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A6" w:rsidRPr="00CE2E53" w:rsidRDefault="00B4407A" w:rsidP="0069309B">
      <w:pPr>
        <w:spacing w:line="276" w:lineRule="auto"/>
        <w:rPr>
          <w:rFonts w:ascii="Times New Roman" w:hAnsi="Times New Roman" w:cs="Times New Roman"/>
          <w:sz w:val="26"/>
          <w:szCs w:val="26"/>
        </w:rPr>
      </w:pPr>
      <w:r w:rsidRPr="00CE2E53">
        <w:rPr>
          <w:rFonts w:ascii="Times New Roman" w:hAnsi="Times New Roman" w:cs="Times New Roman"/>
          <w:sz w:val="26"/>
          <w:szCs w:val="26"/>
        </w:rPr>
        <w:t>&lt;NB&gt;</w:t>
      </w:r>
      <w:r w:rsidR="00B306F4">
        <w:rPr>
          <w:rFonts w:ascii="Times New Roman" w:hAnsi="Times New Roman" w:cs="Times New Roman"/>
          <w:sz w:val="26"/>
          <w:szCs w:val="26"/>
        </w:rPr>
        <w:t xml:space="preserve"> ( </w:t>
      </w:r>
      <w:r w:rsidR="00B306F4" w:rsidRPr="00B306F4">
        <w:rPr>
          <w:rFonts w:ascii="Times New Roman" w:hAnsi="Times New Roman" w:cs="Times New Roman"/>
          <w:b/>
          <w:i/>
          <w:sz w:val="26"/>
          <w:szCs w:val="26"/>
        </w:rPr>
        <w:t>Câu hỏi một lựa chọn</w:t>
      </w:r>
      <w:r w:rsidR="00B306F4">
        <w:rPr>
          <w:rFonts w:ascii="Times New Roman" w:hAnsi="Times New Roman" w:cs="Times New Roman"/>
          <w:sz w:val="26"/>
          <w:szCs w:val="26"/>
        </w:rPr>
        <w:t>)</w:t>
      </w:r>
    </w:p>
    <w:p w:rsidR="00B1115C" w:rsidRPr="00CE2E53" w:rsidRDefault="00B1115C" w:rsidP="0069309B">
      <w:pPr>
        <w:spacing w:line="276" w:lineRule="auto"/>
        <w:rPr>
          <w:rFonts w:ascii="Times New Roman" w:hAnsi="Times New Roman" w:cs="Times New Roman"/>
          <w:sz w:val="26"/>
          <w:szCs w:val="26"/>
        </w:rPr>
      </w:pPr>
      <w:r w:rsidRPr="00CE2E53">
        <w:rPr>
          <w:rFonts w:ascii="Times New Roman" w:hAnsi="Times New Roman" w:cs="Times New Roman"/>
          <w:sz w:val="26"/>
          <w:szCs w:val="26"/>
        </w:rPr>
        <w:t>Giáo viên có thể sử dụng các loại tài liệu nào vào bài họ</w:t>
      </w:r>
      <w:r w:rsidR="00D22720">
        <w:rPr>
          <w:rFonts w:ascii="Times New Roman" w:hAnsi="Times New Roman" w:cs="Times New Roman"/>
          <w:sz w:val="26"/>
          <w:szCs w:val="26"/>
        </w:rPr>
        <w:t xml:space="preserve">c trên CLS: </w:t>
      </w:r>
      <w:r w:rsidR="000309A9">
        <w:rPr>
          <w:rFonts w:ascii="Times New Roman" w:hAnsi="Times New Roman" w:cs="Times New Roman"/>
          <w:sz w:val="26"/>
          <w:szCs w:val="26"/>
        </w:rPr>
        <w:t xml:space="preserve"> </w:t>
      </w:r>
      <w:r w:rsidR="00D22720">
        <w:rPr>
          <w:rFonts w:ascii="Times New Roman" w:hAnsi="Times New Roman" w:cs="Times New Roman"/>
          <w:sz w:val="26"/>
          <w:szCs w:val="26"/>
        </w:rPr>
        <w:t>?</w:t>
      </w:r>
    </w:p>
    <w:p w:rsidR="00384A56" w:rsidRPr="00CE2E53" w:rsidRDefault="00B4407A" w:rsidP="0069309B">
      <w:pPr>
        <w:spacing w:line="276" w:lineRule="auto"/>
        <w:rPr>
          <w:rFonts w:ascii="Times New Roman" w:hAnsi="Times New Roman" w:cs="Times New Roman"/>
          <w:sz w:val="26"/>
          <w:szCs w:val="26"/>
        </w:rPr>
      </w:pPr>
      <w:r w:rsidRPr="00CE2E53">
        <w:rPr>
          <w:rFonts w:ascii="Times New Roman" w:hAnsi="Times New Roman" w:cs="Times New Roman"/>
          <w:sz w:val="26"/>
          <w:szCs w:val="26"/>
        </w:rPr>
        <w:t>&lt;$&gt;</w:t>
      </w:r>
      <w:r w:rsidR="00B1115C" w:rsidRPr="00CE2E53">
        <w:rPr>
          <w:rFonts w:ascii="Times New Roman" w:hAnsi="Times New Roman" w:cs="Times New Roman"/>
          <w:sz w:val="26"/>
          <w:szCs w:val="26"/>
        </w:rPr>
        <w:t xml:space="preserve"> Text</w:t>
      </w:r>
      <w:r w:rsidR="00DF7999" w:rsidRPr="00CE2E53">
        <w:rPr>
          <w:rFonts w:ascii="Times New Roman" w:hAnsi="Times New Roman" w:cs="Times New Roman"/>
          <w:sz w:val="26"/>
          <w:szCs w:val="26"/>
        </w:rPr>
        <w:t xml:space="preserve"> </w:t>
      </w:r>
    </w:p>
    <w:p w:rsidR="00384A56" w:rsidRPr="00CE2E53" w:rsidRDefault="00B4407A" w:rsidP="0069309B">
      <w:pPr>
        <w:spacing w:line="276" w:lineRule="auto"/>
        <w:rPr>
          <w:rFonts w:ascii="Times New Roman" w:hAnsi="Times New Roman" w:cs="Times New Roman"/>
          <w:sz w:val="26"/>
          <w:szCs w:val="26"/>
        </w:rPr>
      </w:pPr>
      <w:r w:rsidRPr="00CE2E53">
        <w:rPr>
          <w:rFonts w:ascii="Times New Roman" w:hAnsi="Times New Roman" w:cs="Times New Roman"/>
          <w:sz w:val="26"/>
          <w:szCs w:val="26"/>
        </w:rPr>
        <w:t>&lt;$&gt;</w:t>
      </w:r>
      <w:r w:rsidR="00B1115C" w:rsidRPr="00CE2E53">
        <w:rPr>
          <w:rFonts w:ascii="Times New Roman" w:hAnsi="Times New Roman" w:cs="Times New Roman"/>
          <w:sz w:val="26"/>
          <w:szCs w:val="26"/>
        </w:rPr>
        <w:t xml:space="preserve"> Audio</w:t>
      </w:r>
    </w:p>
    <w:p w:rsidR="00B1115C" w:rsidRPr="00CE2E53" w:rsidRDefault="00B1115C" w:rsidP="00B1115C">
      <w:pPr>
        <w:spacing w:line="276" w:lineRule="auto"/>
        <w:rPr>
          <w:rFonts w:ascii="Times New Roman" w:hAnsi="Times New Roman" w:cs="Times New Roman"/>
          <w:sz w:val="26"/>
          <w:szCs w:val="26"/>
        </w:rPr>
      </w:pPr>
      <w:r w:rsidRPr="00CE2E53">
        <w:rPr>
          <w:rFonts w:ascii="Times New Roman" w:hAnsi="Times New Roman" w:cs="Times New Roman"/>
          <w:sz w:val="26"/>
          <w:szCs w:val="26"/>
        </w:rPr>
        <w:t>&lt;$&gt; Video</w:t>
      </w:r>
      <w:r w:rsidR="00DF7999" w:rsidRPr="00CE2E53">
        <w:rPr>
          <w:rFonts w:ascii="Times New Roman" w:hAnsi="Times New Roman" w:cs="Times New Roman"/>
          <w:sz w:val="26"/>
          <w:szCs w:val="26"/>
        </w:rPr>
        <w:t xml:space="preserve"> </w:t>
      </w:r>
    </w:p>
    <w:p w:rsidR="00B1115C" w:rsidRPr="00CE2E53" w:rsidRDefault="00B1115C" w:rsidP="00B1115C">
      <w:pPr>
        <w:spacing w:line="276" w:lineRule="auto"/>
        <w:rPr>
          <w:rFonts w:ascii="Times New Roman" w:hAnsi="Times New Roman" w:cs="Times New Roman"/>
          <w:sz w:val="26"/>
          <w:szCs w:val="26"/>
        </w:rPr>
      </w:pPr>
      <w:r w:rsidRPr="00CE2E53">
        <w:rPr>
          <w:rFonts w:ascii="Times New Roman" w:hAnsi="Times New Roman" w:cs="Times New Roman"/>
          <w:sz w:val="26"/>
          <w:szCs w:val="26"/>
        </w:rPr>
        <w:t>&lt;$&gt; Flash</w:t>
      </w:r>
    </w:p>
    <w:p w:rsidR="00B1115C" w:rsidRPr="00CE2E53" w:rsidRDefault="00B1115C" w:rsidP="00B1115C">
      <w:pPr>
        <w:spacing w:line="276" w:lineRule="auto"/>
        <w:rPr>
          <w:rFonts w:ascii="Times New Roman" w:hAnsi="Times New Roman" w:cs="Times New Roman"/>
          <w:sz w:val="26"/>
          <w:szCs w:val="26"/>
        </w:rPr>
      </w:pPr>
      <w:r w:rsidRPr="00CE2E53">
        <w:rPr>
          <w:rFonts w:ascii="Times New Roman" w:hAnsi="Times New Roman" w:cs="Times New Roman"/>
          <w:sz w:val="26"/>
          <w:szCs w:val="26"/>
        </w:rPr>
        <w:t>&lt;$&gt; Các file tài liệu có sẵn (word, PPT, exel, PDF)</w:t>
      </w:r>
    </w:p>
    <w:p w:rsidR="00B1115C" w:rsidRPr="00CE2E53" w:rsidRDefault="00B1115C" w:rsidP="00B1115C">
      <w:pPr>
        <w:spacing w:line="276" w:lineRule="auto"/>
        <w:rPr>
          <w:rFonts w:ascii="Times New Roman" w:hAnsi="Times New Roman" w:cs="Times New Roman"/>
          <w:sz w:val="26"/>
          <w:szCs w:val="26"/>
        </w:rPr>
      </w:pPr>
      <w:r w:rsidRPr="00CE2E53">
        <w:rPr>
          <w:rFonts w:ascii="Times New Roman" w:hAnsi="Times New Roman" w:cs="Times New Roman"/>
          <w:sz w:val="26"/>
          <w:szCs w:val="26"/>
        </w:rPr>
        <w:t>&lt;$&gt; Dẫn link website</w:t>
      </w:r>
    </w:p>
    <w:p w:rsidR="00B1115C" w:rsidRPr="00CE2E53" w:rsidRDefault="00B1115C" w:rsidP="00B1115C">
      <w:pPr>
        <w:spacing w:line="276" w:lineRule="auto"/>
        <w:rPr>
          <w:rFonts w:ascii="Times New Roman" w:hAnsi="Times New Roman" w:cs="Times New Roman"/>
          <w:color w:val="FF0000"/>
          <w:sz w:val="26"/>
          <w:szCs w:val="26"/>
        </w:rPr>
      </w:pPr>
      <w:r w:rsidRPr="00CE2E53">
        <w:rPr>
          <w:rFonts w:ascii="Times New Roman" w:hAnsi="Times New Roman" w:cs="Times New Roman"/>
          <w:color w:val="FF0000"/>
          <w:sz w:val="26"/>
          <w:szCs w:val="26"/>
        </w:rPr>
        <w:t>&lt;$&gt;  Tất cả các tài liệu trên</w:t>
      </w:r>
    </w:p>
    <w:p w:rsidR="00B4407A" w:rsidRPr="00CE2E53" w:rsidRDefault="007D13C2" w:rsidP="0069309B">
      <w:pPr>
        <w:spacing w:line="276" w:lineRule="auto"/>
        <w:jc w:val="both"/>
        <w:rPr>
          <w:rFonts w:ascii="Times New Roman" w:hAnsi="Times New Roman" w:cs="Times New Roman"/>
          <w:color w:val="000000" w:themeColor="text1"/>
          <w:sz w:val="26"/>
          <w:szCs w:val="26"/>
        </w:rPr>
      </w:pPr>
      <w:r w:rsidRPr="00CE2E53">
        <w:rPr>
          <w:rFonts w:ascii="Times New Roman" w:hAnsi="Times New Roman" w:cs="Times New Roman"/>
          <w:sz w:val="26"/>
          <w:szCs w:val="26"/>
        </w:rPr>
        <w:t>&lt;NB</w:t>
      </w:r>
      <w:r w:rsidR="00535A4F" w:rsidRPr="00CE2E53">
        <w:rPr>
          <w:rFonts w:ascii="Times New Roman" w:hAnsi="Times New Roman" w:cs="Times New Roman"/>
          <w:sz w:val="26"/>
          <w:szCs w:val="26"/>
        </w:rPr>
        <w:t>&gt;</w:t>
      </w:r>
      <w:r w:rsidR="00B306F4">
        <w:rPr>
          <w:rFonts w:ascii="Times New Roman" w:hAnsi="Times New Roman" w:cs="Times New Roman"/>
          <w:sz w:val="26"/>
          <w:szCs w:val="26"/>
        </w:rPr>
        <w:t xml:space="preserve"> (</w:t>
      </w:r>
      <w:r w:rsidR="00B306F4" w:rsidRPr="00B306F4">
        <w:rPr>
          <w:rFonts w:ascii="Times New Roman" w:hAnsi="Times New Roman" w:cs="Times New Roman"/>
          <w:b/>
          <w:i/>
          <w:sz w:val="26"/>
          <w:szCs w:val="26"/>
        </w:rPr>
        <w:t>Câu hỏi nhiều lựa chọn</w:t>
      </w:r>
      <w:r w:rsidR="00B306F4">
        <w:rPr>
          <w:rFonts w:ascii="Times New Roman" w:hAnsi="Times New Roman" w:cs="Times New Roman"/>
          <w:sz w:val="26"/>
          <w:szCs w:val="26"/>
        </w:rPr>
        <w:t xml:space="preserve">) </w:t>
      </w:r>
      <w:r w:rsidR="00535A4F" w:rsidRPr="00CE2E53">
        <w:rPr>
          <w:rFonts w:ascii="Times New Roman" w:hAnsi="Times New Roman" w:cs="Times New Roman"/>
          <w:sz w:val="26"/>
          <w:szCs w:val="26"/>
        </w:rPr>
        <w:t>Giáo viên đóng vai trò gì trên CLS</w:t>
      </w:r>
      <w:r w:rsidR="00B306F4">
        <w:rPr>
          <w:rFonts w:ascii="Times New Roman" w:hAnsi="Times New Roman" w:cs="Times New Roman"/>
          <w:sz w:val="26"/>
          <w:szCs w:val="26"/>
        </w:rPr>
        <w:t xml:space="preserve"> </w:t>
      </w:r>
      <w:r w:rsidR="00535A4F" w:rsidRPr="00CE2E53">
        <w:rPr>
          <w:rFonts w:ascii="Times New Roman" w:hAnsi="Times New Roman" w:cs="Times New Roman"/>
          <w:sz w:val="26"/>
          <w:szCs w:val="26"/>
        </w:rPr>
        <w:t>?</w:t>
      </w:r>
    </w:p>
    <w:p w:rsidR="00496FF2" w:rsidRPr="00CE2E53" w:rsidRDefault="00B4407A" w:rsidP="0069309B">
      <w:pPr>
        <w:spacing w:line="276" w:lineRule="auto"/>
        <w:jc w:val="both"/>
        <w:rPr>
          <w:rFonts w:ascii="Times New Roman" w:hAnsi="Times New Roman" w:cs="Times New Roman"/>
          <w:sz w:val="26"/>
          <w:szCs w:val="26"/>
        </w:rPr>
      </w:pPr>
      <w:r w:rsidRPr="00CE2E53">
        <w:rPr>
          <w:rFonts w:ascii="Times New Roman" w:hAnsi="Times New Roman" w:cs="Times New Roman"/>
          <w:sz w:val="26"/>
          <w:szCs w:val="26"/>
        </w:rPr>
        <w:t>&lt;$&gt;</w:t>
      </w:r>
      <w:r w:rsidR="00535A4F" w:rsidRPr="00CE2E53">
        <w:rPr>
          <w:rFonts w:ascii="Times New Roman" w:hAnsi="Times New Roman" w:cs="Times New Roman"/>
          <w:sz w:val="26"/>
          <w:szCs w:val="26"/>
        </w:rPr>
        <w:t>Set up lolo, banner cho hệ thống</w:t>
      </w:r>
    </w:p>
    <w:p w:rsidR="00535A4F" w:rsidRPr="00CE2E53" w:rsidRDefault="00535A4F" w:rsidP="0069309B">
      <w:pPr>
        <w:spacing w:line="276" w:lineRule="auto"/>
        <w:jc w:val="both"/>
        <w:rPr>
          <w:rFonts w:ascii="Times New Roman" w:hAnsi="Times New Roman" w:cs="Times New Roman"/>
          <w:sz w:val="26"/>
          <w:szCs w:val="26"/>
        </w:rPr>
      </w:pPr>
      <w:r w:rsidRPr="00CE2E53">
        <w:rPr>
          <w:rFonts w:ascii="Times New Roman" w:hAnsi="Times New Roman" w:cs="Times New Roman"/>
          <w:sz w:val="26"/>
          <w:szCs w:val="26"/>
        </w:rPr>
        <w:t>&lt;$&gt;Tạo tài khoản học viên</w:t>
      </w:r>
    </w:p>
    <w:p w:rsidR="00535A4F" w:rsidRPr="00CE2E53" w:rsidRDefault="00535A4F" w:rsidP="0069309B">
      <w:pPr>
        <w:spacing w:line="276" w:lineRule="auto"/>
        <w:jc w:val="both"/>
        <w:rPr>
          <w:rFonts w:ascii="Times New Roman" w:hAnsi="Times New Roman" w:cs="Times New Roman"/>
          <w:color w:val="FF0000"/>
          <w:sz w:val="26"/>
          <w:szCs w:val="26"/>
        </w:rPr>
      </w:pPr>
      <w:r w:rsidRPr="00CE2E53">
        <w:rPr>
          <w:rFonts w:ascii="Times New Roman" w:hAnsi="Times New Roman" w:cs="Times New Roman"/>
          <w:color w:val="FF0000"/>
          <w:sz w:val="26"/>
          <w:szCs w:val="26"/>
        </w:rPr>
        <w:t>&lt;$&gt;Tạo khóa học</w:t>
      </w:r>
    </w:p>
    <w:p w:rsidR="00535A4F" w:rsidRPr="00CE2E53" w:rsidRDefault="00535A4F" w:rsidP="0069309B">
      <w:pPr>
        <w:spacing w:line="276" w:lineRule="auto"/>
        <w:jc w:val="both"/>
        <w:rPr>
          <w:rFonts w:ascii="Times New Roman" w:hAnsi="Times New Roman" w:cs="Times New Roman"/>
          <w:color w:val="FF0000"/>
          <w:sz w:val="26"/>
          <w:szCs w:val="26"/>
        </w:rPr>
      </w:pPr>
      <w:r w:rsidRPr="00CE2E53">
        <w:rPr>
          <w:rFonts w:ascii="Times New Roman" w:hAnsi="Times New Roman" w:cs="Times New Roman"/>
          <w:color w:val="FF0000"/>
          <w:sz w:val="26"/>
          <w:szCs w:val="26"/>
        </w:rPr>
        <w:t>&lt;$&gt;Chấm bài luận</w:t>
      </w:r>
    </w:p>
    <w:p w:rsidR="00535A4F" w:rsidRPr="00CE2E53" w:rsidRDefault="00535A4F" w:rsidP="0069309B">
      <w:pPr>
        <w:spacing w:line="276" w:lineRule="auto"/>
        <w:jc w:val="both"/>
        <w:rPr>
          <w:rFonts w:ascii="Times New Roman" w:hAnsi="Times New Roman" w:cs="Times New Roman"/>
          <w:color w:val="FF0000"/>
          <w:sz w:val="26"/>
          <w:szCs w:val="26"/>
        </w:rPr>
      </w:pPr>
      <w:r w:rsidRPr="00CE2E53">
        <w:rPr>
          <w:rFonts w:ascii="Times New Roman" w:hAnsi="Times New Roman" w:cs="Times New Roman"/>
          <w:color w:val="FF0000"/>
          <w:sz w:val="26"/>
          <w:szCs w:val="26"/>
        </w:rPr>
        <w:t>&lt;$&gt;Trả lời câu hỏi của học viên</w:t>
      </w:r>
    </w:p>
    <w:p w:rsidR="00B4407A" w:rsidRPr="00CE2E53" w:rsidRDefault="00535A4F" w:rsidP="00535A4F">
      <w:pPr>
        <w:spacing w:line="276" w:lineRule="auto"/>
        <w:jc w:val="both"/>
        <w:rPr>
          <w:rFonts w:ascii="Times New Roman" w:hAnsi="Times New Roman" w:cs="Times New Roman"/>
          <w:color w:val="FF0000"/>
          <w:sz w:val="26"/>
          <w:szCs w:val="26"/>
        </w:rPr>
      </w:pPr>
      <w:r w:rsidRPr="00CE2E53">
        <w:rPr>
          <w:rFonts w:ascii="Times New Roman" w:hAnsi="Times New Roman" w:cs="Times New Roman"/>
          <w:sz w:val="26"/>
          <w:szCs w:val="26"/>
        </w:rPr>
        <w:t>&lt;$&gt;Phát hành khóa học</w:t>
      </w:r>
    </w:p>
    <w:p w:rsidR="00E47BB3" w:rsidRPr="00CE2E53" w:rsidRDefault="00D50915" w:rsidP="0069309B">
      <w:pPr>
        <w:spacing w:line="276" w:lineRule="auto"/>
        <w:rPr>
          <w:rFonts w:ascii="Times New Roman" w:hAnsi="Times New Roman" w:cs="Times New Roman"/>
          <w:sz w:val="26"/>
          <w:szCs w:val="26"/>
        </w:rPr>
      </w:pPr>
      <w:r w:rsidRPr="00CE2E53">
        <w:rPr>
          <w:rFonts w:ascii="Times New Roman" w:hAnsi="Times New Roman" w:cs="Times New Roman"/>
          <w:sz w:val="26"/>
          <w:szCs w:val="26"/>
        </w:rPr>
        <w:t>&lt;</w:t>
      </w:r>
      <w:r w:rsidR="00E47BB3" w:rsidRPr="00CE2E53">
        <w:rPr>
          <w:rFonts w:ascii="Times New Roman" w:hAnsi="Times New Roman" w:cs="Times New Roman"/>
          <w:sz w:val="26"/>
          <w:szCs w:val="26"/>
        </w:rPr>
        <w:t>NB</w:t>
      </w:r>
      <w:r w:rsidRPr="00CE2E53">
        <w:rPr>
          <w:rFonts w:ascii="Times New Roman" w:hAnsi="Times New Roman" w:cs="Times New Roman"/>
          <w:sz w:val="26"/>
          <w:szCs w:val="26"/>
        </w:rPr>
        <w:t>&gt;</w:t>
      </w:r>
      <w:r w:rsidR="00B306F4">
        <w:rPr>
          <w:rFonts w:ascii="Times New Roman" w:hAnsi="Times New Roman" w:cs="Times New Roman"/>
          <w:sz w:val="26"/>
          <w:szCs w:val="26"/>
        </w:rPr>
        <w:t xml:space="preserve"> ( </w:t>
      </w:r>
      <w:r w:rsidR="00B306F4" w:rsidRPr="00B306F4">
        <w:rPr>
          <w:rFonts w:ascii="Times New Roman" w:hAnsi="Times New Roman" w:cs="Times New Roman"/>
          <w:b/>
          <w:i/>
          <w:sz w:val="26"/>
          <w:szCs w:val="26"/>
        </w:rPr>
        <w:t>Câu hỏi ghép đôi</w:t>
      </w:r>
      <w:r w:rsidR="00B306F4">
        <w:rPr>
          <w:rFonts w:ascii="Times New Roman" w:hAnsi="Times New Roman" w:cs="Times New Roman"/>
          <w:sz w:val="26"/>
          <w:szCs w:val="26"/>
        </w:rPr>
        <w:t xml:space="preserve"> )</w:t>
      </w:r>
    </w:p>
    <w:p w:rsidR="00D50915" w:rsidRPr="00CE2E53" w:rsidRDefault="00E47BB3" w:rsidP="0069309B">
      <w:pPr>
        <w:spacing w:line="276" w:lineRule="auto"/>
        <w:rPr>
          <w:rFonts w:ascii="Times New Roman" w:hAnsi="Times New Roman" w:cs="Times New Roman"/>
          <w:sz w:val="26"/>
          <w:szCs w:val="26"/>
        </w:rPr>
      </w:pPr>
      <w:r w:rsidRPr="00CE2E53">
        <w:rPr>
          <w:rFonts w:ascii="Times New Roman" w:hAnsi="Times New Roman" w:cs="Times New Roman"/>
          <w:sz w:val="26"/>
          <w:szCs w:val="26"/>
        </w:rPr>
        <w:t>Nối các báo cáo và vai trò của các báo cáo sau đây:</w:t>
      </w:r>
      <w:r w:rsidR="00D22720">
        <w:rPr>
          <w:rFonts w:ascii="Times New Roman" w:hAnsi="Times New Roman" w:cs="Times New Roman"/>
          <w:sz w:val="26"/>
          <w:szCs w:val="26"/>
        </w:rPr>
        <w:t xml:space="preserve"> </w:t>
      </w:r>
    </w:p>
    <w:p w:rsidR="00E47BB3" w:rsidRPr="00CE2E53" w:rsidRDefault="00E47BB3" w:rsidP="00E47BB3">
      <w:pPr>
        <w:spacing w:line="276" w:lineRule="auto"/>
        <w:rPr>
          <w:rFonts w:ascii="Times New Roman" w:hAnsi="Times New Roman" w:cs="Times New Roman"/>
          <w:sz w:val="26"/>
          <w:szCs w:val="26"/>
        </w:rPr>
      </w:pPr>
      <w:r w:rsidRPr="00CE2E53">
        <w:rPr>
          <w:rFonts w:ascii="Times New Roman" w:hAnsi="Times New Roman" w:cs="Times New Roman"/>
          <w:sz w:val="26"/>
          <w:szCs w:val="26"/>
        </w:rPr>
        <w:t>&lt;VT&gt;Theo dõi tiến trình học và đánh giá chất lượng học tập của từng học viên&lt;VP&gt;Báo cáo học viên</w:t>
      </w:r>
    </w:p>
    <w:p w:rsidR="00E47BB3" w:rsidRPr="00CE2E53" w:rsidRDefault="00E47BB3" w:rsidP="00E47BB3">
      <w:pPr>
        <w:spacing w:line="276" w:lineRule="auto"/>
        <w:rPr>
          <w:rFonts w:ascii="Times New Roman" w:hAnsi="Times New Roman" w:cs="Times New Roman"/>
          <w:sz w:val="26"/>
          <w:szCs w:val="26"/>
        </w:rPr>
      </w:pPr>
      <w:r w:rsidRPr="00CE2E53">
        <w:rPr>
          <w:rFonts w:ascii="Times New Roman" w:hAnsi="Times New Roman" w:cs="Times New Roman"/>
          <w:sz w:val="26"/>
          <w:szCs w:val="26"/>
        </w:rPr>
        <w:t>&lt;VT&gt;So sánh, đánh giá tiến trình học của học viên trong từng nhóm&lt;VP&gt;Báo cáo nhóm</w:t>
      </w:r>
    </w:p>
    <w:p w:rsidR="00E47BB3" w:rsidRPr="00CE2E53" w:rsidRDefault="00E47BB3" w:rsidP="00E47BB3">
      <w:pPr>
        <w:spacing w:line="276" w:lineRule="auto"/>
        <w:rPr>
          <w:rFonts w:ascii="Times New Roman" w:hAnsi="Times New Roman" w:cs="Times New Roman"/>
          <w:sz w:val="26"/>
          <w:szCs w:val="26"/>
        </w:rPr>
      </w:pPr>
      <w:r w:rsidRPr="00CE2E53">
        <w:rPr>
          <w:rFonts w:ascii="Times New Roman" w:hAnsi="Times New Roman" w:cs="Times New Roman"/>
          <w:sz w:val="26"/>
          <w:szCs w:val="26"/>
        </w:rPr>
        <w:t>&lt;VT&gt;So sánh chất lượng học tập của học viên trong từng khóa học&lt;VP&gt;Báo cáo khóa học</w:t>
      </w:r>
    </w:p>
    <w:p w:rsidR="00E47BB3" w:rsidRPr="00CE2E53" w:rsidRDefault="00E47BB3" w:rsidP="00E47BB3">
      <w:pPr>
        <w:spacing w:line="276" w:lineRule="auto"/>
        <w:rPr>
          <w:rFonts w:ascii="Times New Roman" w:hAnsi="Times New Roman" w:cs="Times New Roman"/>
          <w:sz w:val="26"/>
          <w:szCs w:val="26"/>
        </w:rPr>
      </w:pPr>
      <w:r w:rsidRPr="00CE2E53">
        <w:rPr>
          <w:rFonts w:ascii="Times New Roman" w:hAnsi="Times New Roman" w:cs="Times New Roman"/>
          <w:sz w:val="26"/>
          <w:szCs w:val="26"/>
        </w:rPr>
        <w:t>&lt;VT&gt;Đánh giá chất lượng làm bài giảng của các giáo viên trong hệ</w:t>
      </w:r>
      <w:r w:rsidR="007C3591" w:rsidRPr="00CE2E53">
        <w:rPr>
          <w:rFonts w:ascii="Times New Roman" w:hAnsi="Times New Roman" w:cs="Times New Roman"/>
          <w:sz w:val="26"/>
          <w:szCs w:val="26"/>
        </w:rPr>
        <w:t xml:space="preserve"> </w:t>
      </w:r>
      <w:r w:rsidRPr="00CE2E53">
        <w:rPr>
          <w:rFonts w:ascii="Times New Roman" w:hAnsi="Times New Roman" w:cs="Times New Roman"/>
          <w:sz w:val="26"/>
          <w:szCs w:val="26"/>
        </w:rPr>
        <w:t>t</w:t>
      </w:r>
      <w:r w:rsidR="007C3591" w:rsidRPr="00CE2E53">
        <w:rPr>
          <w:rFonts w:ascii="Times New Roman" w:hAnsi="Times New Roman" w:cs="Times New Roman"/>
          <w:sz w:val="26"/>
          <w:szCs w:val="26"/>
        </w:rPr>
        <w:t>hố</w:t>
      </w:r>
      <w:r w:rsidRPr="00CE2E53">
        <w:rPr>
          <w:rFonts w:ascii="Times New Roman" w:hAnsi="Times New Roman" w:cs="Times New Roman"/>
          <w:sz w:val="26"/>
          <w:szCs w:val="26"/>
        </w:rPr>
        <w:t>ng</w:t>
      </w:r>
    </w:p>
    <w:p w:rsidR="00B306F4" w:rsidRPr="00CE2E53" w:rsidRDefault="00CB2278" w:rsidP="00B306F4">
      <w:pPr>
        <w:spacing w:line="276" w:lineRule="auto"/>
        <w:jc w:val="both"/>
        <w:rPr>
          <w:rFonts w:ascii="Times New Roman" w:hAnsi="Times New Roman" w:cs="Times New Roman"/>
          <w:sz w:val="26"/>
          <w:szCs w:val="26"/>
        </w:rPr>
      </w:pPr>
      <w:r w:rsidRPr="00CE2E53">
        <w:rPr>
          <w:rFonts w:ascii="Times New Roman" w:hAnsi="Times New Roman" w:cs="Times New Roman"/>
          <w:sz w:val="26"/>
          <w:szCs w:val="26"/>
        </w:rPr>
        <w:t>&lt;NB&gt;</w:t>
      </w:r>
      <w:r w:rsidR="00B306F4">
        <w:rPr>
          <w:rFonts w:ascii="Times New Roman" w:hAnsi="Times New Roman" w:cs="Times New Roman"/>
          <w:sz w:val="26"/>
          <w:szCs w:val="26"/>
        </w:rPr>
        <w:t xml:space="preserve"> ( </w:t>
      </w:r>
      <w:r w:rsidR="00B306F4" w:rsidRPr="00B306F4">
        <w:rPr>
          <w:rFonts w:ascii="Times New Roman" w:hAnsi="Times New Roman" w:cs="Times New Roman"/>
          <w:b/>
          <w:i/>
          <w:sz w:val="26"/>
          <w:szCs w:val="26"/>
        </w:rPr>
        <w:t xml:space="preserve">Câu hỏi </w:t>
      </w:r>
      <w:r w:rsidR="00ED5AE9">
        <w:rPr>
          <w:rFonts w:ascii="Times New Roman" w:hAnsi="Times New Roman" w:cs="Times New Roman"/>
          <w:b/>
          <w:i/>
          <w:sz w:val="26"/>
          <w:szCs w:val="26"/>
        </w:rPr>
        <w:t>gạch chân</w:t>
      </w:r>
      <w:r w:rsidR="00B306F4" w:rsidRPr="00B306F4">
        <w:rPr>
          <w:rFonts w:ascii="Times New Roman" w:hAnsi="Times New Roman" w:cs="Times New Roman"/>
          <w:b/>
          <w:i/>
          <w:sz w:val="26"/>
          <w:szCs w:val="26"/>
        </w:rPr>
        <w:t xml:space="preserve"> </w:t>
      </w:r>
      <w:r w:rsidR="00B306F4">
        <w:rPr>
          <w:rFonts w:ascii="Times New Roman" w:hAnsi="Times New Roman" w:cs="Times New Roman"/>
          <w:sz w:val="26"/>
          <w:szCs w:val="26"/>
        </w:rPr>
        <w:t>)</w:t>
      </w:r>
    </w:p>
    <w:p w:rsidR="00DF4BB4" w:rsidRPr="00CE2E53" w:rsidRDefault="00CB2278" w:rsidP="00CB2278">
      <w:pPr>
        <w:spacing w:line="276" w:lineRule="auto"/>
        <w:jc w:val="both"/>
        <w:rPr>
          <w:rFonts w:ascii="Times New Roman" w:hAnsi="Times New Roman" w:cs="Times New Roman"/>
          <w:sz w:val="26"/>
          <w:szCs w:val="26"/>
        </w:rPr>
      </w:pPr>
      <w:r w:rsidRPr="00CE2E53">
        <w:rPr>
          <w:rFonts w:ascii="Times New Roman" w:hAnsi="Times New Roman" w:cs="Times New Roman"/>
          <w:sz w:val="26"/>
          <w:szCs w:val="26"/>
        </w:rPr>
        <w:t xml:space="preserve">Thông tin nào sau đây là sai: Được hình thành từ năm </w:t>
      </w:r>
      <w:r w:rsidRPr="00CE2E53">
        <w:rPr>
          <w:rFonts w:ascii="Times New Roman" w:hAnsi="Times New Roman" w:cs="Times New Roman"/>
          <w:sz w:val="26"/>
          <w:szCs w:val="26"/>
          <w:u w:val="single"/>
        </w:rPr>
        <w:t>2007</w:t>
      </w:r>
      <w:r w:rsidRPr="00CE2E53">
        <w:rPr>
          <w:rFonts w:ascii="Times New Roman" w:hAnsi="Times New Roman" w:cs="Times New Roman"/>
          <w:sz w:val="26"/>
          <w:szCs w:val="26"/>
        </w:rPr>
        <w:t xml:space="preserve"> và chính thức đăng ký hoạt động vào đầu năm </w:t>
      </w:r>
      <w:r w:rsidRPr="00CE2E53">
        <w:rPr>
          <w:rFonts w:ascii="Times New Roman" w:hAnsi="Times New Roman" w:cs="Times New Roman"/>
          <w:sz w:val="26"/>
          <w:szCs w:val="26"/>
          <w:u w:val="single"/>
        </w:rPr>
        <w:t>2008</w:t>
      </w:r>
      <w:r w:rsidRPr="00CE2E53">
        <w:rPr>
          <w:rFonts w:ascii="Times New Roman" w:hAnsi="Times New Roman" w:cs="Times New Roman"/>
          <w:sz w:val="26"/>
          <w:szCs w:val="26"/>
        </w:rPr>
        <w:t xml:space="preserve">, chỉ với quãng thời gian gần 8 năm đã trưởng thành rất nhanh; Quy </w:t>
      </w:r>
      <w:r w:rsidRPr="00CE2E53">
        <w:rPr>
          <w:rFonts w:ascii="Times New Roman" w:hAnsi="Times New Roman" w:cs="Times New Roman"/>
          <w:sz w:val="26"/>
          <w:szCs w:val="26"/>
        </w:rPr>
        <w:lastRenderedPageBreak/>
        <w:t>mô công ty về nhân sự đã mở rộng và phát triển nhiều hơn với số lượng lao động ban đầu từ</w:t>
      </w:r>
      <w:r w:rsidR="009A4A15" w:rsidRPr="00CE2E53">
        <w:rPr>
          <w:rFonts w:ascii="Times New Roman" w:hAnsi="Times New Roman" w:cs="Times New Roman"/>
          <w:sz w:val="26"/>
          <w:szCs w:val="26"/>
        </w:rPr>
        <w:t xml:space="preserve"> </w:t>
      </w:r>
      <w:r w:rsidRPr="00CE2E53">
        <w:rPr>
          <w:rFonts w:ascii="Times New Roman" w:hAnsi="Times New Roman" w:cs="Times New Roman"/>
          <w:sz w:val="26"/>
          <w:szCs w:val="26"/>
          <w:u w:val="single"/>
        </w:rPr>
        <w:t>8</w:t>
      </w:r>
      <w:r w:rsidRPr="00CE2E53">
        <w:rPr>
          <w:rFonts w:ascii="Times New Roman" w:hAnsi="Times New Roman" w:cs="Times New Roman"/>
          <w:sz w:val="26"/>
          <w:szCs w:val="26"/>
        </w:rPr>
        <w:t xml:space="preserve"> thành viên đến nay đã có hơn </w:t>
      </w:r>
      <w:r w:rsidRPr="00CE2E53">
        <w:rPr>
          <w:rFonts w:ascii="Times New Roman" w:hAnsi="Times New Roman" w:cs="Times New Roman"/>
          <w:color w:val="FF0000"/>
          <w:sz w:val="26"/>
          <w:szCs w:val="26"/>
          <w:u w:val="single"/>
        </w:rPr>
        <w:t>1800</w:t>
      </w:r>
      <w:r w:rsidRPr="00CE2E53">
        <w:rPr>
          <w:rFonts w:ascii="Times New Roman" w:hAnsi="Times New Roman" w:cs="Times New Roman"/>
          <w:sz w:val="26"/>
          <w:szCs w:val="26"/>
        </w:rPr>
        <w:t xml:space="preserve"> nhân viên chính thức chưa kể đội ngũ đông đảo các nhà tư vấn, cộng tác viên và nhân viên tập sự.</w:t>
      </w:r>
      <w:r w:rsidR="00B306F4">
        <w:rPr>
          <w:rFonts w:ascii="Times New Roman" w:hAnsi="Times New Roman" w:cs="Times New Roman"/>
          <w:sz w:val="26"/>
          <w:szCs w:val="26"/>
        </w:rPr>
        <w:t xml:space="preserve"> </w:t>
      </w:r>
    </w:p>
    <w:p w:rsidR="00406851" w:rsidRPr="00CE2E53" w:rsidRDefault="00406851" w:rsidP="00406851">
      <w:pPr>
        <w:spacing w:line="276" w:lineRule="auto"/>
        <w:jc w:val="both"/>
        <w:rPr>
          <w:rFonts w:ascii="Times New Roman" w:hAnsi="Times New Roman" w:cs="Times New Roman"/>
          <w:sz w:val="26"/>
          <w:szCs w:val="26"/>
        </w:rPr>
      </w:pPr>
      <w:r w:rsidRPr="00CE2E53">
        <w:rPr>
          <w:rFonts w:ascii="Times New Roman" w:hAnsi="Times New Roman" w:cs="Times New Roman"/>
          <w:sz w:val="26"/>
          <w:szCs w:val="26"/>
        </w:rPr>
        <w:t>&lt;NB&gt;</w:t>
      </w:r>
      <w:r w:rsidR="00B306F4">
        <w:rPr>
          <w:rFonts w:ascii="Times New Roman" w:hAnsi="Times New Roman" w:cs="Times New Roman"/>
          <w:sz w:val="26"/>
          <w:szCs w:val="26"/>
        </w:rPr>
        <w:t xml:space="preserve"> </w:t>
      </w:r>
      <w:r w:rsidR="00ED5AE9" w:rsidRPr="00ED5AE9">
        <w:rPr>
          <w:rFonts w:ascii="Times New Roman" w:hAnsi="Times New Roman" w:cs="Times New Roman"/>
          <w:b/>
          <w:i/>
          <w:sz w:val="26"/>
          <w:szCs w:val="26"/>
        </w:rPr>
        <w:t>( Câu hỏi mệnh đề đúng sai)</w:t>
      </w:r>
      <w:r w:rsidR="00ED5AE9">
        <w:rPr>
          <w:rFonts w:ascii="Times New Roman" w:hAnsi="Times New Roman" w:cs="Times New Roman"/>
          <w:sz w:val="26"/>
          <w:szCs w:val="26"/>
        </w:rPr>
        <w:t xml:space="preserve"> </w:t>
      </w:r>
      <w:r w:rsidRPr="00CE2E53">
        <w:rPr>
          <w:rFonts w:ascii="Times New Roman" w:hAnsi="Times New Roman" w:cs="Times New Roman"/>
          <w:sz w:val="26"/>
          <w:szCs w:val="26"/>
        </w:rPr>
        <w:t>Hệ thống CLS</w:t>
      </w:r>
    </w:p>
    <w:p w:rsidR="00406851" w:rsidRPr="00CE2E53" w:rsidRDefault="00406851" w:rsidP="00406851">
      <w:pPr>
        <w:spacing w:line="276" w:lineRule="auto"/>
        <w:jc w:val="both"/>
        <w:rPr>
          <w:rFonts w:ascii="Times New Roman" w:hAnsi="Times New Roman" w:cs="Times New Roman"/>
          <w:sz w:val="26"/>
          <w:szCs w:val="26"/>
        </w:rPr>
      </w:pPr>
      <w:r w:rsidRPr="00CE2E53">
        <w:rPr>
          <w:rFonts w:ascii="Times New Roman" w:hAnsi="Times New Roman" w:cs="Times New Roman"/>
          <w:sz w:val="26"/>
          <w:szCs w:val="26"/>
        </w:rPr>
        <w:t xml:space="preserve">&lt;Đ&gt;Bài giảng đưa lên luôn luôn sẵn sàng trên hệ thống </w:t>
      </w:r>
    </w:p>
    <w:p w:rsidR="00406851" w:rsidRPr="00CE2E53" w:rsidRDefault="00406851" w:rsidP="00406851">
      <w:pPr>
        <w:spacing w:line="276" w:lineRule="auto"/>
        <w:jc w:val="both"/>
        <w:rPr>
          <w:rFonts w:ascii="Times New Roman" w:hAnsi="Times New Roman" w:cs="Times New Roman"/>
          <w:sz w:val="26"/>
          <w:szCs w:val="26"/>
        </w:rPr>
      </w:pPr>
      <w:r w:rsidRPr="00CE2E53">
        <w:rPr>
          <w:rFonts w:ascii="Times New Roman" w:hAnsi="Times New Roman" w:cs="Times New Roman"/>
          <w:sz w:val="26"/>
          <w:szCs w:val="26"/>
        </w:rPr>
        <w:t>&lt;S&gt;Miễn phí 100%</w:t>
      </w:r>
    </w:p>
    <w:p w:rsidR="00406851" w:rsidRPr="00CE2E53" w:rsidRDefault="00406851" w:rsidP="00406851">
      <w:pPr>
        <w:spacing w:line="276" w:lineRule="auto"/>
        <w:jc w:val="both"/>
        <w:rPr>
          <w:rFonts w:ascii="Times New Roman" w:hAnsi="Times New Roman" w:cs="Times New Roman"/>
          <w:sz w:val="26"/>
          <w:szCs w:val="26"/>
        </w:rPr>
      </w:pPr>
      <w:r w:rsidRPr="00CE2E53">
        <w:rPr>
          <w:rFonts w:ascii="Times New Roman" w:hAnsi="Times New Roman" w:cs="Times New Roman"/>
          <w:sz w:val="26"/>
          <w:szCs w:val="26"/>
        </w:rPr>
        <w:t>&lt;Đ&gt;Nhân viên mới được đào tạo và có thể được bắt nhịp với công việc ngay</w:t>
      </w:r>
    </w:p>
    <w:p w:rsidR="00406851" w:rsidRPr="00CE2E53" w:rsidRDefault="00406851" w:rsidP="00406851">
      <w:pPr>
        <w:spacing w:line="276" w:lineRule="auto"/>
        <w:jc w:val="both"/>
        <w:rPr>
          <w:rFonts w:ascii="Times New Roman" w:hAnsi="Times New Roman" w:cs="Times New Roman"/>
          <w:sz w:val="26"/>
          <w:szCs w:val="26"/>
        </w:rPr>
      </w:pPr>
      <w:r w:rsidRPr="00CE2E53">
        <w:rPr>
          <w:rFonts w:ascii="Times New Roman" w:hAnsi="Times New Roman" w:cs="Times New Roman"/>
          <w:sz w:val="26"/>
          <w:szCs w:val="26"/>
        </w:rPr>
        <w:t>&lt;S&gt;Khi học tại CLS, hoạt động sản xuất và kinh doanh tạm thời bị gián đoạn</w:t>
      </w:r>
    </w:p>
    <w:p w:rsidR="00406851" w:rsidRPr="00CE2E53" w:rsidRDefault="00406851" w:rsidP="00406851">
      <w:pPr>
        <w:spacing w:line="276" w:lineRule="auto"/>
        <w:jc w:val="both"/>
        <w:rPr>
          <w:rFonts w:ascii="Times New Roman" w:hAnsi="Times New Roman" w:cs="Times New Roman"/>
          <w:sz w:val="26"/>
          <w:szCs w:val="26"/>
        </w:rPr>
      </w:pPr>
      <w:r w:rsidRPr="00CE2E53">
        <w:rPr>
          <w:rFonts w:ascii="Times New Roman" w:hAnsi="Times New Roman" w:cs="Times New Roman"/>
          <w:sz w:val="26"/>
          <w:szCs w:val="26"/>
        </w:rPr>
        <w:t>&lt;Đ&gt;Hỗ trợ tổ chức kỳ thi cho doanh nghiệp</w:t>
      </w:r>
    </w:p>
    <w:p w:rsidR="00450DA7" w:rsidRPr="00CE2E53" w:rsidRDefault="00450DA7" w:rsidP="00447AB5">
      <w:pPr>
        <w:spacing w:line="276" w:lineRule="auto"/>
        <w:jc w:val="both"/>
        <w:rPr>
          <w:rFonts w:ascii="Times New Roman" w:eastAsiaTheme="minorEastAsia" w:hAnsi="Times New Roman" w:cs="Times New Roman"/>
          <w:color w:val="000000" w:themeColor="text1"/>
          <w:sz w:val="26"/>
          <w:szCs w:val="26"/>
        </w:rPr>
      </w:pPr>
      <w:r w:rsidRPr="00CE2E53">
        <w:rPr>
          <w:rFonts w:ascii="Times New Roman" w:eastAsiaTheme="minorEastAsia" w:hAnsi="Times New Roman" w:cs="Times New Roman"/>
          <w:color w:val="000000" w:themeColor="text1"/>
          <w:sz w:val="26"/>
          <w:szCs w:val="26"/>
        </w:rPr>
        <w:t>&lt;NB&gt;</w:t>
      </w:r>
      <w:r w:rsidR="00EC1A5B" w:rsidRPr="00CE2E53">
        <w:rPr>
          <w:rFonts w:ascii="Times New Roman" w:eastAsiaTheme="minorEastAsia" w:hAnsi="Times New Roman" w:cs="Times New Roman"/>
          <w:color w:val="000000" w:themeColor="text1"/>
          <w:sz w:val="26"/>
          <w:szCs w:val="26"/>
        </w:rPr>
        <w:t xml:space="preserve"> </w:t>
      </w:r>
      <w:r w:rsidR="00ED5AE9">
        <w:rPr>
          <w:rFonts w:ascii="Times New Roman" w:eastAsiaTheme="minorEastAsia" w:hAnsi="Times New Roman" w:cs="Times New Roman"/>
          <w:color w:val="000000" w:themeColor="text1"/>
          <w:sz w:val="26"/>
          <w:szCs w:val="26"/>
        </w:rPr>
        <w:t xml:space="preserve"> ( </w:t>
      </w:r>
      <w:r w:rsidR="00ED5AE9" w:rsidRPr="00ED5AE9">
        <w:rPr>
          <w:rFonts w:ascii="Times New Roman" w:eastAsiaTheme="minorEastAsia" w:hAnsi="Times New Roman" w:cs="Times New Roman"/>
          <w:b/>
          <w:i/>
          <w:color w:val="000000" w:themeColor="text1"/>
          <w:sz w:val="26"/>
          <w:szCs w:val="26"/>
        </w:rPr>
        <w:t>Câu hỏi điền khuyết loại 1</w:t>
      </w:r>
      <w:r w:rsidR="00ED5AE9">
        <w:rPr>
          <w:rFonts w:ascii="Times New Roman" w:eastAsiaTheme="minorEastAsia" w:hAnsi="Times New Roman" w:cs="Times New Roman"/>
          <w:b/>
          <w:i/>
          <w:color w:val="000000" w:themeColor="text1"/>
          <w:sz w:val="26"/>
          <w:szCs w:val="26"/>
        </w:rPr>
        <w:t>: Đáp án đúng được để lên đầu theo thứ tự</w:t>
      </w:r>
      <w:r w:rsidR="00F72F73">
        <w:rPr>
          <w:rFonts w:ascii="Times New Roman" w:eastAsiaTheme="minorEastAsia" w:hAnsi="Times New Roman" w:cs="Times New Roman"/>
          <w:b/>
          <w:i/>
          <w:color w:val="000000" w:themeColor="text1"/>
          <w:sz w:val="26"/>
          <w:szCs w:val="26"/>
        </w:rPr>
        <w:t xml:space="preserve"> từ vị trí 1 đến hết các vị trí điền khuyết, các câu trả lời sau là phương án nhiễu</w:t>
      </w:r>
      <w:r w:rsidR="00ED5AE9">
        <w:rPr>
          <w:rFonts w:ascii="Times New Roman" w:eastAsiaTheme="minorEastAsia" w:hAnsi="Times New Roman" w:cs="Times New Roman"/>
          <w:color w:val="000000" w:themeColor="text1"/>
          <w:sz w:val="26"/>
          <w:szCs w:val="26"/>
        </w:rPr>
        <w:t xml:space="preserve">) </w:t>
      </w:r>
      <w:r w:rsidRPr="00CE2E53">
        <w:rPr>
          <w:rFonts w:ascii="Times New Roman" w:eastAsiaTheme="minorEastAsia" w:hAnsi="Times New Roman" w:cs="Times New Roman"/>
          <w:color w:val="000000" w:themeColor="text1"/>
          <w:sz w:val="26"/>
          <w:szCs w:val="26"/>
        </w:rPr>
        <w:t>Q</w:t>
      </w:r>
      <w:r w:rsidRPr="00CE2E53">
        <w:rPr>
          <w:rFonts w:ascii="Times New Roman" w:hAnsi="Times New Roman" w:cs="Times New Roman"/>
          <w:color w:val="000000"/>
          <w:sz w:val="26"/>
          <w:szCs w:val="26"/>
          <w:shd w:val="clear" w:color="auto" w:fill="F7F7F7"/>
        </w:rPr>
        <w:t xml:space="preserve">ua __ năm hình thành và phát triển. Công ty __ đã hợp tác và gửi đến trên 63/63 tỉnh thành và gần 12.000 trường học các cấp các sản phẩm của công ty. Sản phẩm __ và </w:t>
      </w:r>
      <w:r w:rsidR="00AF61BD">
        <w:rPr>
          <w:rFonts w:ascii="Times New Roman" w:hAnsi="Times New Roman" w:cs="Times New Roman"/>
          <w:color w:val="000000"/>
          <w:sz w:val="26"/>
          <w:szCs w:val="26"/>
          <w:shd w:val="clear" w:color="auto" w:fill="F7F7F7"/>
        </w:rPr>
        <w:t>B</w:t>
      </w:r>
      <w:r w:rsidRPr="00CE2E53">
        <w:rPr>
          <w:rFonts w:ascii="Times New Roman" w:hAnsi="Times New Roman" w:cs="Times New Roman"/>
          <w:color w:val="000000"/>
          <w:sz w:val="26"/>
          <w:szCs w:val="26"/>
          <w:shd w:val="clear" w:color="auto" w:fill="F7F7F7"/>
        </w:rPr>
        <w:t xml:space="preserve"> ra đề của công ty đang được các đơn vị nhà trường sử dụng rất hiệu quả, góp phần không nhỏ trong công cuộc ứng dụng CNTT vào trong việc dạy và học. Phần nào làm vơi đi nỗi nhọc nhằn của thầy cô, và khơi lên niềm hứng khởi của học sinh. Luôn kiên trì mục tiêu Đồng hành cùng giáo dục Việt Nam, chúng tôi luôn hướng tới sự hoàn hảo trong sản phẩm và dịch vụ đề phục vụ được tốt hơn và nhiều hơn các đơn </w:t>
      </w:r>
      <w:r w:rsidRPr="00CE2E53">
        <w:rPr>
          <w:rFonts w:ascii="Times New Roman" w:eastAsiaTheme="minorEastAsia" w:hAnsi="Times New Roman" w:cs="Times New Roman"/>
          <w:color w:val="000000" w:themeColor="text1"/>
          <w:sz w:val="26"/>
          <w:szCs w:val="26"/>
        </w:rPr>
        <w:t>vị nhà trường và quý thầy cô.</w:t>
      </w:r>
    </w:p>
    <w:p w:rsidR="00450DA7" w:rsidRPr="00CE2E53" w:rsidRDefault="00450DA7" w:rsidP="00447AB5">
      <w:pPr>
        <w:spacing w:line="276" w:lineRule="auto"/>
        <w:jc w:val="both"/>
        <w:rPr>
          <w:rFonts w:ascii="Times New Roman" w:eastAsiaTheme="minorEastAsia" w:hAnsi="Times New Roman" w:cs="Times New Roman"/>
          <w:color w:val="000000" w:themeColor="text1"/>
          <w:sz w:val="26"/>
          <w:szCs w:val="26"/>
        </w:rPr>
      </w:pPr>
      <w:r w:rsidRPr="00CE2E53">
        <w:rPr>
          <w:rFonts w:ascii="Times New Roman" w:eastAsiaTheme="minorEastAsia" w:hAnsi="Times New Roman" w:cs="Times New Roman"/>
          <w:color w:val="000000" w:themeColor="text1"/>
          <w:sz w:val="26"/>
          <w:szCs w:val="26"/>
        </w:rPr>
        <w:t>&lt;$&gt; 8</w:t>
      </w:r>
    </w:p>
    <w:p w:rsidR="00447AB5" w:rsidRPr="00CE2E53" w:rsidRDefault="00450DA7" w:rsidP="00406851">
      <w:pPr>
        <w:spacing w:line="276" w:lineRule="auto"/>
        <w:jc w:val="both"/>
        <w:rPr>
          <w:rFonts w:ascii="Times New Roman" w:hAnsi="Times New Roman" w:cs="Times New Roman"/>
          <w:color w:val="000000"/>
          <w:sz w:val="26"/>
          <w:szCs w:val="26"/>
          <w:shd w:val="clear" w:color="auto" w:fill="F7F7F7"/>
        </w:rPr>
      </w:pPr>
      <w:r w:rsidRPr="00CE2E53">
        <w:rPr>
          <w:rFonts w:ascii="Times New Roman" w:eastAsiaTheme="minorEastAsia" w:hAnsi="Times New Roman" w:cs="Times New Roman"/>
          <w:color w:val="000000" w:themeColor="text1"/>
          <w:sz w:val="26"/>
          <w:szCs w:val="26"/>
        </w:rPr>
        <w:t xml:space="preserve">&lt;$&gt; TNHH </w:t>
      </w:r>
      <w:r w:rsidR="00CD7121">
        <w:rPr>
          <w:rFonts w:ascii="Times New Roman" w:eastAsiaTheme="minorEastAsia" w:hAnsi="Times New Roman" w:cs="Times New Roman"/>
          <w:color w:val="000000" w:themeColor="text1"/>
          <w:sz w:val="26"/>
          <w:szCs w:val="26"/>
        </w:rPr>
        <w:t>A</w:t>
      </w:r>
      <w:r w:rsidRPr="00CE2E53">
        <w:rPr>
          <w:rFonts w:ascii="Times New Roman" w:hAnsi="Times New Roman" w:cs="Times New Roman"/>
          <w:color w:val="000000"/>
          <w:sz w:val="26"/>
          <w:szCs w:val="26"/>
          <w:shd w:val="clear" w:color="auto" w:fill="F7F7F7"/>
        </w:rPr>
        <w:t xml:space="preserve"> </w:t>
      </w:r>
      <w:bookmarkStart w:id="0" w:name="_GoBack"/>
      <w:bookmarkEnd w:id="0"/>
    </w:p>
    <w:p w:rsidR="00450DA7" w:rsidRPr="00CE2E53" w:rsidRDefault="00450DA7" w:rsidP="00406851">
      <w:pPr>
        <w:spacing w:line="276" w:lineRule="auto"/>
        <w:jc w:val="both"/>
        <w:rPr>
          <w:rFonts w:ascii="Times New Roman" w:hAnsi="Times New Roman" w:cs="Times New Roman"/>
          <w:color w:val="000000"/>
          <w:sz w:val="26"/>
          <w:szCs w:val="26"/>
          <w:shd w:val="clear" w:color="auto" w:fill="F7F7F7"/>
        </w:rPr>
      </w:pPr>
      <w:r w:rsidRPr="00CE2E53">
        <w:rPr>
          <w:rFonts w:ascii="Times New Roman" w:hAnsi="Times New Roman" w:cs="Times New Roman"/>
          <w:color w:val="000000"/>
          <w:sz w:val="26"/>
          <w:szCs w:val="26"/>
          <w:shd w:val="clear" w:color="auto" w:fill="F7F7F7"/>
        </w:rPr>
        <w:t>&lt;$&gt;</w:t>
      </w:r>
      <w:r w:rsidRPr="00CE2E53">
        <w:rPr>
          <w:rFonts w:ascii="Times New Roman" w:hAnsi="Times New Roman" w:cs="Times New Roman"/>
          <w:sz w:val="26"/>
          <w:szCs w:val="26"/>
        </w:rPr>
        <w:t xml:space="preserve"> </w:t>
      </w:r>
      <w:r w:rsidR="00AF61BD">
        <w:rPr>
          <w:rFonts w:ascii="Times New Roman" w:hAnsi="Times New Roman" w:cs="Times New Roman"/>
          <w:color w:val="000000"/>
          <w:sz w:val="26"/>
          <w:szCs w:val="26"/>
          <w:shd w:val="clear" w:color="auto" w:fill="F7F7F7"/>
        </w:rPr>
        <w:t>B</w:t>
      </w:r>
    </w:p>
    <w:p w:rsidR="00450DA7" w:rsidRPr="00CE2E53" w:rsidRDefault="00450DA7" w:rsidP="00406851">
      <w:pPr>
        <w:spacing w:line="276" w:lineRule="auto"/>
        <w:jc w:val="both"/>
        <w:rPr>
          <w:rFonts w:ascii="Times New Roman" w:hAnsi="Times New Roman" w:cs="Times New Roman"/>
          <w:color w:val="000000"/>
          <w:sz w:val="26"/>
          <w:szCs w:val="26"/>
          <w:shd w:val="clear" w:color="auto" w:fill="F7F7F7"/>
        </w:rPr>
      </w:pPr>
      <w:r w:rsidRPr="00CE2E53">
        <w:rPr>
          <w:rFonts w:ascii="Times New Roman" w:hAnsi="Times New Roman" w:cs="Times New Roman"/>
          <w:color w:val="000000"/>
          <w:sz w:val="26"/>
          <w:szCs w:val="26"/>
          <w:shd w:val="clear" w:color="auto" w:fill="F7F7F7"/>
        </w:rPr>
        <w:t>&lt;$&gt; 12</w:t>
      </w:r>
    </w:p>
    <w:p w:rsidR="00450DA7" w:rsidRPr="00CE2E53" w:rsidRDefault="00450DA7" w:rsidP="00406851">
      <w:pPr>
        <w:spacing w:line="276" w:lineRule="auto"/>
        <w:jc w:val="both"/>
        <w:rPr>
          <w:rFonts w:ascii="Times New Roman" w:hAnsi="Times New Roman" w:cs="Times New Roman"/>
          <w:color w:val="000000"/>
          <w:sz w:val="26"/>
          <w:szCs w:val="26"/>
          <w:shd w:val="clear" w:color="auto" w:fill="F7F7F7"/>
        </w:rPr>
      </w:pPr>
      <w:r w:rsidRPr="00CE2E53">
        <w:rPr>
          <w:rFonts w:ascii="Times New Roman" w:hAnsi="Times New Roman" w:cs="Times New Roman"/>
          <w:color w:val="000000"/>
          <w:sz w:val="26"/>
          <w:szCs w:val="26"/>
          <w:shd w:val="clear" w:color="auto" w:fill="F7F7F7"/>
        </w:rPr>
        <w:t xml:space="preserve">&lt;$&gt; </w:t>
      </w:r>
      <w:r w:rsidR="00AF61BD">
        <w:rPr>
          <w:rFonts w:ascii="Times New Roman" w:hAnsi="Times New Roman" w:cs="Times New Roman"/>
          <w:color w:val="000000"/>
          <w:sz w:val="26"/>
          <w:szCs w:val="26"/>
          <w:shd w:val="clear" w:color="auto" w:fill="F7F7F7"/>
        </w:rPr>
        <w:t>B</w:t>
      </w:r>
    </w:p>
    <w:p w:rsidR="00A27E5A" w:rsidRPr="00CE2E53" w:rsidRDefault="00FA1A90" w:rsidP="00406851">
      <w:pPr>
        <w:spacing w:line="276" w:lineRule="auto"/>
        <w:jc w:val="both"/>
        <w:rPr>
          <w:rFonts w:ascii="Times New Roman" w:hAnsi="Times New Roman" w:cs="Times New Roman"/>
          <w:noProof/>
          <w:sz w:val="26"/>
          <w:szCs w:val="26"/>
          <w:lang w:val="en-GB" w:eastAsia="en-GB"/>
        </w:rPr>
      </w:pPr>
      <w:r w:rsidRPr="00CE2E53">
        <w:rPr>
          <w:rFonts w:ascii="Times New Roman" w:hAnsi="Times New Roman" w:cs="Times New Roman"/>
          <w:color w:val="000000"/>
          <w:sz w:val="26"/>
          <w:szCs w:val="26"/>
          <w:shd w:val="clear" w:color="auto" w:fill="F7F7F7"/>
        </w:rPr>
        <w:t>&lt;NB&gt;</w:t>
      </w:r>
      <w:r w:rsidR="00B53759" w:rsidRPr="00CE2E53">
        <w:rPr>
          <w:rFonts w:ascii="Times New Roman" w:hAnsi="Times New Roman" w:cs="Times New Roman"/>
          <w:color w:val="000000"/>
          <w:sz w:val="26"/>
          <w:szCs w:val="26"/>
          <w:shd w:val="clear" w:color="auto" w:fill="F7F7F7"/>
        </w:rPr>
        <w:t xml:space="preserve"> </w:t>
      </w:r>
      <w:r w:rsidR="00ED5AE9">
        <w:rPr>
          <w:rFonts w:ascii="Times New Roman" w:hAnsi="Times New Roman" w:cs="Times New Roman"/>
          <w:color w:val="000000"/>
          <w:sz w:val="26"/>
          <w:szCs w:val="26"/>
          <w:shd w:val="clear" w:color="auto" w:fill="F7F7F7"/>
        </w:rPr>
        <w:t xml:space="preserve">( </w:t>
      </w:r>
      <w:r w:rsidR="00ED5AE9" w:rsidRPr="00ED5AE9">
        <w:rPr>
          <w:rFonts w:ascii="Times New Roman" w:hAnsi="Times New Roman" w:cs="Times New Roman"/>
          <w:b/>
          <w:i/>
          <w:color w:val="000000"/>
          <w:sz w:val="26"/>
          <w:szCs w:val="26"/>
          <w:shd w:val="clear" w:color="auto" w:fill="F7F7F7"/>
        </w:rPr>
        <w:t>Câu hỏi tự luận</w:t>
      </w:r>
      <w:r w:rsidR="00ED5AE9">
        <w:rPr>
          <w:rFonts w:ascii="Times New Roman" w:hAnsi="Times New Roman" w:cs="Times New Roman"/>
          <w:color w:val="000000"/>
          <w:sz w:val="26"/>
          <w:szCs w:val="26"/>
          <w:shd w:val="clear" w:color="auto" w:fill="F7F7F7"/>
        </w:rPr>
        <w:t xml:space="preserve">) </w:t>
      </w:r>
      <w:r w:rsidR="00B53759" w:rsidRPr="00CE2E53">
        <w:rPr>
          <w:rFonts w:ascii="Times New Roman" w:hAnsi="Times New Roman" w:cs="Times New Roman"/>
          <w:color w:val="000000"/>
          <w:sz w:val="26"/>
          <w:szCs w:val="26"/>
          <w:shd w:val="clear" w:color="auto" w:fill="F7F7F7"/>
        </w:rPr>
        <w:t xml:space="preserve">Anh/chị hãy trình bày ý nghĩa của logo công ty TNHH </w:t>
      </w:r>
      <w:r w:rsidR="00213E45">
        <w:rPr>
          <w:rFonts w:ascii="Times New Roman" w:hAnsi="Times New Roman" w:cs="Times New Roman"/>
          <w:color w:val="000000"/>
          <w:sz w:val="26"/>
          <w:szCs w:val="26"/>
          <w:shd w:val="clear" w:color="auto" w:fill="F7F7F7"/>
        </w:rPr>
        <w:t>A</w:t>
      </w:r>
      <w:r w:rsidR="00B53759" w:rsidRPr="00CE2E53">
        <w:rPr>
          <w:rFonts w:ascii="Times New Roman" w:hAnsi="Times New Roman" w:cs="Times New Roman"/>
          <w:color w:val="000000"/>
          <w:sz w:val="26"/>
          <w:szCs w:val="26"/>
          <w:shd w:val="clear" w:color="auto" w:fill="F7F7F7"/>
        </w:rPr>
        <w:t xml:space="preserve"> </w:t>
      </w:r>
    </w:p>
    <w:p w:rsidR="00FA1A90" w:rsidRPr="00CE2E53" w:rsidRDefault="00553DF0" w:rsidP="00406851">
      <w:pPr>
        <w:spacing w:line="276" w:lineRule="auto"/>
        <w:jc w:val="both"/>
        <w:rPr>
          <w:rFonts w:ascii="Times New Roman" w:hAnsi="Times New Roman" w:cs="Times New Roman"/>
          <w:color w:val="000000"/>
          <w:sz w:val="26"/>
          <w:szCs w:val="26"/>
          <w:shd w:val="clear" w:color="auto" w:fill="F7F7F7"/>
        </w:rPr>
      </w:pPr>
      <w:r w:rsidRPr="00CE2E53">
        <w:rPr>
          <w:rFonts w:ascii="Times New Roman" w:hAnsi="Times New Roman" w:cs="Times New Roman"/>
          <w:color w:val="000000"/>
          <w:sz w:val="26"/>
          <w:szCs w:val="26"/>
          <w:shd w:val="clear" w:color="auto" w:fill="F7F7F7"/>
        </w:rPr>
        <w:t>&lt;$&gt;</w:t>
      </w:r>
    </w:p>
    <w:p w:rsidR="00A27E5A" w:rsidRPr="00CE2E53" w:rsidRDefault="00A27E5A" w:rsidP="00406851">
      <w:pPr>
        <w:spacing w:line="276" w:lineRule="auto"/>
        <w:jc w:val="both"/>
        <w:rPr>
          <w:rFonts w:ascii="Times New Roman" w:hAnsi="Times New Roman" w:cs="Times New Roman"/>
          <w:color w:val="000000"/>
          <w:sz w:val="26"/>
          <w:szCs w:val="26"/>
          <w:shd w:val="clear" w:color="auto" w:fill="F7F7F7"/>
        </w:rPr>
      </w:pPr>
      <w:r w:rsidRPr="00CE2E53">
        <w:rPr>
          <w:rFonts w:ascii="Times New Roman" w:hAnsi="Times New Roman" w:cs="Times New Roman"/>
          <w:color w:val="000000"/>
          <w:sz w:val="26"/>
          <w:szCs w:val="26"/>
          <w:shd w:val="clear" w:color="auto" w:fill="F7F7F7"/>
        </w:rPr>
        <w:t>&lt;g&gt;</w:t>
      </w:r>
      <w:r w:rsidR="00ED5AE9">
        <w:rPr>
          <w:rFonts w:ascii="Times New Roman" w:hAnsi="Times New Roman" w:cs="Times New Roman"/>
          <w:color w:val="000000"/>
          <w:sz w:val="26"/>
          <w:szCs w:val="26"/>
          <w:shd w:val="clear" w:color="auto" w:fill="F7F7F7"/>
        </w:rPr>
        <w:t xml:space="preserve"> ( </w:t>
      </w:r>
      <w:r w:rsidR="00ED5AE9" w:rsidRPr="00F72F73">
        <w:rPr>
          <w:rFonts w:ascii="Times New Roman" w:hAnsi="Times New Roman" w:cs="Times New Roman"/>
          <w:b/>
          <w:i/>
          <w:color w:val="000000"/>
          <w:sz w:val="26"/>
          <w:szCs w:val="26"/>
          <w:shd w:val="clear" w:color="auto" w:fill="F7F7F7"/>
        </w:rPr>
        <w:t>Câu hỏi điền khuyết loại 2</w:t>
      </w:r>
      <w:r w:rsidR="00F72F73">
        <w:rPr>
          <w:rFonts w:ascii="Times New Roman" w:hAnsi="Times New Roman" w:cs="Times New Roman"/>
          <w:b/>
          <w:i/>
          <w:color w:val="000000"/>
          <w:sz w:val="26"/>
          <w:szCs w:val="26"/>
          <w:shd w:val="clear" w:color="auto" w:fill="F7F7F7"/>
        </w:rPr>
        <w:t>: Phương án đúng để lên đầu</w:t>
      </w:r>
      <w:r w:rsidR="00ED5AE9">
        <w:rPr>
          <w:rFonts w:ascii="Times New Roman" w:hAnsi="Times New Roman" w:cs="Times New Roman"/>
          <w:color w:val="000000"/>
          <w:sz w:val="26"/>
          <w:szCs w:val="26"/>
          <w:shd w:val="clear" w:color="auto" w:fill="F7F7F7"/>
        </w:rPr>
        <w:t>)</w:t>
      </w:r>
    </w:p>
    <w:p w:rsidR="00A27E5A" w:rsidRPr="00CE2E53" w:rsidRDefault="00A27E5A" w:rsidP="00A27E5A">
      <w:pPr>
        <w:shd w:val="clear" w:color="auto" w:fill="FFFFFF"/>
        <w:spacing w:after="150" w:line="240" w:lineRule="auto"/>
        <w:jc w:val="both"/>
        <w:rPr>
          <w:rFonts w:ascii="Times New Roman" w:eastAsia="Times New Roman" w:hAnsi="Times New Roman" w:cs="Times New Roman"/>
          <w:color w:val="000000"/>
          <w:sz w:val="26"/>
          <w:szCs w:val="26"/>
          <w:lang w:val="en-GB" w:eastAsia="en-GB"/>
        </w:rPr>
      </w:pPr>
      <w:r w:rsidRPr="00CE2E53">
        <w:rPr>
          <w:rFonts w:ascii="Times New Roman" w:eastAsia="Times New Roman" w:hAnsi="Times New Roman" w:cs="Times New Roman"/>
          <w:color w:val="000000"/>
          <w:sz w:val="26"/>
          <w:szCs w:val="26"/>
          <w:lang w:val="en-GB" w:eastAsia="en-GB"/>
        </w:rPr>
        <w:t>Theo nghiên cứu của __, thị trường giáo dục trực tuyến toàn cầu đạt hơn 100 tỉ USD trong năm 2017. Còn theo The Economist, số người đăng ký học trực tuyến trên thế giới năm 2016 đạt 60 triệu người và dự báo đạt 70 triệu người trong năm 2017.</w:t>
      </w:r>
    </w:p>
    <w:p w:rsidR="00A27E5A" w:rsidRPr="00CE2E53" w:rsidRDefault="00A27E5A" w:rsidP="00A27E5A">
      <w:pPr>
        <w:shd w:val="clear" w:color="auto" w:fill="FFFFFF"/>
        <w:spacing w:after="150" w:line="240" w:lineRule="auto"/>
        <w:jc w:val="center"/>
        <w:rPr>
          <w:rFonts w:ascii="Times New Roman" w:eastAsia="Times New Roman" w:hAnsi="Times New Roman" w:cs="Times New Roman"/>
          <w:color w:val="000000"/>
          <w:sz w:val="26"/>
          <w:szCs w:val="26"/>
          <w:lang w:val="en-GB" w:eastAsia="en-GB"/>
        </w:rPr>
      </w:pPr>
      <w:r w:rsidRPr="00CE2E53">
        <w:rPr>
          <w:rFonts w:ascii="Times New Roman" w:eastAsia="Times New Roman" w:hAnsi="Times New Roman" w:cs="Times New Roman"/>
          <w:noProof/>
          <w:color w:val="000000"/>
          <w:sz w:val="26"/>
          <w:szCs w:val="26"/>
        </w:rPr>
        <w:lastRenderedPageBreak/>
        <w:drawing>
          <wp:inline distT="0" distB="0" distL="0" distR="0" wp14:anchorId="557A6CAF" wp14:editId="54A845E5">
            <wp:extent cx="2316752" cy="3421380"/>
            <wp:effectExtent l="0" t="0" r="7620" b="7620"/>
            <wp:docPr id="3" name="Picture 3" descr="Quy mô của thị trường giáo dục trực tuyến thế giới đang tăng trưởng “chóng mặt” trong vài năm trở lại đâ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y mô của thị trường giáo dục trực tuyến thế giới đang tăng trưởng “chóng mặt” trong vài năm trở lại đâ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6752" cy="3421380"/>
                    </a:xfrm>
                    <a:prstGeom prst="rect">
                      <a:avLst/>
                    </a:prstGeom>
                    <a:noFill/>
                    <a:ln>
                      <a:noFill/>
                    </a:ln>
                  </pic:spPr>
                </pic:pic>
              </a:graphicData>
            </a:graphic>
          </wp:inline>
        </w:drawing>
      </w:r>
    </w:p>
    <w:p w:rsidR="00A27E5A" w:rsidRPr="00CE2E53" w:rsidRDefault="00A27E5A" w:rsidP="00A27E5A">
      <w:pPr>
        <w:shd w:val="clear" w:color="auto" w:fill="FFFFFF"/>
        <w:spacing w:after="150" w:line="240" w:lineRule="auto"/>
        <w:jc w:val="center"/>
        <w:rPr>
          <w:rFonts w:ascii="Times New Roman" w:eastAsia="Times New Roman" w:hAnsi="Times New Roman" w:cs="Times New Roman"/>
          <w:color w:val="000000"/>
          <w:sz w:val="26"/>
          <w:szCs w:val="26"/>
          <w:lang w:val="en-GB" w:eastAsia="en-GB"/>
        </w:rPr>
      </w:pPr>
      <w:r w:rsidRPr="00CE2E53">
        <w:rPr>
          <w:rFonts w:ascii="Times New Roman" w:eastAsia="Times New Roman" w:hAnsi="Times New Roman" w:cs="Times New Roman"/>
          <w:i/>
          <w:iCs/>
          <w:color w:val="000000"/>
          <w:sz w:val="26"/>
          <w:szCs w:val="26"/>
          <w:lang w:val="en-GB" w:eastAsia="en-GB"/>
        </w:rPr>
        <w:t>Quy mô của thị trường giáo dục trực tuyến thế giới đang tăng trưởng “chóng mặt” trong vài năm trở lại đây</w:t>
      </w:r>
    </w:p>
    <w:p w:rsidR="00A27E5A" w:rsidRPr="00CE2E53" w:rsidRDefault="00A27E5A" w:rsidP="00A27E5A">
      <w:pPr>
        <w:shd w:val="clear" w:color="auto" w:fill="FFFFFF"/>
        <w:spacing w:after="150" w:line="240" w:lineRule="auto"/>
        <w:jc w:val="both"/>
        <w:rPr>
          <w:rFonts w:ascii="Times New Roman" w:eastAsia="Times New Roman" w:hAnsi="Times New Roman" w:cs="Times New Roman"/>
          <w:color w:val="000000"/>
          <w:sz w:val="26"/>
          <w:szCs w:val="26"/>
          <w:lang w:val="en-GB" w:eastAsia="en-GB"/>
        </w:rPr>
      </w:pPr>
      <w:r w:rsidRPr="00CE2E53">
        <w:rPr>
          <w:rFonts w:ascii="Times New Roman" w:eastAsia="Times New Roman" w:hAnsi="Times New Roman" w:cs="Times New Roman"/>
          <w:color w:val="000000"/>
          <w:sz w:val="26"/>
          <w:szCs w:val="26"/>
          <w:lang w:val="en-GB" w:eastAsia="en-GB"/>
        </w:rPr>
        <w:t>Theo khảo sát nghiên cứu, thị trường giáo dục đào tạo trực tuyến Việt Nam đang đầy tiềm năng với quy mô lớn cùng tốc độ tăng trưởng doanh thu hơn __ mỗi năm, ước tính quy mô thị trường không dưới 2 tỉ USD. Do đó, không chỉ các doanh nghiệp trong nước, Việt Nam cũng là điểm đến hấp dẫn các nhà đầu tư ở châu Á như Nhật, Hàn Quốc hay Singapore.</w:t>
      </w:r>
    </w:p>
    <w:p w:rsidR="00A27E5A" w:rsidRPr="00CE2E53" w:rsidRDefault="00A27E5A" w:rsidP="00A27E5A">
      <w:pPr>
        <w:shd w:val="clear" w:color="auto" w:fill="FFFFFF"/>
        <w:spacing w:after="150" w:line="240" w:lineRule="auto"/>
        <w:jc w:val="both"/>
        <w:rPr>
          <w:rFonts w:ascii="Times New Roman" w:eastAsia="Times New Roman" w:hAnsi="Times New Roman" w:cs="Times New Roman"/>
          <w:color w:val="000000"/>
          <w:sz w:val="26"/>
          <w:szCs w:val="26"/>
          <w:lang w:val="en-GB" w:eastAsia="en-GB"/>
        </w:rPr>
      </w:pPr>
      <w:r w:rsidRPr="00CE2E53">
        <w:rPr>
          <w:rFonts w:ascii="Times New Roman" w:eastAsia="Times New Roman" w:hAnsi="Times New Roman" w:cs="Times New Roman"/>
          <w:color w:val="000000"/>
          <w:sz w:val="26"/>
          <w:szCs w:val="26"/>
          <w:lang w:val="en-GB" w:eastAsia="en-GB"/>
        </w:rPr>
        <w:t>Tính hết năm 2016, Việt Nam có 309 dự án đầu tư vào giáo dục và đào tạo với tổng số vốn đăng ký hơn __ triệu USD. Ông Nguyễn Trí Hiển, chuyên gia nghiên cứu giáo dục trực tuyến đánh giá: con số 309 doanh nghiệp là quá nhỏ so với quy mô của thị trường. Đào tạo trực tuyến tại Việt Nam vẫn là một thị trường đầy tiềm năng chưa được khai thác hết, là cơ hội để những tổ chức giáo dục tạo ra một cú “đại nhảy vọt” đầy ngoạn mục.</w:t>
      </w:r>
    </w:p>
    <w:p w:rsidR="00A27E5A" w:rsidRPr="00CE2E53" w:rsidRDefault="00A27E5A" w:rsidP="00A27E5A">
      <w:pPr>
        <w:shd w:val="clear" w:color="auto" w:fill="FFFFFF"/>
        <w:spacing w:after="150" w:line="240" w:lineRule="auto"/>
        <w:jc w:val="both"/>
        <w:rPr>
          <w:rFonts w:ascii="Times New Roman" w:eastAsia="Times New Roman" w:hAnsi="Times New Roman" w:cs="Times New Roman"/>
          <w:color w:val="000000"/>
          <w:sz w:val="26"/>
          <w:szCs w:val="26"/>
          <w:lang w:val="en-GB" w:eastAsia="en-GB"/>
        </w:rPr>
      </w:pPr>
      <w:r w:rsidRPr="00CE2E53">
        <w:rPr>
          <w:rFonts w:ascii="Times New Roman" w:eastAsia="Times New Roman" w:hAnsi="Times New Roman" w:cs="Times New Roman"/>
          <w:color w:val="000000"/>
          <w:sz w:val="26"/>
          <w:szCs w:val="26"/>
          <w:lang w:val="en-GB" w:eastAsia="en-GB"/>
        </w:rPr>
        <w:t>&lt;NB&gt;</w:t>
      </w:r>
    </w:p>
    <w:p w:rsidR="00A27E5A" w:rsidRPr="00CE2E53" w:rsidRDefault="00A27E5A" w:rsidP="00A27E5A">
      <w:pPr>
        <w:shd w:val="clear" w:color="auto" w:fill="FFFFFF"/>
        <w:spacing w:after="150" w:line="240" w:lineRule="auto"/>
        <w:jc w:val="both"/>
        <w:rPr>
          <w:rFonts w:ascii="Times New Roman" w:eastAsia="Times New Roman" w:hAnsi="Times New Roman" w:cs="Times New Roman"/>
          <w:color w:val="FF0000"/>
          <w:sz w:val="26"/>
          <w:szCs w:val="26"/>
          <w:lang w:val="en-GB" w:eastAsia="en-GB"/>
        </w:rPr>
      </w:pPr>
      <w:r w:rsidRPr="00CE2E53">
        <w:rPr>
          <w:rFonts w:ascii="Times New Roman" w:eastAsia="Times New Roman" w:hAnsi="Times New Roman" w:cs="Times New Roman"/>
          <w:color w:val="FF0000"/>
          <w:sz w:val="26"/>
          <w:szCs w:val="26"/>
          <w:lang w:val="en-GB" w:eastAsia="en-GB"/>
        </w:rPr>
        <w:t>&lt;$&gt;</w:t>
      </w:r>
      <w:r w:rsidRPr="00CE2E53">
        <w:rPr>
          <w:rFonts w:ascii="Times New Roman" w:hAnsi="Times New Roman" w:cs="Times New Roman"/>
          <w:color w:val="FF0000"/>
          <w:sz w:val="26"/>
          <w:szCs w:val="26"/>
        </w:rPr>
        <w:t xml:space="preserve"> </w:t>
      </w:r>
      <w:r w:rsidRPr="00CE2E53">
        <w:rPr>
          <w:rFonts w:ascii="Times New Roman" w:eastAsia="Times New Roman" w:hAnsi="Times New Roman" w:cs="Times New Roman"/>
          <w:color w:val="FF0000"/>
          <w:sz w:val="26"/>
          <w:szCs w:val="26"/>
          <w:lang w:val="en-GB" w:eastAsia="en-GB"/>
        </w:rPr>
        <w:t>Global Industry Analysts</w:t>
      </w:r>
    </w:p>
    <w:p w:rsidR="005C1A74" w:rsidRDefault="009F2C36" w:rsidP="00A27E5A">
      <w:pPr>
        <w:shd w:val="clear" w:color="auto" w:fill="FFFFFF"/>
        <w:spacing w:after="150" w:line="240" w:lineRule="auto"/>
        <w:jc w:val="both"/>
        <w:rPr>
          <w:rFonts w:ascii="Times New Roman" w:eastAsia="Times New Roman" w:hAnsi="Times New Roman" w:cs="Times New Roman"/>
          <w:color w:val="000000"/>
          <w:sz w:val="26"/>
          <w:szCs w:val="26"/>
          <w:lang w:val="en-GB" w:eastAsia="en-GB"/>
        </w:rPr>
      </w:pPr>
      <w:r>
        <w:rPr>
          <w:rFonts w:ascii="Times New Roman" w:eastAsia="Times New Roman" w:hAnsi="Times New Roman" w:cs="Times New Roman"/>
          <w:color w:val="000000"/>
          <w:sz w:val="26"/>
          <w:szCs w:val="26"/>
          <w:lang w:val="en-GB" w:eastAsia="en-GB"/>
        </w:rPr>
        <w:t xml:space="preserve">&lt;$&gt; Công ty </w:t>
      </w:r>
      <w:r w:rsidR="00CD2D96">
        <w:rPr>
          <w:rFonts w:ascii="Times New Roman" w:eastAsia="Times New Roman" w:hAnsi="Times New Roman" w:cs="Times New Roman"/>
          <w:color w:val="000000"/>
          <w:sz w:val="26"/>
          <w:szCs w:val="26"/>
          <w:lang w:val="en-GB" w:eastAsia="en-GB"/>
        </w:rPr>
        <w:t>A</w:t>
      </w:r>
    </w:p>
    <w:p w:rsidR="00A27E5A" w:rsidRPr="00CE2E53" w:rsidRDefault="00A27E5A" w:rsidP="00A27E5A">
      <w:pPr>
        <w:shd w:val="clear" w:color="auto" w:fill="FFFFFF"/>
        <w:spacing w:after="150" w:line="240" w:lineRule="auto"/>
        <w:jc w:val="both"/>
        <w:rPr>
          <w:rFonts w:ascii="Times New Roman" w:eastAsia="Times New Roman" w:hAnsi="Times New Roman" w:cs="Times New Roman"/>
          <w:color w:val="000000"/>
          <w:sz w:val="26"/>
          <w:szCs w:val="26"/>
          <w:lang w:val="en-GB" w:eastAsia="en-GB"/>
        </w:rPr>
      </w:pPr>
      <w:r w:rsidRPr="00CE2E53">
        <w:rPr>
          <w:rFonts w:ascii="Times New Roman" w:eastAsia="Times New Roman" w:hAnsi="Times New Roman" w:cs="Times New Roman"/>
          <w:color w:val="000000"/>
          <w:sz w:val="26"/>
          <w:szCs w:val="26"/>
          <w:lang w:val="en-GB" w:eastAsia="en-GB"/>
        </w:rPr>
        <w:t>&lt;$&gt; Global Analysis</w:t>
      </w:r>
    </w:p>
    <w:p w:rsidR="00A27E5A" w:rsidRPr="00CE2E53" w:rsidRDefault="00A27E5A" w:rsidP="00A27E5A">
      <w:pPr>
        <w:shd w:val="clear" w:color="auto" w:fill="FFFFFF"/>
        <w:spacing w:after="150" w:line="240" w:lineRule="auto"/>
        <w:jc w:val="both"/>
        <w:rPr>
          <w:rFonts w:ascii="Times New Roman" w:eastAsia="Times New Roman" w:hAnsi="Times New Roman" w:cs="Times New Roman"/>
          <w:color w:val="000000"/>
          <w:sz w:val="26"/>
          <w:szCs w:val="26"/>
          <w:lang w:val="en-GB" w:eastAsia="en-GB"/>
        </w:rPr>
      </w:pPr>
      <w:r w:rsidRPr="00CE2E53">
        <w:rPr>
          <w:rFonts w:ascii="Times New Roman" w:eastAsia="Times New Roman" w:hAnsi="Times New Roman" w:cs="Times New Roman"/>
          <w:color w:val="000000"/>
          <w:sz w:val="26"/>
          <w:szCs w:val="26"/>
          <w:lang w:val="en-GB" w:eastAsia="en-GB"/>
        </w:rPr>
        <w:t>&lt;NB&gt;</w:t>
      </w:r>
    </w:p>
    <w:p w:rsidR="00053DED" w:rsidRPr="00CE2E53" w:rsidRDefault="00053DED" w:rsidP="00053DED">
      <w:pPr>
        <w:shd w:val="clear" w:color="auto" w:fill="FFFFFF"/>
        <w:spacing w:after="150" w:line="240" w:lineRule="auto"/>
        <w:jc w:val="both"/>
        <w:rPr>
          <w:rFonts w:ascii="Times New Roman" w:eastAsia="Times New Roman" w:hAnsi="Times New Roman" w:cs="Times New Roman"/>
          <w:color w:val="FF0000"/>
          <w:sz w:val="26"/>
          <w:szCs w:val="26"/>
          <w:lang w:val="en-GB" w:eastAsia="en-GB"/>
        </w:rPr>
      </w:pPr>
      <w:r w:rsidRPr="00CE2E53">
        <w:rPr>
          <w:rFonts w:ascii="Times New Roman" w:eastAsia="Times New Roman" w:hAnsi="Times New Roman" w:cs="Times New Roman"/>
          <w:color w:val="FF0000"/>
          <w:sz w:val="26"/>
          <w:szCs w:val="26"/>
          <w:lang w:val="en-GB" w:eastAsia="en-GB"/>
        </w:rPr>
        <w:t>&lt;$&gt;40%</w:t>
      </w:r>
    </w:p>
    <w:p w:rsidR="00A27E5A" w:rsidRPr="00CE2E53" w:rsidRDefault="00A27E5A" w:rsidP="00A27E5A">
      <w:pPr>
        <w:shd w:val="clear" w:color="auto" w:fill="FFFFFF"/>
        <w:spacing w:after="150" w:line="240" w:lineRule="auto"/>
        <w:jc w:val="both"/>
        <w:rPr>
          <w:rFonts w:ascii="Times New Roman" w:eastAsia="Times New Roman" w:hAnsi="Times New Roman" w:cs="Times New Roman"/>
          <w:color w:val="000000"/>
          <w:sz w:val="26"/>
          <w:szCs w:val="26"/>
          <w:lang w:val="en-GB" w:eastAsia="en-GB"/>
        </w:rPr>
      </w:pPr>
      <w:r w:rsidRPr="00CE2E53">
        <w:rPr>
          <w:rFonts w:ascii="Times New Roman" w:eastAsia="Times New Roman" w:hAnsi="Times New Roman" w:cs="Times New Roman"/>
          <w:color w:val="000000"/>
          <w:sz w:val="26"/>
          <w:szCs w:val="26"/>
          <w:lang w:val="en-GB" w:eastAsia="en-GB"/>
        </w:rPr>
        <w:t>&lt;$&gt;35%</w:t>
      </w:r>
    </w:p>
    <w:p w:rsidR="00A27E5A" w:rsidRPr="00CE2E53" w:rsidRDefault="00A27E5A" w:rsidP="00A27E5A">
      <w:pPr>
        <w:shd w:val="clear" w:color="auto" w:fill="FFFFFF"/>
        <w:spacing w:after="150" w:line="240" w:lineRule="auto"/>
        <w:jc w:val="both"/>
        <w:rPr>
          <w:rFonts w:ascii="Times New Roman" w:eastAsia="Times New Roman" w:hAnsi="Times New Roman" w:cs="Times New Roman"/>
          <w:color w:val="000000"/>
          <w:sz w:val="26"/>
          <w:szCs w:val="26"/>
          <w:lang w:val="en-GB" w:eastAsia="en-GB"/>
        </w:rPr>
      </w:pPr>
      <w:r w:rsidRPr="00CE2E53">
        <w:rPr>
          <w:rFonts w:ascii="Times New Roman" w:eastAsia="Times New Roman" w:hAnsi="Times New Roman" w:cs="Times New Roman"/>
          <w:color w:val="000000"/>
          <w:sz w:val="26"/>
          <w:szCs w:val="26"/>
          <w:lang w:val="en-GB" w:eastAsia="en-GB"/>
        </w:rPr>
        <w:t>&lt;$&gt;50%</w:t>
      </w:r>
    </w:p>
    <w:p w:rsidR="00A27E5A" w:rsidRPr="00CE2E53" w:rsidRDefault="00A27E5A" w:rsidP="00A27E5A">
      <w:pPr>
        <w:shd w:val="clear" w:color="auto" w:fill="FFFFFF"/>
        <w:spacing w:after="150" w:line="240" w:lineRule="auto"/>
        <w:jc w:val="both"/>
        <w:rPr>
          <w:rFonts w:ascii="Times New Roman" w:eastAsia="Times New Roman" w:hAnsi="Times New Roman" w:cs="Times New Roman"/>
          <w:color w:val="000000"/>
          <w:sz w:val="26"/>
          <w:szCs w:val="26"/>
          <w:lang w:val="en-GB" w:eastAsia="en-GB"/>
        </w:rPr>
      </w:pPr>
      <w:r w:rsidRPr="00CE2E53">
        <w:rPr>
          <w:rFonts w:ascii="Times New Roman" w:eastAsia="Times New Roman" w:hAnsi="Times New Roman" w:cs="Times New Roman"/>
          <w:color w:val="000000"/>
          <w:sz w:val="26"/>
          <w:szCs w:val="26"/>
          <w:lang w:val="en-GB" w:eastAsia="en-GB"/>
        </w:rPr>
        <w:lastRenderedPageBreak/>
        <w:t>&lt;$&gt;55%</w:t>
      </w:r>
    </w:p>
    <w:p w:rsidR="00A27E5A" w:rsidRPr="00CE2E53" w:rsidRDefault="00A27E5A" w:rsidP="00A27E5A">
      <w:pPr>
        <w:shd w:val="clear" w:color="auto" w:fill="FFFFFF"/>
        <w:spacing w:after="150" w:line="240" w:lineRule="auto"/>
        <w:jc w:val="both"/>
        <w:rPr>
          <w:rFonts w:ascii="Times New Roman" w:eastAsia="Times New Roman" w:hAnsi="Times New Roman" w:cs="Times New Roman"/>
          <w:color w:val="000000"/>
          <w:sz w:val="26"/>
          <w:szCs w:val="26"/>
          <w:lang w:val="en-GB" w:eastAsia="en-GB"/>
        </w:rPr>
      </w:pPr>
      <w:r w:rsidRPr="00CE2E53">
        <w:rPr>
          <w:rFonts w:ascii="Times New Roman" w:eastAsia="Times New Roman" w:hAnsi="Times New Roman" w:cs="Times New Roman"/>
          <w:color w:val="000000"/>
          <w:sz w:val="26"/>
          <w:szCs w:val="26"/>
          <w:lang w:val="en-GB" w:eastAsia="en-GB"/>
        </w:rPr>
        <w:t>&lt;NB&gt;</w:t>
      </w:r>
    </w:p>
    <w:p w:rsidR="00111DB2" w:rsidRPr="00CE2E53" w:rsidRDefault="005564EA" w:rsidP="005564EA">
      <w:pPr>
        <w:shd w:val="clear" w:color="auto" w:fill="FFFFFF"/>
        <w:spacing w:after="150" w:line="240" w:lineRule="auto"/>
        <w:ind w:left="3600" w:hanging="3600"/>
        <w:jc w:val="both"/>
        <w:rPr>
          <w:rFonts w:ascii="Times New Roman" w:eastAsia="Times New Roman" w:hAnsi="Times New Roman" w:cs="Times New Roman"/>
          <w:color w:val="FF0000"/>
          <w:sz w:val="26"/>
          <w:szCs w:val="26"/>
          <w:lang w:val="en-GB" w:eastAsia="en-GB"/>
        </w:rPr>
      </w:pPr>
      <w:r w:rsidRPr="00CE2E53">
        <w:rPr>
          <w:rFonts w:ascii="Times New Roman" w:eastAsia="Times New Roman" w:hAnsi="Times New Roman" w:cs="Times New Roman"/>
          <w:color w:val="FF0000"/>
          <w:sz w:val="26"/>
          <w:szCs w:val="26"/>
          <w:lang w:val="en-GB" w:eastAsia="en-GB"/>
        </w:rPr>
        <w:t>&lt;$&gt;767</w:t>
      </w:r>
    </w:p>
    <w:p w:rsidR="00A27E5A" w:rsidRPr="00CE2E53" w:rsidRDefault="00A27E5A" w:rsidP="00A27E5A">
      <w:pPr>
        <w:shd w:val="clear" w:color="auto" w:fill="FFFFFF"/>
        <w:spacing w:after="150" w:line="240" w:lineRule="auto"/>
        <w:jc w:val="both"/>
        <w:rPr>
          <w:rFonts w:ascii="Times New Roman" w:eastAsia="Times New Roman" w:hAnsi="Times New Roman" w:cs="Times New Roman"/>
          <w:color w:val="000000"/>
          <w:sz w:val="26"/>
          <w:szCs w:val="26"/>
          <w:lang w:val="en-GB" w:eastAsia="en-GB"/>
        </w:rPr>
      </w:pPr>
      <w:r w:rsidRPr="00CE2E53">
        <w:rPr>
          <w:rFonts w:ascii="Times New Roman" w:eastAsia="Times New Roman" w:hAnsi="Times New Roman" w:cs="Times New Roman"/>
          <w:color w:val="000000"/>
          <w:sz w:val="26"/>
          <w:szCs w:val="26"/>
          <w:lang w:val="en-GB" w:eastAsia="en-GB"/>
        </w:rPr>
        <w:t>&lt;$&gt;800</w:t>
      </w:r>
    </w:p>
    <w:p w:rsidR="00A27E5A" w:rsidRPr="00CE2E53" w:rsidRDefault="00A27E5A" w:rsidP="00A27E5A">
      <w:pPr>
        <w:shd w:val="clear" w:color="auto" w:fill="FFFFFF"/>
        <w:spacing w:after="150" w:line="240" w:lineRule="auto"/>
        <w:jc w:val="both"/>
        <w:rPr>
          <w:rFonts w:ascii="Times New Roman" w:eastAsia="Times New Roman" w:hAnsi="Times New Roman" w:cs="Times New Roman"/>
          <w:color w:val="000000"/>
          <w:sz w:val="26"/>
          <w:szCs w:val="26"/>
          <w:lang w:val="en-GB" w:eastAsia="en-GB"/>
        </w:rPr>
      </w:pPr>
      <w:r w:rsidRPr="00CE2E53">
        <w:rPr>
          <w:rFonts w:ascii="Times New Roman" w:eastAsia="Times New Roman" w:hAnsi="Times New Roman" w:cs="Times New Roman"/>
          <w:color w:val="000000"/>
          <w:sz w:val="26"/>
          <w:szCs w:val="26"/>
          <w:lang w:val="en-GB" w:eastAsia="en-GB"/>
        </w:rPr>
        <w:t>&lt;$&gt;750</w:t>
      </w:r>
    </w:p>
    <w:p w:rsidR="00A27E5A" w:rsidRPr="00CE2E53" w:rsidRDefault="00A27E5A" w:rsidP="00A27E5A">
      <w:pPr>
        <w:shd w:val="clear" w:color="auto" w:fill="FFFFFF"/>
        <w:spacing w:after="150" w:line="240" w:lineRule="auto"/>
        <w:jc w:val="both"/>
        <w:rPr>
          <w:rFonts w:ascii="Times New Roman" w:eastAsia="Times New Roman" w:hAnsi="Times New Roman" w:cs="Times New Roman"/>
          <w:sz w:val="26"/>
          <w:szCs w:val="26"/>
          <w:lang w:val="en-GB" w:eastAsia="en-GB"/>
        </w:rPr>
      </w:pPr>
      <w:r w:rsidRPr="00CE2E53">
        <w:rPr>
          <w:rFonts w:ascii="Times New Roman" w:eastAsia="Times New Roman" w:hAnsi="Times New Roman" w:cs="Times New Roman"/>
          <w:sz w:val="26"/>
          <w:szCs w:val="26"/>
          <w:lang w:val="en-GB" w:eastAsia="en-GB"/>
        </w:rPr>
        <w:t>&lt;$&gt; 210</w:t>
      </w:r>
    </w:p>
    <w:p w:rsidR="00CE2E53" w:rsidRPr="00CE2E53" w:rsidRDefault="00CE2E53" w:rsidP="00D42BE8">
      <w:pPr>
        <w:tabs>
          <w:tab w:val="left" w:pos="260"/>
        </w:tabs>
        <w:spacing w:after="0" w:line="240" w:lineRule="auto"/>
        <w:jc w:val="both"/>
        <w:rPr>
          <w:rFonts w:ascii="Times New Roman" w:hAnsi="Times New Roman" w:cs="Times New Roman"/>
          <w:color w:val="000000"/>
          <w:sz w:val="26"/>
          <w:szCs w:val="26"/>
          <w:shd w:val="clear" w:color="auto" w:fill="FFFFFF"/>
        </w:rPr>
      </w:pPr>
    </w:p>
    <w:p w:rsidR="00CE2E53" w:rsidRPr="00CE2E53" w:rsidRDefault="00CE2E53" w:rsidP="00CE2E53">
      <w:pPr>
        <w:tabs>
          <w:tab w:val="left" w:pos="260"/>
        </w:tabs>
        <w:spacing w:after="0" w:line="240" w:lineRule="auto"/>
        <w:jc w:val="both"/>
        <w:rPr>
          <w:rStyle w:val="Strong"/>
          <w:rFonts w:ascii="Times New Roman" w:hAnsi="Times New Roman" w:cs="Times New Roman"/>
          <w:b w:val="0"/>
          <w:bCs w:val="0"/>
          <w:sz w:val="26"/>
          <w:szCs w:val="26"/>
        </w:rPr>
      </w:pPr>
      <w:r w:rsidRPr="00CE2E53">
        <w:rPr>
          <w:rStyle w:val="Strong"/>
          <w:rFonts w:ascii="Times New Roman" w:hAnsi="Times New Roman" w:cs="Times New Roman"/>
          <w:b w:val="0"/>
          <w:bCs w:val="0"/>
          <w:color w:val="000000"/>
          <w:sz w:val="26"/>
          <w:szCs w:val="26"/>
          <w:shd w:val="clear" w:color="auto" w:fill="FFFFFF"/>
        </w:rPr>
        <w:t>&lt;g&gt;</w:t>
      </w:r>
      <w:r w:rsidR="00883E57">
        <w:rPr>
          <w:rStyle w:val="Strong"/>
          <w:rFonts w:ascii="Times New Roman" w:hAnsi="Times New Roman" w:cs="Times New Roman"/>
          <w:b w:val="0"/>
          <w:bCs w:val="0"/>
          <w:color w:val="000000"/>
          <w:sz w:val="26"/>
          <w:szCs w:val="26"/>
          <w:shd w:val="clear" w:color="auto" w:fill="FFFFFF"/>
        </w:rPr>
        <w:t xml:space="preserve"> </w:t>
      </w:r>
      <w:r w:rsidR="00883E57" w:rsidRPr="00883E57">
        <w:rPr>
          <w:rStyle w:val="Strong"/>
          <w:rFonts w:ascii="Times New Roman" w:hAnsi="Times New Roman" w:cs="Times New Roman"/>
          <w:bCs w:val="0"/>
          <w:i/>
          <w:color w:val="000000"/>
          <w:sz w:val="26"/>
          <w:szCs w:val="26"/>
          <w:shd w:val="clear" w:color="auto" w:fill="FFFFFF"/>
        </w:rPr>
        <w:t>( câu hỏi lựa chọn đúng sai)</w:t>
      </w:r>
      <w:r w:rsidR="00883E57">
        <w:rPr>
          <w:rStyle w:val="Strong"/>
          <w:rFonts w:ascii="Times New Roman" w:hAnsi="Times New Roman" w:cs="Times New Roman"/>
          <w:b w:val="0"/>
          <w:bCs w:val="0"/>
          <w:color w:val="000000"/>
          <w:sz w:val="26"/>
          <w:szCs w:val="26"/>
          <w:shd w:val="clear" w:color="auto" w:fill="FFFFFF"/>
        </w:rPr>
        <w:t xml:space="preserve"> </w:t>
      </w:r>
      <w:r w:rsidRPr="00CE2E53">
        <w:rPr>
          <w:rStyle w:val="Strong"/>
          <w:rFonts w:ascii="Times New Roman" w:hAnsi="Times New Roman" w:cs="Times New Roman"/>
          <w:b w:val="0"/>
          <w:bCs w:val="0"/>
          <w:color w:val="000000"/>
          <w:sz w:val="26"/>
          <w:szCs w:val="26"/>
          <w:shd w:val="clear" w:color="auto" w:fill="FFFFFF"/>
        </w:rPr>
        <w:t>Bạn hãy trả lời những câu hỏi sau:</w:t>
      </w:r>
    </w:p>
    <w:p w:rsidR="00CE2E53" w:rsidRPr="00CE2E53" w:rsidRDefault="00CE2E53" w:rsidP="00CE2E53">
      <w:pPr>
        <w:tabs>
          <w:tab w:val="left" w:pos="260"/>
        </w:tabs>
        <w:spacing w:after="0" w:line="240" w:lineRule="auto"/>
        <w:ind w:left="26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&lt;NB&gt;Nhận định sau đây là đúng hay sai?</w:t>
      </w:r>
    </w:p>
    <w:p w:rsidR="00CE2E53" w:rsidRPr="00CE2E53" w:rsidRDefault="00CE2E53" w:rsidP="00CE2E53">
      <w:pPr>
        <w:tabs>
          <w:tab w:val="left" w:pos="260"/>
        </w:tabs>
        <w:spacing w:after="0" w:line="240" w:lineRule="auto"/>
        <w:ind w:left="26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Thông qua hệ thống CLS, nhân viên mới được đào tạo và có thể được bắt nhịp với công việc ngay &lt;Đ&gt;</w:t>
      </w:r>
    </w:p>
    <w:p w:rsidR="00CE2E53" w:rsidRPr="00CE2E53" w:rsidRDefault="00CE2E53" w:rsidP="00CE2E53">
      <w:pPr>
        <w:tabs>
          <w:tab w:val="left" w:pos="260"/>
        </w:tabs>
        <w:spacing w:after="0" w:line="240" w:lineRule="auto"/>
        <w:ind w:left="260"/>
        <w:jc w:val="both"/>
        <w:rPr>
          <w:rStyle w:val="Strong"/>
          <w:rFonts w:ascii="Times New Roman" w:hAnsi="Times New Roman" w:cs="Times New Roman"/>
          <w:b w:val="0"/>
          <w:bCs w:val="0"/>
          <w:color w:val="000000"/>
          <w:sz w:val="26"/>
          <w:szCs w:val="26"/>
          <w:shd w:val="clear" w:color="auto" w:fill="FFFFFF"/>
        </w:rPr>
      </w:pPr>
    </w:p>
    <w:p w:rsidR="00CE2E53" w:rsidRPr="00CE2E53" w:rsidRDefault="00CE2E53" w:rsidP="00CE2E53">
      <w:pPr>
        <w:tabs>
          <w:tab w:val="left" w:pos="260"/>
        </w:tabs>
        <w:spacing w:after="0" w:line="240" w:lineRule="auto"/>
        <w:ind w:left="26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&lt;NB&gt;Nhận định sau đây là đúng hay sai?</w:t>
      </w:r>
    </w:p>
    <w:p w:rsidR="00CE2E53" w:rsidRPr="00CE2E53" w:rsidRDefault="00CE2E53" w:rsidP="00CE2E53">
      <w:pPr>
        <w:tabs>
          <w:tab w:val="left" w:pos="260"/>
        </w:tabs>
        <w:spacing w:after="0" w:line="240" w:lineRule="auto"/>
        <w:ind w:left="26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CLS hỗ trợ học mọi lúc mọi nơi, trên mọi thiết bị kết nối internet&lt;Đ&gt;</w:t>
      </w:r>
    </w:p>
    <w:p w:rsidR="00CE2E53" w:rsidRPr="00CE2E53" w:rsidRDefault="00CE2E53" w:rsidP="00CE2E53">
      <w:pPr>
        <w:tabs>
          <w:tab w:val="left" w:pos="260"/>
        </w:tabs>
        <w:spacing w:after="0" w:line="240" w:lineRule="auto"/>
        <w:ind w:left="260"/>
        <w:jc w:val="both"/>
        <w:rPr>
          <w:rStyle w:val="Strong"/>
          <w:rFonts w:ascii="Times New Roman" w:hAnsi="Times New Roman" w:cs="Times New Roman"/>
          <w:b w:val="0"/>
          <w:bCs w:val="0"/>
          <w:color w:val="000000"/>
          <w:sz w:val="26"/>
          <w:szCs w:val="26"/>
          <w:shd w:val="clear" w:color="auto" w:fill="FFFFFF"/>
        </w:rPr>
      </w:pPr>
    </w:p>
    <w:p w:rsidR="00CE2E53" w:rsidRPr="00CE2E53" w:rsidRDefault="00CE2E53" w:rsidP="00CE2E53">
      <w:pPr>
        <w:tabs>
          <w:tab w:val="left" w:pos="260"/>
        </w:tabs>
        <w:spacing w:after="0" w:line="240" w:lineRule="auto"/>
        <w:ind w:left="26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&lt;NB&gt;Nhận định sau đây là đúng hay sai?</w:t>
      </w:r>
    </w:p>
    <w:p w:rsidR="00CE2E53" w:rsidRPr="00CE2E53" w:rsidRDefault="00CE2E53" w:rsidP="00CE2E53">
      <w:pPr>
        <w:tabs>
          <w:tab w:val="left" w:pos="260"/>
        </w:tabs>
        <w:spacing w:after="0" w:line="240" w:lineRule="auto"/>
        <w:ind w:left="26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Học trên CLS chỉ có thể học được 1 lần duy nhất&lt;S&gt;</w:t>
      </w:r>
    </w:p>
    <w:p w:rsidR="00CE2E53" w:rsidRPr="00CE2E53" w:rsidRDefault="00CE2E53" w:rsidP="00CE2E53">
      <w:pPr>
        <w:tabs>
          <w:tab w:val="left" w:pos="260"/>
        </w:tabs>
        <w:spacing w:after="0" w:line="240" w:lineRule="auto"/>
        <w:ind w:left="260"/>
        <w:jc w:val="both"/>
        <w:rPr>
          <w:rStyle w:val="Strong"/>
          <w:rFonts w:ascii="Times New Roman" w:hAnsi="Times New Roman" w:cs="Times New Roman"/>
          <w:b w:val="0"/>
          <w:bCs w:val="0"/>
          <w:color w:val="000000"/>
          <w:sz w:val="26"/>
          <w:szCs w:val="26"/>
          <w:shd w:val="clear" w:color="auto" w:fill="FFFFFF"/>
        </w:rPr>
      </w:pPr>
    </w:p>
    <w:p w:rsidR="00CE2E53" w:rsidRPr="00CE2E53" w:rsidRDefault="00CE2E53" w:rsidP="00CE2E53">
      <w:pPr>
        <w:tabs>
          <w:tab w:val="left" w:pos="260"/>
        </w:tabs>
        <w:spacing w:after="0" w:line="240" w:lineRule="auto"/>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&lt;g&gt;</w:t>
      </w:r>
      <w:r w:rsidR="00883E57">
        <w:rPr>
          <w:rStyle w:val="Strong"/>
          <w:rFonts w:ascii="Times New Roman" w:hAnsi="Times New Roman" w:cs="Times New Roman"/>
          <w:b w:val="0"/>
          <w:bCs w:val="0"/>
          <w:color w:val="000000"/>
          <w:sz w:val="26"/>
          <w:szCs w:val="26"/>
          <w:shd w:val="clear" w:color="auto" w:fill="FFFFFF"/>
        </w:rPr>
        <w:t xml:space="preserve"> </w:t>
      </w:r>
      <w:r w:rsidR="00883E57" w:rsidRPr="00883E57">
        <w:rPr>
          <w:rStyle w:val="Strong"/>
          <w:rFonts w:ascii="Times New Roman" w:hAnsi="Times New Roman" w:cs="Times New Roman"/>
          <w:bCs w:val="0"/>
          <w:i/>
          <w:color w:val="000000"/>
          <w:sz w:val="26"/>
          <w:szCs w:val="26"/>
          <w:shd w:val="clear" w:color="auto" w:fill="FFFFFF"/>
        </w:rPr>
        <w:t>( câu hỏi mệnh đề đúng sai )</w:t>
      </w:r>
      <w:r w:rsidR="00883E57">
        <w:rPr>
          <w:rStyle w:val="Strong"/>
          <w:rFonts w:ascii="Times New Roman" w:hAnsi="Times New Roman" w:cs="Times New Roman"/>
          <w:bCs w:val="0"/>
          <w:i/>
          <w:color w:val="000000"/>
          <w:sz w:val="26"/>
          <w:szCs w:val="26"/>
          <w:shd w:val="clear" w:color="auto" w:fill="FFFFFF"/>
        </w:rPr>
        <w:t xml:space="preserve"> </w:t>
      </w:r>
      <w:r w:rsidRPr="00CE2E53">
        <w:rPr>
          <w:rStyle w:val="Strong"/>
          <w:rFonts w:ascii="Times New Roman" w:hAnsi="Times New Roman" w:cs="Times New Roman"/>
          <w:b w:val="0"/>
          <w:bCs w:val="0"/>
          <w:color w:val="000000"/>
          <w:sz w:val="26"/>
          <w:szCs w:val="26"/>
          <w:shd w:val="clear" w:color="auto" w:fill="FFFFFF"/>
        </w:rPr>
        <w:t>Các câu sau đây, câu nào đúng, câu nào sai khi nói về hệ thống CLS?</w:t>
      </w:r>
    </w:p>
    <w:p w:rsidR="00CE2E53" w:rsidRPr="00CE2E53" w:rsidRDefault="00CE2E53" w:rsidP="00CE2E53">
      <w:pPr>
        <w:tabs>
          <w:tab w:val="left" w:pos="260"/>
        </w:tabs>
        <w:spacing w:after="0" w:line="240" w:lineRule="auto"/>
        <w:ind w:left="26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&lt;NB&gt; Về cách thức vận hành hệ thống CLS</w:t>
      </w:r>
    </w:p>
    <w:p w:rsidR="00CE2E53" w:rsidRPr="00CE2E53" w:rsidRDefault="00CE2E53" w:rsidP="00CE2E53">
      <w:pPr>
        <w:tabs>
          <w:tab w:val="left" w:pos="260"/>
        </w:tabs>
        <w:spacing w:after="0" w:line="240" w:lineRule="auto"/>
        <w:ind w:left="72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&lt;Đ&gt; Không cần người quản trị kỹ thuật và vận hành hệ thống.</w:t>
      </w:r>
    </w:p>
    <w:p w:rsidR="00CE2E53" w:rsidRPr="00CE2E53" w:rsidRDefault="00CE2E53" w:rsidP="00CE2E53">
      <w:pPr>
        <w:tabs>
          <w:tab w:val="left" w:pos="260"/>
        </w:tabs>
        <w:spacing w:after="0" w:line="240" w:lineRule="auto"/>
        <w:ind w:left="72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&lt;Đ&gt; Chỉ cần đưa nội dung lên hệ thống là có thể đào tạo được ngay.</w:t>
      </w:r>
    </w:p>
    <w:p w:rsidR="00CE2E53" w:rsidRPr="00CE2E53" w:rsidRDefault="00CE2E53" w:rsidP="00CE2E53">
      <w:pPr>
        <w:tabs>
          <w:tab w:val="left" w:pos="260"/>
        </w:tabs>
        <w:spacing w:after="0" w:line="240" w:lineRule="auto"/>
        <w:ind w:left="72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&lt;S&gt; Mỗi doanh nghiệp cần chuẩn bị 1 tên miền và hệ thống hosting lưu trữ riêng.</w:t>
      </w:r>
    </w:p>
    <w:p w:rsidR="00CE2E53" w:rsidRPr="00CE2E53" w:rsidRDefault="00CE2E53" w:rsidP="00CE2E53">
      <w:pPr>
        <w:tabs>
          <w:tab w:val="left" w:pos="260"/>
        </w:tabs>
        <w:spacing w:after="0" w:line="240" w:lineRule="auto"/>
        <w:ind w:left="720"/>
        <w:jc w:val="both"/>
        <w:rPr>
          <w:rStyle w:val="Strong"/>
          <w:rFonts w:ascii="Times New Roman" w:hAnsi="Times New Roman" w:cs="Times New Roman"/>
          <w:b w:val="0"/>
          <w:bCs w:val="0"/>
          <w:color w:val="000000"/>
          <w:sz w:val="26"/>
          <w:szCs w:val="26"/>
          <w:shd w:val="clear" w:color="auto" w:fill="FFFFFF"/>
        </w:rPr>
      </w:pPr>
    </w:p>
    <w:p w:rsidR="00CE2E53" w:rsidRPr="00CE2E53" w:rsidRDefault="00CE2E53" w:rsidP="00CE2E53">
      <w:pPr>
        <w:tabs>
          <w:tab w:val="left" w:pos="260"/>
        </w:tabs>
        <w:spacing w:after="0" w:line="240" w:lineRule="auto"/>
        <w:ind w:left="26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&lt;NB&gt; Về chi phí phát sinh</w:t>
      </w:r>
    </w:p>
    <w:p w:rsidR="00CE2E53" w:rsidRPr="00CE2E53" w:rsidRDefault="00CE2E53" w:rsidP="00CE2E53">
      <w:pPr>
        <w:tabs>
          <w:tab w:val="left" w:pos="260"/>
        </w:tabs>
        <w:spacing w:after="0" w:line="240" w:lineRule="auto"/>
        <w:ind w:left="72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&lt;Đ&gt; Khởi tạo và thiết lập hệ thống chỉ với một lần đơn giản và nhanh chóng.</w:t>
      </w:r>
    </w:p>
    <w:p w:rsidR="00CE2E53" w:rsidRPr="00CE2E53" w:rsidRDefault="00CE2E53" w:rsidP="00CE2E53">
      <w:pPr>
        <w:tabs>
          <w:tab w:val="left" w:pos="260"/>
        </w:tabs>
        <w:spacing w:after="0" w:line="240" w:lineRule="auto"/>
        <w:ind w:left="72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&lt;S&gt; Phát sinh chi phí tùy số lần yêu cầu bảo trì của khách hàng.</w:t>
      </w:r>
    </w:p>
    <w:p w:rsidR="00CE2E53" w:rsidRPr="00CE2E53" w:rsidRDefault="00CE2E53" w:rsidP="00CE2E53">
      <w:pPr>
        <w:tabs>
          <w:tab w:val="left" w:pos="260"/>
        </w:tabs>
        <w:spacing w:after="0" w:line="240" w:lineRule="auto"/>
        <w:ind w:left="72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&lt;Đ&gt; Không phát sinh thêm chi phí cài đặt và bảo trì trong suốt thời gian sử dụng.</w:t>
      </w:r>
    </w:p>
    <w:p w:rsidR="00CE2E53" w:rsidRPr="00CE2E53" w:rsidRDefault="00CE2E53" w:rsidP="00CE2E53">
      <w:pPr>
        <w:tabs>
          <w:tab w:val="left" w:pos="260"/>
        </w:tabs>
        <w:spacing w:after="0" w:line="240" w:lineRule="auto"/>
        <w:ind w:left="720"/>
        <w:jc w:val="both"/>
        <w:rPr>
          <w:rStyle w:val="Strong"/>
          <w:rFonts w:ascii="Times New Roman" w:hAnsi="Times New Roman" w:cs="Times New Roman"/>
          <w:b w:val="0"/>
          <w:bCs w:val="0"/>
          <w:color w:val="000000"/>
          <w:sz w:val="26"/>
          <w:szCs w:val="26"/>
          <w:shd w:val="clear" w:color="auto" w:fill="FFFFFF"/>
        </w:rPr>
      </w:pPr>
    </w:p>
    <w:p w:rsidR="00CE2E53" w:rsidRPr="00CE2E53" w:rsidRDefault="00CE2E53" w:rsidP="00CE2E53">
      <w:pPr>
        <w:tabs>
          <w:tab w:val="left" w:pos="260"/>
        </w:tabs>
        <w:spacing w:after="0" w:line="240" w:lineRule="auto"/>
        <w:ind w:left="26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&lt;NB&gt; Về tính sẵn sàng</w:t>
      </w:r>
    </w:p>
    <w:p w:rsidR="00CE2E53" w:rsidRPr="00CE2E53" w:rsidRDefault="00CE2E53" w:rsidP="00CE2E53">
      <w:pPr>
        <w:tabs>
          <w:tab w:val="left" w:pos="260"/>
        </w:tabs>
        <w:spacing w:after="0" w:line="240" w:lineRule="auto"/>
        <w:ind w:left="26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ab/>
        <w:t>&lt;Đ&gt; Có thể đưa bài giảng  lên hệ thố</w:t>
      </w:r>
      <w:r w:rsidR="00CD7121">
        <w:rPr>
          <w:rStyle w:val="Strong"/>
          <w:rFonts w:ascii="Times New Roman" w:hAnsi="Times New Roman" w:cs="Times New Roman"/>
          <w:b w:val="0"/>
          <w:bCs w:val="0"/>
          <w:color w:val="000000"/>
          <w:sz w:val="26"/>
          <w:szCs w:val="26"/>
          <w:shd w:val="clear" w:color="auto" w:fill="FFFFFF"/>
        </w:rPr>
        <w:t xml:space="preserve">ng </w:t>
      </w:r>
      <w:r w:rsidRPr="00CE2E53">
        <w:rPr>
          <w:rStyle w:val="Strong"/>
          <w:rFonts w:ascii="Times New Roman" w:hAnsi="Times New Roman" w:cs="Times New Roman"/>
          <w:b w:val="0"/>
          <w:bCs w:val="0"/>
          <w:color w:val="000000"/>
          <w:sz w:val="26"/>
          <w:szCs w:val="26"/>
          <w:shd w:val="clear" w:color="auto" w:fill="FFFFFF"/>
        </w:rPr>
        <w:t>từ mọi nơi, vào bất cứ thời điểm nào.</w:t>
      </w:r>
    </w:p>
    <w:p w:rsidR="00CE2E53" w:rsidRPr="00CE2E53" w:rsidRDefault="00CE2E53" w:rsidP="00CE2E53">
      <w:pPr>
        <w:tabs>
          <w:tab w:val="left" w:pos="260"/>
        </w:tabs>
        <w:spacing w:after="0" w:line="240" w:lineRule="auto"/>
        <w:ind w:left="72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 xml:space="preserve">&lt;Đ&gt; Bài giảng đưa lên luôn luôn sẵn sàng trên hệ thống </w:t>
      </w:r>
    </w:p>
    <w:p w:rsidR="00CE2E53" w:rsidRPr="00CE2E53" w:rsidRDefault="00CE2E53" w:rsidP="00CE2E53">
      <w:pPr>
        <w:tabs>
          <w:tab w:val="left" w:pos="260"/>
        </w:tabs>
        <w:spacing w:after="0" w:line="240" w:lineRule="auto"/>
        <w:ind w:left="72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&lt;S&gt;  Báo cáo kết quả sẽ có sau 10 ngày sau khi học viên hoàn thành khóa học và bài thi.</w:t>
      </w:r>
    </w:p>
    <w:p w:rsidR="00CE2E53" w:rsidRPr="00CE2E53" w:rsidRDefault="00CE2E53" w:rsidP="00DA3089">
      <w:pPr>
        <w:tabs>
          <w:tab w:val="left" w:pos="260"/>
        </w:tabs>
        <w:spacing w:after="0" w:line="240" w:lineRule="auto"/>
        <w:ind w:left="720"/>
        <w:jc w:val="both"/>
        <w:rPr>
          <w:rStyle w:val="Strong"/>
          <w:rFonts w:ascii="Times New Roman" w:hAnsi="Times New Roman" w:cs="Times New Roman"/>
          <w:b w:val="0"/>
          <w:bCs w:val="0"/>
          <w:color w:val="000000"/>
          <w:sz w:val="26"/>
          <w:szCs w:val="26"/>
          <w:shd w:val="clear" w:color="auto" w:fill="FFFFFF"/>
        </w:rPr>
      </w:pPr>
      <w:r w:rsidRPr="00CE2E53">
        <w:rPr>
          <w:rStyle w:val="Strong"/>
          <w:rFonts w:ascii="Times New Roman" w:hAnsi="Times New Roman" w:cs="Times New Roman"/>
          <w:b w:val="0"/>
          <w:bCs w:val="0"/>
          <w:color w:val="000000"/>
          <w:sz w:val="26"/>
          <w:szCs w:val="26"/>
          <w:shd w:val="clear" w:color="auto" w:fill="FFFFFF"/>
        </w:rPr>
        <w:t>&lt;Đ&gt; Người dạy và người học có thể trao đổi qua hệ thống 24/24.</w:t>
      </w:r>
    </w:p>
    <w:p w:rsidR="00FA1A90" w:rsidRPr="00CE2E53" w:rsidRDefault="00FA1A90" w:rsidP="00406851">
      <w:pPr>
        <w:spacing w:line="276" w:lineRule="auto"/>
        <w:jc w:val="both"/>
        <w:rPr>
          <w:rFonts w:ascii="Times New Roman" w:hAnsi="Times New Roman" w:cs="Times New Roman"/>
          <w:color w:val="FF0000"/>
          <w:sz w:val="26"/>
          <w:szCs w:val="26"/>
        </w:rPr>
      </w:pPr>
    </w:p>
    <w:sectPr w:rsidR="00FA1A90" w:rsidRPr="00CE2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07A"/>
    <w:rsid w:val="00005488"/>
    <w:rsid w:val="0001697E"/>
    <w:rsid w:val="000309A9"/>
    <w:rsid w:val="00053DED"/>
    <w:rsid w:val="00074345"/>
    <w:rsid w:val="00080D0F"/>
    <w:rsid w:val="00097A12"/>
    <w:rsid w:val="000B3B15"/>
    <w:rsid w:val="000D54EB"/>
    <w:rsid w:val="000E2BF3"/>
    <w:rsid w:val="000E4D6D"/>
    <w:rsid w:val="00111DB2"/>
    <w:rsid w:val="001303FE"/>
    <w:rsid w:val="00147B30"/>
    <w:rsid w:val="00153828"/>
    <w:rsid w:val="001A44C4"/>
    <w:rsid w:val="001C7CC3"/>
    <w:rsid w:val="001D4346"/>
    <w:rsid w:val="001F34E6"/>
    <w:rsid w:val="001F5A8D"/>
    <w:rsid w:val="00213E45"/>
    <w:rsid w:val="00230667"/>
    <w:rsid w:val="0024136A"/>
    <w:rsid w:val="002B55B1"/>
    <w:rsid w:val="002B566D"/>
    <w:rsid w:val="002C0FEC"/>
    <w:rsid w:val="002E2204"/>
    <w:rsid w:val="00323F38"/>
    <w:rsid w:val="0036477E"/>
    <w:rsid w:val="0036782E"/>
    <w:rsid w:val="00382F3F"/>
    <w:rsid w:val="00384A56"/>
    <w:rsid w:val="003A32AA"/>
    <w:rsid w:val="003D0867"/>
    <w:rsid w:val="003E4CE0"/>
    <w:rsid w:val="00406851"/>
    <w:rsid w:val="0041521A"/>
    <w:rsid w:val="004254AE"/>
    <w:rsid w:val="00437EF0"/>
    <w:rsid w:val="00447AB5"/>
    <w:rsid w:val="00450DA7"/>
    <w:rsid w:val="00451173"/>
    <w:rsid w:val="00456557"/>
    <w:rsid w:val="004731E6"/>
    <w:rsid w:val="00487478"/>
    <w:rsid w:val="00496FF2"/>
    <w:rsid w:val="004A2097"/>
    <w:rsid w:val="004C421F"/>
    <w:rsid w:val="00535A4F"/>
    <w:rsid w:val="00553DF0"/>
    <w:rsid w:val="005564EA"/>
    <w:rsid w:val="00572F20"/>
    <w:rsid w:val="005A26D6"/>
    <w:rsid w:val="005C1A74"/>
    <w:rsid w:val="005E6099"/>
    <w:rsid w:val="005F0D22"/>
    <w:rsid w:val="00653F90"/>
    <w:rsid w:val="006630B6"/>
    <w:rsid w:val="00690D4C"/>
    <w:rsid w:val="0069309B"/>
    <w:rsid w:val="006D760F"/>
    <w:rsid w:val="006F4150"/>
    <w:rsid w:val="00753AA2"/>
    <w:rsid w:val="00774979"/>
    <w:rsid w:val="007C3591"/>
    <w:rsid w:val="007D13C2"/>
    <w:rsid w:val="007E286A"/>
    <w:rsid w:val="007F0503"/>
    <w:rsid w:val="008414AA"/>
    <w:rsid w:val="0085672E"/>
    <w:rsid w:val="00867C6F"/>
    <w:rsid w:val="00883E57"/>
    <w:rsid w:val="008933B1"/>
    <w:rsid w:val="008A30B7"/>
    <w:rsid w:val="008D08C5"/>
    <w:rsid w:val="008F662F"/>
    <w:rsid w:val="00924605"/>
    <w:rsid w:val="00932725"/>
    <w:rsid w:val="00934920"/>
    <w:rsid w:val="00957689"/>
    <w:rsid w:val="00973753"/>
    <w:rsid w:val="00980519"/>
    <w:rsid w:val="0098725B"/>
    <w:rsid w:val="009A4A15"/>
    <w:rsid w:val="009F2C36"/>
    <w:rsid w:val="009F68AA"/>
    <w:rsid w:val="009F70E4"/>
    <w:rsid w:val="009F7E57"/>
    <w:rsid w:val="00A05D5F"/>
    <w:rsid w:val="00A124A5"/>
    <w:rsid w:val="00A27446"/>
    <w:rsid w:val="00A27E5A"/>
    <w:rsid w:val="00A33FBA"/>
    <w:rsid w:val="00A524EF"/>
    <w:rsid w:val="00A60714"/>
    <w:rsid w:val="00A7115D"/>
    <w:rsid w:val="00A82B4C"/>
    <w:rsid w:val="00A8351E"/>
    <w:rsid w:val="00A9013A"/>
    <w:rsid w:val="00AA4384"/>
    <w:rsid w:val="00AD3CBA"/>
    <w:rsid w:val="00AF61BD"/>
    <w:rsid w:val="00AF6C50"/>
    <w:rsid w:val="00B05B2F"/>
    <w:rsid w:val="00B1115C"/>
    <w:rsid w:val="00B116BC"/>
    <w:rsid w:val="00B306F4"/>
    <w:rsid w:val="00B4407A"/>
    <w:rsid w:val="00B53759"/>
    <w:rsid w:val="00B565F3"/>
    <w:rsid w:val="00B76264"/>
    <w:rsid w:val="00B861A6"/>
    <w:rsid w:val="00B9523F"/>
    <w:rsid w:val="00BA0D92"/>
    <w:rsid w:val="00BD4B6B"/>
    <w:rsid w:val="00BD7667"/>
    <w:rsid w:val="00BE208B"/>
    <w:rsid w:val="00C247A9"/>
    <w:rsid w:val="00C43501"/>
    <w:rsid w:val="00C7380D"/>
    <w:rsid w:val="00C87194"/>
    <w:rsid w:val="00C96507"/>
    <w:rsid w:val="00CB2278"/>
    <w:rsid w:val="00CD29BC"/>
    <w:rsid w:val="00CD2D96"/>
    <w:rsid w:val="00CD5181"/>
    <w:rsid w:val="00CD7121"/>
    <w:rsid w:val="00CE2E53"/>
    <w:rsid w:val="00CF5FFB"/>
    <w:rsid w:val="00D22720"/>
    <w:rsid w:val="00D27AA6"/>
    <w:rsid w:val="00D31A20"/>
    <w:rsid w:val="00D42BE8"/>
    <w:rsid w:val="00D50915"/>
    <w:rsid w:val="00D635CC"/>
    <w:rsid w:val="00D73472"/>
    <w:rsid w:val="00DA3089"/>
    <w:rsid w:val="00DB4B6F"/>
    <w:rsid w:val="00DD6757"/>
    <w:rsid w:val="00DF4BB4"/>
    <w:rsid w:val="00DF7999"/>
    <w:rsid w:val="00E13A4C"/>
    <w:rsid w:val="00E47BB3"/>
    <w:rsid w:val="00E5482F"/>
    <w:rsid w:val="00E65CAB"/>
    <w:rsid w:val="00E67385"/>
    <w:rsid w:val="00E76EE1"/>
    <w:rsid w:val="00E9011F"/>
    <w:rsid w:val="00EA35B0"/>
    <w:rsid w:val="00EC1A5B"/>
    <w:rsid w:val="00EC219D"/>
    <w:rsid w:val="00ED5AE9"/>
    <w:rsid w:val="00F246D1"/>
    <w:rsid w:val="00F72F73"/>
    <w:rsid w:val="00F75964"/>
    <w:rsid w:val="00FA1A90"/>
    <w:rsid w:val="00FC3C04"/>
    <w:rsid w:val="00FC5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49C4B5-F7D0-40B4-A213-BC4603E3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0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407A"/>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HTMLPreformatted">
    <w:name w:val="HTML Preformatted"/>
    <w:basedOn w:val="Normal"/>
    <w:link w:val="HTMLPreformattedChar"/>
    <w:uiPriority w:val="99"/>
    <w:unhideWhenUsed/>
    <w:rsid w:val="00D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0915"/>
    <w:rPr>
      <w:rFonts w:ascii="Courier New" w:eastAsia="Times New Roman" w:hAnsi="Courier New" w:cs="Courier New"/>
      <w:sz w:val="20"/>
      <w:szCs w:val="20"/>
    </w:rPr>
  </w:style>
  <w:style w:type="paragraph" w:customStyle="1" w:styleId="Style">
    <w:name w:val="Style"/>
    <w:rsid w:val="0085672E"/>
    <w:pPr>
      <w:widowControl w:val="0"/>
      <w:autoSpaceDE w:val="0"/>
      <w:autoSpaceDN w:val="0"/>
      <w:adjustRightInd w:val="0"/>
      <w:spacing w:after="0" w:line="240" w:lineRule="auto"/>
    </w:pPr>
    <w:rPr>
      <w:rFonts w:ascii="Arial" w:eastAsia="Times New Roman" w:hAnsi="Arial" w:cs="Arial"/>
      <w:sz w:val="24"/>
      <w:szCs w:val="24"/>
    </w:rPr>
  </w:style>
  <w:style w:type="paragraph" w:styleId="BalloonText">
    <w:name w:val="Balloon Text"/>
    <w:basedOn w:val="Normal"/>
    <w:link w:val="BalloonTextChar"/>
    <w:uiPriority w:val="99"/>
    <w:semiHidden/>
    <w:unhideWhenUsed/>
    <w:rsid w:val="00D27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AA6"/>
    <w:rPr>
      <w:rFonts w:ascii="Tahoma" w:hAnsi="Tahoma" w:cs="Tahoma"/>
      <w:sz w:val="16"/>
      <w:szCs w:val="16"/>
    </w:rPr>
  </w:style>
  <w:style w:type="character" w:styleId="Emphasis">
    <w:name w:val="Emphasis"/>
    <w:basedOn w:val="DefaultParagraphFont"/>
    <w:uiPriority w:val="20"/>
    <w:qFormat/>
    <w:rsid w:val="00A27E5A"/>
    <w:rPr>
      <w:i/>
      <w:iCs/>
    </w:rPr>
  </w:style>
  <w:style w:type="character" w:styleId="Strong">
    <w:name w:val="Strong"/>
    <w:basedOn w:val="DefaultParagraphFont"/>
    <w:uiPriority w:val="22"/>
    <w:qFormat/>
    <w:rsid w:val="00CE2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864693">
      <w:bodyDiv w:val="1"/>
      <w:marLeft w:val="0"/>
      <w:marRight w:val="0"/>
      <w:marTop w:val="0"/>
      <w:marBottom w:val="0"/>
      <w:divBdr>
        <w:top w:val="none" w:sz="0" w:space="0" w:color="auto"/>
        <w:left w:val="none" w:sz="0" w:space="0" w:color="auto"/>
        <w:bottom w:val="none" w:sz="0" w:space="0" w:color="auto"/>
        <w:right w:val="none" w:sz="0" w:space="0" w:color="auto"/>
      </w:divBdr>
    </w:div>
    <w:div w:id="736131357">
      <w:bodyDiv w:val="1"/>
      <w:marLeft w:val="0"/>
      <w:marRight w:val="0"/>
      <w:marTop w:val="0"/>
      <w:marBottom w:val="0"/>
      <w:divBdr>
        <w:top w:val="none" w:sz="0" w:space="0" w:color="auto"/>
        <w:left w:val="none" w:sz="0" w:space="0" w:color="auto"/>
        <w:bottom w:val="none" w:sz="0" w:space="0" w:color="auto"/>
        <w:right w:val="none" w:sz="0" w:space="0" w:color="auto"/>
      </w:divBdr>
    </w:div>
    <w:div w:id="880896351">
      <w:bodyDiv w:val="1"/>
      <w:marLeft w:val="0"/>
      <w:marRight w:val="0"/>
      <w:marTop w:val="0"/>
      <w:marBottom w:val="0"/>
      <w:divBdr>
        <w:top w:val="none" w:sz="0" w:space="0" w:color="auto"/>
        <w:left w:val="none" w:sz="0" w:space="0" w:color="auto"/>
        <w:bottom w:val="none" w:sz="0" w:space="0" w:color="auto"/>
        <w:right w:val="none" w:sz="0" w:space="0" w:color="auto"/>
      </w:divBdr>
    </w:div>
    <w:div w:id="1503466756">
      <w:bodyDiv w:val="1"/>
      <w:marLeft w:val="0"/>
      <w:marRight w:val="0"/>
      <w:marTop w:val="0"/>
      <w:marBottom w:val="0"/>
      <w:divBdr>
        <w:top w:val="none" w:sz="0" w:space="0" w:color="auto"/>
        <w:left w:val="none" w:sz="0" w:space="0" w:color="auto"/>
        <w:bottom w:val="none" w:sz="0" w:space="0" w:color="auto"/>
        <w:right w:val="none" w:sz="0" w:space="0" w:color="auto"/>
      </w:divBdr>
    </w:div>
    <w:div w:id="1586065061">
      <w:bodyDiv w:val="1"/>
      <w:marLeft w:val="0"/>
      <w:marRight w:val="0"/>
      <w:marTop w:val="0"/>
      <w:marBottom w:val="0"/>
      <w:divBdr>
        <w:top w:val="none" w:sz="0" w:space="0" w:color="auto"/>
        <w:left w:val="none" w:sz="0" w:space="0" w:color="auto"/>
        <w:bottom w:val="none" w:sz="0" w:space="0" w:color="auto"/>
        <w:right w:val="none" w:sz="0" w:space="0" w:color="auto"/>
      </w:divBdr>
    </w:div>
    <w:div w:id="1877430291">
      <w:bodyDiv w:val="1"/>
      <w:marLeft w:val="0"/>
      <w:marRight w:val="0"/>
      <w:marTop w:val="0"/>
      <w:marBottom w:val="0"/>
      <w:divBdr>
        <w:top w:val="none" w:sz="0" w:space="0" w:color="auto"/>
        <w:left w:val="none" w:sz="0" w:space="0" w:color="auto"/>
        <w:bottom w:val="none" w:sz="0" w:space="0" w:color="auto"/>
        <w:right w:val="none" w:sz="0" w:space="0" w:color="auto"/>
      </w:divBdr>
    </w:div>
    <w:div w:id="188398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may04</dc:creator>
  <cp:keywords/>
  <dc:description/>
  <cp:lastModifiedBy>PC</cp:lastModifiedBy>
  <cp:revision>8</cp:revision>
  <dcterms:created xsi:type="dcterms:W3CDTF">2021-08-22T13:00:00Z</dcterms:created>
  <dcterms:modified xsi:type="dcterms:W3CDTF">2021-08-22T13:10:00Z</dcterms:modified>
</cp:coreProperties>
</file>