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E2BA" w14:textId="77777777" w:rsidR="00A46F2F" w:rsidRPr="00E96459" w:rsidRDefault="00A46F2F" w:rsidP="00A46F2F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48BAD69B" wp14:editId="42C7C51C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CE50" w14:textId="77777777" w:rsidR="00A46F2F" w:rsidRPr="00E96459" w:rsidRDefault="00A46F2F" w:rsidP="00A46F2F">
      <w:pPr>
        <w:spacing w:after="0"/>
        <w:rPr>
          <w:rFonts w:ascii="TH SarabunPSK" w:hAnsi="TH SarabunPSK" w:cs="TH SarabunPSK"/>
        </w:rPr>
      </w:pPr>
    </w:p>
    <w:p w14:paraId="256BBD9D" w14:textId="77777777" w:rsidR="00A46F2F" w:rsidRPr="00E96459" w:rsidRDefault="00A46F2F" w:rsidP="00A46F2F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3155EEE7" w14:textId="77777777" w:rsidR="00A46F2F" w:rsidRPr="00E96459" w:rsidRDefault="00A46F2F" w:rsidP="00A46F2F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29500070" w14:textId="77777777" w:rsidR="00D236D6" w:rsidRDefault="00D236D6">
      <w:pPr>
        <w:spacing w:after="40"/>
      </w:pPr>
    </w:p>
    <w:p w14:paraId="7D2D7F9B" w14:textId="77777777" w:rsidR="00D236D6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4"/>
        </w:rPr>
        <w:t>กระบวนงานกิจกรรมที่ 10</w:t>
      </w:r>
    </w:p>
    <w:p w14:paraId="558562FB" w14:textId="77777777" w:rsidR="00D236D6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0"/>
        </w:rPr>
        <w:t>ระบบกฎหมายในทางคดี</w:t>
      </w:r>
    </w:p>
    <w:p w14:paraId="793312D1" w14:textId="77777777" w:rsidR="00D236D6" w:rsidRDefault="00D236D6">
      <w:pPr>
        <w:spacing w:after="120"/>
      </w:pPr>
    </w:p>
    <w:p w14:paraId="2137265F" w14:textId="77777777" w:rsidR="00A46F2F" w:rsidRPr="00E96459" w:rsidRDefault="00A46F2F" w:rsidP="00A46F2F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A46F2F" w:rsidRPr="00E96459" w14:paraId="2948E345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7BCCA" w14:textId="77777777" w:rsidR="00A46F2F" w:rsidRPr="00E96459" w:rsidRDefault="00A46F2F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266A7" w14:textId="77777777" w:rsidR="00A46F2F" w:rsidRPr="00E96459" w:rsidRDefault="00A46F2F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A46F2F" w:rsidRPr="00E96459" w14:paraId="5D5E75CC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3964B" w14:textId="77777777" w:rsidR="00A46F2F" w:rsidRPr="00E96459" w:rsidRDefault="00A46F2F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9BF57" w14:textId="77777777" w:rsidR="00A46F2F" w:rsidRPr="00E96459" w:rsidRDefault="00A46F2F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A46F2F" w:rsidRPr="00E96459" w14:paraId="4AB015DE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A036E" w14:textId="77777777" w:rsidR="00A46F2F" w:rsidRPr="00E96459" w:rsidRDefault="00A46F2F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5127" w14:textId="77777777" w:rsidR="00A46F2F" w:rsidRPr="00E96459" w:rsidRDefault="00A46F2F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A46F2F" w:rsidRPr="00E96459" w14:paraId="781F2DE6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3B12D" w14:textId="77777777" w:rsidR="00A46F2F" w:rsidRPr="00E96459" w:rsidRDefault="00A46F2F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0E8C9" w14:textId="77777777" w:rsidR="00A46F2F" w:rsidRPr="00E96459" w:rsidRDefault="00A46F2F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10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5F30CA50" w14:textId="77777777" w:rsidR="00A46F2F" w:rsidRPr="00E96459" w:rsidRDefault="00A46F2F" w:rsidP="00A46F2F">
      <w:pPr>
        <w:spacing w:after="120"/>
        <w:rPr>
          <w:rFonts w:ascii="TH SarabunPSK" w:hAnsi="TH SarabunPSK" w:cs="TH SarabunPSK"/>
        </w:rPr>
      </w:pPr>
    </w:p>
    <w:p w14:paraId="6DCE3F58" w14:textId="77777777" w:rsidR="00A46F2F" w:rsidRDefault="00A46F2F" w:rsidP="00A46F2F">
      <w:pPr>
        <w:spacing w:after="40"/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</w:p>
    <w:p w14:paraId="7A9A27FE" w14:textId="77777777" w:rsidR="00D236D6" w:rsidRDefault="00000000">
      <w:r>
        <w:br w:type="page"/>
      </w:r>
    </w:p>
    <w:p w14:paraId="036B89B8" w14:textId="77777777" w:rsidR="00A46F2F" w:rsidRPr="00E96459" w:rsidRDefault="00A46F2F" w:rsidP="00A46F2F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A46F2F" w:rsidRPr="00E96459" w14:paraId="55339936" w14:textId="77777777" w:rsidTr="00410E7A">
        <w:trPr>
          <w:jc w:val="center"/>
        </w:trPr>
        <w:tc>
          <w:tcPr>
            <w:tcW w:w="959" w:type="dxa"/>
          </w:tcPr>
          <w:p w14:paraId="4F8F0FE4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3E617293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3B753596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1A95A093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793DDC26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A46F2F" w:rsidRPr="00E96459" w14:paraId="207F4F77" w14:textId="77777777" w:rsidTr="00410E7A">
        <w:trPr>
          <w:jc w:val="center"/>
        </w:trPr>
        <w:tc>
          <w:tcPr>
            <w:tcW w:w="959" w:type="dxa"/>
          </w:tcPr>
          <w:p w14:paraId="37898CC0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32E97D50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42793E8E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406194EB" w14:textId="77777777" w:rsidR="00A46F2F" w:rsidRPr="00E96459" w:rsidRDefault="00A46F2F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7A9AD236" w14:textId="77777777" w:rsidR="00A46F2F" w:rsidRPr="00E96459" w:rsidRDefault="00A46F2F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A46F2F" w:rsidRPr="00E96459" w14:paraId="360F3F9E" w14:textId="77777777" w:rsidTr="00410E7A">
        <w:trPr>
          <w:jc w:val="center"/>
        </w:trPr>
        <w:tc>
          <w:tcPr>
            <w:tcW w:w="959" w:type="dxa"/>
          </w:tcPr>
          <w:p w14:paraId="4F1846CC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7160CD48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29B046CF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6A992C38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114242F4" w14:textId="77777777" w:rsidR="00A46F2F" w:rsidRPr="00E96459" w:rsidRDefault="00A46F2F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5288A359" w14:textId="77777777" w:rsidR="00D236D6" w:rsidRDefault="00000000">
      <w: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4A0B9459" w14:textId="77777777" w:rsidR="00A46F2F" w:rsidRPr="00E96459" w:rsidRDefault="00A46F2F" w:rsidP="00A46F2F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0FE4C86F" w14:textId="0A1CD76A" w:rsidR="00E92F08" w:rsidRPr="00E92F08" w:rsidRDefault="00A46F2F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338757" w:history="1">
            <w:r w:rsidR="00E92F08"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E92F08"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="00E92F08"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E92F08"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E92F08"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="00E92F08"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_Toc230338757 \h </w:instrText>
            </w:r>
            <w:r w:rsidR="00E92F08"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="00E92F08"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E92F08"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="00E92F08"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6E9F901" w14:textId="593D4C42" w:rsidR="00E92F08" w:rsidRPr="00E92F08" w:rsidRDefault="00E92F08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58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_Toc230338758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9027B6B" w14:textId="5A3207A8" w:rsidR="00E92F08" w:rsidRPr="00E92F08" w:rsidRDefault="00E92F08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59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1.2  ขอบเขต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_Toc230338759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F45B2D5" w14:textId="15D94F3F" w:rsidR="00E92F08" w:rsidRPr="00E92F08" w:rsidRDefault="00E92F08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60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1.3  นิยามและคำย่อ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_Toc230338760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FEA4BA0" w14:textId="46EDD43D" w:rsidR="00E92F08" w:rsidRPr="00E92F08" w:rsidRDefault="00E92F08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61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 </w:t>
            </w:r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(User Requirements)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_Toc230338761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A642671" w14:textId="2593877B" w:rsidR="00E92F08" w:rsidRPr="00E92F08" w:rsidRDefault="00E92F08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62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2.1  ภาพรวมระบบงานและผู้ใช้งาน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_Toc230338762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F23BDC8" w14:textId="3969EA02" w:rsidR="00E92F08" w:rsidRPr="00E92F08" w:rsidRDefault="00E92F08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63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2.2  Use Case Diagram และ Use Case Description (AS-IS)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_Toc230338763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9345761" w14:textId="3AD79E1F" w:rsidR="00E92F08" w:rsidRPr="00E92F08" w:rsidRDefault="00E92F08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64" w:history="1"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_Toc230338764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8090725" w14:textId="4C681CF0" w:rsidR="00E92F08" w:rsidRPr="00E92F08" w:rsidRDefault="00E92F08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65" w:history="1"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_Toc230338765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D63E749" w14:textId="7ADD7454" w:rsidR="00E92F08" w:rsidRPr="00E92F08" w:rsidRDefault="00E92F08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66" w:history="1"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_Toc230338766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10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CACDB58" w14:textId="43FC626A" w:rsidR="00E92F08" w:rsidRPr="00E92F08" w:rsidRDefault="00E92F08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67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2.3 </w:t>
            </w:r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ความต้องการของระบบ </w:t>
            </w:r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(TO-BE)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_Toc230338767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E67BAAE" w14:textId="0E53EAB8" w:rsidR="00E92F08" w:rsidRPr="00E92F08" w:rsidRDefault="00E92F08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68" w:history="1"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2.3.1 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_Toc230338768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C71547E" w14:textId="3E9D8E1F" w:rsidR="00E92F08" w:rsidRPr="00E92F08" w:rsidRDefault="00E92F08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69" w:history="1"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2.3.2 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_Toc230338769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13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2C330DA" w14:textId="785466A8" w:rsidR="00E92F08" w:rsidRPr="00E92F08" w:rsidRDefault="00E92F08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70" w:history="1"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2.3.3 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_Toc230338770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535F52E" w14:textId="0340407C" w:rsidR="00E92F08" w:rsidRPr="00E92F08" w:rsidRDefault="00E92F08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71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_Toc230338771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20BEBAF" w14:textId="5841DE72" w:rsidR="00E92F08" w:rsidRPr="00E92F08" w:rsidRDefault="00E92F08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72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_Toc230338772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E5D69BA" w14:textId="77359774" w:rsidR="00E92F08" w:rsidRPr="00E92F08" w:rsidRDefault="00E92F08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73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_Toc230338773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0ADAD2F" w14:textId="469AD49E" w:rsidR="00E92F08" w:rsidRPr="00E92F08" w:rsidRDefault="00E92F08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6"/>
              <w:szCs w:val="40"/>
              <w14:ligatures w14:val="standardContextual"/>
            </w:rPr>
          </w:pPr>
          <w:hyperlink w:anchor="_Toc230338774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_Toc230338774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1D9A8C9" w14:textId="4D541683" w:rsidR="00E92F08" w:rsidRDefault="00E92F08">
          <w:pPr>
            <w:pStyle w:val="2a"/>
            <w:tabs>
              <w:tab w:val="right" w:leader="dot" w:pos="9345"/>
            </w:tabs>
            <w:rPr>
              <w:kern w:val="2"/>
              <w:sz w:val="24"/>
              <w:szCs w:val="30"/>
              <w14:ligatures w14:val="standardContextual"/>
            </w:rPr>
          </w:pPr>
          <w:hyperlink w:anchor="_Toc230338775" w:history="1">
            <w:r w:rsidRPr="00E92F08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_Toc230338775 \h </w:instrTex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E92F08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E92F08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175F328" w14:textId="662CF026" w:rsidR="00A46F2F" w:rsidRDefault="00A46F2F" w:rsidP="00A46F2F">
          <w:r w:rsidRPr="00FF078A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7E2F61A1" w14:textId="77777777" w:rsidR="00D236D6" w:rsidRDefault="00000000">
      <w:r>
        <w:br w:type="page"/>
      </w:r>
    </w:p>
    <w:p w14:paraId="52369CE7" w14:textId="77777777" w:rsidR="00A46F2F" w:rsidRPr="007F20BD" w:rsidRDefault="00A46F2F" w:rsidP="00A46F2F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30338757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14:paraId="142E1A65" w14:textId="77777777" w:rsidR="00A46F2F" w:rsidRPr="00E96459" w:rsidRDefault="00A46F2F" w:rsidP="00A46F2F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338758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14:paraId="47B74B50" w14:textId="77777777" w:rsidR="00A46F2F" w:rsidRDefault="00A46F2F" w:rsidP="00A46F2F">
      <w:pPr>
        <w:spacing w:after="120"/>
      </w:pPr>
      <w:r>
        <w:rPr>
          <w:rFonts w:ascii="TH SarabunPSK" w:eastAsia="TH SarabunPSK" w:hAnsi="TH SarabunPSK" w:cs="TH SarabunPSK"/>
          <w:sz w:val="32"/>
        </w:rPr>
        <w:t>เอกสารฉบับนี้วิเคราะห์กระบวนงาน ระบบกระบวนการดำเนินงานกล่าวหา ของสำนักงาน ป.ป.ท. ทั้งสภาพปัจจุบัน (AS-IS) และสภาพที่ต้องการ (TO-BE) ตามมาตรฐาน Use Case / Activity Diagram</w:t>
      </w:r>
    </w:p>
    <w:p w14:paraId="5DD125DC" w14:textId="77777777" w:rsidR="00A46F2F" w:rsidRDefault="00A46F2F" w:rsidP="00A46F2F">
      <w:pPr>
        <w:pStyle w:val="21"/>
        <w:spacing w:after="120"/>
      </w:pPr>
      <w:bookmarkStart w:id="3" w:name="_Toc230338759"/>
      <w:r>
        <w:rPr>
          <w:rFonts w:ascii="TH SarabunPSK" w:eastAsia="TH SarabunPSK" w:hAnsi="TH SarabunPSK" w:cs="TH SarabunPSK"/>
          <w:sz w:val="36"/>
        </w:rPr>
        <w:t>1.2  ขอบเขต</w:t>
      </w:r>
      <w:bookmarkEnd w:id="3"/>
    </w:p>
    <w:p w14:paraId="3BA6550B" w14:textId="77777777" w:rsidR="00A46F2F" w:rsidRDefault="00A46F2F" w:rsidP="00A46F2F">
      <w:pPr>
        <w:spacing w:after="120"/>
      </w:pPr>
      <w:r>
        <w:rPr>
          <w:rFonts w:ascii="TH SarabunPSK" w:eastAsia="TH SarabunPSK" w:hAnsi="TH SarabunPSK" w:cs="TH SarabunPSK"/>
          <w:sz w:val="32"/>
        </w:rPr>
        <w:t>ครอบคลุมกระบวนงาน ระบบกระบวนการดำเนินงานกล่าวหา ภายใต้โครงการ E-CMIS สัญญาเลขที่ ๑๔/๒๕๖๙</w:t>
      </w:r>
    </w:p>
    <w:p w14:paraId="771964F4" w14:textId="77777777" w:rsidR="00A46F2F" w:rsidRDefault="00A46F2F" w:rsidP="00A46F2F">
      <w:pPr>
        <w:pStyle w:val="21"/>
        <w:spacing w:after="120"/>
      </w:pPr>
      <w:bookmarkStart w:id="4" w:name="_Toc230338760"/>
      <w:r>
        <w:rPr>
          <w:rFonts w:ascii="TH SarabunPSK" w:eastAsia="TH SarabunPSK" w:hAnsi="TH SarabunPSK" w:cs="TH SarabunPSK"/>
          <w:sz w:val="36"/>
        </w:rPr>
        <w:t>1.3  นิยามและคำย่อ</w:t>
      </w:r>
      <w:bookmarkEnd w:id="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46F2F" w14:paraId="0B1D6ACE" w14:textId="77777777" w:rsidTr="00410E7A">
        <w:tc>
          <w:tcPr>
            <w:tcW w:w="4677" w:type="dxa"/>
          </w:tcPr>
          <w:p w14:paraId="2442DC4E" w14:textId="77777777" w:rsidR="00A46F2F" w:rsidRDefault="00A46F2F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คำย่อ</w:t>
            </w:r>
          </w:p>
        </w:tc>
        <w:tc>
          <w:tcPr>
            <w:tcW w:w="4677" w:type="dxa"/>
          </w:tcPr>
          <w:p w14:paraId="340A52F6" w14:textId="77777777" w:rsidR="00A46F2F" w:rsidRDefault="00A46F2F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ความหมาย</w:t>
            </w:r>
          </w:p>
        </w:tc>
      </w:tr>
      <w:tr w:rsidR="00A46F2F" w14:paraId="3B3F7D03" w14:textId="77777777" w:rsidTr="00410E7A">
        <w:tc>
          <w:tcPr>
            <w:tcW w:w="4677" w:type="dxa"/>
          </w:tcPr>
          <w:p w14:paraId="02972699" w14:textId="77777777" w:rsidR="00A46F2F" w:rsidRDefault="00A46F2F" w:rsidP="00410E7A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14:paraId="7BB0732D" w14:textId="77777777" w:rsidR="00A46F2F" w:rsidRDefault="00A46F2F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กระบวนงานปัจจุบัน</w:t>
            </w:r>
          </w:p>
        </w:tc>
      </w:tr>
      <w:tr w:rsidR="00A46F2F" w14:paraId="146D44AD" w14:textId="77777777" w:rsidTr="00410E7A">
        <w:tc>
          <w:tcPr>
            <w:tcW w:w="4677" w:type="dxa"/>
          </w:tcPr>
          <w:p w14:paraId="0DABA9A5" w14:textId="77777777" w:rsidR="00A46F2F" w:rsidRDefault="00A46F2F" w:rsidP="00410E7A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14:paraId="0D97D258" w14:textId="77777777" w:rsidR="00A46F2F" w:rsidRDefault="00A46F2F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กระบวนงานที่ต้องการ</w:t>
            </w:r>
          </w:p>
        </w:tc>
      </w:tr>
      <w:tr w:rsidR="00A46F2F" w14:paraId="532F4DAF" w14:textId="77777777" w:rsidTr="00410E7A">
        <w:tc>
          <w:tcPr>
            <w:tcW w:w="4677" w:type="dxa"/>
          </w:tcPr>
          <w:p w14:paraId="3EF057FF" w14:textId="77777777" w:rsidR="00A46F2F" w:rsidRDefault="00A46F2F" w:rsidP="00410E7A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14:paraId="256C9F7D" w14:textId="77777777" w:rsidR="00A46F2F" w:rsidRDefault="00A46F2F" w:rsidP="00410E7A">
            <w:r>
              <w:rPr>
                <w:rFonts w:ascii="TH SarabunPSK" w:eastAsia="TH SarabunPSK" w:hAnsi="TH SarabunPSK" w:cs="TH SarabunPSK"/>
                <w:sz w:val="32"/>
              </w:rPr>
              <w:t>กรณีการใช้งาน</w:t>
            </w:r>
          </w:p>
        </w:tc>
      </w:tr>
      <w:tr w:rsidR="00A46F2F" w14:paraId="5EC3C842" w14:textId="77777777" w:rsidTr="00410E7A">
        <w:tc>
          <w:tcPr>
            <w:tcW w:w="4677" w:type="dxa"/>
          </w:tcPr>
          <w:p w14:paraId="58C41328" w14:textId="77777777" w:rsidR="00A46F2F" w:rsidRDefault="00A46F2F" w:rsidP="00410E7A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751FC48A" w14:textId="77777777" w:rsidR="00A46F2F" w:rsidRDefault="00A46F2F" w:rsidP="00410E7A">
            <w:r>
              <w:rPr>
                <w:rFonts w:ascii="TH SarabunPSK" w:eastAsia="TH SarabunPSK" w:hAnsi="TH SarabunPSK" w:cs="TH SarabunPSK"/>
                <w:sz w:val="32"/>
              </w:rPr>
              <w:t>แผนภาพกิจกรรม</w:t>
            </w:r>
          </w:p>
        </w:tc>
      </w:tr>
      <w:tr w:rsidR="00A46F2F" w14:paraId="403F3A9C" w14:textId="77777777" w:rsidTr="00410E7A">
        <w:tc>
          <w:tcPr>
            <w:tcW w:w="4677" w:type="dxa"/>
          </w:tcPr>
          <w:p w14:paraId="17E67BFF" w14:textId="77777777" w:rsidR="00A46F2F" w:rsidRDefault="00A46F2F" w:rsidP="00410E7A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14:paraId="002FAE52" w14:textId="77777777" w:rsidR="00A46F2F" w:rsidRDefault="00A46F2F" w:rsidP="00410E7A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14:paraId="20E11FDE" w14:textId="77777777" w:rsidR="00D236D6" w:rsidRDefault="00000000">
      <w:r>
        <w:br w:type="page"/>
      </w:r>
    </w:p>
    <w:p w14:paraId="692D69D3" w14:textId="77777777" w:rsidR="00A46F2F" w:rsidRPr="00E96459" w:rsidRDefault="00A46F2F" w:rsidP="00A46F2F">
      <w:pPr>
        <w:pStyle w:val="1"/>
        <w:shd w:val="clear" w:color="auto" w:fill="1A2F6E"/>
        <w:spacing w:after="120"/>
        <w:rPr>
          <w:rFonts w:ascii="TH SarabunPSK" w:hAnsi="TH SarabunPSK" w:cs="TH SarabunPSK"/>
          <w:color w:val="FFFFFF" w:themeColor="background1"/>
        </w:rPr>
      </w:pPr>
      <w:bookmarkStart w:id="5" w:name="_Toc230267683"/>
      <w:bookmarkStart w:id="6" w:name="_Toc230338761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2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ความต้องการผู้ใช้งาน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>(User Requirements)</w:t>
      </w:r>
      <w:bookmarkEnd w:id="5"/>
      <w:bookmarkEnd w:id="6"/>
    </w:p>
    <w:p w14:paraId="7607ABF6" w14:textId="77777777" w:rsidR="00D236D6" w:rsidRDefault="00000000">
      <w:pPr>
        <w:pStyle w:val="21"/>
        <w:spacing w:after="120"/>
      </w:pPr>
      <w:bookmarkStart w:id="7" w:name="_Toc230338762"/>
      <w:r>
        <w:rPr>
          <w:rFonts w:ascii="TH SarabunPSK" w:eastAsia="TH SarabunPSK" w:hAnsi="TH SarabunPSK" w:cs="TH SarabunPSK"/>
          <w:sz w:val="36"/>
        </w:rPr>
        <w:t>2.1  ภาพรวมระบบงานและผู้ใช้งาน</w:t>
      </w:r>
      <w:bookmarkEnd w:id="7"/>
    </w:p>
    <w:p w14:paraId="1F5D01AB" w14:textId="77777777" w:rsidR="00000000" w:rsidRPr="00F452E7" w:rsidRDefault="00000000">
      <w:pPr>
        <w:pBdr>
          <w:bottom w:val="single" w:sz="4" w:space="0" w:color="C9A227"/>
        </w:pBdr>
        <w:rPr>
          <w:rFonts w:ascii="TH SarabunPSK" w:eastAsia="TH SarabunPSK" w:hAnsi="TH SarabunPSK" w:cs="TH SarabunPSK"/>
          <w:sz w:val="40"/>
          <w:szCs w:val="40"/>
        </w:rPr>
      </w:pPr>
      <w:bookmarkStart w:id="8" w:name="_Toc229408063"/>
      <w:r w:rsidRPr="00F452E7">
        <w:rPr>
          <w:rFonts w:ascii="TH SarabunPSK" w:eastAsia="TH SarabunPSK" w:hAnsi="TH SarabunPSK" w:cs="TH SarabunPSK"/>
          <w:sz w:val="40"/>
          <w:szCs w:val="40"/>
          <w:cs/>
        </w:rPr>
        <w:t xml:space="preserve">กิจกรรมที่ </w:t>
      </w:r>
      <w:r w:rsidRPr="00F452E7">
        <w:rPr>
          <w:rFonts w:ascii="TH SarabunPSK" w:eastAsia="TH SarabunPSK" w:hAnsi="TH SarabunPSK" w:cs="TH SarabunPSK"/>
          <w:sz w:val="40"/>
          <w:szCs w:val="40"/>
        </w:rPr>
        <w:t xml:space="preserve">10: </w:t>
      </w:r>
      <w:r w:rsidRPr="00F452E7">
        <w:rPr>
          <w:rFonts w:ascii="TH SarabunPSK" w:eastAsia="TH SarabunPSK" w:hAnsi="TH SarabunPSK" w:cs="TH SarabunPSK"/>
          <w:sz w:val="40"/>
          <w:szCs w:val="40"/>
          <w:cs/>
        </w:rPr>
        <w:t>ระบบกฎหมายในทางคดี</w:t>
      </w:r>
      <w:bookmarkEnd w:id="8"/>
    </w:p>
    <w:p w14:paraId="31F3A5F2" w14:textId="77777777" w:rsidR="00000000" w:rsidRPr="00F452E7" w:rsidRDefault="00000000" w:rsidP="0040017D">
      <w:pPr>
        <w:rPr>
          <w:rFonts w:ascii="TH SarabunPSK" w:eastAsia="TH SarabunPSK" w:hAnsi="TH SarabunPSK" w:cs="TH SarabunPSK"/>
          <w:sz w:val="36"/>
          <w:szCs w:val="36"/>
        </w:rPr>
      </w:pPr>
      <w:bookmarkStart w:id="9" w:name="_Toc229408064"/>
      <w:r w:rsidRPr="00F452E7">
        <w:rPr>
          <w:rFonts w:ascii="TH SarabunPSK" w:eastAsia="TH SarabunPSK" w:hAnsi="TH SarabunPSK" w:cs="TH SarabunPSK"/>
          <w:sz w:val="36"/>
          <w:szCs w:val="36"/>
          <w:cs/>
        </w:rPr>
        <w:t>10.1</w:t>
      </w:r>
      <w:r w:rsidRPr="00F452E7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Pr="00F452E7">
        <w:rPr>
          <w:rFonts w:ascii="TH SarabunPSK" w:eastAsia="TH SarabunPSK" w:hAnsi="TH SarabunPSK" w:cs="TH SarabunPSK"/>
          <w:sz w:val="36"/>
          <w:szCs w:val="36"/>
          <w:cs/>
        </w:rPr>
        <w:t>ระบบบริหารจัดการสำนวนคดีที่อยู่ในชั้นอัยการและชั้นศาล</w:t>
      </w:r>
      <w:bookmarkEnd w:id="9"/>
    </w:p>
    <w:p w14:paraId="6B31F221" w14:textId="77777777" w:rsidR="00000000" w:rsidRPr="00F452E7" w:rsidRDefault="00000000" w:rsidP="0040017D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นิติกร / ผู้รับผิดชอบสำนวน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ธุรการคดี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ผู้บริหารระดับสูง</w:t>
      </w:r>
      <w:r w:rsidRPr="00F452E7">
        <w:rPr>
          <w:rFonts w:ascii="TH SarabunPSK" w:eastAsia="TH SarabunPSK" w:hAnsi="TH SarabunPSK" w:cs="TH SarabunPSK"/>
          <w:sz w:val="32"/>
          <w:szCs w:val="32"/>
        </w:rPr>
        <w:t> </w:t>
      </w:r>
    </w:p>
    <w:p w14:paraId="19DFE731" w14:textId="77777777" w:rsidR="00A46F2F" w:rsidRDefault="00A46F2F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05EF268E" w14:textId="77777777" w:rsidR="00A46F2F" w:rsidRDefault="00A46F2F" w:rsidP="00A46F2F">
      <w:pPr>
        <w:pStyle w:val="21"/>
        <w:spacing w:after="120"/>
      </w:pPr>
      <w:bookmarkStart w:id="10" w:name="_Toc230338763"/>
      <w:r>
        <w:rPr>
          <w:rFonts w:ascii="TH SarabunPSK" w:eastAsia="TH SarabunPSK" w:hAnsi="TH SarabunPSK" w:cs="TH SarabunPSK"/>
          <w:sz w:val="36"/>
        </w:rPr>
        <w:lastRenderedPageBreak/>
        <w:t>2.2  Use Case Diagram และ Use Case Description (AS-IS)</w:t>
      </w:r>
      <w:bookmarkEnd w:id="10"/>
    </w:p>
    <w:p w14:paraId="42A6CBD6" w14:textId="77777777" w:rsidR="00A46F2F" w:rsidRDefault="00A46F2F" w:rsidP="00A46F2F">
      <w:pPr>
        <w:spacing w:after="120"/>
      </w:pPr>
      <w:r>
        <w:rPr>
          <w:rFonts w:ascii="TH SarabunPSK" w:eastAsia="TH SarabunPSK" w:hAnsi="TH SarabunPSK" w:cs="TH SarabunPSK"/>
          <w:sz w:val="32"/>
        </w:rPr>
        <w:t>แสดงแผนภาพ Use Case และ Use Case Description ของสภาพปัจจุบัน (AS-IS)</w:t>
      </w:r>
    </w:p>
    <w:p w14:paraId="13E697B4" w14:textId="0FFA39ED" w:rsidR="00A46F2F" w:rsidRDefault="00A46F2F" w:rsidP="00A46F2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1" w:name="_Toc230267686"/>
      <w:bookmarkStart w:id="12" w:name="_Toc230338764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2.2.1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1"/>
      <w:bookmarkEnd w:id="12"/>
      <w:r w:rsidR="00CB50F4" w:rsidRPr="00CB50F4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ระบบบริหารจัดการสำนวนคดีที่อยู่ในชั้นอัยการและชั้นศาล</w:t>
      </w:r>
    </w:p>
    <w:p w14:paraId="10568865" w14:textId="77777777" w:rsidR="00A46F2F" w:rsidRDefault="00A46F2F" w:rsidP="00A46F2F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36A9BDAC" wp14:editId="28DE3937">
            <wp:extent cx="3643642" cy="6035040"/>
            <wp:effectExtent l="0" t="0" r="0" b="0"/>
            <wp:docPr id="20255778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A46F2F" w:rsidRPr="00E96459" w14:paraId="3D13845B" w14:textId="77777777" w:rsidTr="00410E7A">
        <w:trPr>
          <w:jc w:val="center"/>
        </w:trPr>
        <w:tc>
          <w:tcPr>
            <w:tcW w:w="4677" w:type="dxa"/>
          </w:tcPr>
          <w:p w14:paraId="62BB406A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44A3056A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6E91EE01" w14:textId="77777777" w:rsidTr="00410E7A">
        <w:trPr>
          <w:jc w:val="center"/>
        </w:trPr>
        <w:tc>
          <w:tcPr>
            <w:tcW w:w="4677" w:type="dxa"/>
          </w:tcPr>
          <w:p w14:paraId="30C97086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3AEE99E0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2F19F359" w14:textId="77777777" w:rsidTr="00410E7A">
        <w:trPr>
          <w:jc w:val="center"/>
        </w:trPr>
        <w:tc>
          <w:tcPr>
            <w:tcW w:w="4677" w:type="dxa"/>
          </w:tcPr>
          <w:p w14:paraId="6F648F13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7FD1CFB3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2C55E98C" w14:textId="77777777" w:rsidTr="00410E7A">
        <w:trPr>
          <w:jc w:val="center"/>
        </w:trPr>
        <w:tc>
          <w:tcPr>
            <w:tcW w:w="4677" w:type="dxa"/>
          </w:tcPr>
          <w:p w14:paraId="119977C6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4794A39F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4B0DB011" w14:textId="77777777" w:rsidTr="00410E7A">
        <w:trPr>
          <w:jc w:val="center"/>
        </w:trPr>
        <w:tc>
          <w:tcPr>
            <w:tcW w:w="4677" w:type="dxa"/>
          </w:tcPr>
          <w:p w14:paraId="76ED7114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0E180893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049B55AF" w14:textId="77777777" w:rsidTr="00410E7A">
        <w:trPr>
          <w:jc w:val="center"/>
        </w:trPr>
        <w:tc>
          <w:tcPr>
            <w:tcW w:w="4677" w:type="dxa"/>
          </w:tcPr>
          <w:p w14:paraId="67284CA6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4677" w:type="dxa"/>
          </w:tcPr>
          <w:p w14:paraId="1011594B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A46F2F" w:rsidRPr="00E96459" w14:paraId="1DA7DB68" w14:textId="77777777" w:rsidTr="00410E7A">
        <w:trPr>
          <w:jc w:val="center"/>
        </w:trPr>
        <w:tc>
          <w:tcPr>
            <w:tcW w:w="4677" w:type="dxa"/>
          </w:tcPr>
          <w:p w14:paraId="5632E055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4677" w:type="dxa"/>
          </w:tcPr>
          <w:p w14:paraId="78D4FAD6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434A721A" w14:textId="77777777" w:rsidTr="00410E7A">
        <w:trPr>
          <w:jc w:val="center"/>
        </w:trPr>
        <w:tc>
          <w:tcPr>
            <w:tcW w:w="4677" w:type="dxa"/>
          </w:tcPr>
          <w:p w14:paraId="4B98DB67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4225E838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1A082D68" w14:textId="77777777" w:rsidR="00A46F2F" w:rsidRPr="00F452E7" w:rsidRDefault="00A46F2F" w:rsidP="00A46F2F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46C2C014" w14:textId="77777777" w:rsidR="00A46F2F" w:rsidRDefault="00A46F2F" w:rsidP="00A46F2F">
      <w:r>
        <w:br w:type="page"/>
      </w:r>
    </w:p>
    <w:p w14:paraId="384F9C2D" w14:textId="5984908D" w:rsidR="00A46F2F" w:rsidRDefault="00A46F2F" w:rsidP="00A46F2F">
      <w:pPr>
        <w:spacing w:before="40" w:after="40" w:line="300" w:lineRule="auto"/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bookmarkStart w:id="13" w:name="_Toc230338765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3"/>
      <w:r w:rsidR="00CB50F4" w:rsidRPr="00CB50F4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ระบบงานพิจารณาคำร้องขอเปิดเผยข้อมูลข่าวสาร</w:t>
      </w:r>
    </w:p>
    <w:p w14:paraId="61274D2D" w14:textId="77777777" w:rsidR="00A46F2F" w:rsidRDefault="00A46F2F" w:rsidP="00A46F2F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7045C2A0" wp14:editId="3F48778D">
            <wp:extent cx="3643642" cy="6035040"/>
            <wp:effectExtent l="0" t="0" r="0" b="0"/>
            <wp:docPr id="11132592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A46F2F" w:rsidRPr="00E96459" w14:paraId="688CA8DE" w14:textId="77777777" w:rsidTr="00410E7A">
        <w:trPr>
          <w:jc w:val="center"/>
        </w:trPr>
        <w:tc>
          <w:tcPr>
            <w:tcW w:w="4677" w:type="dxa"/>
          </w:tcPr>
          <w:p w14:paraId="3BC8A797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1BD22972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6EB9C39E" w14:textId="77777777" w:rsidTr="00410E7A">
        <w:trPr>
          <w:jc w:val="center"/>
        </w:trPr>
        <w:tc>
          <w:tcPr>
            <w:tcW w:w="4677" w:type="dxa"/>
          </w:tcPr>
          <w:p w14:paraId="77373E29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1D58B238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067D5950" w14:textId="77777777" w:rsidTr="00410E7A">
        <w:trPr>
          <w:jc w:val="center"/>
        </w:trPr>
        <w:tc>
          <w:tcPr>
            <w:tcW w:w="4677" w:type="dxa"/>
          </w:tcPr>
          <w:p w14:paraId="679263DB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760DB248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674C1BFA" w14:textId="77777777" w:rsidTr="00410E7A">
        <w:trPr>
          <w:jc w:val="center"/>
        </w:trPr>
        <w:tc>
          <w:tcPr>
            <w:tcW w:w="4677" w:type="dxa"/>
          </w:tcPr>
          <w:p w14:paraId="11D80DEF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289B4252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00F3B35D" w14:textId="77777777" w:rsidTr="00410E7A">
        <w:trPr>
          <w:jc w:val="center"/>
        </w:trPr>
        <w:tc>
          <w:tcPr>
            <w:tcW w:w="4677" w:type="dxa"/>
          </w:tcPr>
          <w:p w14:paraId="6DDA3E01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688993B0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3A7D9546" w14:textId="77777777" w:rsidTr="00410E7A">
        <w:trPr>
          <w:jc w:val="center"/>
        </w:trPr>
        <w:tc>
          <w:tcPr>
            <w:tcW w:w="4677" w:type="dxa"/>
          </w:tcPr>
          <w:p w14:paraId="2034A3E5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1E804902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A46F2F" w:rsidRPr="00E96459" w14:paraId="4800190B" w14:textId="77777777" w:rsidTr="00410E7A">
        <w:trPr>
          <w:jc w:val="center"/>
        </w:trPr>
        <w:tc>
          <w:tcPr>
            <w:tcW w:w="4677" w:type="dxa"/>
          </w:tcPr>
          <w:p w14:paraId="7ED481D2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3985404A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2686B724" w14:textId="77777777" w:rsidTr="00410E7A">
        <w:trPr>
          <w:jc w:val="center"/>
        </w:trPr>
        <w:tc>
          <w:tcPr>
            <w:tcW w:w="4677" w:type="dxa"/>
          </w:tcPr>
          <w:p w14:paraId="46CDA3BF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5A0FADAD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192CAC22" w14:textId="77777777" w:rsidR="00A46F2F" w:rsidRDefault="00A46F2F" w:rsidP="00A46F2F"/>
    <w:p w14:paraId="61D455D6" w14:textId="77777777" w:rsidR="00A46F2F" w:rsidRDefault="00A46F2F" w:rsidP="00A46F2F">
      <w:r>
        <w:br w:type="page"/>
      </w:r>
    </w:p>
    <w:p w14:paraId="29EDE981" w14:textId="58696337" w:rsidR="00A46F2F" w:rsidRDefault="00A46F2F" w:rsidP="00A46F2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4" w:name="_Toc230338766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4"/>
      <w:r w:rsidR="00CB50F4" w:rsidRPr="00CB50F4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ระบบการจัดการและควบคุมงานคดีปกครอง</w:t>
      </w: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2723CFE2" w14:textId="77777777" w:rsidR="00A46F2F" w:rsidRDefault="00A46F2F" w:rsidP="00A46F2F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5A1F26C6" wp14:editId="781F6FDD">
            <wp:extent cx="3643642" cy="6035040"/>
            <wp:effectExtent l="0" t="0" r="0" b="0"/>
            <wp:docPr id="396878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A46F2F" w:rsidRPr="00E96459" w14:paraId="5C6D03C6" w14:textId="77777777" w:rsidTr="00410E7A">
        <w:trPr>
          <w:jc w:val="center"/>
        </w:trPr>
        <w:tc>
          <w:tcPr>
            <w:tcW w:w="4677" w:type="dxa"/>
          </w:tcPr>
          <w:p w14:paraId="23EAD8A9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038690C8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01B6ACF3" w14:textId="77777777" w:rsidTr="00410E7A">
        <w:trPr>
          <w:jc w:val="center"/>
        </w:trPr>
        <w:tc>
          <w:tcPr>
            <w:tcW w:w="4677" w:type="dxa"/>
          </w:tcPr>
          <w:p w14:paraId="5D36A8D5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14F7CE6B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5F41EE52" w14:textId="77777777" w:rsidTr="00410E7A">
        <w:trPr>
          <w:jc w:val="center"/>
        </w:trPr>
        <w:tc>
          <w:tcPr>
            <w:tcW w:w="4677" w:type="dxa"/>
          </w:tcPr>
          <w:p w14:paraId="5815A418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514500F1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44174805" w14:textId="77777777" w:rsidTr="00410E7A">
        <w:trPr>
          <w:jc w:val="center"/>
        </w:trPr>
        <w:tc>
          <w:tcPr>
            <w:tcW w:w="4677" w:type="dxa"/>
          </w:tcPr>
          <w:p w14:paraId="7F60B8A5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3C98919F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1C6A9E53" w14:textId="77777777" w:rsidTr="00410E7A">
        <w:trPr>
          <w:jc w:val="center"/>
        </w:trPr>
        <w:tc>
          <w:tcPr>
            <w:tcW w:w="4677" w:type="dxa"/>
          </w:tcPr>
          <w:p w14:paraId="4C32B7B1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50BDCCE7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599FDAFA" w14:textId="77777777" w:rsidTr="00410E7A">
        <w:trPr>
          <w:jc w:val="center"/>
        </w:trPr>
        <w:tc>
          <w:tcPr>
            <w:tcW w:w="4677" w:type="dxa"/>
          </w:tcPr>
          <w:p w14:paraId="414898EA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191F1CC8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A46F2F" w:rsidRPr="00E96459" w14:paraId="3080EBF8" w14:textId="77777777" w:rsidTr="00410E7A">
        <w:trPr>
          <w:jc w:val="center"/>
        </w:trPr>
        <w:tc>
          <w:tcPr>
            <w:tcW w:w="4677" w:type="dxa"/>
          </w:tcPr>
          <w:p w14:paraId="64A09D1B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00B8116B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  <w:tr w:rsidR="00A46F2F" w:rsidRPr="00E96459" w14:paraId="7482858B" w14:textId="77777777" w:rsidTr="00410E7A">
        <w:trPr>
          <w:jc w:val="center"/>
        </w:trPr>
        <w:tc>
          <w:tcPr>
            <w:tcW w:w="4677" w:type="dxa"/>
          </w:tcPr>
          <w:p w14:paraId="5CE9687A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0159FE6E" w14:textId="77777777" w:rsidR="00A46F2F" w:rsidRPr="00E96459" w:rsidRDefault="00A46F2F" w:rsidP="00410E7A">
            <w:pPr>
              <w:rPr>
                <w:rFonts w:ascii="TH SarabunPSK" w:hAnsi="TH SarabunPSK" w:cs="TH SarabunPSK"/>
              </w:rPr>
            </w:pPr>
          </w:p>
        </w:tc>
      </w:tr>
    </w:tbl>
    <w:p w14:paraId="4E4A1F8E" w14:textId="77777777" w:rsidR="00A46F2F" w:rsidRDefault="00A46F2F" w:rsidP="00A46F2F"/>
    <w:p w14:paraId="71D9AA5E" w14:textId="78856DA2" w:rsidR="00A46F2F" w:rsidRPr="00CB50F4" w:rsidRDefault="00A46F2F" w:rsidP="00A46F2F">
      <w:bookmarkStart w:id="15" w:name="_Toc230267689"/>
      <w:r>
        <w:rPr>
          <w:rFonts w:ascii="TH SarabunPSK" w:eastAsia="TH SarabunPSK" w:hAnsi="TH SarabunPSK" w:cs="TH SarabunPSK"/>
          <w:sz w:val="36"/>
        </w:rPr>
        <w:br w:type="page"/>
      </w:r>
    </w:p>
    <w:p w14:paraId="4669DF2B" w14:textId="77777777" w:rsidR="00A46F2F" w:rsidRPr="00E96459" w:rsidRDefault="00A46F2F" w:rsidP="00A46F2F">
      <w:pPr>
        <w:pStyle w:val="21"/>
        <w:spacing w:after="120"/>
        <w:rPr>
          <w:rFonts w:ascii="TH SarabunPSK" w:hAnsi="TH SarabunPSK" w:cs="TH SarabunPSK"/>
        </w:rPr>
      </w:pPr>
      <w:bookmarkStart w:id="16" w:name="_Toc230338767"/>
      <w:r w:rsidRPr="00E96459">
        <w:rPr>
          <w:rFonts w:ascii="TH SarabunPSK" w:eastAsia="TH SarabunPSK" w:hAnsi="TH SarabunPSK" w:cs="TH SarabunPSK" w:hint="cs"/>
          <w:sz w:val="36"/>
        </w:rPr>
        <w:lastRenderedPageBreak/>
        <w:t xml:space="preserve">2.3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ความต้องการของระบบ </w:t>
      </w:r>
      <w:r w:rsidRPr="00E96459">
        <w:rPr>
          <w:rFonts w:ascii="TH SarabunPSK" w:eastAsia="TH SarabunPSK" w:hAnsi="TH SarabunPSK" w:cs="TH SarabunPSK" w:hint="cs"/>
          <w:sz w:val="36"/>
        </w:rPr>
        <w:t>(TO-BE)</w:t>
      </w:r>
      <w:bookmarkEnd w:id="15"/>
      <w:bookmarkEnd w:id="16"/>
    </w:p>
    <w:p w14:paraId="66A35ABF" w14:textId="77777777" w:rsidR="00A46F2F" w:rsidRPr="00E96459" w:rsidRDefault="00A46F2F" w:rsidP="00A46F2F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Activity Diagram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ของระบบงาน </w:t>
      </w:r>
      <w:r w:rsidRPr="00E96459">
        <w:rPr>
          <w:rFonts w:ascii="TH SarabunPSK" w:eastAsia="TH SarabunPSK" w:hAnsi="TH SarabunPSK" w:cs="TH SarabunPSK" w:hint="cs"/>
          <w:sz w:val="32"/>
        </w:rPr>
        <w:t>(TO-BE)</w:t>
      </w:r>
    </w:p>
    <w:p w14:paraId="23DD4155" w14:textId="050DAAA8" w:rsidR="00A46F2F" w:rsidRDefault="00A46F2F" w:rsidP="00A46F2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7" w:name="_Toc230267690"/>
      <w:bookmarkStart w:id="18" w:name="_Toc230338768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2.3.1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7"/>
      <w:bookmarkEnd w:id="18"/>
      <w:r w:rsidR="00CB50F4" w:rsidRPr="00CB50F4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ระบบบริหารจัดการสำนวนคดีที่อยู่ในชั้นอัยการและชั้นศาล</w:t>
      </w:r>
    </w:p>
    <w:p w14:paraId="7A201B96" w14:textId="77777777" w:rsidR="00A46F2F" w:rsidRPr="00F452E7" w:rsidRDefault="00A46F2F" w:rsidP="00A46F2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4467225B" wp14:editId="439DDACB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5529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7902CF8C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7BE11CE6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061EAB41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619C8E4A" w14:textId="3D6B9710" w:rsidR="00A46F2F" w:rsidRDefault="00A46F2F" w:rsidP="00A46F2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9" w:name="_Toc230338769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9"/>
      <w:r w:rsidR="00CB50F4" w:rsidRPr="00CB50F4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ระบบงานพิจารณาคำร้องขอเปิดเผยข้อมูลข่าวสาร</w:t>
      </w:r>
    </w:p>
    <w:p w14:paraId="4E0B9721" w14:textId="77777777" w:rsidR="00A46F2F" w:rsidRPr="00F452E7" w:rsidRDefault="00A46F2F" w:rsidP="00A46F2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19DF8081" wp14:editId="2E5197C7">
            <wp:extent cx="5922000" cy="5603715"/>
            <wp:effectExtent l="0" t="0" r="3175" b="0"/>
            <wp:docPr id="963961598" name="รูปภาพ 96396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BC8F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169B7F30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666B019E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3229F88B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0F30C6CA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5D46E223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035E3FBF" w14:textId="712185B7" w:rsidR="00A46F2F" w:rsidRDefault="00A46F2F" w:rsidP="00A46F2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0" w:name="_Toc230338770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0"/>
      <w:r w:rsidR="00CB50F4" w:rsidRPr="00CB50F4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ระบบการจัดการและควบคุมงานคดีปกครอง</w:t>
      </w:r>
    </w:p>
    <w:p w14:paraId="51C02C7F" w14:textId="77777777" w:rsidR="00A46F2F" w:rsidRPr="00F452E7" w:rsidRDefault="00A46F2F" w:rsidP="00A46F2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0B3868A4" wp14:editId="0E1309AA">
            <wp:extent cx="5922000" cy="5603715"/>
            <wp:effectExtent l="0" t="0" r="3175" b="0"/>
            <wp:docPr id="453571279" name="รูปภาพ 45357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E11F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16044C10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3DE6C792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598309FF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1323734D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520B0785" w14:textId="77777777" w:rsidR="00A46F2F" w:rsidRPr="00F452E7" w:rsidRDefault="00A46F2F" w:rsidP="00A46F2F">
      <w:pPr>
        <w:rPr>
          <w:rFonts w:ascii="TH SarabunPSK" w:eastAsia="TH SarabunPSK" w:hAnsi="TH SarabunPSK" w:cs="TH SarabunPSK"/>
          <w:sz w:val="32"/>
          <w:szCs w:val="32"/>
        </w:rPr>
      </w:pPr>
    </w:p>
    <w:p w14:paraId="29BFB3B7" w14:textId="77777777" w:rsidR="00A46F2F" w:rsidRPr="00E96459" w:rsidRDefault="00A46F2F" w:rsidP="00A46F2F">
      <w:pPr>
        <w:pStyle w:val="1"/>
        <w:shd w:val="clear" w:color="auto" w:fill="1A2F6E"/>
        <w:spacing w:after="120"/>
        <w:jc w:val="center"/>
        <w:rPr>
          <w:rFonts w:ascii="TH SarabunPSK" w:hAnsi="TH SarabunPSK" w:cs="TH SarabunPSK"/>
          <w:color w:val="FFFFFF" w:themeColor="background1"/>
        </w:rPr>
      </w:pPr>
      <w:bookmarkStart w:id="21" w:name="_Toc230267693"/>
      <w:bookmarkStart w:id="22" w:name="_Toc230338771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>ภาคผนวก</w:t>
      </w:r>
      <w:bookmarkEnd w:id="21"/>
      <w:bookmarkEnd w:id="22"/>
    </w:p>
    <w:p w14:paraId="3A5E3EA2" w14:textId="77777777" w:rsidR="00A46F2F" w:rsidRPr="00E96459" w:rsidRDefault="00A46F2F" w:rsidP="00A46F2F">
      <w:pPr>
        <w:pStyle w:val="21"/>
        <w:spacing w:after="120"/>
        <w:rPr>
          <w:rFonts w:ascii="TH SarabunPSK" w:hAnsi="TH SarabunPSK" w:cs="TH SarabunPSK"/>
        </w:rPr>
      </w:pPr>
      <w:bookmarkStart w:id="23" w:name="_Toc230267694"/>
      <w:bookmarkStart w:id="24" w:name="_Toc230338772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ภาคผนวก ก</w:t>
      </w:r>
      <w:bookmarkEnd w:id="23"/>
      <w:bookmarkEnd w:id="24"/>
    </w:p>
    <w:p w14:paraId="4C95ADCF" w14:textId="77777777" w:rsidR="00A46F2F" w:rsidRPr="00E96459" w:rsidRDefault="00A46F2F" w:rsidP="00A46F2F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2539B9B0" w14:textId="77777777" w:rsidR="00A46F2F" w:rsidRPr="00E96459" w:rsidRDefault="00A46F2F" w:rsidP="00A46F2F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32956676" w14:textId="77777777" w:rsidR="00A46F2F" w:rsidRPr="00E96459" w:rsidRDefault="00A46F2F" w:rsidP="00A46F2F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28888852" w14:textId="77777777" w:rsidR="00A46F2F" w:rsidRPr="00E96459" w:rsidRDefault="00A46F2F" w:rsidP="00A46F2F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18E28842" w14:textId="77777777" w:rsidR="00A46F2F" w:rsidRPr="00E96459" w:rsidRDefault="00A46F2F" w:rsidP="00A46F2F">
      <w:pPr>
        <w:pStyle w:val="21"/>
        <w:spacing w:after="120"/>
        <w:rPr>
          <w:rFonts w:ascii="TH SarabunPSK" w:hAnsi="TH SarabunPSK" w:cs="TH SarabunPSK"/>
        </w:rPr>
      </w:pPr>
      <w:bookmarkStart w:id="25" w:name="_Toc230267695"/>
      <w:bookmarkStart w:id="26" w:name="_Toc230338773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25"/>
      <w:bookmarkEnd w:id="26"/>
    </w:p>
    <w:p w14:paraId="459216FB" w14:textId="77777777" w:rsidR="00A46F2F" w:rsidRPr="00E96459" w:rsidRDefault="00A46F2F" w:rsidP="00A46F2F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10886E35" w14:textId="77777777" w:rsidR="00A46F2F" w:rsidRPr="00E96459" w:rsidRDefault="00A46F2F" w:rsidP="00A46F2F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5CF8A49E" w14:textId="77777777" w:rsidR="00A46F2F" w:rsidRPr="00E96459" w:rsidRDefault="00A46F2F" w:rsidP="00A46F2F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49D03889" w14:textId="77777777" w:rsidR="00A46F2F" w:rsidRPr="00E96459" w:rsidRDefault="00A46F2F" w:rsidP="00A46F2F">
      <w:pPr>
        <w:pStyle w:val="21"/>
        <w:spacing w:after="120"/>
        <w:rPr>
          <w:rFonts w:ascii="TH SarabunPSK" w:hAnsi="TH SarabunPSK" w:cs="TH SarabunPSK"/>
        </w:rPr>
      </w:pPr>
      <w:bookmarkStart w:id="27" w:name="_Toc230267696"/>
      <w:bookmarkStart w:id="28" w:name="_Toc230338774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27"/>
      <w:bookmarkEnd w:id="28"/>
    </w:p>
    <w:p w14:paraId="5415B244" w14:textId="77777777" w:rsidR="00A46F2F" w:rsidRPr="00E96459" w:rsidRDefault="00A46F2F" w:rsidP="00A46F2F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5F64B404" w14:textId="77777777" w:rsidR="00A46F2F" w:rsidRPr="00E96459" w:rsidRDefault="00A46F2F" w:rsidP="00A46F2F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355AEB13" w14:textId="77777777" w:rsidR="00A46F2F" w:rsidRPr="00E96459" w:rsidRDefault="00A46F2F" w:rsidP="00A46F2F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7BF907C6" w14:textId="77777777" w:rsidR="00A46F2F" w:rsidRPr="00E96459" w:rsidRDefault="00A46F2F" w:rsidP="00A46F2F">
      <w:pPr>
        <w:pStyle w:val="21"/>
        <w:spacing w:after="120"/>
        <w:rPr>
          <w:rFonts w:ascii="TH SarabunPSK" w:hAnsi="TH SarabunPSK" w:cs="TH SarabunPSK"/>
        </w:rPr>
      </w:pPr>
      <w:bookmarkStart w:id="29" w:name="_Toc230267697"/>
      <w:bookmarkStart w:id="30" w:name="_Toc230338775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29"/>
      <w:bookmarkEnd w:id="30"/>
    </w:p>
    <w:p w14:paraId="1BAC28E6" w14:textId="77777777" w:rsidR="00A46F2F" w:rsidRPr="00E96459" w:rsidRDefault="00A46F2F" w:rsidP="00A46F2F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67718E76" w14:textId="77777777" w:rsidR="00D236D6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sz w:val="28"/>
        </w:rPr>
        <w:t>[ ผู้รับผิดชอบกรุณาเพิ่มเนื้อหาในส่วนนี้ ]</w:t>
      </w:r>
    </w:p>
    <w:sectPr w:rsidR="00D236D6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67A8" w14:textId="77777777" w:rsidR="00424675" w:rsidRDefault="00424675">
      <w:pPr>
        <w:spacing w:after="0" w:line="240" w:lineRule="auto"/>
      </w:pPr>
      <w:r>
        <w:separator/>
      </w:r>
    </w:p>
  </w:endnote>
  <w:endnote w:type="continuationSeparator" w:id="0">
    <w:p w14:paraId="1E0551F6" w14:textId="77777777" w:rsidR="00424675" w:rsidRDefault="00424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30CDC" w14:textId="2BF3C704" w:rsidR="00D236D6" w:rsidRPr="00A46F2F" w:rsidRDefault="00A46F2F" w:rsidP="00A46F2F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>
      <w:rPr>
        <w:rFonts w:ascii="TH SarabunPSK" w:hAnsi="TH SarabunPSK" w:cs="TH SarabunPSK"/>
        <w:color w:val="1A2F6E"/>
        <w:sz w:val="28"/>
        <w:szCs w:val="28"/>
      </w:rPr>
      <w:t>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89144" w14:textId="77777777" w:rsidR="00424675" w:rsidRDefault="00424675">
      <w:pPr>
        <w:spacing w:after="0" w:line="240" w:lineRule="auto"/>
      </w:pPr>
      <w:r>
        <w:separator/>
      </w:r>
    </w:p>
  </w:footnote>
  <w:footnote w:type="continuationSeparator" w:id="0">
    <w:p w14:paraId="6AA5F6A2" w14:textId="77777777" w:rsidR="00424675" w:rsidRDefault="00424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6C67" w14:textId="57DDB732" w:rsidR="00D236D6" w:rsidRPr="00A46F2F" w:rsidRDefault="00A46F2F" w:rsidP="00A46F2F">
    <w:pPr>
      <w:pBdr>
        <w:bottom w:val="single" w:sz="6" w:space="0" w:color="000000"/>
      </w:pBdr>
      <w:tabs>
        <w:tab w:val="right" w:pos="9026"/>
      </w:tabs>
      <w:spacing w:after="80"/>
    </w:pPr>
    <w:r>
      <w:tab/>
    </w:r>
    <w:r>
      <w:drawing>
        <wp:inline distT="0" distB="0" distL="0" distR="0" wp14:anchorId="2646D205" wp14:editId="05F3D280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780829">
    <w:abstractNumId w:val="8"/>
  </w:num>
  <w:num w:numId="2" w16cid:durableId="952635375">
    <w:abstractNumId w:val="6"/>
  </w:num>
  <w:num w:numId="3" w16cid:durableId="2010676187">
    <w:abstractNumId w:val="5"/>
  </w:num>
  <w:num w:numId="4" w16cid:durableId="1684092841">
    <w:abstractNumId w:val="4"/>
  </w:num>
  <w:num w:numId="5" w16cid:durableId="167520693">
    <w:abstractNumId w:val="7"/>
  </w:num>
  <w:num w:numId="6" w16cid:durableId="1515148237">
    <w:abstractNumId w:val="3"/>
  </w:num>
  <w:num w:numId="7" w16cid:durableId="1410226619">
    <w:abstractNumId w:val="2"/>
  </w:num>
  <w:num w:numId="8" w16cid:durableId="1602686612">
    <w:abstractNumId w:val="1"/>
  </w:num>
  <w:num w:numId="9" w16cid:durableId="203098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675"/>
    <w:rsid w:val="006060C7"/>
    <w:rsid w:val="00887CA5"/>
    <w:rsid w:val="00A46F2F"/>
    <w:rsid w:val="00AA1D8D"/>
    <w:rsid w:val="00B47730"/>
    <w:rsid w:val="00CB0664"/>
    <w:rsid w:val="00CB50F4"/>
    <w:rsid w:val="00D236D6"/>
    <w:rsid w:val="00E92F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B3F99"/>
  <w14:defaultImageDpi w14:val="300"/>
  <w15:docId w15:val="{C8638E3B-9828-463C-A606-2BE6AD5B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A46F2F"/>
    <w:pPr>
      <w:spacing w:after="100"/>
      <w:ind w:left="220"/>
    </w:pPr>
  </w:style>
  <w:style w:type="paragraph" w:styleId="14">
    <w:name w:val="toc 1"/>
    <w:basedOn w:val="a1"/>
    <w:next w:val="a1"/>
    <w:autoRedefine/>
    <w:uiPriority w:val="39"/>
    <w:unhideWhenUsed/>
    <w:rsid w:val="00A46F2F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A46F2F"/>
    <w:pPr>
      <w:spacing w:after="100"/>
      <w:ind w:left="440"/>
    </w:pPr>
  </w:style>
  <w:style w:type="character" w:styleId="affa">
    <w:name w:val="Hyperlink"/>
    <w:basedOn w:val="a2"/>
    <w:uiPriority w:val="99"/>
    <w:unhideWhenUsed/>
    <w:rsid w:val="00A46F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663</Words>
  <Characters>3784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3</cp:revision>
  <dcterms:created xsi:type="dcterms:W3CDTF">2013-12-23T23:15:00Z</dcterms:created>
  <dcterms:modified xsi:type="dcterms:W3CDTF">2026-05-22T03:39:00Z</dcterms:modified>
  <cp:category/>
</cp:coreProperties>
</file>