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732E5" w14:textId="2CDE037E" w:rsidR="00366B57" w:rsidRPr="007D27B2" w:rsidRDefault="373875C9" w:rsidP="00832E7E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7D27B2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รายงานการประชุม</w:t>
      </w:r>
    </w:p>
    <w:p w14:paraId="10423C9D" w14:textId="42ED06E4" w:rsidR="00BB3DCE" w:rsidRDefault="00F070F5" w:rsidP="00E1709B">
      <w:pPr>
        <w:spacing w:after="0"/>
        <w:jc w:val="center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</w:pPr>
      <w:r w:rsidRPr="00F070F5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ระบบบริหารจัดการและติดตามสำนวนคดีการทุจริตและประพฤติมิชอบในภาครัฐ</w:t>
      </w:r>
    </w:p>
    <w:p w14:paraId="7F098C27" w14:textId="164CFBDF" w:rsidR="00F878D0" w:rsidRPr="007D27B2" w:rsidRDefault="00F878D0" w:rsidP="00E1709B">
      <w:pPr>
        <w:spacing w:after="0"/>
        <w:jc w:val="center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</w:pPr>
      <w:r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(</w:t>
      </w:r>
      <w:r w:rsidR="00F070F5" w:rsidRPr="00F070F5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  <w:t>Electronic Case Management Intelligence System</w:t>
      </w:r>
      <w:r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)</w:t>
      </w:r>
    </w:p>
    <w:p w14:paraId="7076106C" w14:textId="1AE8F7C0" w:rsidR="00366B57" w:rsidRPr="007D27B2" w:rsidRDefault="373875C9" w:rsidP="00E1709B">
      <w:pPr>
        <w:jc w:val="center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</w:pPr>
      <w:r w:rsidRPr="007D27B2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วัน</w:t>
      </w:r>
      <w:r w:rsidR="00F070F5"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  <w:cs/>
        </w:rPr>
        <w:t>พฤหัสบดี</w:t>
      </w:r>
      <w:r w:rsidR="000D4AD1"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  <w:cs/>
        </w:rPr>
        <w:t xml:space="preserve"> </w:t>
      </w:r>
      <w:r w:rsidRPr="007D27B2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ที่</w:t>
      </w:r>
      <w:r w:rsidR="00240B79"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  <w:cs/>
        </w:rPr>
        <w:t xml:space="preserve"> 3</w:t>
      </w:r>
      <w:r w:rsidRPr="007D27B2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</w:t>
      </w:r>
      <w:r w:rsidR="00F070F5"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  <w:cs/>
        </w:rPr>
        <w:t>เมษายน</w:t>
      </w:r>
      <w:r w:rsidRPr="007D27B2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</w:t>
      </w:r>
      <w:r w:rsidR="0022362F"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  <w:cs/>
        </w:rPr>
        <w:t>2569</w:t>
      </w:r>
      <w:r w:rsidRPr="007D27B2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</w:t>
      </w:r>
      <w:r w:rsidR="00BB3DCE" w:rsidRPr="007D27B2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เวลา </w:t>
      </w:r>
      <w:r w:rsidR="008F49F0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  <w:t>9:</w:t>
      </w:r>
      <w:r w:rsidR="00D4518E"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  <w:cs/>
        </w:rPr>
        <w:t>3</w:t>
      </w:r>
      <w:r w:rsidR="0022362F"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  <w:cs/>
        </w:rPr>
        <w:t>0</w:t>
      </w:r>
      <w:r w:rsidR="00BB3DCE" w:rsidRPr="007D27B2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น. ถึง </w:t>
      </w:r>
      <w:r w:rsidR="008F49F0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  <w:t>12:0</w:t>
      </w:r>
      <w:r w:rsidR="0022362F"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  <w:cs/>
        </w:rPr>
        <w:t>0</w:t>
      </w:r>
      <w:r w:rsidR="00BB3DCE" w:rsidRPr="007D27B2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น.</w:t>
      </w:r>
    </w:p>
    <w:p w14:paraId="530BD986" w14:textId="767C5F72" w:rsidR="00366B57" w:rsidRPr="007D27B2" w:rsidRDefault="373875C9" w:rsidP="00E1709B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r w:rsidRPr="007D27B2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ณ </w:t>
      </w:r>
      <w:r w:rsidR="00E7127D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ศทส. </w:t>
      </w:r>
      <w:r w:rsidR="00F878D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อาคารซอฟต์แวร์ปาร์ค</w:t>
      </w:r>
      <w:r w:rsidRPr="007D27B2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ชั้น </w:t>
      </w:r>
      <w:r w:rsidR="00E7127D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1</w:t>
      </w:r>
      <w:r w:rsidR="00F878D0">
        <w:rPr>
          <w:rFonts w:ascii="TH SarabunPSK" w:eastAsia="TH SarabunPSK" w:hAnsi="TH SarabunPSK" w:cs="TH SarabunPSK"/>
          <w:b/>
          <w:bCs/>
          <w:sz w:val="32"/>
          <w:szCs w:val="32"/>
        </w:rPr>
        <w:t>2</w:t>
      </w:r>
    </w:p>
    <w:p w14:paraId="5E19EB91" w14:textId="77777777" w:rsidR="00832E7E" w:rsidRDefault="00832E7E" w:rsidP="00E1709B">
      <w:pPr>
        <w:pStyle w:val="ListParagraph"/>
        <w:spacing w:after="0"/>
        <w:ind w:left="0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15623CFE" w14:textId="77777777" w:rsidR="00832E7E" w:rsidRPr="0046006B" w:rsidRDefault="00832E7E" w:rsidP="00832E7E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ผู้เข้าร่วมประชุม</w:t>
      </w:r>
    </w:p>
    <w:p w14:paraId="74CA967D" w14:textId="77777777" w:rsidR="00832E7E" w:rsidRPr="0046006B" w:rsidRDefault="00832E7E" w:rsidP="00832E7E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สำนักงานคณะกรรมการป้องกันและปราบปรามการทุจริตในภาครัฐ (ป.ป.ท.)</w:t>
      </w:r>
    </w:p>
    <w:p w14:paraId="6A8A3D51" w14:textId="47FAC257" w:rsidR="006C1EAB" w:rsidRDefault="00652E19">
      <w:pPr>
        <w:pStyle w:val="ListParagraph"/>
        <w:numPr>
          <w:ilvl w:val="0"/>
          <w:numId w:val="2"/>
        </w:numPr>
        <w:spacing w:after="0"/>
        <w:jc w:val="thaiDistribute"/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lang w:eastAsia="x-none"/>
        </w:rPr>
      </w:pPr>
      <w:r>
        <w:rPr>
          <w:rFonts w:ascii="TH SarabunPSK" w:eastAsia="Cordia New" w:hAnsi="TH SarabunPSK" w:cs="TH SarabunPSK" w:hint="cs"/>
          <w:color w:val="0D0D0D" w:themeColor="text1" w:themeTint="F2"/>
          <w:sz w:val="32"/>
          <w:szCs w:val="32"/>
          <w:cs/>
          <w:lang w:eastAsia="x-none"/>
        </w:rPr>
        <w:t>นาย</w:t>
      </w:r>
      <w:r w:rsidR="005E4093">
        <w:rPr>
          <w:rFonts w:ascii="TH SarabunPSK" w:eastAsia="Cordia New" w:hAnsi="TH SarabunPSK" w:cs="TH SarabunPSK" w:hint="cs"/>
          <w:color w:val="0D0D0D" w:themeColor="text1" w:themeTint="F2"/>
          <w:sz w:val="32"/>
          <w:szCs w:val="32"/>
          <w:cs/>
          <w:lang w:eastAsia="x-none"/>
        </w:rPr>
        <w:t>ชยุต</w:t>
      </w:r>
      <w:r w:rsidR="005E4093"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ab/>
      </w:r>
      <w:r w:rsidR="005E4093"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ab/>
      </w:r>
      <w:r w:rsidR="005E4093">
        <w:rPr>
          <w:rFonts w:ascii="TH SarabunPSK" w:eastAsia="Cordia New" w:hAnsi="TH SarabunPSK" w:cs="TH SarabunPSK" w:hint="cs"/>
          <w:color w:val="0D0D0D" w:themeColor="text1" w:themeTint="F2"/>
          <w:sz w:val="32"/>
          <w:szCs w:val="32"/>
          <w:cs/>
          <w:lang w:eastAsia="x-none"/>
        </w:rPr>
        <w:t>ภควัตทิพากร</w:t>
      </w:r>
      <w:r w:rsidR="005E4093"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ab/>
      </w:r>
      <w:r w:rsidR="005E4093">
        <w:rPr>
          <w:rFonts w:ascii="TH SarabunPSK" w:eastAsia="Cordia New" w:hAnsi="TH SarabunPSK" w:cs="TH SarabunPSK" w:hint="cs"/>
          <w:color w:val="0D0D0D" w:themeColor="text1" w:themeTint="F2"/>
          <w:sz w:val="32"/>
          <w:szCs w:val="32"/>
          <w:cs/>
          <w:lang w:eastAsia="x-none"/>
        </w:rPr>
        <w:t>ผอ.กกม.</w:t>
      </w:r>
    </w:p>
    <w:p w14:paraId="47AEE95B" w14:textId="206D0F5F" w:rsidR="005E4093" w:rsidRDefault="00652E19">
      <w:pPr>
        <w:pStyle w:val="ListParagraph"/>
        <w:numPr>
          <w:ilvl w:val="0"/>
          <w:numId w:val="2"/>
        </w:numPr>
        <w:spacing w:after="0"/>
        <w:jc w:val="thaiDistribute"/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lang w:eastAsia="x-none"/>
        </w:rPr>
      </w:pPr>
      <w:r>
        <w:rPr>
          <w:rFonts w:ascii="TH SarabunPSK" w:eastAsia="Cordia New" w:hAnsi="TH SarabunPSK" w:cs="TH SarabunPSK" w:hint="cs"/>
          <w:color w:val="0D0D0D" w:themeColor="text1" w:themeTint="F2"/>
          <w:sz w:val="32"/>
          <w:szCs w:val="32"/>
          <w:cs/>
          <w:lang w:eastAsia="x-none"/>
        </w:rPr>
        <w:t>นาย</w:t>
      </w:r>
      <w:r w:rsidR="005E4093">
        <w:rPr>
          <w:rFonts w:ascii="TH SarabunPSK" w:eastAsia="Cordia New" w:hAnsi="TH SarabunPSK" w:cs="TH SarabunPSK" w:hint="cs"/>
          <w:color w:val="0D0D0D" w:themeColor="text1" w:themeTint="F2"/>
          <w:sz w:val="32"/>
          <w:szCs w:val="32"/>
          <w:cs/>
          <w:lang w:eastAsia="x-none"/>
        </w:rPr>
        <w:t>สัมพันธ์</w:t>
      </w:r>
      <w:r w:rsidR="005E4093"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ab/>
      </w:r>
      <w:r w:rsidR="005E4093"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ab/>
      </w:r>
      <w:r w:rsidR="005E4093">
        <w:rPr>
          <w:rFonts w:ascii="TH SarabunPSK" w:eastAsia="Cordia New" w:hAnsi="TH SarabunPSK" w:cs="TH SarabunPSK" w:hint="cs"/>
          <w:color w:val="0D0D0D" w:themeColor="text1" w:themeTint="F2"/>
          <w:sz w:val="32"/>
          <w:szCs w:val="32"/>
          <w:cs/>
          <w:lang w:eastAsia="x-none"/>
        </w:rPr>
        <w:t>บุญเลิศ</w:t>
      </w:r>
      <w:r w:rsidR="005E4093"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ab/>
      </w:r>
      <w:r w:rsidR="005E4093"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ab/>
      </w:r>
      <w:r w:rsidR="005E4093">
        <w:rPr>
          <w:rFonts w:ascii="TH SarabunPSK" w:eastAsia="Cordia New" w:hAnsi="TH SarabunPSK" w:cs="TH SarabunPSK" w:hint="cs"/>
          <w:color w:val="0D0D0D" w:themeColor="text1" w:themeTint="F2"/>
          <w:sz w:val="32"/>
          <w:szCs w:val="32"/>
          <w:cs/>
          <w:lang w:eastAsia="x-none"/>
        </w:rPr>
        <w:t>ผอ.ศทส.</w:t>
      </w:r>
    </w:p>
    <w:p w14:paraId="64BA3A1A" w14:textId="3AC55BD6" w:rsidR="0054238E" w:rsidRDefault="005E4093">
      <w:pPr>
        <w:pStyle w:val="ListParagraph"/>
        <w:numPr>
          <w:ilvl w:val="0"/>
          <w:numId w:val="2"/>
        </w:numPr>
        <w:spacing w:after="0"/>
        <w:jc w:val="thaiDistribute"/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lang w:eastAsia="x-none"/>
        </w:rPr>
      </w:pPr>
      <w:r>
        <w:rPr>
          <w:rFonts w:ascii="TH SarabunPSK" w:eastAsia="Cordia New" w:hAnsi="TH SarabunPSK" w:cs="TH SarabunPSK" w:hint="cs"/>
          <w:color w:val="0D0D0D" w:themeColor="text1" w:themeTint="F2"/>
          <w:sz w:val="32"/>
          <w:szCs w:val="32"/>
          <w:cs/>
          <w:lang w:eastAsia="x-none"/>
        </w:rPr>
        <w:t>พ.ต.ต. จักรกฤษณ์</w:t>
      </w:r>
      <w:r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ab/>
      </w:r>
      <w:r>
        <w:rPr>
          <w:rFonts w:ascii="TH SarabunPSK" w:eastAsia="Cordia New" w:hAnsi="TH SarabunPSK" w:cs="TH SarabunPSK" w:hint="cs"/>
          <w:color w:val="0D0D0D" w:themeColor="text1" w:themeTint="F2"/>
          <w:sz w:val="32"/>
          <w:szCs w:val="32"/>
          <w:cs/>
          <w:lang w:eastAsia="x-none"/>
        </w:rPr>
        <w:t>ประจันพล</w:t>
      </w:r>
      <w:r w:rsidR="00972C06"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lang w:eastAsia="x-none"/>
        </w:rPr>
        <w:tab/>
      </w:r>
      <w:r w:rsidR="002A369F">
        <w:rPr>
          <w:rFonts w:ascii="TH SarabunPSK" w:eastAsia="Cordia New" w:hAnsi="TH SarabunPSK" w:cs="TH SarabunPSK" w:hint="cs"/>
          <w:color w:val="0D0D0D" w:themeColor="text1" w:themeTint="F2"/>
          <w:sz w:val="32"/>
          <w:szCs w:val="32"/>
          <w:cs/>
          <w:lang w:eastAsia="x-none"/>
        </w:rPr>
        <w:t>นนส.ชพ.</w:t>
      </w:r>
    </w:p>
    <w:p w14:paraId="158B34A5" w14:textId="156FA64E" w:rsidR="005E4093" w:rsidRDefault="0054238E">
      <w:pPr>
        <w:pStyle w:val="ListParagraph"/>
        <w:numPr>
          <w:ilvl w:val="0"/>
          <w:numId w:val="2"/>
        </w:numPr>
        <w:spacing w:after="0"/>
        <w:jc w:val="thaiDistribute"/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lang w:eastAsia="x-none"/>
        </w:rPr>
      </w:pPr>
      <w:r w:rsidRPr="0054238E"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 xml:space="preserve">นายโสภณ </w:t>
      </w:r>
      <w:r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ab/>
      </w:r>
      <w:r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ab/>
      </w:r>
      <w:r w:rsidRPr="0054238E"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>ธีระวงศ์ภิญโญ</w:t>
      </w:r>
      <w:r w:rsidR="00412968"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ab/>
      </w:r>
      <w:r w:rsidR="002A369F">
        <w:rPr>
          <w:rFonts w:ascii="TH SarabunPSK" w:eastAsia="Cordia New" w:hAnsi="TH SarabunPSK" w:cs="TH SarabunPSK" w:hint="cs"/>
          <w:color w:val="0D0D0D" w:themeColor="text1" w:themeTint="F2"/>
          <w:sz w:val="32"/>
          <w:szCs w:val="32"/>
          <w:cs/>
          <w:lang w:eastAsia="x-none"/>
        </w:rPr>
        <w:t>นนส.ชก</w:t>
      </w:r>
    </w:p>
    <w:p w14:paraId="55FC34C2" w14:textId="1BB072ED" w:rsidR="00F27F11" w:rsidRDefault="00B455CC">
      <w:pPr>
        <w:pStyle w:val="ListParagraph"/>
        <w:numPr>
          <w:ilvl w:val="0"/>
          <w:numId w:val="2"/>
        </w:numPr>
        <w:spacing w:after="0"/>
        <w:jc w:val="thaiDistribute"/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lang w:eastAsia="x-none"/>
        </w:rPr>
      </w:pPr>
      <w:r w:rsidRPr="00B455CC"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 xml:space="preserve">นายนิติธร </w:t>
      </w:r>
      <w:r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ab/>
      </w:r>
      <w:r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ab/>
      </w:r>
      <w:r w:rsidRPr="00B455CC"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>สิริธนาชัยกุล</w:t>
      </w:r>
      <w:r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lang w:eastAsia="x-none"/>
        </w:rPr>
        <w:tab/>
      </w:r>
      <w:r w:rsidRPr="00B455CC"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>นิติกรชำนาญการพิเศษ</w:t>
      </w:r>
    </w:p>
    <w:p w14:paraId="7140BA0C" w14:textId="031AFCAD" w:rsidR="00C4701F" w:rsidRDefault="00C4701F">
      <w:pPr>
        <w:pStyle w:val="ListParagraph"/>
        <w:numPr>
          <w:ilvl w:val="0"/>
          <w:numId w:val="2"/>
        </w:numPr>
        <w:spacing w:after="0"/>
        <w:jc w:val="thaiDistribute"/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lang w:eastAsia="x-none"/>
        </w:rPr>
      </w:pPr>
      <w:r>
        <w:rPr>
          <w:rFonts w:ascii="TH SarabunPSK" w:eastAsia="Cordia New" w:hAnsi="TH SarabunPSK" w:cs="TH SarabunPSK" w:hint="cs"/>
          <w:color w:val="0D0D0D" w:themeColor="text1" w:themeTint="F2"/>
          <w:sz w:val="32"/>
          <w:szCs w:val="32"/>
          <w:cs/>
          <w:lang w:eastAsia="x-none"/>
        </w:rPr>
        <w:t>นางสาวลลิตตา</w:t>
      </w:r>
      <w:r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ab/>
      </w:r>
      <w:r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ab/>
      </w:r>
      <w:r w:rsidR="00181B88">
        <w:rPr>
          <w:rFonts w:ascii="TH SarabunPSK" w:eastAsia="Cordia New" w:hAnsi="TH SarabunPSK" w:cs="TH SarabunPSK" w:hint="cs"/>
          <w:color w:val="0D0D0D" w:themeColor="text1" w:themeTint="F2"/>
          <w:sz w:val="32"/>
          <w:szCs w:val="32"/>
          <w:cs/>
          <w:lang w:eastAsia="x-none"/>
        </w:rPr>
        <w:t>พานิชผล</w:t>
      </w:r>
      <w:r w:rsidR="00181B88"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ab/>
      </w:r>
      <w:r w:rsidR="00181B88">
        <w:rPr>
          <w:rFonts w:ascii="TH SarabunPSK" w:eastAsia="Cordia New" w:hAnsi="TH SarabunPSK" w:cs="TH SarabunPSK" w:hint="cs"/>
          <w:color w:val="0D0D0D" w:themeColor="text1" w:themeTint="F2"/>
          <w:sz w:val="32"/>
          <w:szCs w:val="32"/>
          <w:cs/>
          <w:lang w:eastAsia="x-none"/>
        </w:rPr>
        <w:t>นยธ.บก.</w:t>
      </w:r>
    </w:p>
    <w:p w14:paraId="1240134C" w14:textId="710E8632" w:rsidR="00181B88" w:rsidRDefault="0037161D">
      <w:pPr>
        <w:pStyle w:val="ListParagraph"/>
        <w:numPr>
          <w:ilvl w:val="0"/>
          <w:numId w:val="2"/>
        </w:numPr>
        <w:spacing w:after="0"/>
        <w:jc w:val="thaiDistribute"/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lang w:eastAsia="x-none"/>
        </w:rPr>
      </w:pPr>
      <w:r w:rsidRPr="0037161D"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 xml:space="preserve">นางสาวอรวรรณ </w:t>
      </w:r>
      <w:r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ab/>
      </w:r>
      <w:r w:rsidRPr="0037161D"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>ทูลมณี</w:t>
      </w:r>
      <w:r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lang w:eastAsia="x-none"/>
        </w:rPr>
        <w:tab/>
      </w:r>
      <w:r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lang w:eastAsia="x-none"/>
        </w:rPr>
        <w:tab/>
      </w:r>
      <w:r w:rsidRPr="00B455CC"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>นิติกรชำนาญการพิเศษ</w:t>
      </w:r>
    </w:p>
    <w:p w14:paraId="73C6C19E" w14:textId="76765E7C" w:rsidR="0037161D" w:rsidRDefault="00EA14EE">
      <w:pPr>
        <w:pStyle w:val="ListParagraph"/>
        <w:numPr>
          <w:ilvl w:val="0"/>
          <w:numId w:val="2"/>
        </w:numPr>
        <w:spacing w:after="0"/>
        <w:jc w:val="thaiDistribute"/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lang w:eastAsia="x-none"/>
        </w:rPr>
      </w:pPr>
      <w:r>
        <w:rPr>
          <w:rFonts w:ascii="TH SarabunPSK" w:eastAsia="Cordia New" w:hAnsi="TH SarabunPSK" w:cs="TH SarabunPSK" w:hint="cs"/>
          <w:color w:val="0D0D0D" w:themeColor="text1" w:themeTint="F2"/>
          <w:sz w:val="32"/>
          <w:szCs w:val="32"/>
          <w:cs/>
          <w:lang w:eastAsia="x-none"/>
        </w:rPr>
        <w:t>นายว</w:t>
      </w:r>
      <w:r w:rsidR="00F01F16">
        <w:rPr>
          <w:rFonts w:ascii="TH SarabunPSK" w:eastAsia="Cordia New" w:hAnsi="TH SarabunPSK" w:cs="TH SarabunPSK" w:hint="cs"/>
          <w:color w:val="0D0D0D" w:themeColor="text1" w:themeTint="F2"/>
          <w:sz w:val="32"/>
          <w:szCs w:val="32"/>
          <w:cs/>
          <w:lang w:eastAsia="x-none"/>
        </w:rPr>
        <w:t>ิ</w:t>
      </w:r>
      <w:r>
        <w:rPr>
          <w:rFonts w:ascii="TH SarabunPSK" w:eastAsia="Cordia New" w:hAnsi="TH SarabunPSK" w:cs="TH SarabunPSK" w:hint="cs"/>
          <w:color w:val="0D0D0D" w:themeColor="text1" w:themeTint="F2"/>
          <w:sz w:val="32"/>
          <w:szCs w:val="32"/>
          <w:cs/>
          <w:lang w:eastAsia="x-none"/>
        </w:rPr>
        <w:t xml:space="preserve">ฐฎากรณ์ </w:t>
      </w:r>
      <w:r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ab/>
      </w:r>
      <w:r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ab/>
      </w:r>
      <w:r>
        <w:rPr>
          <w:rFonts w:ascii="TH SarabunPSK" w:eastAsia="Cordia New" w:hAnsi="TH SarabunPSK" w:cs="TH SarabunPSK" w:hint="cs"/>
          <w:color w:val="0D0D0D" w:themeColor="text1" w:themeTint="F2"/>
          <w:sz w:val="32"/>
          <w:szCs w:val="32"/>
          <w:cs/>
          <w:lang w:eastAsia="x-none"/>
        </w:rPr>
        <w:t>คง</w:t>
      </w:r>
      <w:r w:rsidR="00F01F16">
        <w:rPr>
          <w:rFonts w:ascii="TH SarabunPSK" w:eastAsia="Cordia New" w:hAnsi="TH SarabunPSK" w:cs="TH SarabunPSK" w:hint="cs"/>
          <w:color w:val="0D0D0D" w:themeColor="text1" w:themeTint="F2"/>
          <w:sz w:val="32"/>
          <w:szCs w:val="32"/>
          <w:cs/>
          <w:lang w:eastAsia="x-none"/>
        </w:rPr>
        <w:t>หนู</w:t>
      </w:r>
      <w:r w:rsidR="00AC6D85"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ab/>
      </w:r>
      <w:r w:rsidR="00AC6D85"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ab/>
      </w:r>
      <w:r w:rsidR="00AC6D85" w:rsidRPr="00AC6D85"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>นิติกรชำนาญการพิเศษ</w:t>
      </w:r>
      <w:r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ab/>
      </w:r>
      <w:r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ab/>
      </w:r>
    </w:p>
    <w:p w14:paraId="7A5F24FA" w14:textId="525796BF" w:rsidR="00F27BF8" w:rsidRDefault="00F27BF8">
      <w:pPr>
        <w:pStyle w:val="ListParagraph"/>
        <w:numPr>
          <w:ilvl w:val="0"/>
          <w:numId w:val="2"/>
        </w:numPr>
        <w:spacing w:after="0"/>
        <w:jc w:val="thaiDistribute"/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lang w:eastAsia="x-none"/>
        </w:rPr>
      </w:pPr>
      <w:r w:rsidRPr="00F27BF8"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 xml:space="preserve">นายปิติคุณ </w:t>
      </w:r>
      <w:r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ab/>
      </w:r>
      <w:r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ab/>
      </w:r>
      <w:r w:rsidRPr="00F27BF8"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>อู่ตะเภา</w:t>
      </w:r>
      <w:r w:rsidR="0047597A"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lang w:eastAsia="x-none"/>
        </w:rPr>
        <w:tab/>
      </w:r>
      <w:r w:rsidR="0047597A"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lang w:eastAsia="x-none"/>
        </w:rPr>
        <w:tab/>
      </w:r>
      <w:r w:rsidR="0047597A" w:rsidRPr="00B455CC"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>นิติกรชำนาญการ</w:t>
      </w:r>
    </w:p>
    <w:p w14:paraId="08DF71CE" w14:textId="02CCF1D8" w:rsidR="0047597A" w:rsidRDefault="0047597A">
      <w:pPr>
        <w:pStyle w:val="ListParagraph"/>
        <w:numPr>
          <w:ilvl w:val="0"/>
          <w:numId w:val="2"/>
        </w:numPr>
        <w:spacing w:after="0"/>
        <w:jc w:val="thaiDistribute"/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lang w:eastAsia="x-none"/>
        </w:rPr>
      </w:pPr>
      <w:r w:rsidRPr="0047597A"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 xml:space="preserve">นางสาวปิยะนุช </w:t>
      </w:r>
      <w:r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ab/>
      </w:r>
      <w:r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ab/>
      </w:r>
      <w:r w:rsidRPr="0047597A"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>ชูเมือง</w:t>
      </w:r>
      <w:r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ab/>
      </w:r>
      <w:r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ab/>
      </w:r>
      <w:r w:rsidR="00F465ED" w:rsidRPr="00F465ED"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>นิติกรชำนาญการ</w:t>
      </w:r>
    </w:p>
    <w:p w14:paraId="7A3483DD" w14:textId="3E60CD82" w:rsidR="00F465ED" w:rsidRDefault="00F465ED">
      <w:pPr>
        <w:pStyle w:val="ListParagraph"/>
        <w:numPr>
          <w:ilvl w:val="0"/>
          <w:numId w:val="2"/>
        </w:numPr>
        <w:spacing w:after="0"/>
        <w:jc w:val="thaiDistribute"/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lang w:eastAsia="x-none"/>
        </w:rPr>
      </w:pPr>
      <w:r w:rsidRPr="00F465ED"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 xml:space="preserve">นางกฤติยาวดี </w:t>
      </w:r>
      <w:r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ab/>
      </w:r>
      <w:r w:rsidRPr="00F465ED"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 xml:space="preserve">ณ </w:t>
      </w:r>
      <w:r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ab/>
      </w:r>
      <w:r w:rsidRPr="00F465ED"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>ถลาง</w:t>
      </w:r>
      <w:r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lang w:eastAsia="x-none"/>
        </w:rPr>
        <w:tab/>
      </w:r>
      <w:r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lang w:eastAsia="x-none"/>
        </w:rPr>
        <w:tab/>
      </w:r>
      <w:r w:rsidR="00690BDF" w:rsidRPr="00F465ED"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>นิติกรชำนาญการ</w:t>
      </w:r>
    </w:p>
    <w:p w14:paraId="1CD8BDFD" w14:textId="6EAF65F5" w:rsidR="00690BDF" w:rsidRDefault="00690BDF">
      <w:pPr>
        <w:pStyle w:val="ListParagraph"/>
        <w:numPr>
          <w:ilvl w:val="0"/>
          <w:numId w:val="2"/>
        </w:numPr>
        <w:spacing w:after="0"/>
        <w:jc w:val="thaiDistribute"/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lang w:eastAsia="x-none"/>
        </w:rPr>
      </w:pPr>
      <w:r w:rsidRPr="00690BDF"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 xml:space="preserve">นายประดับ </w:t>
      </w:r>
      <w:r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ab/>
      </w:r>
      <w:r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ab/>
      </w:r>
      <w:r w:rsidRPr="00690BDF"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>วาหมงคล</w:t>
      </w:r>
      <w:r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ab/>
      </w:r>
      <w:r w:rsidR="00B745F1" w:rsidRPr="00B745F1"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>นักวิชาการคอมพิวเตอร์</w:t>
      </w:r>
      <w:r w:rsidR="006576BE" w:rsidRPr="00B745F1">
        <w:rPr>
          <w:rFonts w:ascii="TH SarabunPSK" w:eastAsia="Cordia New" w:hAnsi="TH SarabunPSK" w:cs="TH SarabunPSK" w:hint="cs"/>
          <w:color w:val="0D0D0D" w:themeColor="text1" w:themeTint="F2"/>
          <w:sz w:val="32"/>
          <w:szCs w:val="32"/>
          <w:cs/>
          <w:lang w:eastAsia="x-none"/>
        </w:rPr>
        <w:t>ปฏิบั</w:t>
      </w:r>
      <w:r w:rsidR="006576BE" w:rsidRPr="00B745F1"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>ติ</w:t>
      </w:r>
      <w:r w:rsidR="00B745F1" w:rsidRPr="00B745F1"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>การ</w:t>
      </w:r>
    </w:p>
    <w:p w14:paraId="7E18BB02" w14:textId="1B63A241" w:rsidR="005E4093" w:rsidRPr="006576BE" w:rsidRDefault="00B745F1">
      <w:pPr>
        <w:pStyle w:val="ListParagraph"/>
        <w:numPr>
          <w:ilvl w:val="0"/>
          <w:numId w:val="2"/>
        </w:numPr>
        <w:spacing w:after="0"/>
        <w:jc w:val="thaiDistribute"/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lang w:eastAsia="x-none"/>
        </w:rPr>
      </w:pPr>
      <w:r w:rsidRPr="006576BE"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 xml:space="preserve">นายจิตรพล </w:t>
      </w:r>
      <w:r w:rsidRPr="006576BE"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ab/>
      </w:r>
      <w:r w:rsidRPr="006576BE"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ab/>
        <w:t>อินกุณา</w:t>
      </w:r>
      <w:r w:rsidRPr="006576BE"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ab/>
      </w:r>
      <w:r w:rsidRPr="006576BE">
        <w:rPr>
          <w:rFonts w:ascii="TH SarabunPSK" w:eastAsia="Cordia New" w:hAnsi="TH SarabunPSK" w:cs="TH SarabunPSK"/>
          <w:color w:val="0D0D0D" w:themeColor="text1" w:themeTint="F2"/>
          <w:sz w:val="32"/>
          <w:szCs w:val="32"/>
          <w:cs/>
          <w:lang w:eastAsia="x-none"/>
        </w:rPr>
        <w:tab/>
        <w:t>นักวิชาการคอมพิวเตอร์</w:t>
      </w:r>
      <w:r w:rsidR="00FE2CB2">
        <w:rPr>
          <w:rFonts w:ascii="TH SarabunPSK" w:eastAsia="Cordia New" w:hAnsi="TH SarabunPSK" w:cs="TH SarabunPSK" w:hint="cs"/>
          <w:color w:val="0D0D0D" w:themeColor="text1" w:themeTint="F2"/>
          <w:sz w:val="32"/>
          <w:szCs w:val="32"/>
          <w:cs/>
          <w:lang w:eastAsia="x-none"/>
        </w:rPr>
        <w:t>ชำนาญการ</w:t>
      </w:r>
    </w:p>
    <w:p w14:paraId="1D77F41D" w14:textId="391A9110" w:rsidR="00832E7E" w:rsidRPr="006576BE" w:rsidRDefault="003F5C73">
      <w:pPr>
        <w:pStyle w:val="ListParagraph"/>
        <w:numPr>
          <w:ilvl w:val="0"/>
          <w:numId w:val="2"/>
        </w:numPr>
        <w:spacing w:after="0"/>
        <w:jc w:val="thaiDistribute"/>
        <w:rPr>
          <w:rFonts w:ascii="TH SarabunPSK" w:eastAsia="Cordia New" w:hAnsi="TH SarabunPSK" w:cs="TH SarabunPSK"/>
          <w:b/>
          <w:bCs/>
          <w:color w:val="0D0D0D" w:themeColor="text1" w:themeTint="F2"/>
          <w:sz w:val="32"/>
          <w:szCs w:val="32"/>
          <w:lang w:eastAsia="x-none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นาย</w:t>
      </w:r>
      <w:r w:rsidR="00832E7E" w:rsidRPr="006576BE">
        <w:rPr>
          <w:rFonts w:ascii="TH SarabunPSK" w:eastAsia="TH SarabunPSK" w:hAnsi="TH SarabunPSK" w:cs="TH SarabunPSK"/>
          <w:sz w:val="32"/>
          <w:szCs w:val="32"/>
          <w:cs/>
        </w:rPr>
        <w:t>พิสิษฐ์</w:t>
      </w:r>
      <w:r w:rsidR="00832E7E" w:rsidRPr="006576BE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5E4093" w:rsidRPr="006576BE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832E7E" w:rsidRPr="006576BE">
        <w:rPr>
          <w:rFonts w:ascii="TH SarabunPSK" w:eastAsia="TH SarabunPSK" w:hAnsi="TH SarabunPSK" w:cs="TH SarabunPSK"/>
          <w:sz w:val="32"/>
          <w:szCs w:val="32"/>
          <w:cs/>
        </w:rPr>
        <w:t>แก้วเกตุ</w:t>
      </w:r>
      <w:r w:rsidR="00832E7E" w:rsidRPr="006576BE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832E7E" w:rsidRPr="006576BE">
        <w:rPr>
          <w:rFonts w:ascii="TH SarabunPSK" w:eastAsia="TH SarabunPSK" w:hAnsi="TH SarabunPSK" w:cs="TH SarabunPSK"/>
          <w:sz w:val="32"/>
          <w:szCs w:val="32"/>
          <w:cs/>
        </w:rPr>
        <w:tab/>
        <w:t>นักวิชาการยุติธรรม</w:t>
      </w:r>
      <w:r w:rsidR="00832E7E" w:rsidRPr="006576BE"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                                       </w:t>
      </w:r>
    </w:p>
    <w:p w14:paraId="633B89D3" w14:textId="77777777" w:rsidR="00832E7E" w:rsidRDefault="00832E7E" w:rsidP="00E1709B">
      <w:pPr>
        <w:pStyle w:val="ListParagraph"/>
        <w:spacing w:after="0"/>
        <w:ind w:left="0"/>
        <w:jc w:val="thaiDistribute"/>
        <w:rPr>
          <w:rFonts w:ascii="TH SarabunPSK" w:eastAsia="Cordia New" w:hAnsi="TH SarabunPSK" w:cs="TH SarabunPSK"/>
          <w:b/>
          <w:bCs/>
          <w:color w:val="0D0D0D" w:themeColor="text1" w:themeTint="F2"/>
          <w:sz w:val="32"/>
          <w:szCs w:val="32"/>
          <w:lang w:eastAsia="x-none"/>
        </w:rPr>
      </w:pPr>
    </w:p>
    <w:p w14:paraId="3779153F" w14:textId="1442D6EA" w:rsidR="00450624" w:rsidRPr="00553C68" w:rsidRDefault="00450624" w:rsidP="00F43034">
      <w:pPr>
        <w:pStyle w:val="ListParagraph"/>
        <w:spacing w:after="0"/>
        <w:ind w:left="360"/>
        <w:jc w:val="thaiDistribute"/>
        <w:rPr>
          <w:rFonts w:ascii="TH SarabunPSK" w:eastAsia="Cordia New" w:hAnsi="TH SarabunPSK" w:cs="TH SarabunPSK"/>
          <w:b/>
          <w:bCs/>
          <w:color w:val="0D0D0D" w:themeColor="text1" w:themeTint="F2"/>
          <w:sz w:val="32"/>
          <w:szCs w:val="32"/>
          <w:lang w:eastAsia="x-none"/>
        </w:rPr>
      </w:pPr>
      <w:r w:rsidRPr="007D27B2">
        <w:rPr>
          <w:rFonts w:ascii="TH SarabunPSK" w:eastAsia="Cordia New" w:hAnsi="TH SarabunPSK" w:cs="TH SarabunPSK"/>
          <w:b/>
          <w:bCs/>
          <w:color w:val="0D0D0D" w:themeColor="text1" w:themeTint="F2"/>
          <w:sz w:val="32"/>
          <w:szCs w:val="32"/>
          <w:cs/>
          <w:lang w:eastAsia="x-none"/>
        </w:rPr>
        <w:t xml:space="preserve">บริษัท </w:t>
      </w:r>
      <w:r w:rsidR="00E06854">
        <w:rPr>
          <w:rFonts w:ascii="TH SarabunPSK" w:eastAsia="Cordia New" w:hAnsi="TH SarabunPSK" w:cs="TH SarabunPSK" w:hint="cs"/>
          <w:b/>
          <w:bCs/>
          <w:color w:val="0D0D0D" w:themeColor="text1" w:themeTint="F2"/>
          <w:sz w:val="32"/>
          <w:szCs w:val="32"/>
          <w:cs/>
          <w:lang w:eastAsia="x-none"/>
        </w:rPr>
        <w:t>สมาร์ทเทอร์แวร์ จำกัด</w:t>
      </w:r>
      <w:r w:rsidRPr="00D609DE">
        <w:rPr>
          <w:rFonts w:ascii="TH SarabunPSK" w:hAnsi="TH SarabunPSK" w:cs="TH SarabunPSK"/>
          <w:sz w:val="32"/>
          <w:szCs w:val="32"/>
          <w:cs/>
        </w:rPr>
        <w:tab/>
      </w:r>
      <w:r w:rsidRPr="00D609DE">
        <w:rPr>
          <w:rFonts w:ascii="TH SarabunPSK" w:hAnsi="TH SarabunPSK" w:cs="TH SarabunPSK"/>
          <w:sz w:val="32"/>
          <w:szCs w:val="32"/>
          <w:cs/>
        </w:rPr>
        <w:tab/>
      </w:r>
      <w:r w:rsidRPr="00D609DE">
        <w:rPr>
          <w:rFonts w:ascii="TH SarabunPSK" w:hAnsi="TH SarabunPSK" w:cs="TH SarabunPSK"/>
          <w:sz w:val="32"/>
          <w:szCs w:val="32"/>
          <w:cs/>
        </w:rPr>
        <w:tab/>
      </w:r>
      <w:r w:rsidRPr="00D609DE">
        <w:rPr>
          <w:rFonts w:ascii="TH SarabunPSK" w:hAnsi="TH SarabunPSK" w:cs="TH SarabunPSK"/>
          <w:sz w:val="32"/>
          <w:szCs w:val="32"/>
          <w:cs/>
        </w:rPr>
        <w:tab/>
      </w:r>
    </w:p>
    <w:p w14:paraId="5BD8CCB2" w14:textId="050CFBCF" w:rsidR="00505891" w:rsidRDefault="00984159">
      <w:pPr>
        <w:pStyle w:val="ListParagraph"/>
        <w:numPr>
          <w:ilvl w:val="0"/>
          <w:numId w:val="3"/>
        </w:numPr>
        <w:spacing w:after="0"/>
        <w:ind w:left="108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505891" w:rsidRPr="00505891">
        <w:rPr>
          <w:rFonts w:ascii="TH SarabunPSK" w:hAnsi="TH SarabunPSK" w:cs="TH SarabunPSK"/>
          <w:sz w:val="32"/>
          <w:szCs w:val="32"/>
          <w:cs/>
        </w:rPr>
        <w:t xml:space="preserve">อัครเดช </w:t>
      </w:r>
      <w:r w:rsidR="00F24962">
        <w:rPr>
          <w:rFonts w:ascii="TH SarabunPSK" w:hAnsi="TH SarabunPSK" w:cs="TH SarabunPSK"/>
          <w:sz w:val="32"/>
          <w:szCs w:val="32"/>
          <w:cs/>
        </w:rPr>
        <w:tab/>
      </w:r>
      <w:r w:rsidR="00F24962">
        <w:rPr>
          <w:rFonts w:ascii="TH SarabunPSK" w:hAnsi="TH SarabunPSK" w:cs="TH SarabunPSK"/>
          <w:sz w:val="32"/>
          <w:szCs w:val="32"/>
          <w:cs/>
        </w:rPr>
        <w:tab/>
      </w:r>
      <w:r w:rsidR="00505891" w:rsidRPr="00505891">
        <w:rPr>
          <w:rFonts w:ascii="TH SarabunPSK" w:hAnsi="TH SarabunPSK" w:cs="TH SarabunPSK"/>
          <w:sz w:val="32"/>
          <w:szCs w:val="32"/>
          <w:cs/>
        </w:rPr>
        <w:t>สมมะโนหมาย</w:t>
      </w:r>
      <w:r w:rsidR="00505891" w:rsidRPr="00505891">
        <w:rPr>
          <w:rFonts w:ascii="TH SarabunPSK" w:hAnsi="TH SarabunPSK" w:cs="TH SarabunPSK"/>
          <w:sz w:val="32"/>
          <w:szCs w:val="32"/>
          <w:cs/>
        </w:rPr>
        <w:tab/>
        <w:t>นักวิเคราะห์ระบบ</w:t>
      </w:r>
      <w:r w:rsidR="00505891" w:rsidRPr="00505891">
        <w:rPr>
          <w:rFonts w:ascii="TH SarabunPSK" w:hAnsi="TH SarabunPSK" w:cs="TH SarabunPSK"/>
          <w:sz w:val="32"/>
          <w:szCs w:val="32"/>
          <w:cs/>
        </w:rPr>
        <w:tab/>
      </w:r>
      <w:r w:rsidR="00505891" w:rsidRPr="00505891">
        <w:rPr>
          <w:rFonts w:ascii="TH SarabunPSK" w:hAnsi="TH SarabunPSK" w:cs="TH SarabunPSK"/>
          <w:sz w:val="32"/>
          <w:szCs w:val="32"/>
          <w:cs/>
        </w:rPr>
        <w:tab/>
      </w:r>
    </w:p>
    <w:p w14:paraId="392FBA5A" w14:textId="5E24F5AF" w:rsidR="00505891" w:rsidRDefault="00984159">
      <w:pPr>
        <w:pStyle w:val="ListParagraph"/>
        <w:numPr>
          <w:ilvl w:val="0"/>
          <w:numId w:val="3"/>
        </w:numPr>
        <w:spacing w:after="0"/>
        <w:ind w:left="108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505891" w:rsidRPr="00505891">
        <w:rPr>
          <w:rFonts w:ascii="TH SarabunPSK" w:hAnsi="TH SarabunPSK" w:cs="TH SarabunPSK"/>
          <w:sz w:val="32"/>
          <w:szCs w:val="32"/>
          <w:cs/>
        </w:rPr>
        <w:t xml:space="preserve">ณัฐกาณต์  </w:t>
      </w:r>
      <w:r w:rsidR="00F24962">
        <w:rPr>
          <w:rFonts w:ascii="TH SarabunPSK" w:hAnsi="TH SarabunPSK" w:cs="TH SarabunPSK"/>
          <w:sz w:val="32"/>
          <w:szCs w:val="32"/>
          <w:cs/>
        </w:rPr>
        <w:tab/>
      </w:r>
      <w:r w:rsidR="00F24962">
        <w:rPr>
          <w:rFonts w:ascii="TH SarabunPSK" w:hAnsi="TH SarabunPSK" w:cs="TH SarabunPSK"/>
          <w:sz w:val="32"/>
          <w:szCs w:val="32"/>
          <w:cs/>
        </w:rPr>
        <w:tab/>
      </w:r>
      <w:r w:rsidR="00505891" w:rsidRPr="00505891">
        <w:rPr>
          <w:rFonts w:ascii="TH SarabunPSK" w:hAnsi="TH SarabunPSK" w:cs="TH SarabunPSK"/>
          <w:sz w:val="32"/>
          <w:szCs w:val="32"/>
          <w:cs/>
        </w:rPr>
        <w:t>กัณโสภณ</w:t>
      </w:r>
      <w:r w:rsidR="00505891" w:rsidRPr="00505891">
        <w:rPr>
          <w:rFonts w:ascii="TH SarabunPSK" w:hAnsi="TH SarabunPSK" w:cs="TH SarabunPSK"/>
          <w:sz w:val="32"/>
          <w:szCs w:val="32"/>
          <w:cs/>
        </w:rPr>
        <w:tab/>
        <w:t>นักวิเคราะห์ระบบ</w:t>
      </w:r>
    </w:p>
    <w:p w14:paraId="51786E7E" w14:textId="4AF23156" w:rsidR="00505891" w:rsidRDefault="00984159">
      <w:pPr>
        <w:pStyle w:val="ListParagraph"/>
        <w:numPr>
          <w:ilvl w:val="0"/>
          <w:numId w:val="3"/>
        </w:numPr>
        <w:spacing w:after="0"/>
        <w:ind w:left="108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นางสาว</w:t>
      </w:r>
      <w:r w:rsidR="00505891" w:rsidRPr="00505891">
        <w:rPr>
          <w:rFonts w:ascii="TH SarabunPSK" w:hAnsi="TH SarabunPSK" w:cs="TH SarabunPSK"/>
          <w:sz w:val="32"/>
          <w:szCs w:val="32"/>
          <w:cs/>
        </w:rPr>
        <w:t xml:space="preserve">ธัญธิตา </w:t>
      </w:r>
      <w:r w:rsidR="00F24962">
        <w:rPr>
          <w:rFonts w:ascii="TH SarabunPSK" w:hAnsi="TH SarabunPSK" w:cs="TH SarabunPSK"/>
          <w:sz w:val="32"/>
          <w:szCs w:val="32"/>
          <w:cs/>
        </w:rPr>
        <w:tab/>
      </w:r>
      <w:r w:rsidR="00F24962">
        <w:rPr>
          <w:rFonts w:ascii="TH SarabunPSK" w:hAnsi="TH SarabunPSK" w:cs="TH SarabunPSK"/>
          <w:sz w:val="32"/>
          <w:szCs w:val="32"/>
          <w:cs/>
        </w:rPr>
        <w:tab/>
      </w:r>
      <w:r w:rsidR="00505891" w:rsidRPr="00505891">
        <w:rPr>
          <w:rFonts w:ascii="TH SarabunPSK" w:hAnsi="TH SarabunPSK" w:cs="TH SarabunPSK"/>
          <w:sz w:val="32"/>
          <w:szCs w:val="32"/>
          <w:cs/>
        </w:rPr>
        <w:t>กรวรรณวณัช</w:t>
      </w:r>
      <w:r w:rsidR="00505891">
        <w:rPr>
          <w:rFonts w:ascii="TH SarabunPSK" w:hAnsi="TH SarabunPSK" w:cs="TH SarabunPSK"/>
          <w:sz w:val="32"/>
          <w:szCs w:val="32"/>
          <w:cs/>
        </w:rPr>
        <w:tab/>
      </w:r>
      <w:r w:rsidR="00505891" w:rsidRPr="00505891">
        <w:rPr>
          <w:rFonts w:ascii="TH SarabunPSK" w:hAnsi="TH SarabunPSK" w:cs="TH SarabunPSK"/>
          <w:sz w:val="32"/>
          <w:szCs w:val="32"/>
          <w:cs/>
        </w:rPr>
        <w:t>นักพัฒนาโปรแกรม</w:t>
      </w:r>
    </w:p>
    <w:p w14:paraId="72F1CBE2" w14:textId="485B8642" w:rsidR="00505891" w:rsidRDefault="00984159">
      <w:pPr>
        <w:pStyle w:val="ListParagraph"/>
        <w:numPr>
          <w:ilvl w:val="0"/>
          <w:numId w:val="3"/>
        </w:numPr>
        <w:spacing w:after="0"/>
        <w:ind w:left="108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505891" w:rsidRPr="00505891">
        <w:rPr>
          <w:rFonts w:ascii="TH SarabunPSK" w:hAnsi="TH SarabunPSK" w:cs="TH SarabunPSK"/>
          <w:sz w:val="32"/>
          <w:szCs w:val="32"/>
          <w:cs/>
        </w:rPr>
        <w:t xml:space="preserve">ภูริพัฒน์ </w:t>
      </w:r>
      <w:r w:rsidR="00F24962">
        <w:rPr>
          <w:rFonts w:ascii="TH SarabunPSK" w:hAnsi="TH SarabunPSK" w:cs="TH SarabunPSK"/>
          <w:sz w:val="32"/>
          <w:szCs w:val="32"/>
          <w:cs/>
        </w:rPr>
        <w:tab/>
      </w:r>
      <w:r w:rsidR="00F24962">
        <w:rPr>
          <w:rFonts w:ascii="TH SarabunPSK" w:hAnsi="TH SarabunPSK" w:cs="TH SarabunPSK"/>
          <w:sz w:val="32"/>
          <w:szCs w:val="32"/>
          <w:cs/>
        </w:rPr>
        <w:tab/>
      </w:r>
      <w:r w:rsidR="00505891" w:rsidRPr="00505891">
        <w:rPr>
          <w:rFonts w:ascii="TH SarabunPSK" w:hAnsi="TH SarabunPSK" w:cs="TH SarabunPSK"/>
          <w:sz w:val="32"/>
          <w:szCs w:val="32"/>
          <w:cs/>
        </w:rPr>
        <w:t>เหมกุล</w:t>
      </w:r>
      <w:r w:rsidR="00505891">
        <w:rPr>
          <w:rFonts w:ascii="TH SarabunPSK" w:hAnsi="TH SarabunPSK" w:cs="TH SarabunPSK"/>
          <w:sz w:val="32"/>
          <w:szCs w:val="32"/>
          <w:cs/>
        </w:rPr>
        <w:tab/>
      </w:r>
      <w:r w:rsidR="00505891">
        <w:rPr>
          <w:rFonts w:ascii="TH SarabunPSK" w:hAnsi="TH SarabunPSK" w:cs="TH SarabunPSK"/>
          <w:sz w:val="32"/>
          <w:szCs w:val="32"/>
          <w:cs/>
        </w:rPr>
        <w:tab/>
      </w:r>
      <w:r w:rsidR="00505891" w:rsidRPr="00505891">
        <w:rPr>
          <w:rFonts w:ascii="TH SarabunPSK" w:hAnsi="TH SarabunPSK" w:cs="TH SarabunPSK"/>
          <w:sz w:val="32"/>
          <w:szCs w:val="32"/>
          <w:cs/>
        </w:rPr>
        <w:t>นักศึกษาฝึกงาน (นักพัฒนาโปรแกรม)</w:t>
      </w:r>
    </w:p>
    <w:p w14:paraId="1398B8FD" w14:textId="7A3A7FE5" w:rsidR="00505891" w:rsidRPr="00505891" w:rsidRDefault="00984159">
      <w:pPr>
        <w:pStyle w:val="ListParagraph"/>
        <w:numPr>
          <w:ilvl w:val="0"/>
          <w:numId w:val="3"/>
        </w:numPr>
        <w:spacing w:after="0"/>
        <w:ind w:left="108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</w:t>
      </w:r>
      <w:r w:rsidR="007B461B">
        <w:rPr>
          <w:rFonts w:ascii="TH SarabunPSK" w:hAnsi="TH SarabunPSK" w:cs="TH SarabunPSK" w:hint="cs"/>
          <w:sz w:val="32"/>
          <w:szCs w:val="32"/>
          <w:cs/>
        </w:rPr>
        <w:t>งสาว</w:t>
      </w:r>
      <w:r w:rsidR="00505891" w:rsidRPr="00505891">
        <w:rPr>
          <w:rFonts w:ascii="TH SarabunPSK" w:hAnsi="TH SarabunPSK" w:cs="TH SarabunPSK"/>
          <w:sz w:val="32"/>
          <w:szCs w:val="32"/>
          <w:cs/>
        </w:rPr>
        <w:t xml:space="preserve">นพวรรณ </w:t>
      </w:r>
      <w:r w:rsidR="00F24962">
        <w:rPr>
          <w:rFonts w:ascii="TH SarabunPSK" w:hAnsi="TH SarabunPSK" w:cs="TH SarabunPSK"/>
          <w:sz w:val="32"/>
          <w:szCs w:val="32"/>
          <w:cs/>
        </w:rPr>
        <w:tab/>
      </w:r>
      <w:r w:rsidR="00505891" w:rsidRPr="00505891">
        <w:rPr>
          <w:rFonts w:ascii="TH SarabunPSK" w:hAnsi="TH SarabunPSK" w:cs="TH SarabunPSK"/>
          <w:sz w:val="32"/>
          <w:szCs w:val="32"/>
          <w:cs/>
        </w:rPr>
        <w:t>อังคตรีรัตน์</w:t>
      </w:r>
      <w:r w:rsidR="002C204D">
        <w:rPr>
          <w:rFonts w:ascii="TH SarabunPSK" w:hAnsi="TH SarabunPSK" w:cs="TH SarabunPSK"/>
          <w:sz w:val="32"/>
          <w:szCs w:val="32"/>
          <w:cs/>
        </w:rPr>
        <w:tab/>
      </w:r>
      <w:r w:rsidR="00505891" w:rsidRPr="00505891">
        <w:rPr>
          <w:rFonts w:ascii="TH SarabunPSK" w:hAnsi="TH SarabunPSK" w:cs="TH SarabunPSK"/>
          <w:sz w:val="32"/>
          <w:szCs w:val="32"/>
          <w:cs/>
        </w:rPr>
        <w:t>นักศึกษาฝึกงาน (นักพัฒนาโปรแกรม)</w:t>
      </w:r>
    </w:p>
    <w:p w14:paraId="571375EA" w14:textId="77777777" w:rsidR="00402382" w:rsidRPr="00F878D0" w:rsidRDefault="00402382" w:rsidP="00E1709B">
      <w:pPr>
        <w:pStyle w:val="ListParagraph"/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29459EFE" w14:textId="77777777" w:rsidR="009E34A1" w:rsidRDefault="009E34A1" w:rsidP="009E34A1">
      <w:pPr>
        <w:rPr>
          <w:rFonts w:ascii="TH SarabunPSK" w:eastAsia="TH SarabunPSK" w:hAnsi="TH SarabunPSK" w:cs="TH SarabunPSK"/>
          <w:sz w:val="32"/>
          <w:szCs w:val="32"/>
        </w:rPr>
      </w:pPr>
    </w:p>
    <w:p w14:paraId="40538611" w14:textId="17761D10" w:rsidR="19853A6D" w:rsidRDefault="19853A6D" w:rsidP="009E34A1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7D27B2">
        <w:rPr>
          <w:rFonts w:ascii="TH SarabunPSK" w:eastAsia="TH SarabunPSK" w:hAnsi="TH SarabunPSK" w:cs="TH SarabunPSK"/>
          <w:b/>
          <w:bCs/>
          <w:sz w:val="32"/>
          <w:szCs w:val="32"/>
          <w:cs/>
        </w:rPr>
        <w:lastRenderedPageBreak/>
        <w:t xml:space="preserve">เริ่มประชุม </w:t>
      </w:r>
      <w:r w:rsidR="7425F319" w:rsidRPr="007D27B2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เวลา </w:t>
      </w:r>
      <w:r w:rsidR="005E3432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9</w:t>
      </w:r>
      <w:r w:rsidR="005E3432">
        <w:rPr>
          <w:rFonts w:ascii="TH SarabunPSK" w:eastAsia="TH SarabunPSK" w:hAnsi="TH SarabunPSK" w:cs="TH SarabunPSK"/>
          <w:b/>
          <w:bCs/>
          <w:sz w:val="32"/>
          <w:szCs w:val="32"/>
        </w:rPr>
        <w:t>:</w:t>
      </w:r>
      <w:r w:rsidR="00D4518E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3</w:t>
      </w:r>
      <w:r w:rsidR="00B0769A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0</w:t>
      </w:r>
      <w:r w:rsidRPr="007D27B2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น.</w:t>
      </w:r>
    </w:p>
    <w:p w14:paraId="6A862B5A" w14:textId="77777777" w:rsidR="003E505C" w:rsidRPr="007D27B2" w:rsidRDefault="003E505C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48985C90" w14:textId="77777777" w:rsidR="00F057A0" w:rsidRDefault="007D27B2" w:rsidP="00E1709B">
      <w:pPr>
        <w:jc w:val="thaiDistribute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7D27B2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ระเบียบ</w:t>
      </w:r>
      <w:r w:rsidR="373875C9" w:rsidRPr="007D27B2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วาระที่ </w:t>
      </w:r>
      <w:r w:rsidR="00B0769A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1</w:t>
      </w:r>
      <w:r w:rsidR="30F12432" w:rsidRPr="007D27B2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เรื่อง</w:t>
      </w:r>
      <w:r w:rsidR="00AF022A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</w:t>
      </w:r>
      <w:r w:rsidR="00F057A0" w:rsidRPr="00F057A0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ระบบดำเนินงานเรื่องร้องเรียนและไต่สวน (กิจกรรมที่ </w:t>
      </w:r>
      <w:r w:rsidR="00F057A0" w:rsidRPr="00F057A0">
        <w:rPr>
          <w:rFonts w:ascii="TH SarabunPSK" w:eastAsia="TH SarabunPSK" w:hAnsi="TH SarabunPSK" w:cs="TH SarabunPSK"/>
          <w:b/>
          <w:bCs/>
          <w:sz w:val="32"/>
          <w:szCs w:val="32"/>
        </w:rPr>
        <w:t>5)</w:t>
      </w:r>
      <w:r w:rsidR="00C83B57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ab/>
      </w:r>
    </w:p>
    <w:p w14:paraId="08BFCFDE" w14:textId="7F35C5B5" w:rsidR="00C83B57" w:rsidRDefault="00C106EB" w:rsidP="00E1709B">
      <w:pPr>
        <w:jc w:val="thaiDistribute"/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</w:pPr>
      <w:r w:rsidRPr="00C106E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คุณณัฐพงศ์ </w:t>
      </w:r>
      <w:r w:rsidR="00C83B57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แจ้งให้ปรับตามรายละเอียด ดังนี้</w:t>
      </w:r>
    </w:p>
    <w:p w14:paraId="6F257740" w14:textId="77777777" w:rsidR="00B155C1" w:rsidRPr="00B155C1" w:rsidRDefault="00B155C1" w:rsidP="00B155C1">
      <w:pPr>
        <w:spacing w:after="0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155C1">
        <w:rPr>
          <w:rFonts w:ascii="TH SarabunPSK" w:eastAsia="TH SarabunPSK" w:hAnsi="TH SarabunPSK" w:cs="TH SarabunPSK"/>
          <w:sz w:val="32"/>
          <w:szCs w:val="32"/>
        </w:rPr>
        <w:t xml:space="preserve">1. </w:t>
      </w:r>
      <w:r w:rsidRPr="00B155C1">
        <w:rPr>
          <w:rFonts w:ascii="TH SarabunPSK" w:eastAsia="TH SarabunPSK" w:hAnsi="TH SarabunPSK" w:cs="TH SarabunPSK"/>
          <w:sz w:val="32"/>
          <w:szCs w:val="32"/>
          <w:cs/>
        </w:rPr>
        <w:t>การกดรับเรื่องเพื่อเริ่มกระบวนการ (</w:t>
      </w:r>
      <w:r w:rsidRPr="00B155C1">
        <w:rPr>
          <w:rFonts w:ascii="TH SarabunPSK" w:eastAsia="TH SarabunPSK" w:hAnsi="TH SarabunPSK" w:cs="TH SarabunPSK"/>
          <w:sz w:val="32"/>
          <w:szCs w:val="32"/>
        </w:rPr>
        <w:t>Bureau/Division Receipt Logic)</w:t>
      </w:r>
    </w:p>
    <w:p w14:paraId="0B5CB29D" w14:textId="43E30420" w:rsidR="00B155C1" w:rsidRPr="00FA653B" w:rsidRDefault="00B155C1">
      <w:pPr>
        <w:pStyle w:val="ListParagraph"/>
        <w:numPr>
          <w:ilvl w:val="1"/>
          <w:numId w:val="17"/>
        </w:numPr>
        <w:spacing w:after="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FA653B">
        <w:rPr>
          <w:rFonts w:ascii="TH SarabunPSK" w:eastAsia="TH SarabunPSK" w:hAnsi="TH SarabunPSK" w:cs="TH SarabunPSK"/>
          <w:sz w:val="32"/>
          <w:szCs w:val="32"/>
          <w:cs/>
        </w:rPr>
        <w:t>รายละเอียด</w:t>
      </w:r>
      <w:r w:rsidRPr="00FA653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FA653B">
        <w:rPr>
          <w:rFonts w:ascii="TH SarabunPSK" w:eastAsia="TH SarabunPSK" w:hAnsi="TH SarabunPSK" w:cs="TH SarabunPSK"/>
          <w:sz w:val="32"/>
          <w:szCs w:val="32"/>
          <w:cs/>
        </w:rPr>
        <w:t>เมื่อสำนวนถูกส่งผ่านระบบจากส่วนกลางไปยังสำนักหรือกองงาน ผู้อำนวยการ (ผอ.) หรือธุรการคดีประจำสำนักนั้นๆ จะต้องกดปุ่ม "รับเรื่อง" ในระบบเพื่อเป็นการยืนยันตัวตนและบันทึกสถานะการเริ่มงานของหน่วยงาน</w:t>
      </w:r>
    </w:p>
    <w:p w14:paraId="7E3CD4EC" w14:textId="2B322309" w:rsidR="00B155C1" w:rsidRPr="00FA653B" w:rsidRDefault="00B155C1">
      <w:pPr>
        <w:pStyle w:val="ListParagraph"/>
        <w:numPr>
          <w:ilvl w:val="1"/>
          <w:numId w:val="17"/>
        </w:numPr>
        <w:spacing w:after="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FA653B">
        <w:rPr>
          <w:rFonts w:ascii="TH SarabunPSK" w:eastAsia="TH SarabunPSK" w:hAnsi="TH SarabunPSK" w:cs="TH SarabunPSK"/>
          <w:sz w:val="32"/>
          <w:szCs w:val="32"/>
          <w:cs/>
        </w:rPr>
        <w:t>เหตุผลเชิงระบบ</w:t>
      </w:r>
      <w:r w:rsidRPr="00FA653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FA653B">
        <w:rPr>
          <w:rFonts w:ascii="TH SarabunPSK" w:eastAsia="TH SarabunPSK" w:hAnsi="TH SarabunPSK" w:cs="TH SarabunPSK"/>
          <w:sz w:val="32"/>
          <w:szCs w:val="32"/>
          <w:cs/>
        </w:rPr>
        <w:t>เพื่อสร้างจุดตรวจสอบ (</w:t>
      </w:r>
      <w:r w:rsidRPr="00FA653B">
        <w:rPr>
          <w:rFonts w:ascii="TH SarabunPSK" w:eastAsia="TH SarabunPSK" w:hAnsi="TH SarabunPSK" w:cs="TH SarabunPSK"/>
          <w:sz w:val="32"/>
          <w:szCs w:val="32"/>
        </w:rPr>
        <w:t xml:space="preserve">Check-point) </w:t>
      </w:r>
      <w:r w:rsidRPr="00FA653B">
        <w:rPr>
          <w:rFonts w:ascii="TH SarabunPSK" w:eastAsia="TH SarabunPSK" w:hAnsi="TH SarabunPSK" w:cs="TH SarabunPSK"/>
          <w:sz w:val="32"/>
          <w:szCs w:val="32"/>
          <w:cs/>
        </w:rPr>
        <w:t>และความรับผิดชอบที่ชัดเจนระหว่าง "ส่วนกลาง" และ "ส่วนภูมิภาค" ป้องกันปัญหาความล่าช้าในการส่งมอบสำนวน</w:t>
      </w:r>
    </w:p>
    <w:p w14:paraId="7EC16228" w14:textId="77777777" w:rsidR="00B155C1" w:rsidRPr="00B155C1" w:rsidRDefault="00B155C1" w:rsidP="00B155C1">
      <w:pPr>
        <w:spacing w:after="0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155C1">
        <w:rPr>
          <w:rFonts w:ascii="TH SarabunPSK" w:eastAsia="TH SarabunPSK" w:hAnsi="TH SarabunPSK" w:cs="TH SarabunPSK"/>
          <w:sz w:val="32"/>
          <w:szCs w:val="32"/>
        </w:rPr>
        <w:t xml:space="preserve">2. </w:t>
      </w:r>
      <w:r w:rsidRPr="00B155C1">
        <w:rPr>
          <w:rFonts w:ascii="TH SarabunPSK" w:eastAsia="TH SarabunPSK" w:hAnsi="TH SarabunPSK" w:cs="TH SarabunPSK"/>
          <w:sz w:val="32"/>
          <w:szCs w:val="32"/>
          <w:cs/>
        </w:rPr>
        <w:t>ระบบการจ่ายงานแบบเวียนลำดับและตู้รับงานส่วนตัว (</w:t>
      </w:r>
      <w:r w:rsidRPr="00B155C1">
        <w:rPr>
          <w:rFonts w:ascii="TH SarabunPSK" w:eastAsia="TH SarabunPSK" w:hAnsi="TH SarabunPSK" w:cs="TH SarabunPSK"/>
          <w:sz w:val="32"/>
          <w:szCs w:val="32"/>
        </w:rPr>
        <w:t>Personal Workbox &amp; Round-robin Logic)</w:t>
      </w:r>
    </w:p>
    <w:p w14:paraId="5BDFA59F" w14:textId="0488DA88" w:rsidR="00B155C1" w:rsidRPr="00A45182" w:rsidRDefault="00B155C1">
      <w:pPr>
        <w:pStyle w:val="ListParagraph"/>
        <w:numPr>
          <w:ilvl w:val="1"/>
          <w:numId w:val="18"/>
        </w:numPr>
        <w:spacing w:after="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A45182">
        <w:rPr>
          <w:rFonts w:ascii="TH SarabunPSK" w:eastAsia="TH SarabunPSK" w:hAnsi="TH SarabunPSK" w:cs="TH SarabunPSK"/>
          <w:sz w:val="32"/>
          <w:szCs w:val="32"/>
          <w:cs/>
        </w:rPr>
        <w:t>รายละเอียด</w:t>
      </w:r>
      <w:r w:rsidRPr="00A4518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A45182">
        <w:rPr>
          <w:rFonts w:ascii="TH SarabunPSK" w:eastAsia="TH SarabunPSK" w:hAnsi="TH SarabunPSK" w:cs="TH SarabunPSK"/>
          <w:sz w:val="32"/>
          <w:szCs w:val="32"/>
          <w:cs/>
        </w:rPr>
        <w:t>ระบบต้องรองรับฟังก์ชันการจ่ายงานให้นักสืบสวน โดย ผอ. หรือธุรการคดีสามารถเลือกจ่ายงานแบบลำดับเวียน (</w:t>
      </w:r>
      <w:r w:rsidRPr="00A45182">
        <w:rPr>
          <w:rFonts w:ascii="TH SarabunPSK" w:eastAsia="TH SarabunPSK" w:hAnsi="TH SarabunPSK" w:cs="TH SarabunPSK"/>
          <w:sz w:val="32"/>
          <w:szCs w:val="32"/>
        </w:rPr>
        <w:t xml:space="preserve">Round-robin) </w:t>
      </w:r>
      <w:r w:rsidRPr="00A45182">
        <w:rPr>
          <w:rFonts w:ascii="TH SarabunPSK" w:eastAsia="TH SarabunPSK" w:hAnsi="TH SarabunPSK" w:cs="TH SarabunPSK"/>
          <w:sz w:val="32"/>
          <w:szCs w:val="32"/>
          <w:cs/>
        </w:rPr>
        <w:t xml:space="preserve">เช่น นักสืบ </w:t>
      </w:r>
      <w:r w:rsidRPr="00A45182">
        <w:rPr>
          <w:rFonts w:ascii="TH SarabunPSK" w:eastAsia="TH SarabunPSK" w:hAnsi="TH SarabunPSK" w:cs="TH SarabunPSK"/>
          <w:sz w:val="32"/>
          <w:szCs w:val="32"/>
        </w:rPr>
        <w:t xml:space="preserve">1 </w:t>
      </w:r>
      <w:r w:rsidRPr="00A45182">
        <w:rPr>
          <w:rFonts w:ascii="TH SarabunPSK" w:eastAsia="TH SarabunPSK" w:hAnsi="TH SarabunPSK" w:cs="TH SarabunPSK"/>
          <w:sz w:val="32"/>
          <w:szCs w:val="32"/>
          <w:cs/>
        </w:rPr>
        <w:t xml:space="preserve">ถึง </w:t>
      </w:r>
      <w:r w:rsidRPr="00A45182">
        <w:rPr>
          <w:rFonts w:ascii="TH SarabunPSK" w:eastAsia="TH SarabunPSK" w:hAnsi="TH SarabunPSK" w:cs="TH SarabunPSK"/>
          <w:sz w:val="32"/>
          <w:szCs w:val="32"/>
        </w:rPr>
        <w:t xml:space="preserve">5 </w:t>
      </w:r>
      <w:r w:rsidRPr="00A45182">
        <w:rPr>
          <w:rFonts w:ascii="TH SarabunPSK" w:eastAsia="TH SarabunPSK" w:hAnsi="TH SarabunPSK" w:cs="TH SarabunPSK"/>
          <w:sz w:val="32"/>
          <w:szCs w:val="32"/>
          <w:cs/>
        </w:rPr>
        <w:t>เมื่อจ่ายงานแล้ว สำนวนคดีต้องวิ่งไปปรากฏใน</w:t>
      </w:r>
      <w:r w:rsidRPr="00A45182">
        <w:rPr>
          <w:rFonts w:ascii="TH SarabunPSK" w:eastAsia="TH SarabunPSK" w:hAnsi="TH SarabunPSK" w:cs="TH SarabunPSK"/>
          <w:sz w:val="32"/>
          <w:szCs w:val="32"/>
        </w:rPr>
        <w:t xml:space="preserve"> "</w:t>
      </w:r>
      <w:r w:rsidRPr="00A45182">
        <w:rPr>
          <w:rFonts w:ascii="TH SarabunPSK" w:eastAsia="TH SarabunPSK" w:hAnsi="TH SarabunPSK" w:cs="TH SarabunPSK"/>
          <w:sz w:val="32"/>
          <w:szCs w:val="32"/>
          <w:cs/>
        </w:rPr>
        <w:t>ตู้รับงานส่วนตัว"</w:t>
      </w:r>
      <w:r w:rsidRPr="00A45182">
        <w:rPr>
          <w:rFonts w:ascii="TH SarabunPSK" w:eastAsia="TH SarabunPSK" w:hAnsi="TH SarabunPSK" w:cs="TH SarabunPSK"/>
          <w:sz w:val="32"/>
          <w:szCs w:val="32"/>
        </w:rPr>
        <w:t xml:space="preserve"> (Personal Workbox) </w:t>
      </w:r>
      <w:r w:rsidRPr="00A45182">
        <w:rPr>
          <w:rFonts w:ascii="TH SarabunPSK" w:eastAsia="TH SarabunPSK" w:hAnsi="TH SarabunPSK" w:cs="TH SarabunPSK"/>
          <w:sz w:val="32"/>
          <w:szCs w:val="32"/>
          <w:cs/>
        </w:rPr>
        <w:t>ของนักสืบคนนั้นๆ โดยเฉพาะ เพื่อความสะดวกในการบริหารจัดการภาระงานรายบุคคล</w:t>
      </w:r>
    </w:p>
    <w:p w14:paraId="2DE19FCD" w14:textId="356EF1F1" w:rsidR="00B155C1" w:rsidRPr="008E2086" w:rsidRDefault="00B155C1">
      <w:pPr>
        <w:pStyle w:val="ListParagraph"/>
        <w:numPr>
          <w:ilvl w:val="1"/>
          <w:numId w:val="18"/>
        </w:numPr>
        <w:spacing w:after="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8E2086">
        <w:rPr>
          <w:rFonts w:ascii="TH SarabunPSK" w:eastAsia="TH SarabunPSK" w:hAnsi="TH SarabunPSK" w:cs="TH SarabunPSK"/>
          <w:sz w:val="32"/>
          <w:szCs w:val="32"/>
          <w:cs/>
        </w:rPr>
        <w:t>เหตุผลเชิงระบบ</w:t>
      </w:r>
      <w:r w:rsidRPr="008E2086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8E2086">
        <w:rPr>
          <w:rFonts w:ascii="TH SarabunPSK" w:eastAsia="TH SarabunPSK" w:hAnsi="TH SarabunPSK" w:cs="TH SarabunPSK"/>
          <w:sz w:val="32"/>
          <w:szCs w:val="32"/>
          <w:cs/>
        </w:rPr>
        <w:t>ช่วยลดการคีย์ข้อมูลซ้ำซ้อน (</w:t>
      </w:r>
      <w:r w:rsidRPr="008E2086">
        <w:rPr>
          <w:rFonts w:ascii="TH SarabunPSK" w:eastAsia="TH SarabunPSK" w:hAnsi="TH SarabunPSK" w:cs="TH SarabunPSK"/>
          <w:sz w:val="32"/>
          <w:szCs w:val="32"/>
        </w:rPr>
        <w:t xml:space="preserve">Double Entry) </w:t>
      </w:r>
      <w:r w:rsidRPr="008E2086">
        <w:rPr>
          <w:rFonts w:ascii="TH SarabunPSK" w:eastAsia="TH SarabunPSK" w:hAnsi="TH SarabunPSK" w:cs="TH SarabunPSK"/>
          <w:sz w:val="32"/>
          <w:szCs w:val="32"/>
          <w:cs/>
        </w:rPr>
        <w:t xml:space="preserve">และทำให้นักสืบเห็นสำนวนที่ตนเองรับผิดชอบได้ทันทีเมื่อ </w:t>
      </w:r>
      <w:r w:rsidRPr="008E2086">
        <w:rPr>
          <w:rFonts w:ascii="TH SarabunPSK" w:eastAsia="TH SarabunPSK" w:hAnsi="TH SarabunPSK" w:cs="TH SarabunPSK"/>
          <w:sz w:val="32"/>
          <w:szCs w:val="32"/>
        </w:rPr>
        <w:t xml:space="preserve">Login </w:t>
      </w:r>
      <w:r w:rsidRPr="008E2086">
        <w:rPr>
          <w:rFonts w:ascii="TH SarabunPSK" w:eastAsia="TH SarabunPSK" w:hAnsi="TH SarabunPSK" w:cs="TH SarabunPSK"/>
          <w:sz w:val="32"/>
          <w:szCs w:val="32"/>
          <w:cs/>
        </w:rPr>
        <w:t>เข้าสู่ระบบ</w:t>
      </w:r>
    </w:p>
    <w:p w14:paraId="43BC498C" w14:textId="77777777" w:rsidR="00B155C1" w:rsidRPr="00B155C1" w:rsidRDefault="00B155C1" w:rsidP="00B155C1">
      <w:pPr>
        <w:spacing w:after="0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155C1">
        <w:rPr>
          <w:rFonts w:ascii="TH SarabunPSK" w:eastAsia="TH SarabunPSK" w:hAnsi="TH SarabunPSK" w:cs="TH SarabunPSK"/>
          <w:sz w:val="32"/>
          <w:szCs w:val="32"/>
        </w:rPr>
        <w:t xml:space="preserve">3. </w:t>
      </w:r>
      <w:r w:rsidRPr="00B155C1">
        <w:rPr>
          <w:rFonts w:ascii="TH SarabunPSK" w:eastAsia="TH SarabunPSK" w:hAnsi="TH SarabunPSK" w:cs="TH SarabunPSK"/>
          <w:sz w:val="32"/>
          <w:szCs w:val="32"/>
          <w:cs/>
        </w:rPr>
        <w:t xml:space="preserve">การนับระยะเวลา </w:t>
      </w:r>
      <w:r w:rsidRPr="00B155C1">
        <w:rPr>
          <w:rFonts w:ascii="TH SarabunPSK" w:eastAsia="TH SarabunPSK" w:hAnsi="TH SarabunPSK" w:cs="TH SarabunPSK"/>
          <w:sz w:val="32"/>
          <w:szCs w:val="32"/>
        </w:rPr>
        <w:t xml:space="preserve">SLA </w:t>
      </w:r>
      <w:r w:rsidRPr="00B155C1">
        <w:rPr>
          <w:rFonts w:ascii="TH SarabunPSK" w:eastAsia="TH SarabunPSK" w:hAnsi="TH SarabunPSK" w:cs="TH SarabunPSK"/>
          <w:sz w:val="32"/>
          <w:szCs w:val="32"/>
          <w:cs/>
        </w:rPr>
        <w:t>แบบรวมศูนย์ (</w:t>
      </w:r>
      <w:r w:rsidRPr="00B155C1">
        <w:rPr>
          <w:rFonts w:ascii="TH SarabunPSK" w:eastAsia="TH SarabunPSK" w:hAnsi="TH SarabunPSK" w:cs="TH SarabunPSK"/>
          <w:sz w:val="32"/>
          <w:szCs w:val="32"/>
        </w:rPr>
        <w:t>Clock Start Standard)</w:t>
      </w:r>
    </w:p>
    <w:p w14:paraId="295E640A" w14:textId="5E9C8388" w:rsidR="00B155C1" w:rsidRPr="008E2086" w:rsidRDefault="00B155C1">
      <w:pPr>
        <w:pStyle w:val="ListParagraph"/>
        <w:numPr>
          <w:ilvl w:val="1"/>
          <w:numId w:val="19"/>
        </w:numPr>
        <w:spacing w:after="0"/>
        <w:jc w:val="thaiDistribute"/>
        <w:rPr>
          <w:rFonts w:ascii="TH SarabunPSK" w:eastAsia="TH SarabunPSK" w:hAnsi="TH SarabunPSK" w:cs="TH SarabunPSK"/>
          <w:sz w:val="32"/>
          <w:szCs w:val="32"/>
          <w:cs/>
        </w:rPr>
      </w:pPr>
      <w:r w:rsidRPr="008E2086">
        <w:rPr>
          <w:rFonts w:ascii="TH SarabunPSK" w:eastAsia="TH SarabunPSK" w:hAnsi="TH SarabunPSK" w:cs="TH SarabunPSK"/>
          <w:sz w:val="32"/>
          <w:szCs w:val="32"/>
          <w:cs/>
        </w:rPr>
        <w:t>รายละเอียด</w:t>
      </w:r>
      <w:r w:rsidRPr="008E2086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8E2086">
        <w:rPr>
          <w:rFonts w:ascii="TH SarabunPSK" w:eastAsia="TH SarabunPSK" w:hAnsi="TH SarabunPSK" w:cs="TH SarabunPSK"/>
          <w:sz w:val="32"/>
          <w:szCs w:val="32"/>
          <w:cs/>
        </w:rPr>
        <w:t>ระบบต้องยึดตรรกะการเริ่มนับวันทำงาน (</w:t>
      </w:r>
      <w:r w:rsidRPr="008E2086">
        <w:rPr>
          <w:rFonts w:ascii="TH SarabunPSK" w:eastAsia="TH SarabunPSK" w:hAnsi="TH SarabunPSK" w:cs="TH SarabunPSK"/>
          <w:sz w:val="32"/>
          <w:szCs w:val="32"/>
        </w:rPr>
        <w:t xml:space="preserve">Clock Starts) </w:t>
      </w:r>
      <w:r w:rsidRPr="008E2086">
        <w:rPr>
          <w:rFonts w:ascii="TH SarabunPSK" w:eastAsia="TH SarabunPSK" w:hAnsi="TH SarabunPSK" w:cs="TH SarabunPSK"/>
          <w:sz w:val="32"/>
          <w:szCs w:val="32"/>
          <w:cs/>
        </w:rPr>
        <w:t>ตั้งแต่</w:t>
      </w:r>
      <w:r w:rsidRPr="008E2086">
        <w:rPr>
          <w:rFonts w:ascii="TH SarabunPSK" w:eastAsia="TH SarabunPSK" w:hAnsi="TH SarabunPSK" w:cs="TH SarabunPSK"/>
          <w:sz w:val="32"/>
          <w:szCs w:val="32"/>
        </w:rPr>
        <w:t xml:space="preserve"> "</w:t>
      </w:r>
      <w:r w:rsidRPr="008E2086">
        <w:rPr>
          <w:rFonts w:ascii="TH SarabunPSK" w:eastAsia="TH SarabunPSK" w:hAnsi="TH SarabunPSK" w:cs="TH SarabunPSK"/>
          <w:sz w:val="32"/>
          <w:szCs w:val="32"/>
          <w:cs/>
        </w:rPr>
        <w:t>วันที่สำนักงาน ป.ป.ท. รับเรื่องครั้งแรกสุด"</w:t>
      </w:r>
      <w:r w:rsidRPr="008E2086">
        <w:rPr>
          <w:rFonts w:ascii="TH SarabunPSK" w:eastAsia="TH SarabunPSK" w:hAnsi="TH SarabunPSK" w:cs="TH SarabunPSK"/>
          <w:sz w:val="32"/>
          <w:szCs w:val="32"/>
        </w:rPr>
        <w:t xml:space="preserve"> (</w:t>
      </w:r>
      <w:r w:rsidRPr="008E2086">
        <w:rPr>
          <w:rFonts w:ascii="TH SarabunPSK" w:eastAsia="TH SarabunPSK" w:hAnsi="TH SarabunPSK" w:cs="TH SarabunPSK"/>
          <w:sz w:val="32"/>
          <w:szCs w:val="32"/>
          <w:cs/>
        </w:rPr>
        <w:t>ที่หน่วยสารบรรณกลางหรือกองกลาง) ไม่ใช่เริ่มนับเมื่อสำนักหรือนักสืบกดรับเรื่อง</w:t>
      </w:r>
    </w:p>
    <w:p w14:paraId="2530A7DB" w14:textId="07EC8B84" w:rsidR="00B155C1" w:rsidRPr="00442796" w:rsidRDefault="00B155C1">
      <w:pPr>
        <w:pStyle w:val="ListParagraph"/>
        <w:numPr>
          <w:ilvl w:val="1"/>
          <w:numId w:val="19"/>
        </w:numPr>
        <w:spacing w:after="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42796">
        <w:rPr>
          <w:rFonts w:ascii="TH SarabunPSK" w:eastAsia="TH SarabunPSK" w:hAnsi="TH SarabunPSK" w:cs="TH SarabunPSK"/>
          <w:sz w:val="32"/>
          <w:szCs w:val="32"/>
          <w:cs/>
        </w:rPr>
        <w:t>เหตุผลเชิงระบบ</w:t>
      </w:r>
      <w:r w:rsidRPr="00442796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442796">
        <w:rPr>
          <w:rFonts w:ascii="TH SarabunPSK" w:eastAsia="TH SarabunPSK" w:hAnsi="TH SarabunPSK" w:cs="TH SarabunPSK"/>
          <w:sz w:val="32"/>
          <w:szCs w:val="32"/>
          <w:cs/>
        </w:rPr>
        <w:t>เพื่อให้สอดคล้องกับระเบียบกฎหมายที่กำหนดกรอบเวลาการไต่สวน</w:t>
      </w:r>
      <w:r w:rsidRPr="00442796">
        <w:rPr>
          <w:rFonts w:ascii="TH SarabunPSK" w:eastAsia="TH SarabunPSK" w:hAnsi="TH SarabunPSK" w:cs="TH SarabunPSK"/>
          <w:sz w:val="32"/>
          <w:szCs w:val="32"/>
        </w:rPr>
        <w:t xml:space="preserve">. </w:t>
      </w:r>
      <w:r w:rsidRPr="00442796">
        <w:rPr>
          <w:rFonts w:ascii="TH SarabunPSK" w:eastAsia="TH SarabunPSK" w:hAnsi="TH SarabunPSK" w:cs="TH SarabunPSK"/>
          <w:sz w:val="32"/>
          <w:szCs w:val="32"/>
          <w:cs/>
        </w:rPr>
        <w:t>แม้ปัจจุบันอาจมีช่องว่างของเวลา (</w:t>
      </w:r>
      <w:r w:rsidRPr="00442796">
        <w:rPr>
          <w:rFonts w:ascii="TH SarabunPSK" w:eastAsia="TH SarabunPSK" w:hAnsi="TH SarabunPSK" w:cs="TH SarabunPSK"/>
          <w:sz w:val="32"/>
          <w:szCs w:val="32"/>
        </w:rPr>
        <w:t xml:space="preserve">Time Gap) </w:t>
      </w:r>
      <w:r w:rsidRPr="00442796">
        <w:rPr>
          <w:rFonts w:ascii="TH SarabunPSK" w:eastAsia="TH SarabunPSK" w:hAnsi="TH SarabunPSK" w:cs="TH SarabunPSK"/>
          <w:sz w:val="32"/>
          <w:szCs w:val="32"/>
          <w:cs/>
        </w:rPr>
        <w:t xml:space="preserve">ประมาณ </w:t>
      </w:r>
      <w:r w:rsidRPr="00442796">
        <w:rPr>
          <w:rFonts w:ascii="TH SarabunPSK" w:eastAsia="TH SarabunPSK" w:hAnsi="TH SarabunPSK" w:cs="TH SarabunPSK"/>
          <w:sz w:val="32"/>
          <w:szCs w:val="32"/>
        </w:rPr>
        <w:t xml:space="preserve">3 </w:t>
      </w:r>
      <w:r w:rsidRPr="00442796">
        <w:rPr>
          <w:rFonts w:ascii="TH SarabunPSK" w:eastAsia="TH SarabunPSK" w:hAnsi="TH SarabunPSK" w:cs="TH SarabunPSK"/>
          <w:sz w:val="32"/>
          <w:szCs w:val="32"/>
          <w:cs/>
        </w:rPr>
        <w:t xml:space="preserve">วัน ในการส่งต่อเอกสารจากกองกลางมายังศูนย์รับเรื่อง แต่ในระบบ </w:t>
      </w:r>
      <w:r w:rsidRPr="00442796">
        <w:rPr>
          <w:rFonts w:ascii="TH SarabunPSK" w:eastAsia="TH SarabunPSK" w:hAnsi="TH SarabunPSK" w:cs="TH SarabunPSK"/>
          <w:sz w:val="32"/>
          <w:szCs w:val="32"/>
        </w:rPr>
        <w:t xml:space="preserve">Single Portal </w:t>
      </w:r>
      <w:r w:rsidRPr="00442796">
        <w:rPr>
          <w:rFonts w:ascii="TH SarabunPSK" w:eastAsia="TH SarabunPSK" w:hAnsi="TH SarabunPSK" w:cs="TH SarabunPSK"/>
          <w:sz w:val="32"/>
          <w:szCs w:val="32"/>
          <w:cs/>
        </w:rPr>
        <w:t>วันแรกที่ลงรับจะเป็นวันที่สำคัญที่สุดในการแจ้งเตือน (</w:t>
      </w:r>
      <w:r w:rsidRPr="00442796">
        <w:rPr>
          <w:rFonts w:ascii="TH SarabunPSK" w:eastAsia="TH SarabunPSK" w:hAnsi="TH SarabunPSK" w:cs="TH SarabunPSK"/>
          <w:sz w:val="32"/>
          <w:szCs w:val="32"/>
        </w:rPr>
        <w:t>Smart Alert)</w:t>
      </w:r>
    </w:p>
    <w:p w14:paraId="56A43654" w14:textId="77777777" w:rsidR="00B155C1" w:rsidRPr="00B155C1" w:rsidRDefault="00B155C1" w:rsidP="00B155C1">
      <w:pPr>
        <w:spacing w:after="0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155C1">
        <w:rPr>
          <w:rFonts w:ascii="TH SarabunPSK" w:eastAsia="TH SarabunPSK" w:hAnsi="TH SarabunPSK" w:cs="TH SarabunPSK"/>
          <w:sz w:val="32"/>
          <w:szCs w:val="32"/>
        </w:rPr>
        <w:t xml:space="preserve">4. </w:t>
      </w:r>
      <w:r w:rsidRPr="00B155C1">
        <w:rPr>
          <w:rFonts w:ascii="TH SarabunPSK" w:eastAsia="TH SarabunPSK" w:hAnsi="TH SarabunPSK" w:cs="TH SarabunPSK"/>
          <w:sz w:val="32"/>
          <w:szCs w:val="32"/>
          <w:cs/>
        </w:rPr>
        <w:t>กำหนดระยะเวลารวบรวมพยานหลักฐานเบื้องต้น (</w:t>
      </w:r>
      <w:r w:rsidRPr="00B155C1">
        <w:rPr>
          <w:rFonts w:ascii="TH SarabunPSK" w:eastAsia="TH SarabunPSK" w:hAnsi="TH SarabunPSK" w:cs="TH SarabunPSK"/>
          <w:sz w:val="32"/>
          <w:szCs w:val="32"/>
        </w:rPr>
        <w:t>Preliminary Evidence Gathering)</w:t>
      </w:r>
    </w:p>
    <w:p w14:paraId="74C51013" w14:textId="29340406" w:rsidR="00B155C1" w:rsidRPr="00D951E9" w:rsidRDefault="00B155C1">
      <w:pPr>
        <w:pStyle w:val="ListParagraph"/>
        <w:numPr>
          <w:ilvl w:val="1"/>
          <w:numId w:val="20"/>
        </w:numPr>
        <w:spacing w:after="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D951E9">
        <w:rPr>
          <w:rFonts w:ascii="TH SarabunPSK" w:eastAsia="TH SarabunPSK" w:hAnsi="TH SarabunPSK" w:cs="TH SarabunPSK"/>
          <w:sz w:val="32"/>
          <w:szCs w:val="32"/>
          <w:cs/>
        </w:rPr>
        <w:t>รายละเอียด</w:t>
      </w:r>
      <w:r w:rsidRPr="00D951E9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D951E9">
        <w:rPr>
          <w:rFonts w:ascii="TH SarabunPSK" w:eastAsia="TH SarabunPSK" w:hAnsi="TH SarabunPSK" w:cs="TH SarabunPSK"/>
          <w:sz w:val="32"/>
          <w:szCs w:val="32"/>
          <w:cs/>
        </w:rPr>
        <w:t>กำหนดเพดานเวลาสำหรับการไต่สวนเบื้องต้นไว้ที่</w:t>
      </w:r>
      <w:r w:rsidRPr="00D951E9">
        <w:rPr>
          <w:rFonts w:ascii="TH SarabunPSK" w:eastAsia="TH SarabunPSK" w:hAnsi="TH SarabunPSK" w:cs="TH SarabunPSK"/>
          <w:sz w:val="32"/>
          <w:szCs w:val="32"/>
        </w:rPr>
        <w:t xml:space="preserve"> 60 </w:t>
      </w:r>
      <w:r w:rsidRPr="00D951E9">
        <w:rPr>
          <w:rFonts w:ascii="TH SarabunPSK" w:eastAsia="TH SarabunPSK" w:hAnsi="TH SarabunPSK" w:cs="TH SarabunPSK"/>
          <w:sz w:val="32"/>
          <w:szCs w:val="32"/>
          <w:cs/>
        </w:rPr>
        <w:t>วัน</w:t>
      </w:r>
    </w:p>
    <w:p w14:paraId="4706A7C1" w14:textId="432979D7" w:rsidR="00B155C1" w:rsidRPr="00D951E9" w:rsidRDefault="00B155C1">
      <w:pPr>
        <w:pStyle w:val="ListParagraph"/>
        <w:numPr>
          <w:ilvl w:val="1"/>
          <w:numId w:val="20"/>
        </w:numPr>
        <w:tabs>
          <w:tab w:val="num" w:pos="2160"/>
        </w:tabs>
        <w:spacing w:after="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D951E9">
        <w:rPr>
          <w:rFonts w:ascii="TH SarabunPSK" w:eastAsia="TH SarabunPSK" w:hAnsi="TH SarabunPSK" w:cs="TH SarabunPSK"/>
          <w:sz w:val="32"/>
          <w:szCs w:val="32"/>
          <w:cs/>
        </w:rPr>
        <w:lastRenderedPageBreak/>
        <w:t>เหตุผลเชิงระบบ</w:t>
      </w:r>
      <w:r w:rsidRPr="00D951E9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D951E9">
        <w:rPr>
          <w:rFonts w:ascii="TH SarabunPSK" w:eastAsia="TH SarabunPSK" w:hAnsi="TH SarabunPSK" w:cs="TH SarabunPSK"/>
          <w:sz w:val="32"/>
          <w:szCs w:val="32"/>
          <w:cs/>
        </w:rPr>
        <w:t xml:space="preserve">เป็นเงื่อนไขบังคับตามระเบียบใหม่ (ฉบับที่ </w:t>
      </w:r>
      <w:r w:rsidRPr="00D951E9">
        <w:rPr>
          <w:rFonts w:ascii="TH SarabunPSK" w:eastAsia="TH SarabunPSK" w:hAnsi="TH SarabunPSK" w:cs="TH SarabunPSK"/>
          <w:sz w:val="32"/>
          <w:szCs w:val="32"/>
        </w:rPr>
        <w:t xml:space="preserve">4) </w:t>
      </w:r>
      <w:r w:rsidRPr="00D951E9">
        <w:rPr>
          <w:rFonts w:ascii="TH SarabunPSK" w:eastAsia="TH SarabunPSK" w:hAnsi="TH SarabunPSK" w:cs="TH SarabunPSK"/>
          <w:sz w:val="32"/>
          <w:szCs w:val="32"/>
          <w:cs/>
        </w:rPr>
        <w:t xml:space="preserve">พ.ศ. </w:t>
      </w:r>
      <w:r w:rsidRPr="00D951E9">
        <w:rPr>
          <w:rFonts w:ascii="TH SarabunPSK" w:eastAsia="TH SarabunPSK" w:hAnsi="TH SarabunPSK" w:cs="TH SarabunPSK"/>
          <w:sz w:val="32"/>
          <w:szCs w:val="32"/>
        </w:rPr>
        <w:t xml:space="preserve">2568 </w:t>
      </w:r>
      <w:r w:rsidRPr="00D951E9">
        <w:rPr>
          <w:rFonts w:ascii="TH SarabunPSK" w:eastAsia="TH SarabunPSK" w:hAnsi="TH SarabunPSK" w:cs="TH SarabunPSK"/>
          <w:sz w:val="32"/>
          <w:szCs w:val="32"/>
          <w:cs/>
        </w:rPr>
        <w:t>โดยระบบต้องทำการเฝ้าระวัง (</w:t>
      </w:r>
      <w:r w:rsidRPr="00D951E9">
        <w:rPr>
          <w:rFonts w:ascii="TH SarabunPSK" w:eastAsia="TH SarabunPSK" w:hAnsi="TH SarabunPSK" w:cs="TH SarabunPSK"/>
          <w:sz w:val="32"/>
          <w:szCs w:val="32"/>
        </w:rPr>
        <w:t xml:space="preserve">Watchlist) </w:t>
      </w:r>
      <w:r w:rsidRPr="00D951E9">
        <w:rPr>
          <w:rFonts w:ascii="TH SarabunPSK" w:eastAsia="TH SarabunPSK" w:hAnsi="TH SarabunPSK" w:cs="TH SarabunPSK"/>
          <w:sz w:val="32"/>
          <w:szCs w:val="32"/>
          <w:cs/>
        </w:rPr>
        <w:t xml:space="preserve">หากพ้นกำหนด </w:t>
      </w:r>
      <w:r w:rsidRPr="00D951E9">
        <w:rPr>
          <w:rFonts w:ascii="TH SarabunPSK" w:eastAsia="TH SarabunPSK" w:hAnsi="TH SarabunPSK" w:cs="TH SarabunPSK"/>
          <w:sz w:val="32"/>
          <w:szCs w:val="32"/>
        </w:rPr>
        <w:t xml:space="preserve">60 </w:t>
      </w:r>
      <w:r w:rsidRPr="00D951E9">
        <w:rPr>
          <w:rFonts w:ascii="TH SarabunPSK" w:eastAsia="TH SarabunPSK" w:hAnsi="TH SarabunPSK" w:cs="TH SarabunPSK"/>
          <w:sz w:val="32"/>
          <w:szCs w:val="32"/>
          <w:cs/>
        </w:rPr>
        <w:t xml:space="preserve">วันแล้วยังไม่เสร็จสิ้น นักสืบต้องทำเรื่องขอขยายเวลาผ่านระบบได้ </w:t>
      </w:r>
      <w:r w:rsidRPr="00D951E9">
        <w:rPr>
          <w:rFonts w:ascii="TH SarabunPSK" w:eastAsia="TH SarabunPSK" w:hAnsi="TH SarabunPSK" w:cs="TH SarabunPSK"/>
          <w:sz w:val="32"/>
          <w:szCs w:val="32"/>
        </w:rPr>
        <w:t xml:space="preserve">2 </w:t>
      </w:r>
      <w:r w:rsidRPr="00D951E9">
        <w:rPr>
          <w:rFonts w:ascii="TH SarabunPSK" w:eastAsia="TH SarabunPSK" w:hAnsi="TH SarabunPSK" w:cs="TH SarabunPSK"/>
          <w:sz w:val="32"/>
          <w:szCs w:val="32"/>
          <w:cs/>
        </w:rPr>
        <w:t xml:space="preserve">ครั้ง ครั้งละ </w:t>
      </w:r>
      <w:r w:rsidRPr="00D951E9">
        <w:rPr>
          <w:rFonts w:ascii="TH SarabunPSK" w:eastAsia="TH SarabunPSK" w:hAnsi="TH SarabunPSK" w:cs="TH SarabunPSK"/>
          <w:sz w:val="32"/>
          <w:szCs w:val="32"/>
        </w:rPr>
        <w:t xml:space="preserve">60 </w:t>
      </w:r>
      <w:r w:rsidRPr="00D951E9">
        <w:rPr>
          <w:rFonts w:ascii="TH SarabunPSK" w:eastAsia="TH SarabunPSK" w:hAnsi="TH SarabunPSK" w:cs="TH SarabunPSK"/>
          <w:sz w:val="32"/>
          <w:szCs w:val="32"/>
          <w:cs/>
        </w:rPr>
        <w:t xml:space="preserve">วัน (รวมสูงสุดไม่เกิน </w:t>
      </w:r>
      <w:r w:rsidRPr="00D951E9">
        <w:rPr>
          <w:rFonts w:ascii="TH SarabunPSK" w:eastAsia="TH SarabunPSK" w:hAnsi="TH SarabunPSK" w:cs="TH SarabunPSK"/>
          <w:sz w:val="32"/>
          <w:szCs w:val="32"/>
        </w:rPr>
        <w:t xml:space="preserve">180 </w:t>
      </w:r>
      <w:r w:rsidRPr="00D951E9">
        <w:rPr>
          <w:rFonts w:ascii="TH SarabunPSK" w:eastAsia="TH SarabunPSK" w:hAnsi="TH SarabunPSK" w:cs="TH SarabunPSK"/>
          <w:sz w:val="32"/>
          <w:szCs w:val="32"/>
          <w:cs/>
        </w:rPr>
        <w:t>วัน)</w:t>
      </w:r>
    </w:p>
    <w:p w14:paraId="4433EBC5" w14:textId="7970325D" w:rsidR="00B155C1" w:rsidRPr="00B155C1" w:rsidRDefault="00B155C1" w:rsidP="00B155C1">
      <w:pPr>
        <w:spacing w:after="0"/>
        <w:ind w:left="2160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435B365C" w14:textId="295B09E9" w:rsidR="007D27B2" w:rsidRPr="007D27B2" w:rsidRDefault="00B0769A" w:rsidP="00E1709B">
      <w:pPr>
        <w:spacing w:after="0"/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  <w:lang w:val="th-TH"/>
        </w:rPr>
        <w:tab/>
      </w:r>
      <w:r w:rsidR="007D27B2" w:rsidRPr="007D27B2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  <w:lang w:val="th-TH"/>
        </w:rPr>
        <w:t>มติที่ประชุม</w:t>
      </w:r>
      <w:r w:rsidR="007D27B2" w:rsidRPr="007D27B2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 : </w:t>
      </w:r>
      <w:r w:rsidR="006C7371" w:rsidRPr="006C7371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บริษัทรับทราบ และจะดำเนินการประเมินระยะเวลา และแจ้งอีกครั้ง</w:t>
      </w:r>
    </w:p>
    <w:p w14:paraId="3F550455" w14:textId="77777777" w:rsidR="007D27B2" w:rsidRDefault="007D27B2" w:rsidP="00E1709B">
      <w:pPr>
        <w:spacing w:after="0"/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</w:pPr>
    </w:p>
    <w:p w14:paraId="0FDC3FAA" w14:textId="0E32F8AF" w:rsidR="0022362F" w:rsidRDefault="0022362F" w:rsidP="0022362F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7D27B2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ระเบียบวาระที่ </w:t>
      </w:r>
      <w:r w:rsidR="00B0769A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2</w:t>
      </w:r>
      <w:r w:rsidRPr="007D27B2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เรื่อง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</w:t>
      </w:r>
      <w:r w:rsidR="00DA464F" w:rsidRPr="00DA464F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ระบบฐานข้อมูลการดำเนินการคุ้มครองพยาน (กิจกรรมที่ 6)</w:t>
      </w:r>
      <w:r w:rsidRPr="00AF022A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0F830D17" w14:textId="08D481EB" w:rsidR="0022362F" w:rsidRPr="007D27B2" w:rsidRDefault="0022362F" w:rsidP="0022362F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ab/>
      </w:r>
      <w:r w:rsidR="00C106EB" w:rsidRPr="00C106E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พ.ต.ต. จักรกฤษณ์</w:t>
      </w:r>
      <w:r w:rsidR="00464E19" w:rsidRPr="00464E19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แจ้งให้ปรับตามรายละเอียด ดังนี้</w:t>
      </w:r>
    </w:p>
    <w:p w14:paraId="0B3EE47C" w14:textId="19D39EBE" w:rsidR="009B5C52" w:rsidRPr="009B5C52" w:rsidRDefault="009B5C52">
      <w:pPr>
        <w:pStyle w:val="ListParagraph"/>
        <w:numPr>
          <w:ilvl w:val="0"/>
          <w:numId w:val="4"/>
        </w:numPr>
        <w:tabs>
          <w:tab w:val="left" w:pos="1701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B5C52">
        <w:rPr>
          <w:rFonts w:ascii="TH SarabunPSK" w:eastAsia="TH SarabunPSK" w:hAnsi="TH SarabunPSK" w:cs="TH SarabunPSK"/>
          <w:sz w:val="32"/>
          <w:szCs w:val="32"/>
          <w:cs/>
        </w:rPr>
        <w:t>การเชื่อมโยงข้อมูลกับสำนวนหลัก</w:t>
      </w:r>
      <w:r w:rsidR="00F51809" w:rsidRPr="0009380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9B5C52">
        <w:rPr>
          <w:rFonts w:ascii="TH SarabunPSK" w:eastAsia="TH SarabunPSK" w:hAnsi="TH SarabunPSK" w:cs="TH SarabunPSK"/>
          <w:sz w:val="32"/>
          <w:szCs w:val="32"/>
          <w:cs/>
        </w:rPr>
        <w:t>ระบบต้องรองรับการบันทึกคำร้องขอคุ้มครองพยานที่สืบเนื่องมาจากเรื่องร้องเรียนที่ได้รับไว้ดำเนินการและมีการแตกคดีไปยังสำนักหรือเขตพื้นที่แล้ว</w:t>
      </w:r>
    </w:p>
    <w:p w14:paraId="06D024FE" w14:textId="54417F20" w:rsidR="009B5C52" w:rsidRPr="009B5C52" w:rsidRDefault="009B5C52">
      <w:pPr>
        <w:pStyle w:val="ListParagraph"/>
        <w:numPr>
          <w:ilvl w:val="0"/>
          <w:numId w:val="4"/>
        </w:numPr>
        <w:tabs>
          <w:tab w:val="left" w:pos="1701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B5C52">
        <w:rPr>
          <w:rFonts w:ascii="TH SarabunPSK" w:eastAsia="TH SarabunPSK" w:hAnsi="TH SarabunPSK" w:cs="TH SarabunPSK"/>
          <w:sz w:val="32"/>
          <w:szCs w:val="32"/>
        </w:rPr>
        <w:t xml:space="preserve">Logic </w:t>
      </w:r>
      <w:r w:rsidRPr="009B5C52">
        <w:rPr>
          <w:rFonts w:ascii="TH SarabunPSK" w:eastAsia="TH SarabunPSK" w:hAnsi="TH SarabunPSK" w:cs="TH SarabunPSK"/>
          <w:sz w:val="32"/>
          <w:szCs w:val="32"/>
          <w:cs/>
        </w:rPr>
        <w:t>การอนุมัติและลำดับชั้นอำนาจ</w:t>
      </w:r>
    </w:p>
    <w:p w14:paraId="7A27E3BC" w14:textId="4B8B28A1" w:rsidR="009B5C52" w:rsidRPr="00093806" w:rsidRDefault="009B5C52">
      <w:pPr>
        <w:pStyle w:val="ListParagraph"/>
        <w:numPr>
          <w:ilvl w:val="1"/>
          <w:numId w:val="5"/>
        </w:numPr>
        <w:tabs>
          <w:tab w:val="left" w:pos="1701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093806">
        <w:rPr>
          <w:rFonts w:ascii="TH SarabunPSK" w:eastAsia="TH SarabunPSK" w:hAnsi="TH SarabunPSK" w:cs="TH SarabunPSK"/>
          <w:sz w:val="32"/>
          <w:szCs w:val="32"/>
          <w:cs/>
        </w:rPr>
        <w:t>กรณีปกติ</w:t>
      </w:r>
      <w:r w:rsidRPr="00093806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093806">
        <w:rPr>
          <w:rFonts w:ascii="TH SarabunPSK" w:eastAsia="TH SarabunPSK" w:hAnsi="TH SarabunPSK" w:cs="TH SarabunPSK"/>
          <w:sz w:val="32"/>
          <w:szCs w:val="32"/>
          <w:cs/>
        </w:rPr>
        <w:t>กำหนดให้เลขาธิการเป็นผู้อนุมัติ โดยสามารถเลือกสถานะเป็น อนุมัติ</w:t>
      </w:r>
      <w:r w:rsidRPr="00093806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093806">
        <w:rPr>
          <w:rFonts w:ascii="TH SarabunPSK" w:eastAsia="TH SarabunPSK" w:hAnsi="TH SarabunPSK" w:cs="TH SarabunPSK"/>
          <w:sz w:val="32"/>
          <w:szCs w:val="32"/>
          <w:cs/>
        </w:rPr>
        <w:t>ไม่อนุมัติ หรือให้ดำเนินการตรวจสอบข้อเท็จจริงเพิ่มเติมได้</w:t>
      </w:r>
    </w:p>
    <w:p w14:paraId="67589DBA" w14:textId="34A28926" w:rsidR="009B5C52" w:rsidRPr="00093806" w:rsidRDefault="009B5C52">
      <w:pPr>
        <w:pStyle w:val="ListParagraph"/>
        <w:numPr>
          <w:ilvl w:val="1"/>
          <w:numId w:val="5"/>
        </w:numPr>
        <w:tabs>
          <w:tab w:val="left" w:pos="1701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093806">
        <w:rPr>
          <w:rFonts w:ascii="TH SarabunPSK" w:eastAsia="TH SarabunPSK" w:hAnsi="TH SarabunPSK" w:cs="TH SarabunPSK"/>
          <w:sz w:val="32"/>
          <w:szCs w:val="32"/>
          <w:cs/>
        </w:rPr>
        <w:t>กรณีเหตุเร่งด่วน</w:t>
      </w:r>
      <w:r w:rsidRPr="00093806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093806">
        <w:rPr>
          <w:rFonts w:ascii="TH SarabunPSK" w:eastAsia="TH SarabunPSK" w:hAnsi="TH SarabunPSK" w:cs="TH SarabunPSK"/>
          <w:sz w:val="32"/>
          <w:szCs w:val="32"/>
          <w:cs/>
        </w:rPr>
        <w:t>ระบบต้องออกแบบให้ผู้อำนวยการสำนัก/เขต</w:t>
      </w:r>
      <w:r w:rsidRPr="00093806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093806">
        <w:rPr>
          <w:rFonts w:ascii="TH SarabunPSK" w:eastAsia="TH SarabunPSK" w:hAnsi="TH SarabunPSK" w:cs="TH SarabunPSK"/>
          <w:sz w:val="32"/>
          <w:szCs w:val="32"/>
          <w:cs/>
        </w:rPr>
        <w:t>ที่รับเรื่อง สามารถพิจารณาอนุมัติการคุ้มครองพยานได้ทันทีเพื่อความปลอดภัยของพยาน แล้วจึงดำเนินการรายงานเลขาธิการทราบภายหลังผ่านระบบ</w:t>
      </w:r>
    </w:p>
    <w:p w14:paraId="4DA7E147" w14:textId="77D57DA1" w:rsidR="009B5C52" w:rsidRPr="00093806" w:rsidRDefault="009B5C52">
      <w:pPr>
        <w:pStyle w:val="ListParagraph"/>
        <w:numPr>
          <w:ilvl w:val="0"/>
          <w:numId w:val="4"/>
        </w:numPr>
        <w:tabs>
          <w:tab w:val="left" w:pos="1701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093806">
        <w:rPr>
          <w:rFonts w:ascii="TH SarabunPSK" w:eastAsia="TH SarabunPSK" w:hAnsi="TH SarabunPSK" w:cs="TH SarabunPSK"/>
          <w:sz w:val="32"/>
          <w:szCs w:val="32"/>
          <w:cs/>
        </w:rPr>
        <w:t>การควบคุมกรอบระยะเวลา</w:t>
      </w:r>
    </w:p>
    <w:p w14:paraId="3C7A5289" w14:textId="28BB19CC" w:rsidR="009B5C52" w:rsidRPr="00093806" w:rsidRDefault="009B5C52">
      <w:pPr>
        <w:pStyle w:val="ListParagraph"/>
        <w:numPr>
          <w:ilvl w:val="1"/>
          <w:numId w:val="6"/>
        </w:numPr>
        <w:tabs>
          <w:tab w:val="left" w:pos="1701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093806">
        <w:rPr>
          <w:rFonts w:ascii="TH SarabunPSK" w:eastAsia="TH SarabunPSK" w:hAnsi="TH SarabunPSK" w:cs="TH SarabunPSK"/>
          <w:sz w:val="32"/>
          <w:szCs w:val="32"/>
          <w:cs/>
        </w:rPr>
        <w:t xml:space="preserve">ระบบต้องกำหนดเงื่อนไขการอนุมัติคุ้มครองพยานได้ครั้งละไม่เกิน </w:t>
      </w:r>
      <w:r w:rsidRPr="00093806">
        <w:rPr>
          <w:rFonts w:ascii="TH SarabunPSK" w:eastAsia="TH SarabunPSK" w:hAnsi="TH SarabunPSK" w:cs="TH SarabunPSK"/>
          <w:sz w:val="32"/>
          <w:szCs w:val="32"/>
        </w:rPr>
        <w:t xml:space="preserve">3 </w:t>
      </w:r>
      <w:r w:rsidRPr="00093806">
        <w:rPr>
          <w:rFonts w:ascii="TH SarabunPSK" w:eastAsia="TH SarabunPSK" w:hAnsi="TH SarabunPSK" w:cs="TH SarabunPSK"/>
          <w:sz w:val="32"/>
          <w:szCs w:val="32"/>
          <w:cs/>
        </w:rPr>
        <w:t>เดือน</w:t>
      </w:r>
    </w:p>
    <w:p w14:paraId="3BBD2145" w14:textId="3FF6401E" w:rsidR="009B5C52" w:rsidRPr="00093806" w:rsidRDefault="009B5C52">
      <w:pPr>
        <w:pStyle w:val="ListParagraph"/>
        <w:numPr>
          <w:ilvl w:val="1"/>
          <w:numId w:val="6"/>
        </w:numPr>
        <w:tabs>
          <w:tab w:val="left" w:pos="1701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093806">
        <w:rPr>
          <w:rFonts w:ascii="TH SarabunPSK" w:eastAsia="TH SarabunPSK" w:hAnsi="TH SarabunPSK" w:cs="TH SarabunPSK"/>
          <w:sz w:val="32"/>
          <w:szCs w:val="32"/>
          <w:cs/>
        </w:rPr>
        <w:t xml:space="preserve">การต่ออายุการคุ้มครองรวมทั้งหมดต้องไม่เกิน </w:t>
      </w:r>
      <w:r w:rsidRPr="00093806">
        <w:rPr>
          <w:rFonts w:ascii="TH SarabunPSK" w:eastAsia="TH SarabunPSK" w:hAnsi="TH SarabunPSK" w:cs="TH SarabunPSK"/>
          <w:sz w:val="32"/>
          <w:szCs w:val="32"/>
        </w:rPr>
        <w:t xml:space="preserve">6 </w:t>
      </w:r>
      <w:r w:rsidRPr="00093806">
        <w:rPr>
          <w:rFonts w:ascii="TH SarabunPSK" w:eastAsia="TH SarabunPSK" w:hAnsi="TH SarabunPSK" w:cs="TH SarabunPSK"/>
          <w:sz w:val="32"/>
          <w:szCs w:val="32"/>
          <w:cs/>
        </w:rPr>
        <w:t>เดือน</w:t>
      </w:r>
      <w:r w:rsidRPr="00093806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093806">
        <w:rPr>
          <w:rFonts w:ascii="TH SarabunPSK" w:eastAsia="TH SarabunPSK" w:hAnsi="TH SarabunPSK" w:cs="TH SarabunPSK"/>
          <w:sz w:val="32"/>
          <w:szCs w:val="32"/>
          <w:cs/>
        </w:rPr>
        <w:t>ตามระเบียบที่กำหนด</w:t>
      </w:r>
    </w:p>
    <w:p w14:paraId="61B22330" w14:textId="699D2EC9" w:rsidR="009B5C52" w:rsidRPr="009B5C52" w:rsidRDefault="009B5C52">
      <w:pPr>
        <w:pStyle w:val="ListParagraph"/>
        <w:numPr>
          <w:ilvl w:val="0"/>
          <w:numId w:val="4"/>
        </w:numPr>
        <w:tabs>
          <w:tab w:val="left" w:pos="1701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B5C52">
        <w:rPr>
          <w:rFonts w:ascii="TH SarabunPSK" w:eastAsia="TH SarabunPSK" w:hAnsi="TH SarabunPSK" w:cs="TH SarabunPSK"/>
          <w:sz w:val="32"/>
          <w:szCs w:val="32"/>
          <w:cs/>
        </w:rPr>
        <w:t>ระบบแจ้งเตือนอัจฉริยะ</w:t>
      </w:r>
      <w:r w:rsidR="00F51809" w:rsidRPr="0009380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9B5C52">
        <w:rPr>
          <w:rFonts w:ascii="TH SarabunPSK" w:eastAsia="TH SarabunPSK" w:hAnsi="TH SarabunPSK" w:cs="TH SarabunPSK"/>
          <w:sz w:val="32"/>
          <w:szCs w:val="32"/>
          <w:cs/>
        </w:rPr>
        <w:t>ต้องมีฟังก์ชันการแจ้งเตือนสถานะเมื่อใกล้ครบกำหนดระยะเวลาการคุ้มครองพยานในแต่ละรอบ เพื่อให้เจ้าหน้าที่ผู้รับผิดชอบดำเนินการเสนอต่ออายุหรือยุติการคุ้มครองได้ทันตามกำหนด</w:t>
      </w:r>
    </w:p>
    <w:p w14:paraId="5D1420E5" w14:textId="2A23648A" w:rsidR="006C7371" w:rsidRPr="00C92152" w:rsidRDefault="006C7371" w:rsidP="009B5C52">
      <w:pPr>
        <w:pStyle w:val="ListParagraph"/>
        <w:tabs>
          <w:tab w:val="left" w:pos="1701"/>
        </w:tabs>
        <w:ind w:left="2055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5DA4D239" w14:textId="315F5EA6" w:rsidR="0022362F" w:rsidRPr="007D27B2" w:rsidRDefault="00B0769A" w:rsidP="0022362F">
      <w:pPr>
        <w:spacing w:after="0"/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22362F" w:rsidRPr="007D27B2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  <w:lang w:val="th-TH"/>
        </w:rPr>
        <w:t>มติที่ประชุม</w:t>
      </w:r>
      <w:r w:rsidR="0022362F" w:rsidRPr="007D27B2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 : </w:t>
      </w:r>
      <w:bookmarkStart w:id="0" w:name="_Hlk226028407"/>
      <w:r w:rsidR="00C92152" w:rsidRPr="00C92152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บริษัทรับทราบ และจะดำเนินการประเมินระยะเวลา และแจ้งอีกครั้ง</w:t>
      </w:r>
      <w:bookmarkEnd w:id="0"/>
    </w:p>
    <w:p w14:paraId="4A0CB7B5" w14:textId="04CC8023" w:rsidR="0020565F" w:rsidRDefault="0020565F">
      <w:pPr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</w:p>
    <w:p w14:paraId="79BA197D" w14:textId="77777777" w:rsidR="00DA7165" w:rsidRDefault="00DA7165" w:rsidP="00B0769A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4BBD74D0" w14:textId="77777777" w:rsidR="00DA7165" w:rsidRDefault="00DA7165" w:rsidP="00B0769A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638739BF" w14:textId="77777777" w:rsidR="00DA7165" w:rsidRDefault="00DA7165" w:rsidP="00B0769A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4036F590" w14:textId="3E371E03" w:rsidR="00B0769A" w:rsidRDefault="00B0769A" w:rsidP="00B0769A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r w:rsidRPr="007D27B2">
        <w:rPr>
          <w:rFonts w:ascii="TH SarabunPSK" w:eastAsia="TH SarabunPSK" w:hAnsi="TH SarabunPSK" w:cs="TH SarabunPSK"/>
          <w:b/>
          <w:bCs/>
          <w:sz w:val="32"/>
          <w:szCs w:val="32"/>
          <w:cs/>
        </w:rPr>
        <w:lastRenderedPageBreak/>
        <w:t xml:space="preserve">ระเบียบวาระที่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3</w:t>
      </w:r>
      <w:r w:rsidRPr="007D27B2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เรื่อง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</w:t>
      </w:r>
      <w:r w:rsidR="00DA464F" w:rsidRPr="00DA464F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ระบบบริหารจัดการกระบวนงานพิจารณาและดำเนินการตามมติคณะกรรมการ ป.ป.ท. (กิจกรรมที่ 7)</w:t>
      </w:r>
    </w:p>
    <w:p w14:paraId="7E3D416C" w14:textId="0A1731C9" w:rsidR="00574A83" w:rsidRDefault="00B0769A" w:rsidP="00574A83">
      <w:pPr>
        <w:jc w:val="thaiDistribute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ab/>
      </w:r>
      <w:r w:rsidR="00C24456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คุณ</w:t>
      </w:r>
      <w:r w:rsidR="00C24456" w:rsidRPr="00C24456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นิติธร</w:t>
      </w:r>
      <w:r w:rsidR="0020565F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 </w:t>
      </w:r>
      <w:r w:rsidR="00574A83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แจ้งให้ปรับตามรายละเอียด ดังนี้</w:t>
      </w:r>
    </w:p>
    <w:p w14:paraId="1060CCD3" w14:textId="2A2584A1" w:rsidR="00797BDB" w:rsidRPr="00797BDB" w:rsidRDefault="00797BDB">
      <w:pPr>
        <w:pStyle w:val="ListParagraph"/>
        <w:numPr>
          <w:ilvl w:val="0"/>
          <w:numId w:val="7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797BDB">
        <w:rPr>
          <w:rFonts w:ascii="TH SarabunPSK" w:eastAsia="TH SarabunPSK" w:hAnsi="TH SarabunPSK" w:cs="TH SarabunPSK"/>
          <w:sz w:val="32"/>
          <w:szCs w:val="32"/>
          <w:cs/>
        </w:rPr>
        <w:t>ระบบบริหารจัดการวาระและแจ้งเตือน (</w:t>
      </w:r>
      <w:r w:rsidRPr="00797BDB">
        <w:rPr>
          <w:rFonts w:ascii="TH SarabunPSK" w:eastAsia="TH SarabunPSK" w:hAnsi="TH SarabunPSK" w:cs="TH SarabunPSK"/>
          <w:sz w:val="32"/>
          <w:szCs w:val="32"/>
        </w:rPr>
        <w:t xml:space="preserve">Meeting &amp; Alert System) </w:t>
      </w:r>
      <w:r w:rsidRPr="00797BDB">
        <w:rPr>
          <w:rFonts w:ascii="TH SarabunPSK" w:eastAsia="TH SarabunPSK" w:hAnsi="TH SarabunPSK" w:cs="TH SarabunPSK"/>
          <w:sz w:val="32"/>
          <w:szCs w:val="32"/>
          <w:cs/>
        </w:rPr>
        <w:t>ระบบต้องรองรับการจัดทำวาระการประชุม และเมื่อมีการบรรจุวาระคดีใดเข้าสู่การประชุมบอร์ด ระบบต้องส่งสัญญาณแจ้งเตือน (</w:t>
      </w:r>
      <w:r w:rsidRPr="00797BDB">
        <w:rPr>
          <w:rFonts w:ascii="TH SarabunPSK" w:eastAsia="TH SarabunPSK" w:hAnsi="TH SarabunPSK" w:cs="TH SarabunPSK"/>
          <w:sz w:val="32"/>
          <w:szCs w:val="32"/>
        </w:rPr>
        <w:t xml:space="preserve">Alert) </w:t>
      </w:r>
      <w:r w:rsidRPr="00797BDB">
        <w:rPr>
          <w:rFonts w:ascii="TH SarabunPSK" w:eastAsia="TH SarabunPSK" w:hAnsi="TH SarabunPSK" w:cs="TH SarabunPSK"/>
          <w:sz w:val="32"/>
          <w:szCs w:val="32"/>
          <w:cs/>
        </w:rPr>
        <w:t>ไปยังนักสืบเจ้าของสำนวนที่ปลายทางทันที เพื่อให้นักสืบทราบกำหนดการและมีเวลาเตรียมตัวเข้าชี้แจงต่อคณะกรรมการ ป้องกันปัญหาการออกไปปฏิบัติราชการนอกพื้นที่จนไม่สามารถกลับมาชี้แจงได้ทัน</w:t>
      </w:r>
    </w:p>
    <w:p w14:paraId="6C9E686E" w14:textId="36B00AAD" w:rsidR="00797BDB" w:rsidRPr="00797BDB" w:rsidRDefault="00797BDB">
      <w:pPr>
        <w:pStyle w:val="ListParagraph"/>
        <w:numPr>
          <w:ilvl w:val="0"/>
          <w:numId w:val="7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797BDB">
        <w:rPr>
          <w:rFonts w:ascii="TH SarabunPSK" w:eastAsia="TH SarabunPSK" w:hAnsi="TH SarabunPSK" w:cs="TH SarabunPSK"/>
          <w:sz w:val="32"/>
          <w:szCs w:val="32"/>
          <w:cs/>
        </w:rPr>
        <w:t>การจัดหมวดหมู่มติเพื่อการติดตาม (</w:t>
      </w:r>
      <w:r w:rsidRPr="00797BDB">
        <w:rPr>
          <w:rFonts w:ascii="TH SarabunPSK" w:eastAsia="TH SarabunPSK" w:hAnsi="TH SarabunPSK" w:cs="TH SarabunPSK"/>
          <w:sz w:val="32"/>
          <w:szCs w:val="32"/>
        </w:rPr>
        <w:t xml:space="preserve">Resolution Categorization) </w:t>
      </w:r>
      <w:r w:rsidRPr="00797BDB">
        <w:rPr>
          <w:rFonts w:ascii="TH SarabunPSK" w:eastAsia="TH SarabunPSK" w:hAnsi="TH SarabunPSK" w:cs="TH SarabunPSK"/>
          <w:sz w:val="32"/>
          <w:szCs w:val="32"/>
          <w:cs/>
        </w:rPr>
        <w:t>ให้ระบบมีการจัดประเภท (</w:t>
      </w:r>
      <w:r w:rsidRPr="00797BDB">
        <w:rPr>
          <w:rFonts w:ascii="TH SarabunPSK" w:eastAsia="TH SarabunPSK" w:hAnsi="TH SarabunPSK" w:cs="TH SarabunPSK"/>
          <w:sz w:val="32"/>
          <w:szCs w:val="32"/>
        </w:rPr>
        <w:t xml:space="preserve">Category) </w:t>
      </w:r>
      <w:r w:rsidRPr="00797BDB">
        <w:rPr>
          <w:rFonts w:ascii="TH SarabunPSK" w:eastAsia="TH SarabunPSK" w:hAnsi="TH SarabunPSK" w:cs="TH SarabunPSK"/>
          <w:sz w:val="32"/>
          <w:szCs w:val="32"/>
          <w:cs/>
        </w:rPr>
        <w:t xml:space="preserve">ของมติคณะกรรมการให้ชัดเจน เพื่อประโยชน์ในการทำ </w:t>
      </w:r>
      <w:r w:rsidRPr="00797BDB">
        <w:rPr>
          <w:rFonts w:ascii="TH SarabunPSK" w:eastAsia="TH SarabunPSK" w:hAnsi="TH SarabunPSK" w:cs="TH SarabunPSK"/>
          <w:sz w:val="32"/>
          <w:szCs w:val="32"/>
        </w:rPr>
        <w:t xml:space="preserve">Dashboard </w:t>
      </w:r>
      <w:r w:rsidRPr="00797BDB">
        <w:rPr>
          <w:rFonts w:ascii="TH SarabunPSK" w:eastAsia="TH SarabunPSK" w:hAnsi="TH SarabunPSK" w:cs="TH SarabunPSK"/>
          <w:sz w:val="32"/>
          <w:szCs w:val="32"/>
          <w:cs/>
        </w:rPr>
        <w:t>ติดตามงาน เช่น</w:t>
      </w:r>
    </w:p>
    <w:p w14:paraId="1419437E" w14:textId="7D463979" w:rsidR="00797BDB" w:rsidRPr="00554F56" w:rsidRDefault="00797BDB">
      <w:pPr>
        <w:pStyle w:val="ListParagraph"/>
        <w:numPr>
          <w:ilvl w:val="1"/>
          <w:numId w:val="8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554F56">
        <w:rPr>
          <w:rFonts w:ascii="TH SarabunPSK" w:eastAsia="TH SarabunPSK" w:hAnsi="TH SarabunPSK" w:cs="TH SarabunPSK"/>
          <w:sz w:val="32"/>
          <w:szCs w:val="32"/>
          <w:cs/>
        </w:rPr>
        <w:t>มติให้แสวงหา/ไต่สวนเพิ่มเติม</w:t>
      </w:r>
      <w:r w:rsidRPr="00554F56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554F56">
        <w:rPr>
          <w:rFonts w:ascii="TH SarabunPSK" w:eastAsia="TH SarabunPSK" w:hAnsi="TH SarabunPSK" w:cs="TH SarabunPSK"/>
          <w:sz w:val="32"/>
          <w:szCs w:val="32"/>
          <w:cs/>
        </w:rPr>
        <w:t xml:space="preserve">ระบบต้อง </w:t>
      </w:r>
      <w:r w:rsidRPr="00554F56">
        <w:rPr>
          <w:rFonts w:ascii="TH SarabunPSK" w:eastAsia="TH SarabunPSK" w:hAnsi="TH SarabunPSK" w:cs="TH SarabunPSK"/>
          <w:sz w:val="32"/>
          <w:szCs w:val="32"/>
        </w:rPr>
        <w:t xml:space="preserve">Re-assign </w:t>
      </w:r>
      <w:r w:rsidRPr="00554F56">
        <w:rPr>
          <w:rFonts w:ascii="TH SarabunPSK" w:eastAsia="TH SarabunPSK" w:hAnsi="TH SarabunPSK" w:cs="TH SarabunPSK"/>
          <w:sz w:val="32"/>
          <w:szCs w:val="32"/>
          <w:cs/>
        </w:rPr>
        <w:t>งานกลับไปให้นักสืบและเริ่มนับวันติดตาม (</w:t>
      </w:r>
      <w:r w:rsidRPr="00554F56">
        <w:rPr>
          <w:rFonts w:ascii="TH SarabunPSK" w:eastAsia="TH SarabunPSK" w:hAnsi="TH SarabunPSK" w:cs="TH SarabunPSK"/>
          <w:sz w:val="32"/>
          <w:szCs w:val="32"/>
        </w:rPr>
        <w:t xml:space="preserve">Tracking) </w:t>
      </w:r>
      <w:r w:rsidRPr="00554F56">
        <w:rPr>
          <w:rFonts w:ascii="TH SarabunPSK" w:eastAsia="TH SarabunPSK" w:hAnsi="TH SarabunPSK" w:cs="TH SarabunPSK"/>
          <w:sz w:val="32"/>
          <w:szCs w:val="32"/>
          <w:cs/>
        </w:rPr>
        <w:t>ว่าดำเนินการแจ้งข้อกล่าวหาเพิ่มหรือทำรายงานส่งกลับมาภายในกำหนดเวลาหรือไม่</w:t>
      </w:r>
    </w:p>
    <w:p w14:paraId="283EF23F" w14:textId="1B440113" w:rsidR="00797BDB" w:rsidRPr="00554F56" w:rsidRDefault="00797BDB">
      <w:pPr>
        <w:pStyle w:val="ListParagraph"/>
        <w:numPr>
          <w:ilvl w:val="1"/>
          <w:numId w:val="8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554F56">
        <w:rPr>
          <w:rFonts w:ascii="TH SarabunPSK" w:eastAsia="TH SarabunPSK" w:hAnsi="TH SarabunPSK" w:cs="TH SarabunPSK"/>
          <w:sz w:val="32"/>
          <w:szCs w:val="32"/>
          <w:cs/>
        </w:rPr>
        <w:t>มติชี้มูลความผิด (อาญา/วินัย)</w:t>
      </w:r>
      <w:r w:rsidRPr="00554F56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554F56">
        <w:rPr>
          <w:rFonts w:ascii="TH SarabunPSK" w:eastAsia="TH SarabunPSK" w:hAnsi="TH SarabunPSK" w:cs="TH SarabunPSK"/>
          <w:sz w:val="32"/>
          <w:szCs w:val="32"/>
          <w:cs/>
        </w:rPr>
        <w:t xml:space="preserve">ระบบต้อง </w:t>
      </w:r>
      <w:r w:rsidRPr="00554F56">
        <w:rPr>
          <w:rFonts w:ascii="TH SarabunPSK" w:eastAsia="TH SarabunPSK" w:hAnsi="TH SarabunPSK" w:cs="TH SarabunPSK"/>
          <w:sz w:val="32"/>
          <w:szCs w:val="32"/>
        </w:rPr>
        <w:t xml:space="preserve">Flow </w:t>
      </w:r>
      <w:r w:rsidRPr="00554F56">
        <w:rPr>
          <w:rFonts w:ascii="TH SarabunPSK" w:eastAsia="TH SarabunPSK" w:hAnsi="TH SarabunPSK" w:cs="TH SarabunPSK"/>
          <w:sz w:val="32"/>
          <w:szCs w:val="32"/>
          <w:cs/>
        </w:rPr>
        <w:t xml:space="preserve">ข้อมูลไปยังกิจกรรมที่ </w:t>
      </w:r>
      <w:r w:rsidRPr="00554F56">
        <w:rPr>
          <w:rFonts w:ascii="TH SarabunPSK" w:eastAsia="TH SarabunPSK" w:hAnsi="TH SarabunPSK" w:cs="TH SarabunPSK"/>
          <w:sz w:val="32"/>
          <w:szCs w:val="32"/>
        </w:rPr>
        <w:t xml:space="preserve">8 </w:t>
      </w:r>
      <w:r w:rsidRPr="00554F56">
        <w:rPr>
          <w:rFonts w:ascii="TH SarabunPSK" w:eastAsia="TH SarabunPSK" w:hAnsi="TH SarabunPSK" w:cs="TH SarabunPSK"/>
          <w:sz w:val="32"/>
          <w:szCs w:val="32"/>
          <w:cs/>
        </w:rPr>
        <w:t xml:space="preserve">เพื่อติดตามการส่งอัยการภายใน </w:t>
      </w:r>
      <w:r w:rsidRPr="00554F56">
        <w:rPr>
          <w:rFonts w:ascii="TH SarabunPSK" w:eastAsia="TH SarabunPSK" w:hAnsi="TH SarabunPSK" w:cs="TH SarabunPSK"/>
          <w:sz w:val="32"/>
          <w:szCs w:val="32"/>
        </w:rPr>
        <w:t xml:space="preserve">60 </w:t>
      </w:r>
      <w:r w:rsidRPr="00554F56">
        <w:rPr>
          <w:rFonts w:ascii="TH SarabunPSK" w:eastAsia="TH SarabunPSK" w:hAnsi="TH SarabunPSK" w:cs="TH SarabunPSK"/>
          <w:sz w:val="32"/>
          <w:szCs w:val="32"/>
          <w:cs/>
        </w:rPr>
        <w:t>วัน หรือส่งต้นสังกัดดำเนินการทางวินัยต่อไป</w:t>
      </w:r>
    </w:p>
    <w:p w14:paraId="11E01A94" w14:textId="4E585408" w:rsidR="00797BDB" w:rsidRPr="00EB6500" w:rsidRDefault="00797BDB">
      <w:pPr>
        <w:pStyle w:val="ListParagraph"/>
        <w:numPr>
          <w:ilvl w:val="0"/>
          <w:numId w:val="7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EB6500">
        <w:rPr>
          <w:rFonts w:ascii="TH SarabunPSK" w:eastAsia="TH SarabunPSK" w:hAnsi="TH SarabunPSK" w:cs="TH SarabunPSK"/>
          <w:sz w:val="32"/>
          <w:szCs w:val="32"/>
          <w:cs/>
        </w:rPr>
        <w:t>ระบบสร้างเอกสารมติอัตโนมัติ (</w:t>
      </w:r>
      <w:r w:rsidRPr="00EB6500">
        <w:rPr>
          <w:rFonts w:ascii="TH SarabunPSK" w:eastAsia="TH SarabunPSK" w:hAnsi="TH SarabunPSK" w:cs="TH SarabunPSK"/>
          <w:sz w:val="32"/>
          <w:szCs w:val="32"/>
        </w:rPr>
        <w:t xml:space="preserve">Automated Document Generation) </w:t>
      </w:r>
      <w:r w:rsidRPr="00EB6500">
        <w:rPr>
          <w:rFonts w:ascii="TH SarabunPSK" w:eastAsia="TH SarabunPSK" w:hAnsi="TH SarabunPSK" w:cs="TH SarabunPSK"/>
          <w:sz w:val="32"/>
          <w:szCs w:val="32"/>
          <w:cs/>
        </w:rPr>
        <w:t>ต้องการให้ระบบสามารถดึงข้อมูลรายละเอียดคดีและข้อความ "มติกลาง" ที่บันทึกไว้ มาสร้าง (</w:t>
      </w:r>
      <w:r w:rsidRPr="00EB6500">
        <w:rPr>
          <w:rFonts w:ascii="TH SarabunPSK" w:eastAsia="TH SarabunPSK" w:hAnsi="TH SarabunPSK" w:cs="TH SarabunPSK"/>
          <w:sz w:val="32"/>
          <w:szCs w:val="32"/>
        </w:rPr>
        <w:t xml:space="preserve">Export) </w:t>
      </w:r>
      <w:r w:rsidRPr="00EB6500">
        <w:rPr>
          <w:rFonts w:ascii="TH SarabunPSK" w:eastAsia="TH SarabunPSK" w:hAnsi="TH SarabunPSK" w:cs="TH SarabunPSK"/>
          <w:sz w:val="32"/>
          <w:szCs w:val="32"/>
          <w:cs/>
        </w:rPr>
        <w:t xml:space="preserve">เป็นเอกสาร </w:t>
      </w:r>
      <w:r w:rsidRPr="00EB6500">
        <w:rPr>
          <w:rFonts w:ascii="TH SarabunPSK" w:eastAsia="TH SarabunPSK" w:hAnsi="TH SarabunPSK" w:cs="TH SarabunPSK"/>
          <w:sz w:val="32"/>
          <w:szCs w:val="32"/>
        </w:rPr>
        <w:t xml:space="preserve">PDF </w:t>
      </w:r>
      <w:r w:rsidRPr="00EB6500">
        <w:rPr>
          <w:rFonts w:ascii="TH SarabunPSK" w:eastAsia="TH SarabunPSK" w:hAnsi="TH SarabunPSK" w:cs="TH SarabunPSK"/>
          <w:sz w:val="32"/>
          <w:szCs w:val="32"/>
          <w:cs/>
        </w:rPr>
        <w:t xml:space="preserve">หรือ </w:t>
      </w:r>
      <w:r w:rsidRPr="00EB6500">
        <w:rPr>
          <w:rFonts w:ascii="TH SarabunPSK" w:eastAsia="TH SarabunPSK" w:hAnsi="TH SarabunPSK" w:cs="TH SarabunPSK"/>
          <w:sz w:val="32"/>
          <w:szCs w:val="32"/>
        </w:rPr>
        <w:t xml:space="preserve">Word </w:t>
      </w:r>
      <w:r w:rsidRPr="00EB6500">
        <w:rPr>
          <w:rFonts w:ascii="TH SarabunPSK" w:eastAsia="TH SarabunPSK" w:hAnsi="TH SarabunPSK" w:cs="TH SarabunPSK"/>
          <w:sz w:val="32"/>
          <w:szCs w:val="32"/>
          <w:cs/>
        </w:rPr>
        <w:t>ได้ทันที ทั้งวาระการประชุมและหนังสือแจ้งมติ เพื่อลดความผิดพลาดและลดภาระงานธุรการที่เดิมต้องพิมพ์แยกต่างหาก</w:t>
      </w:r>
    </w:p>
    <w:p w14:paraId="5D686260" w14:textId="26C08C4D" w:rsidR="00797BDB" w:rsidRPr="00797BDB" w:rsidRDefault="00797BDB">
      <w:pPr>
        <w:pStyle w:val="ListParagraph"/>
        <w:numPr>
          <w:ilvl w:val="0"/>
          <w:numId w:val="7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797BDB">
        <w:rPr>
          <w:rFonts w:ascii="TH SarabunPSK" w:eastAsia="TH SarabunPSK" w:hAnsi="TH SarabunPSK" w:cs="TH SarabunPSK"/>
          <w:sz w:val="32"/>
          <w:szCs w:val="32"/>
          <w:cs/>
        </w:rPr>
        <w:t>ระบบตรวจสอบความถูกต้อง (</w:t>
      </w:r>
      <w:r w:rsidRPr="00797BDB">
        <w:rPr>
          <w:rFonts w:ascii="TH SarabunPSK" w:eastAsia="TH SarabunPSK" w:hAnsi="TH SarabunPSK" w:cs="TH SarabunPSK"/>
          <w:sz w:val="32"/>
          <w:szCs w:val="32"/>
        </w:rPr>
        <w:t xml:space="preserve">Verification Logic) </w:t>
      </w:r>
      <w:r w:rsidRPr="00797BDB">
        <w:rPr>
          <w:rFonts w:ascii="TH SarabunPSK" w:eastAsia="TH SarabunPSK" w:hAnsi="TH SarabunPSK" w:cs="TH SarabunPSK"/>
          <w:sz w:val="32"/>
          <w:szCs w:val="32"/>
          <w:cs/>
        </w:rPr>
        <w:t xml:space="preserve">ระบบควรมีฟังก์ชันช่วย </w:t>
      </w:r>
      <w:r w:rsidRPr="00797BDB">
        <w:rPr>
          <w:rFonts w:ascii="TH SarabunPSK" w:eastAsia="TH SarabunPSK" w:hAnsi="TH SarabunPSK" w:cs="TH SarabunPSK"/>
          <w:sz w:val="32"/>
          <w:szCs w:val="32"/>
        </w:rPr>
        <w:t xml:space="preserve">Check-list </w:t>
      </w:r>
      <w:r w:rsidRPr="00797BDB">
        <w:rPr>
          <w:rFonts w:ascii="TH SarabunPSK" w:eastAsia="TH SarabunPSK" w:hAnsi="TH SarabunPSK" w:cs="TH SarabunPSK"/>
          <w:sz w:val="32"/>
          <w:szCs w:val="32"/>
          <w:cs/>
        </w:rPr>
        <w:t>ความครบถ้วนถูกต้องของมติก่อนการสั่งพิมพ์ออกมาลงนาม เพื่อให้มติที่ออกมาสมบูรณ์ตามหลักกฎหมาย</w:t>
      </w:r>
    </w:p>
    <w:p w14:paraId="0892E913" w14:textId="632F403F" w:rsidR="00797BDB" w:rsidRPr="00797BDB" w:rsidRDefault="00797BDB">
      <w:pPr>
        <w:pStyle w:val="ListParagraph"/>
        <w:numPr>
          <w:ilvl w:val="0"/>
          <w:numId w:val="7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797BDB">
        <w:rPr>
          <w:rFonts w:ascii="TH SarabunPSK" w:eastAsia="TH SarabunPSK" w:hAnsi="TH SarabunPSK" w:cs="TH SarabunPSK"/>
          <w:sz w:val="32"/>
          <w:szCs w:val="32"/>
          <w:cs/>
        </w:rPr>
        <w:t xml:space="preserve">การเชื่อมโยงข้อมูลแบบ </w:t>
      </w:r>
      <w:r w:rsidRPr="00797BDB">
        <w:rPr>
          <w:rFonts w:ascii="TH SarabunPSK" w:eastAsia="TH SarabunPSK" w:hAnsi="TH SarabunPSK" w:cs="TH SarabunPSK"/>
          <w:sz w:val="32"/>
          <w:szCs w:val="32"/>
        </w:rPr>
        <w:t xml:space="preserve">End-to-End </w:t>
      </w:r>
      <w:r w:rsidRPr="00797BDB">
        <w:rPr>
          <w:rFonts w:ascii="TH SarabunPSK" w:eastAsia="TH SarabunPSK" w:hAnsi="TH SarabunPSK" w:cs="TH SarabunPSK"/>
          <w:sz w:val="32"/>
          <w:szCs w:val="32"/>
          <w:cs/>
        </w:rPr>
        <w:t xml:space="preserve">ข้อมูลมติบอร์ดต้องเชื่อมโยงกลับไปหาเลขรับเรื่องต้นทาง (เลข </w:t>
      </w:r>
      <w:r w:rsidRPr="00797BDB">
        <w:rPr>
          <w:rFonts w:ascii="TH SarabunPSK" w:eastAsia="TH SarabunPSK" w:hAnsi="TH SarabunPSK" w:cs="TH SarabunPSK"/>
          <w:sz w:val="32"/>
          <w:szCs w:val="32"/>
        </w:rPr>
        <w:t xml:space="preserve">PCMS) </w:t>
      </w:r>
      <w:r w:rsidRPr="00797BDB">
        <w:rPr>
          <w:rFonts w:ascii="TH SarabunPSK" w:eastAsia="TH SarabunPSK" w:hAnsi="TH SarabunPSK" w:cs="TH SarabunPSK"/>
          <w:sz w:val="32"/>
          <w:szCs w:val="32"/>
          <w:cs/>
        </w:rPr>
        <w:t>ได้เสมอ แม้คดีจะมีการแตกแขนง (</w:t>
      </w:r>
      <w:r w:rsidRPr="00797BDB">
        <w:rPr>
          <w:rFonts w:ascii="TH SarabunPSK" w:eastAsia="TH SarabunPSK" w:hAnsi="TH SarabunPSK" w:cs="TH SarabunPSK"/>
          <w:sz w:val="32"/>
          <w:szCs w:val="32"/>
        </w:rPr>
        <w:t xml:space="preserve">Splitting) </w:t>
      </w:r>
      <w:r w:rsidRPr="00797BDB">
        <w:rPr>
          <w:rFonts w:ascii="TH SarabunPSK" w:eastAsia="TH SarabunPSK" w:hAnsi="TH SarabunPSK" w:cs="TH SarabunPSK"/>
          <w:sz w:val="32"/>
          <w:szCs w:val="32"/>
          <w:cs/>
        </w:rPr>
        <w:t>ออกไปหลายสำนวน เพื่อให้ผู้บริหารติดตามสถานะภาพรวมของเรื่องร้องเรียนนั้นๆ ได้จนจบกระบวนการ</w:t>
      </w:r>
    </w:p>
    <w:p w14:paraId="71809C6C" w14:textId="1C3C214F" w:rsidR="00293241" w:rsidRPr="00574A83" w:rsidRDefault="00293241" w:rsidP="00797BDB">
      <w:pPr>
        <w:pStyle w:val="ListParagraph"/>
        <w:ind w:left="1800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641FF46F" w14:textId="0C5ABA26" w:rsidR="00574A83" w:rsidRPr="007D27B2" w:rsidRDefault="00574A83" w:rsidP="00574A83">
      <w:pPr>
        <w:spacing w:after="0"/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  <w:lang w:val="th-TH"/>
        </w:rPr>
        <w:tab/>
      </w:r>
      <w:r w:rsidRPr="007D27B2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  <w:lang w:val="th-TH"/>
        </w:rPr>
        <w:t>มติที่ประชุม</w:t>
      </w:r>
      <w:r w:rsidRPr="007D27B2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 : </w:t>
      </w:r>
      <w:bookmarkStart w:id="1" w:name="_Hlk226030553"/>
      <w:r w:rsidR="0020565F" w:rsidRPr="0020565F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บริษัทรับทราบ และจะดำเนินการประเมินระยะเวลา และแจ้งอีกครั้ง</w:t>
      </w:r>
      <w:bookmarkEnd w:id="1"/>
    </w:p>
    <w:p w14:paraId="71246310" w14:textId="38F13A64" w:rsidR="002862FC" w:rsidRDefault="002862FC" w:rsidP="00574A83">
      <w:pPr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</w:pPr>
    </w:p>
    <w:p w14:paraId="3631D131" w14:textId="6E6FB09F" w:rsidR="002862FC" w:rsidRDefault="002862FC" w:rsidP="002862FC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7D27B2">
        <w:rPr>
          <w:rFonts w:ascii="TH SarabunPSK" w:eastAsia="TH SarabunPSK" w:hAnsi="TH SarabunPSK" w:cs="TH SarabunPSK"/>
          <w:b/>
          <w:bCs/>
          <w:sz w:val="32"/>
          <w:szCs w:val="32"/>
          <w:cs/>
        </w:rPr>
        <w:lastRenderedPageBreak/>
        <w:t xml:space="preserve">ระเบียบวาระที่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4</w:t>
      </w:r>
      <w:r w:rsidRPr="007D27B2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เรื่อง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</w:t>
      </w:r>
      <w:r w:rsidR="00DA464F" w:rsidRPr="00DA464F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ระบบบริหารจัดการ การตรวจสอบประวัติบุคคลและกระบวนงานภายหลังที่คณะกรรมการ ป.ป.ท. มีมติ</w:t>
      </w:r>
      <w:r w:rsidR="00DA464F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กับ</w:t>
      </w:r>
      <w:r w:rsidR="00DA464F" w:rsidRPr="00DA464F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ระบบฐานข้อมูลการดำเนินการตามหมายจับ (กิจกรรมที่ 8-9)</w:t>
      </w:r>
    </w:p>
    <w:p w14:paraId="15C7ACCE" w14:textId="2726E1C8" w:rsidR="00574A83" w:rsidRDefault="002862FC" w:rsidP="00574A83">
      <w:pPr>
        <w:jc w:val="thaiDistribute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ab/>
      </w:r>
      <w:r w:rsidR="00574A83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คุณ</w:t>
      </w:r>
      <w:r w:rsidR="00C9119A" w:rsidRPr="00C9119A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กฤษญกร</w:t>
      </w:r>
      <w:r w:rsidR="00C9119A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 </w:t>
      </w:r>
      <w:r w:rsidR="00574A83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แจ้งให้ปรับตามรายละเอียด ดังนี้</w:t>
      </w:r>
    </w:p>
    <w:p w14:paraId="0C46052A" w14:textId="5A2FFB64" w:rsidR="0030605C" w:rsidRPr="0030605C" w:rsidRDefault="0030605C">
      <w:pPr>
        <w:pStyle w:val="ListParagraph"/>
        <w:numPr>
          <w:ilvl w:val="0"/>
          <w:numId w:val="9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30605C">
        <w:rPr>
          <w:rFonts w:ascii="TH SarabunPSK" w:eastAsia="TH SarabunPSK" w:hAnsi="TH SarabunPSK" w:cs="TH SarabunPSK"/>
          <w:sz w:val="32"/>
          <w:szCs w:val="32"/>
          <w:cs/>
        </w:rPr>
        <w:t>การติดตามผลภายหลังมติคณะกรรมการ (</w:t>
      </w:r>
      <w:r w:rsidRPr="0030605C">
        <w:rPr>
          <w:rFonts w:ascii="TH SarabunPSK" w:eastAsia="TH SarabunPSK" w:hAnsi="TH SarabunPSK" w:cs="TH SarabunPSK"/>
          <w:sz w:val="32"/>
          <w:szCs w:val="32"/>
        </w:rPr>
        <w:t>Post-Resolution Tracking)</w:t>
      </w:r>
    </w:p>
    <w:p w14:paraId="7540DE6B" w14:textId="38CBE138" w:rsidR="0030605C" w:rsidRPr="00AF6475" w:rsidRDefault="0030605C">
      <w:pPr>
        <w:pStyle w:val="ListParagraph"/>
        <w:numPr>
          <w:ilvl w:val="1"/>
          <w:numId w:val="10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AF6475">
        <w:rPr>
          <w:rFonts w:ascii="TH SarabunPSK" w:eastAsia="TH SarabunPSK" w:hAnsi="TH SarabunPSK" w:cs="TH SarabunPSK"/>
          <w:sz w:val="32"/>
          <w:szCs w:val="32"/>
        </w:rPr>
        <w:t xml:space="preserve">Workflow </w:t>
      </w:r>
      <w:r w:rsidRPr="00AF6475">
        <w:rPr>
          <w:rFonts w:ascii="TH SarabunPSK" w:eastAsia="TH SarabunPSK" w:hAnsi="TH SarabunPSK" w:cs="TH SarabunPSK"/>
          <w:sz w:val="32"/>
          <w:szCs w:val="32"/>
          <w:cs/>
        </w:rPr>
        <w:t>อัตโนมัติ</w:t>
      </w:r>
      <w:r w:rsidRPr="00AF6475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AF6475">
        <w:rPr>
          <w:rFonts w:ascii="TH SarabunPSK" w:eastAsia="TH SarabunPSK" w:hAnsi="TH SarabunPSK" w:cs="TH SarabunPSK"/>
          <w:sz w:val="32"/>
          <w:szCs w:val="32"/>
          <w:cs/>
        </w:rPr>
        <w:t xml:space="preserve">ระบบต้องเชื่อมโยงข้อมูลจากกิจกรรมที่ </w:t>
      </w:r>
      <w:r w:rsidRPr="00AF6475">
        <w:rPr>
          <w:rFonts w:ascii="TH SarabunPSK" w:eastAsia="TH SarabunPSK" w:hAnsi="TH SarabunPSK" w:cs="TH SarabunPSK"/>
          <w:sz w:val="32"/>
          <w:szCs w:val="32"/>
        </w:rPr>
        <w:t>7 (</w:t>
      </w:r>
      <w:r w:rsidRPr="00AF6475">
        <w:rPr>
          <w:rFonts w:ascii="TH SarabunPSK" w:eastAsia="TH SarabunPSK" w:hAnsi="TH SarabunPSK" w:cs="TH SarabunPSK"/>
          <w:sz w:val="32"/>
          <w:szCs w:val="32"/>
          <w:cs/>
        </w:rPr>
        <w:t xml:space="preserve">มติบอร์ด) มายังกิจกรรมที่ </w:t>
      </w:r>
      <w:r w:rsidRPr="00AF6475">
        <w:rPr>
          <w:rFonts w:ascii="TH SarabunPSK" w:eastAsia="TH SarabunPSK" w:hAnsi="TH SarabunPSK" w:cs="TH SarabunPSK"/>
          <w:sz w:val="32"/>
          <w:szCs w:val="32"/>
        </w:rPr>
        <w:t xml:space="preserve">8 </w:t>
      </w:r>
      <w:r w:rsidRPr="00AF6475">
        <w:rPr>
          <w:rFonts w:ascii="TH SarabunPSK" w:eastAsia="TH SarabunPSK" w:hAnsi="TH SarabunPSK" w:cs="TH SarabunPSK"/>
          <w:sz w:val="32"/>
          <w:szCs w:val="32"/>
          <w:cs/>
        </w:rPr>
        <w:t>ทันที โดยเฉพาะกรณีมติชี้มูลความผิดอาญาและวินัย เพื่อลดการบันทึกข้อมูลซ้ำซ้อน</w:t>
      </w:r>
    </w:p>
    <w:p w14:paraId="54A1979F" w14:textId="53568227" w:rsidR="0030605C" w:rsidRPr="00AF6475" w:rsidRDefault="0030605C">
      <w:pPr>
        <w:pStyle w:val="ListParagraph"/>
        <w:numPr>
          <w:ilvl w:val="1"/>
          <w:numId w:val="10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AF6475">
        <w:rPr>
          <w:rFonts w:ascii="TH SarabunPSK" w:eastAsia="TH SarabunPSK" w:hAnsi="TH SarabunPSK" w:cs="TH SarabunPSK"/>
          <w:sz w:val="32"/>
          <w:szCs w:val="32"/>
          <w:cs/>
        </w:rPr>
        <w:t>คดีอาญา</w:t>
      </w:r>
      <w:r w:rsidRPr="00AF6475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AF6475">
        <w:rPr>
          <w:rFonts w:ascii="TH SarabunPSK" w:eastAsia="TH SarabunPSK" w:hAnsi="TH SarabunPSK" w:cs="TH SarabunPSK"/>
          <w:sz w:val="32"/>
          <w:szCs w:val="32"/>
          <w:cs/>
        </w:rPr>
        <w:t>ระบบต้องมีฟังก์ชันกำกับติดตามการส่งสำนวนไปยังพนักงานอัยการ ซึ่งตามระเบียบต้องดำเนินการภายใน</w:t>
      </w:r>
      <w:r w:rsidRPr="00AF6475">
        <w:rPr>
          <w:rFonts w:ascii="TH SarabunPSK" w:eastAsia="TH SarabunPSK" w:hAnsi="TH SarabunPSK" w:cs="TH SarabunPSK"/>
          <w:sz w:val="32"/>
          <w:szCs w:val="32"/>
        </w:rPr>
        <w:t xml:space="preserve"> 60 </w:t>
      </w:r>
      <w:r w:rsidRPr="00AF6475">
        <w:rPr>
          <w:rFonts w:ascii="TH SarabunPSK" w:eastAsia="TH SarabunPSK" w:hAnsi="TH SarabunPSK" w:cs="TH SarabunPSK"/>
          <w:sz w:val="32"/>
          <w:szCs w:val="32"/>
          <w:cs/>
        </w:rPr>
        <w:t>วัน</w:t>
      </w:r>
      <w:r w:rsidRPr="00AF6475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AF6475">
        <w:rPr>
          <w:rFonts w:ascii="TH SarabunPSK" w:eastAsia="TH SarabunPSK" w:hAnsi="TH SarabunPSK" w:cs="TH SarabunPSK"/>
          <w:sz w:val="32"/>
          <w:szCs w:val="32"/>
          <w:cs/>
        </w:rPr>
        <w:t>โดยต้องมีระบบแจ้งเตือน (</w:t>
      </w:r>
      <w:r w:rsidRPr="00AF6475">
        <w:rPr>
          <w:rFonts w:ascii="TH SarabunPSK" w:eastAsia="TH SarabunPSK" w:hAnsi="TH SarabunPSK" w:cs="TH SarabunPSK"/>
          <w:sz w:val="32"/>
          <w:szCs w:val="32"/>
        </w:rPr>
        <w:t xml:space="preserve">Alert) </w:t>
      </w:r>
      <w:r w:rsidRPr="00AF6475">
        <w:rPr>
          <w:rFonts w:ascii="TH SarabunPSK" w:eastAsia="TH SarabunPSK" w:hAnsi="TH SarabunPSK" w:cs="TH SarabunPSK"/>
          <w:sz w:val="32"/>
          <w:szCs w:val="32"/>
          <w:cs/>
        </w:rPr>
        <w:t>หากใกล้ครบกำหนด</w:t>
      </w:r>
    </w:p>
    <w:p w14:paraId="56428634" w14:textId="008BED07" w:rsidR="0030605C" w:rsidRPr="0030605C" w:rsidRDefault="0030605C">
      <w:pPr>
        <w:pStyle w:val="ListParagraph"/>
        <w:numPr>
          <w:ilvl w:val="1"/>
          <w:numId w:val="10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30605C">
        <w:rPr>
          <w:rFonts w:ascii="TH SarabunPSK" w:eastAsia="TH SarabunPSK" w:hAnsi="TH SarabunPSK" w:cs="TH SarabunPSK"/>
          <w:sz w:val="32"/>
          <w:szCs w:val="32"/>
        </w:rPr>
        <w:t xml:space="preserve">Workflow </w:t>
      </w:r>
      <w:r w:rsidRPr="0030605C">
        <w:rPr>
          <w:rFonts w:ascii="TH SarabunPSK" w:eastAsia="TH SarabunPSK" w:hAnsi="TH SarabunPSK" w:cs="TH SarabunPSK"/>
          <w:sz w:val="32"/>
          <w:szCs w:val="32"/>
          <w:cs/>
        </w:rPr>
        <w:t>งานวินัย</w:t>
      </w:r>
      <w:r w:rsidRPr="0030605C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30605C">
        <w:rPr>
          <w:rFonts w:ascii="TH SarabunPSK" w:eastAsia="TH SarabunPSK" w:hAnsi="TH SarabunPSK" w:cs="TH SarabunPSK"/>
          <w:sz w:val="32"/>
          <w:szCs w:val="32"/>
          <w:cs/>
        </w:rPr>
        <w:t>ระบบต้องรองรับการจัดทำหนังสือแจ้งมติไปยังหน่วยงานต้นสังกัด และมีระบบติดตามผลการลงโทษทางวินัย (</w:t>
      </w:r>
      <w:r w:rsidRPr="0030605C">
        <w:rPr>
          <w:rFonts w:ascii="TH SarabunPSK" w:eastAsia="TH SarabunPSK" w:hAnsi="TH SarabunPSK" w:cs="TH SarabunPSK"/>
          <w:sz w:val="32"/>
          <w:szCs w:val="32"/>
        </w:rPr>
        <w:t xml:space="preserve">Tracking) </w:t>
      </w:r>
      <w:r w:rsidRPr="0030605C">
        <w:rPr>
          <w:rFonts w:ascii="TH SarabunPSK" w:eastAsia="TH SarabunPSK" w:hAnsi="TH SarabunPSK" w:cs="TH SarabunPSK"/>
          <w:sz w:val="32"/>
          <w:szCs w:val="32"/>
          <w:cs/>
        </w:rPr>
        <w:t xml:space="preserve">โดยกำหนดขั้นตอนการทวงถาม ครั้งที่ </w:t>
      </w:r>
      <w:r w:rsidRPr="0030605C">
        <w:rPr>
          <w:rFonts w:ascii="TH SarabunPSK" w:eastAsia="TH SarabunPSK" w:hAnsi="TH SarabunPSK" w:cs="TH SarabunPSK"/>
          <w:sz w:val="32"/>
          <w:szCs w:val="32"/>
        </w:rPr>
        <w:t xml:space="preserve">1 </w:t>
      </w:r>
      <w:r w:rsidRPr="0030605C">
        <w:rPr>
          <w:rFonts w:ascii="TH SarabunPSK" w:eastAsia="TH SarabunPSK" w:hAnsi="TH SarabunPSK" w:cs="TH SarabunPSK"/>
          <w:sz w:val="32"/>
          <w:szCs w:val="32"/>
          <w:cs/>
        </w:rPr>
        <w:t xml:space="preserve">และครั้งที่ </w:t>
      </w:r>
      <w:r w:rsidRPr="0030605C">
        <w:rPr>
          <w:rFonts w:ascii="TH SarabunPSK" w:eastAsia="TH SarabunPSK" w:hAnsi="TH SarabunPSK" w:cs="TH SarabunPSK"/>
          <w:sz w:val="32"/>
          <w:szCs w:val="32"/>
        </w:rPr>
        <w:t xml:space="preserve">2 </w:t>
      </w:r>
      <w:r w:rsidRPr="0030605C">
        <w:rPr>
          <w:rFonts w:ascii="TH SarabunPSK" w:eastAsia="TH SarabunPSK" w:hAnsi="TH SarabunPSK" w:cs="TH SarabunPSK"/>
          <w:sz w:val="32"/>
          <w:szCs w:val="32"/>
          <w:cs/>
        </w:rPr>
        <w:t>ตามรอบระยะเวลาที่ระบุไว้ พร้อมฟังก์ชันบันทึกผลการดำเนินการกลับเข้าสู่ระบบ</w:t>
      </w:r>
    </w:p>
    <w:p w14:paraId="512351C1" w14:textId="6C988FD7" w:rsidR="0030605C" w:rsidRPr="002B5252" w:rsidRDefault="0030605C">
      <w:pPr>
        <w:pStyle w:val="ListParagraph"/>
        <w:numPr>
          <w:ilvl w:val="0"/>
          <w:numId w:val="9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B5252">
        <w:rPr>
          <w:rFonts w:ascii="TH SarabunPSK" w:eastAsia="TH SarabunPSK" w:hAnsi="TH SarabunPSK" w:cs="TH SarabunPSK"/>
          <w:sz w:val="32"/>
          <w:szCs w:val="32"/>
          <w:cs/>
        </w:rPr>
        <w:t>ระบบบริหารจัดการหมายจับ (</w:t>
      </w:r>
      <w:r w:rsidRPr="002B5252">
        <w:rPr>
          <w:rFonts w:ascii="TH SarabunPSK" w:eastAsia="TH SarabunPSK" w:hAnsi="TH SarabunPSK" w:cs="TH SarabunPSK"/>
          <w:sz w:val="32"/>
          <w:szCs w:val="32"/>
        </w:rPr>
        <w:t>Warrant Database Management)</w:t>
      </w:r>
    </w:p>
    <w:p w14:paraId="53044349" w14:textId="7DCC059D" w:rsidR="0030605C" w:rsidRPr="002B5252" w:rsidRDefault="0030605C">
      <w:pPr>
        <w:pStyle w:val="ListParagraph"/>
        <w:numPr>
          <w:ilvl w:val="1"/>
          <w:numId w:val="11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B5252">
        <w:rPr>
          <w:rFonts w:ascii="TH SarabunPSK" w:eastAsia="TH SarabunPSK" w:hAnsi="TH SarabunPSK" w:cs="TH SarabunPSK"/>
          <w:sz w:val="32"/>
          <w:szCs w:val="32"/>
          <w:cs/>
        </w:rPr>
        <w:t>การเชื่อมโยงข้อมูลหมายจับ (</w:t>
      </w:r>
      <w:r w:rsidRPr="002B5252">
        <w:rPr>
          <w:rFonts w:ascii="TH SarabunPSK" w:eastAsia="TH SarabunPSK" w:hAnsi="TH SarabunPSK" w:cs="TH SarabunPSK"/>
          <w:sz w:val="32"/>
          <w:szCs w:val="32"/>
        </w:rPr>
        <w:t xml:space="preserve">MOU Integration) </w:t>
      </w:r>
      <w:r w:rsidRPr="002B5252">
        <w:rPr>
          <w:rFonts w:ascii="TH SarabunPSK" w:eastAsia="TH SarabunPSK" w:hAnsi="TH SarabunPSK" w:cs="TH SarabunPSK"/>
          <w:sz w:val="32"/>
          <w:szCs w:val="32"/>
          <w:cs/>
        </w:rPr>
        <w:t xml:space="preserve">ต้องการให้ระบบ </w:t>
      </w:r>
      <w:r w:rsidRPr="002B5252">
        <w:rPr>
          <w:rFonts w:ascii="TH SarabunPSK" w:eastAsia="TH SarabunPSK" w:hAnsi="TH SarabunPSK" w:cs="TH SarabunPSK"/>
          <w:sz w:val="32"/>
          <w:szCs w:val="32"/>
        </w:rPr>
        <w:t xml:space="preserve">E-CMIS </w:t>
      </w:r>
      <w:r w:rsidRPr="002B5252">
        <w:rPr>
          <w:rFonts w:ascii="TH SarabunPSK" w:eastAsia="TH SarabunPSK" w:hAnsi="TH SarabunPSK" w:cs="TH SarabunPSK"/>
          <w:sz w:val="32"/>
          <w:szCs w:val="32"/>
          <w:cs/>
        </w:rPr>
        <w:t xml:space="preserve">สามารถเชื่อมต่อข้อมูลผ่าน </w:t>
      </w:r>
      <w:r w:rsidRPr="002B5252">
        <w:rPr>
          <w:rFonts w:ascii="TH SarabunPSK" w:eastAsia="TH SarabunPSK" w:hAnsi="TH SarabunPSK" w:cs="TH SarabunPSK"/>
          <w:sz w:val="32"/>
          <w:szCs w:val="32"/>
        </w:rPr>
        <w:t xml:space="preserve">API </w:t>
      </w:r>
      <w:r w:rsidRPr="002B5252">
        <w:rPr>
          <w:rFonts w:ascii="TH SarabunPSK" w:eastAsia="TH SarabunPSK" w:hAnsi="TH SarabunPSK" w:cs="TH SarabunPSK"/>
          <w:sz w:val="32"/>
          <w:szCs w:val="32"/>
          <w:cs/>
        </w:rPr>
        <w:t>หรือระบบออนไลน์กับหน่วยงานภายนอก (ศาลและสำนักงานตำรวจแห่งชาติ) เพื่อดึงประวัติและสถานะหมายจับมาแสดงผลโดยอัตโนมัติ</w:t>
      </w:r>
    </w:p>
    <w:p w14:paraId="6596301E" w14:textId="096DCEA9" w:rsidR="0030605C" w:rsidRPr="0030605C" w:rsidRDefault="0030605C">
      <w:pPr>
        <w:pStyle w:val="ListParagraph"/>
        <w:numPr>
          <w:ilvl w:val="1"/>
          <w:numId w:val="11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30605C">
        <w:rPr>
          <w:rFonts w:ascii="TH SarabunPSK" w:eastAsia="TH SarabunPSK" w:hAnsi="TH SarabunPSK" w:cs="TH SarabunPSK"/>
          <w:sz w:val="32"/>
          <w:szCs w:val="32"/>
          <w:cs/>
        </w:rPr>
        <w:t xml:space="preserve">สถานะหมายจับแบบ </w:t>
      </w:r>
      <w:r w:rsidRPr="0030605C">
        <w:rPr>
          <w:rFonts w:ascii="TH SarabunPSK" w:eastAsia="TH SarabunPSK" w:hAnsi="TH SarabunPSK" w:cs="TH SarabunPSK"/>
          <w:sz w:val="32"/>
          <w:szCs w:val="32"/>
        </w:rPr>
        <w:t xml:space="preserve">Real-time </w:t>
      </w:r>
      <w:r w:rsidRPr="0030605C">
        <w:rPr>
          <w:rFonts w:ascii="TH SarabunPSK" w:eastAsia="TH SarabunPSK" w:hAnsi="TH SarabunPSK" w:cs="TH SarabunPSK"/>
          <w:sz w:val="32"/>
          <w:szCs w:val="32"/>
          <w:cs/>
        </w:rPr>
        <w:t>ระบบต้องสามารถระบุและแสดงสถานะของหมายจับแต่ละฉบับได้อย่างชัดเจน ว่าอยู่ในสถานะ</w:t>
      </w:r>
      <w:r w:rsidRPr="0030605C">
        <w:rPr>
          <w:rFonts w:ascii="TH SarabunPSK" w:eastAsia="TH SarabunPSK" w:hAnsi="TH SarabunPSK" w:cs="TH SarabunPSK"/>
          <w:sz w:val="32"/>
          <w:szCs w:val="32"/>
        </w:rPr>
        <w:t xml:space="preserve"> "Active" (</w:t>
      </w:r>
      <w:r w:rsidRPr="0030605C">
        <w:rPr>
          <w:rFonts w:ascii="TH SarabunPSK" w:eastAsia="TH SarabunPSK" w:hAnsi="TH SarabunPSK" w:cs="TH SarabunPSK"/>
          <w:sz w:val="32"/>
          <w:szCs w:val="32"/>
          <w:cs/>
        </w:rPr>
        <w:t>ยังจับกุมไม่ได้) หรือ</w:t>
      </w:r>
      <w:r w:rsidRPr="0030605C">
        <w:rPr>
          <w:rFonts w:ascii="TH SarabunPSK" w:eastAsia="TH SarabunPSK" w:hAnsi="TH SarabunPSK" w:cs="TH SarabunPSK"/>
          <w:sz w:val="32"/>
          <w:szCs w:val="32"/>
        </w:rPr>
        <w:t xml:space="preserve"> "Closed" (</w:t>
      </w:r>
      <w:r w:rsidRPr="0030605C">
        <w:rPr>
          <w:rFonts w:ascii="TH SarabunPSK" w:eastAsia="TH SarabunPSK" w:hAnsi="TH SarabunPSK" w:cs="TH SarabunPSK"/>
          <w:sz w:val="32"/>
          <w:szCs w:val="32"/>
          <w:cs/>
        </w:rPr>
        <w:t>ดำเนินการจับกุมเรียบร้อยแล้ว) เพื่อให้ฝ่ายปฏิบัติการสามารถใช้ข้อมูลเป็นปัจจุบันที่สุดในการวางแผน</w:t>
      </w:r>
    </w:p>
    <w:p w14:paraId="4DC0DE9E" w14:textId="549DE005" w:rsidR="0030605C" w:rsidRPr="0030605C" w:rsidRDefault="0030605C">
      <w:pPr>
        <w:pStyle w:val="ListParagraph"/>
        <w:numPr>
          <w:ilvl w:val="1"/>
          <w:numId w:val="11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30605C">
        <w:rPr>
          <w:rFonts w:ascii="TH SarabunPSK" w:eastAsia="TH SarabunPSK" w:hAnsi="TH SarabunPSK" w:cs="TH SarabunPSK"/>
          <w:sz w:val="32"/>
          <w:szCs w:val="32"/>
          <w:cs/>
        </w:rPr>
        <w:t>การเฝ้าระวังอายุความ</w:t>
      </w:r>
      <w:r w:rsidRPr="0030605C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30605C">
        <w:rPr>
          <w:rFonts w:ascii="TH SarabunPSK" w:eastAsia="TH SarabunPSK" w:hAnsi="TH SarabunPSK" w:cs="TH SarabunPSK"/>
          <w:sz w:val="32"/>
          <w:szCs w:val="32"/>
          <w:cs/>
        </w:rPr>
        <w:t>ระบบต้องแจ้งเตือนอายุความของหมายจับ เพื่อป้องกันกรณีหมายจับสิ้นผลทางกฎหมายโดยที่ยังไม่ได้ตัวผู้ถูกกล่าวหา</w:t>
      </w:r>
    </w:p>
    <w:p w14:paraId="74B97A57" w14:textId="75689117" w:rsidR="0030605C" w:rsidRPr="002B5252" w:rsidRDefault="0030605C">
      <w:pPr>
        <w:pStyle w:val="ListParagraph"/>
        <w:numPr>
          <w:ilvl w:val="0"/>
          <w:numId w:val="9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30605C">
        <w:rPr>
          <w:rFonts w:ascii="TH SarabunPSK" w:eastAsia="TH SarabunPSK" w:hAnsi="TH SarabunPSK" w:cs="TH SarabunPSK"/>
          <w:sz w:val="32"/>
          <w:szCs w:val="32"/>
          <w:cs/>
        </w:rPr>
        <w:t>การรายงานผลเชิงสถิติ (</w:t>
      </w:r>
      <w:r w:rsidRPr="0030605C">
        <w:rPr>
          <w:rFonts w:ascii="TH SarabunPSK" w:eastAsia="TH SarabunPSK" w:hAnsi="TH SarabunPSK" w:cs="TH SarabunPSK"/>
          <w:sz w:val="32"/>
          <w:szCs w:val="32"/>
        </w:rPr>
        <w:t>Dashboard)</w:t>
      </w:r>
      <w:r w:rsidR="002B525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2B5252">
        <w:rPr>
          <w:rFonts w:ascii="TH SarabunPSK" w:eastAsia="TH SarabunPSK" w:hAnsi="TH SarabunPSK" w:cs="TH SarabunPSK"/>
          <w:sz w:val="32"/>
          <w:szCs w:val="32"/>
          <w:cs/>
        </w:rPr>
        <w:t xml:space="preserve">ต้องการ </w:t>
      </w:r>
      <w:r w:rsidRPr="002B5252">
        <w:rPr>
          <w:rFonts w:ascii="TH SarabunPSK" w:eastAsia="TH SarabunPSK" w:hAnsi="TH SarabunPSK" w:cs="TH SarabunPSK"/>
          <w:sz w:val="32"/>
          <w:szCs w:val="32"/>
        </w:rPr>
        <w:t xml:space="preserve">Dashboard </w:t>
      </w:r>
      <w:r w:rsidRPr="002B5252">
        <w:rPr>
          <w:rFonts w:ascii="TH SarabunPSK" w:eastAsia="TH SarabunPSK" w:hAnsi="TH SarabunPSK" w:cs="TH SarabunPSK"/>
          <w:sz w:val="32"/>
          <w:szCs w:val="32"/>
          <w:cs/>
        </w:rPr>
        <w:t xml:space="preserve">สรุปภาพรวมการติดตามมติในกิจกรรมที่ </w:t>
      </w:r>
      <w:r w:rsidRPr="002B5252">
        <w:rPr>
          <w:rFonts w:ascii="TH SarabunPSK" w:eastAsia="TH SarabunPSK" w:hAnsi="TH SarabunPSK" w:cs="TH SarabunPSK"/>
          <w:sz w:val="32"/>
          <w:szCs w:val="32"/>
        </w:rPr>
        <w:t xml:space="preserve">8 </w:t>
      </w:r>
      <w:r w:rsidRPr="002B5252">
        <w:rPr>
          <w:rFonts w:ascii="TH SarabunPSK" w:eastAsia="TH SarabunPSK" w:hAnsi="TH SarabunPSK" w:cs="TH SarabunPSK"/>
          <w:sz w:val="32"/>
          <w:szCs w:val="32"/>
          <w:cs/>
        </w:rPr>
        <w:t xml:space="preserve">และสถานะหมายจับในกิจกรรมที่ </w:t>
      </w:r>
      <w:r w:rsidRPr="002B5252">
        <w:rPr>
          <w:rFonts w:ascii="TH SarabunPSK" w:eastAsia="TH SarabunPSK" w:hAnsi="TH SarabunPSK" w:cs="TH SarabunPSK"/>
          <w:sz w:val="32"/>
          <w:szCs w:val="32"/>
        </w:rPr>
        <w:t xml:space="preserve">9 </w:t>
      </w:r>
      <w:r w:rsidRPr="002B5252">
        <w:rPr>
          <w:rFonts w:ascii="TH SarabunPSK" w:eastAsia="TH SarabunPSK" w:hAnsi="TH SarabunPSK" w:cs="TH SarabunPSK"/>
          <w:sz w:val="32"/>
          <w:szCs w:val="32"/>
          <w:cs/>
        </w:rPr>
        <w:t>เพื่อให้ผู้บริหารเห็นสัดส่วนการลงโทษทางวินัยและการสั่งฟ้องของอัยการเทียบกับคดีทั้งหมดที่ ป.ป.ท. ดำเนินการ</w:t>
      </w:r>
    </w:p>
    <w:p w14:paraId="49AB611D" w14:textId="4FB72AEC" w:rsidR="00574A83" w:rsidRPr="00E7127D" w:rsidRDefault="00574A83" w:rsidP="0030605C">
      <w:pPr>
        <w:pStyle w:val="ListParagraph"/>
        <w:ind w:left="1800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4EB96EA0" w14:textId="7A62B442" w:rsidR="00574A83" w:rsidRPr="007D27B2" w:rsidRDefault="00574A83" w:rsidP="00574A83">
      <w:pPr>
        <w:spacing w:after="0"/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  <w:lang w:val="th-TH"/>
        </w:rPr>
        <w:tab/>
      </w:r>
      <w:r w:rsidRPr="007D27B2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  <w:lang w:val="th-TH"/>
        </w:rPr>
        <w:t>มติที่ประชุม</w:t>
      </w:r>
      <w:r w:rsidRPr="007D27B2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 : </w:t>
      </w:r>
      <w:r w:rsidR="004015E1" w:rsidRPr="004015E1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บริษัทรับทราบ และจะดำเนินการประเมินระยะเวลา และแจ้งอีกครั้ง</w:t>
      </w:r>
    </w:p>
    <w:p w14:paraId="2BA2A570" w14:textId="3AD5C8D7" w:rsidR="00EB14DE" w:rsidRPr="007D27B2" w:rsidRDefault="00EB14DE" w:rsidP="00574A83">
      <w:pPr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</w:pPr>
    </w:p>
    <w:p w14:paraId="397B2A27" w14:textId="40AB632E" w:rsidR="002862FC" w:rsidRDefault="002862FC" w:rsidP="00B2746E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7D27B2">
        <w:rPr>
          <w:rFonts w:ascii="TH SarabunPSK" w:eastAsia="TH SarabunPSK" w:hAnsi="TH SarabunPSK" w:cs="TH SarabunPSK"/>
          <w:b/>
          <w:bCs/>
          <w:sz w:val="32"/>
          <w:szCs w:val="32"/>
          <w:cs/>
        </w:rPr>
        <w:lastRenderedPageBreak/>
        <w:t xml:space="preserve">ระเบียบวาระที่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5</w:t>
      </w:r>
      <w:r w:rsidRPr="007D27B2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เรื่อง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</w:t>
      </w:r>
      <w:r w:rsidR="00DA464F" w:rsidRPr="00DA464F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ระบบบริหารจัดการกระบวนการด้านกฎหมายในทางคดี</w:t>
      </w:r>
      <w:r w:rsidR="00DA464F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DA464F" w:rsidRPr="00DA464F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ระบบวิเคราะห์และรายงานผล</w:t>
      </w:r>
      <w:r w:rsidR="00DA464F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DA464F" w:rsidRPr="00DA464F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ระบบเชื่อมโยงข้อมูล</w:t>
      </w:r>
      <w:r w:rsidR="00DA464F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DA464F" w:rsidRPr="00DA464F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ระบบบริหารกลางและสนับสนุน</w:t>
      </w:r>
      <w:r w:rsidR="00DA464F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DA464F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IT </w:t>
      </w:r>
      <w:r w:rsidR="00DA464F" w:rsidRPr="00DA464F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และความคาดหวังในอนาคต (กิจกรรมที่ 10-1</w:t>
      </w:r>
      <w:r w:rsidR="00C50E1B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4</w:t>
      </w:r>
      <w:r w:rsidR="00DA464F" w:rsidRPr="00DA464F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)</w:t>
      </w:r>
    </w:p>
    <w:p w14:paraId="1D76553E" w14:textId="6CF64A88" w:rsidR="00574A83" w:rsidRDefault="002862FC" w:rsidP="00574A83">
      <w:pPr>
        <w:jc w:val="thaiDistribute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ab/>
      </w:r>
      <w:r w:rsidR="00574A83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คุณ</w:t>
      </w:r>
      <w:r w:rsidR="00553D8E" w:rsidRPr="00553D8E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อรวรรณ</w:t>
      </w:r>
      <w:r w:rsidR="00553D8E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 </w:t>
      </w:r>
      <w:r w:rsidR="00574A83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แจ้งให้ปรับตามรายละเอียด ดังนี้</w:t>
      </w:r>
    </w:p>
    <w:p w14:paraId="3C389A1E" w14:textId="47A7FA3F" w:rsidR="001856AB" w:rsidRPr="001856AB" w:rsidRDefault="001856AB">
      <w:pPr>
        <w:pStyle w:val="ListParagraph"/>
        <w:numPr>
          <w:ilvl w:val="0"/>
          <w:numId w:val="12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1856AB">
        <w:rPr>
          <w:rFonts w:ascii="TH SarabunPSK" w:eastAsia="TH SarabunPSK" w:hAnsi="TH SarabunPSK" w:cs="TH SarabunPSK"/>
          <w:sz w:val="32"/>
          <w:szCs w:val="32"/>
          <w:cs/>
        </w:rPr>
        <w:t xml:space="preserve">ระบบกระบวนการด้านกฎหมายและการติดตามคำพิพากษา (กิจกรรมที่ </w:t>
      </w:r>
      <w:r w:rsidRPr="001856AB">
        <w:rPr>
          <w:rFonts w:ascii="TH SarabunPSK" w:eastAsia="TH SarabunPSK" w:hAnsi="TH SarabunPSK" w:cs="TH SarabunPSK"/>
          <w:sz w:val="32"/>
          <w:szCs w:val="32"/>
        </w:rPr>
        <w:t>10)</w:t>
      </w:r>
    </w:p>
    <w:p w14:paraId="627D4963" w14:textId="60E304B0" w:rsidR="001856AB" w:rsidRPr="00DC64E8" w:rsidRDefault="001856AB">
      <w:pPr>
        <w:pStyle w:val="ListParagraph"/>
        <w:numPr>
          <w:ilvl w:val="1"/>
          <w:numId w:val="13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DC64E8">
        <w:rPr>
          <w:rFonts w:ascii="TH SarabunPSK" w:eastAsia="TH SarabunPSK" w:hAnsi="TH SarabunPSK" w:cs="TH SarabunPSK"/>
          <w:sz w:val="32"/>
          <w:szCs w:val="32"/>
        </w:rPr>
        <w:t xml:space="preserve">Legal Workflow Integration </w:t>
      </w:r>
      <w:r w:rsidRPr="00DC64E8">
        <w:rPr>
          <w:rFonts w:ascii="TH SarabunPSK" w:eastAsia="TH SarabunPSK" w:hAnsi="TH SarabunPSK" w:cs="TH SarabunPSK"/>
          <w:sz w:val="32"/>
          <w:szCs w:val="32"/>
          <w:cs/>
        </w:rPr>
        <w:t xml:space="preserve">ระบบต้องบันทึกและติดตามความเห็นของพนักงานอัยการ (สั่งฟ้อง/ไม่ฟ้อง) และคำพิพากษาของศาลทั้ง </w:t>
      </w:r>
      <w:r w:rsidRPr="00DC64E8">
        <w:rPr>
          <w:rFonts w:ascii="TH SarabunPSK" w:eastAsia="TH SarabunPSK" w:hAnsi="TH SarabunPSK" w:cs="TH SarabunPSK"/>
          <w:sz w:val="32"/>
          <w:szCs w:val="32"/>
        </w:rPr>
        <w:t xml:space="preserve">3 </w:t>
      </w:r>
      <w:r w:rsidRPr="00DC64E8">
        <w:rPr>
          <w:rFonts w:ascii="TH SarabunPSK" w:eastAsia="TH SarabunPSK" w:hAnsi="TH SarabunPSK" w:cs="TH SarabunPSK"/>
          <w:sz w:val="32"/>
          <w:szCs w:val="32"/>
          <w:cs/>
        </w:rPr>
        <w:t>ชั้น (ชั้นต้น อุทธรณ์ ฎีกา) เพื่อจัดทำสถิติสัดส่วนการลงโทษ</w:t>
      </w:r>
    </w:p>
    <w:p w14:paraId="7B7548A8" w14:textId="0F343507" w:rsidR="001856AB" w:rsidRPr="001856AB" w:rsidRDefault="001856AB">
      <w:pPr>
        <w:pStyle w:val="ListParagraph"/>
        <w:numPr>
          <w:ilvl w:val="1"/>
          <w:numId w:val="13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1856AB">
        <w:rPr>
          <w:rFonts w:ascii="TH SarabunPSK" w:eastAsia="TH SarabunPSK" w:hAnsi="TH SarabunPSK" w:cs="TH SarabunPSK"/>
          <w:sz w:val="32"/>
          <w:szCs w:val="32"/>
        </w:rPr>
        <w:t xml:space="preserve">Case Linking Logic </w:t>
      </w:r>
      <w:r w:rsidRPr="001856AB">
        <w:rPr>
          <w:rFonts w:ascii="TH SarabunPSK" w:eastAsia="TH SarabunPSK" w:hAnsi="TH SarabunPSK" w:cs="TH SarabunPSK"/>
          <w:sz w:val="32"/>
          <w:szCs w:val="32"/>
          <w:cs/>
        </w:rPr>
        <w:t xml:space="preserve">เพิ่มฟังก์ชันการค้นหาความเชื่อมโยงระดับบุคคล โดยระบบต้องสามารถ </w:t>
      </w:r>
      <w:r w:rsidRPr="001856AB">
        <w:rPr>
          <w:rFonts w:ascii="TH SarabunPSK" w:eastAsia="TH SarabunPSK" w:hAnsi="TH SarabunPSK" w:cs="TH SarabunPSK"/>
          <w:sz w:val="32"/>
          <w:szCs w:val="32"/>
        </w:rPr>
        <w:t xml:space="preserve">Search </w:t>
      </w:r>
      <w:r w:rsidRPr="001856AB">
        <w:rPr>
          <w:rFonts w:ascii="TH SarabunPSK" w:eastAsia="TH SarabunPSK" w:hAnsi="TH SarabunPSK" w:cs="TH SarabunPSK"/>
          <w:sz w:val="32"/>
          <w:szCs w:val="32"/>
          <w:cs/>
        </w:rPr>
        <w:t>หาได้ว่าผู้ถูกกล่าวหาใน "คดีปกครอง" สอดคล้องกับเลขสำนวนคดีเดิมของ ป.ป.ท. เลขใด เพื่อให้เจ้าหน้าที่กองกฎหมายดึงข้อมูลไปใช้จัดทำคำให้การแก้ฟ้องได้ทันที</w:t>
      </w:r>
    </w:p>
    <w:p w14:paraId="5D71523C" w14:textId="4AEB2997" w:rsidR="001856AB" w:rsidRPr="001856AB" w:rsidRDefault="001856AB">
      <w:pPr>
        <w:pStyle w:val="ListParagraph"/>
        <w:numPr>
          <w:ilvl w:val="1"/>
          <w:numId w:val="13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1856AB">
        <w:rPr>
          <w:rFonts w:ascii="TH SarabunPSK" w:eastAsia="TH SarabunPSK" w:hAnsi="TH SarabunPSK" w:cs="TH SarabunPSK"/>
          <w:sz w:val="32"/>
          <w:szCs w:val="32"/>
        </w:rPr>
        <w:t xml:space="preserve">Information Request Control </w:t>
      </w:r>
      <w:r w:rsidRPr="001856AB">
        <w:rPr>
          <w:rFonts w:ascii="TH SarabunPSK" w:eastAsia="TH SarabunPSK" w:hAnsi="TH SarabunPSK" w:cs="TH SarabunPSK"/>
          <w:sz w:val="32"/>
          <w:szCs w:val="32"/>
          <w:cs/>
        </w:rPr>
        <w:t>พัฒนาระบบบริหารจัดการคำร้องขอตรวจดูเอกสารของผู้ถูกกล่าวหา โดยต้องบันทึกสถานะการอนุญาต/ไม่อนุญาต เพื่อควบคุมความลับทางราชการ</w:t>
      </w:r>
    </w:p>
    <w:p w14:paraId="5F6CB5B7" w14:textId="03FAE335" w:rsidR="001856AB" w:rsidRPr="001856AB" w:rsidRDefault="001856AB">
      <w:pPr>
        <w:pStyle w:val="ListParagraph"/>
        <w:numPr>
          <w:ilvl w:val="0"/>
          <w:numId w:val="12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1856AB">
        <w:rPr>
          <w:rFonts w:ascii="TH SarabunPSK" w:eastAsia="TH SarabunPSK" w:hAnsi="TH SarabunPSK" w:cs="TH SarabunPSK"/>
          <w:sz w:val="32"/>
          <w:szCs w:val="32"/>
          <w:cs/>
        </w:rPr>
        <w:t xml:space="preserve">ระบบวิเคราะห์ข้อมูลเชิงลึกและรายงานผล (กิจกรรมที่ </w:t>
      </w:r>
      <w:r w:rsidRPr="001856AB">
        <w:rPr>
          <w:rFonts w:ascii="TH SarabunPSK" w:eastAsia="TH SarabunPSK" w:hAnsi="TH SarabunPSK" w:cs="TH SarabunPSK"/>
          <w:sz w:val="32"/>
          <w:szCs w:val="32"/>
        </w:rPr>
        <w:t>12)</w:t>
      </w:r>
    </w:p>
    <w:p w14:paraId="6884193A" w14:textId="1ED29F83" w:rsidR="001856AB" w:rsidRPr="005F1B9C" w:rsidRDefault="001856AB">
      <w:pPr>
        <w:pStyle w:val="ListParagraph"/>
        <w:numPr>
          <w:ilvl w:val="1"/>
          <w:numId w:val="14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5F1B9C">
        <w:rPr>
          <w:rFonts w:ascii="TH SarabunPSK" w:eastAsia="TH SarabunPSK" w:hAnsi="TH SarabunPSK" w:cs="TH SarabunPSK"/>
          <w:sz w:val="32"/>
          <w:szCs w:val="32"/>
        </w:rPr>
        <w:t>Geospatial &amp; Predictive Analytics</w:t>
      </w:r>
      <w:r w:rsidR="007D175E">
        <w:rPr>
          <w:rFonts w:ascii="TH SarabunPSK" w:eastAsia="TH SarabunPSK" w:hAnsi="TH SarabunPSK" w:cs="TH SarabunPSK"/>
          <w:sz w:val="32"/>
          <w:szCs w:val="32"/>
        </w:rPr>
        <w:tab/>
      </w:r>
      <w:r w:rsidRPr="005F1B9C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5F1B9C">
        <w:rPr>
          <w:rFonts w:ascii="TH SarabunPSK" w:eastAsia="TH SarabunPSK" w:hAnsi="TH SarabunPSK" w:cs="TH SarabunPSK"/>
          <w:sz w:val="32"/>
          <w:szCs w:val="32"/>
          <w:cs/>
        </w:rPr>
        <w:t xml:space="preserve">นอกจาก </w:t>
      </w:r>
      <w:r w:rsidRPr="005F1B9C">
        <w:rPr>
          <w:rFonts w:ascii="TH SarabunPSK" w:eastAsia="TH SarabunPSK" w:hAnsi="TH SarabunPSK" w:cs="TH SarabunPSK"/>
          <w:sz w:val="32"/>
          <w:szCs w:val="32"/>
        </w:rPr>
        <w:t xml:space="preserve">Dashboard </w:t>
      </w:r>
      <w:r w:rsidRPr="005F1B9C">
        <w:rPr>
          <w:rFonts w:ascii="TH SarabunPSK" w:eastAsia="TH SarabunPSK" w:hAnsi="TH SarabunPSK" w:cs="TH SarabunPSK"/>
          <w:sz w:val="32"/>
          <w:szCs w:val="32"/>
          <w:cs/>
        </w:rPr>
        <w:t xml:space="preserve">สถิติปกติ ระบบต้องแสดงผลในรูปแบบ </w:t>
      </w:r>
      <w:r w:rsidRPr="005F1B9C">
        <w:rPr>
          <w:rFonts w:ascii="TH SarabunPSK" w:eastAsia="TH SarabunPSK" w:hAnsi="TH SarabunPSK" w:cs="TH SarabunPSK"/>
          <w:sz w:val="32"/>
          <w:szCs w:val="32"/>
        </w:rPr>
        <w:t xml:space="preserve">Heat Map </w:t>
      </w:r>
      <w:r w:rsidRPr="005F1B9C">
        <w:rPr>
          <w:rFonts w:ascii="TH SarabunPSK" w:eastAsia="TH SarabunPSK" w:hAnsi="TH SarabunPSK" w:cs="TH SarabunPSK"/>
          <w:sz w:val="32"/>
          <w:szCs w:val="32"/>
          <w:cs/>
        </w:rPr>
        <w:t>ตามพื้นที่เกิดเหตุ (จังหวัด/เขต) และหน่วยงานที่ถูกร้องเรียน (กระทรวง/กรม) เพื่อนำไปวิเคราะห์แนวโน้มและกำหนดมาตรการป้องกันเชิงรุก</w:t>
      </w:r>
    </w:p>
    <w:p w14:paraId="6DC0BCA0" w14:textId="0526082E" w:rsidR="00D83866" w:rsidRPr="009A2E33" w:rsidRDefault="001856AB">
      <w:pPr>
        <w:pStyle w:val="ListParagraph"/>
        <w:numPr>
          <w:ilvl w:val="1"/>
          <w:numId w:val="14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5F1B9C">
        <w:rPr>
          <w:rFonts w:ascii="TH SarabunPSK" w:eastAsia="TH SarabunPSK" w:hAnsi="TH SarabunPSK" w:cs="TH SarabunPSK"/>
          <w:sz w:val="32"/>
          <w:szCs w:val="32"/>
        </w:rPr>
        <w:t xml:space="preserve">Real-time Monitoring: </w:t>
      </w:r>
      <w:r w:rsidRPr="005F1B9C">
        <w:rPr>
          <w:rFonts w:ascii="TH SarabunPSK" w:eastAsia="TH SarabunPSK" w:hAnsi="TH SarabunPSK" w:cs="TH SarabunPSK"/>
          <w:sz w:val="32"/>
          <w:szCs w:val="32"/>
          <w:cs/>
        </w:rPr>
        <w:t>การแสดงผลสถิติต้องเป็นปัจจุบัน (</w:t>
      </w:r>
      <w:r w:rsidRPr="005F1B9C">
        <w:rPr>
          <w:rFonts w:ascii="TH SarabunPSK" w:eastAsia="TH SarabunPSK" w:hAnsi="TH SarabunPSK" w:cs="TH SarabunPSK"/>
          <w:sz w:val="32"/>
          <w:szCs w:val="32"/>
        </w:rPr>
        <w:t xml:space="preserve">Real-time) </w:t>
      </w:r>
      <w:r w:rsidRPr="005F1B9C">
        <w:rPr>
          <w:rFonts w:ascii="TH SarabunPSK" w:eastAsia="TH SarabunPSK" w:hAnsi="TH SarabunPSK" w:cs="TH SarabunPSK"/>
          <w:sz w:val="32"/>
          <w:szCs w:val="32"/>
          <w:cs/>
        </w:rPr>
        <w:t>และรองรับการดึงข้อมูลรายบุคคลเพื่อบริหารจัดการภาระงานของนักสืบแต่ละคน</w:t>
      </w:r>
    </w:p>
    <w:p w14:paraId="2DCBF175" w14:textId="77777777" w:rsidR="00D83866" w:rsidRPr="00D83866" w:rsidRDefault="00D83866" w:rsidP="00D83866">
      <w:pPr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62D0B220" w14:textId="5D515F26" w:rsidR="001856AB" w:rsidRPr="001856AB" w:rsidRDefault="001856AB">
      <w:pPr>
        <w:pStyle w:val="ListParagraph"/>
        <w:numPr>
          <w:ilvl w:val="0"/>
          <w:numId w:val="12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1856AB">
        <w:rPr>
          <w:rFonts w:ascii="TH SarabunPSK" w:eastAsia="TH SarabunPSK" w:hAnsi="TH SarabunPSK" w:cs="TH SarabunPSK"/>
          <w:sz w:val="32"/>
          <w:szCs w:val="32"/>
          <w:cs/>
        </w:rPr>
        <w:t xml:space="preserve">ระบบเชื่อมโยงข้อมูลและ </w:t>
      </w:r>
      <w:r w:rsidRPr="001856AB">
        <w:rPr>
          <w:rFonts w:ascii="TH SarabunPSK" w:eastAsia="TH SarabunPSK" w:hAnsi="TH SarabunPSK" w:cs="TH SarabunPSK"/>
          <w:sz w:val="32"/>
          <w:szCs w:val="32"/>
        </w:rPr>
        <w:t>Citizen Portal (</w:t>
      </w:r>
      <w:r w:rsidRPr="001856AB">
        <w:rPr>
          <w:rFonts w:ascii="TH SarabunPSK" w:eastAsia="TH SarabunPSK" w:hAnsi="TH SarabunPSK" w:cs="TH SarabunPSK"/>
          <w:sz w:val="32"/>
          <w:szCs w:val="32"/>
          <w:cs/>
        </w:rPr>
        <w:t xml:space="preserve">กิจกรรมที่ </w:t>
      </w:r>
      <w:r w:rsidRPr="001856AB">
        <w:rPr>
          <w:rFonts w:ascii="TH SarabunPSK" w:eastAsia="TH SarabunPSK" w:hAnsi="TH SarabunPSK" w:cs="TH SarabunPSK"/>
          <w:sz w:val="32"/>
          <w:szCs w:val="32"/>
        </w:rPr>
        <w:t>13)</w:t>
      </w:r>
    </w:p>
    <w:p w14:paraId="7B4E50A9" w14:textId="66AE696B" w:rsidR="001856AB" w:rsidRPr="005F1B9C" w:rsidRDefault="001856AB">
      <w:pPr>
        <w:pStyle w:val="ListParagraph"/>
        <w:numPr>
          <w:ilvl w:val="1"/>
          <w:numId w:val="15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5F1B9C">
        <w:rPr>
          <w:rFonts w:ascii="TH SarabunPSK" w:eastAsia="TH SarabunPSK" w:hAnsi="TH SarabunPSK" w:cs="TH SarabunPSK"/>
          <w:sz w:val="32"/>
          <w:szCs w:val="32"/>
        </w:rPr>
        <w:t xml:space="preserve">API Security &amp; Identity Management </w:t>
      </w:r>
      <w:r w:rsidRPr="005F1B9C">
        <w:rPr>
          <w:rFonts w:ascii="TH SarabunPSK" w:eastAsia="TH SarabunPSK" w:hAnsi="TH SarabunPSK" w:cs="TH SarabunPSK"/>
          <w:sz w:val="32"/>
          <w:szCs w:val="32"/>
          <w:cs/>
        </w:rPr>
        <w:t xml:space="preserve">พัฒนาการเชื่อมโยงข้อมูลหมายจับผ่านระบบ </w:t>
      </w:r>
      <w:r w:rsidRPr="005F1B9C">
        <w:rPr>
          <w:rFonts w:ascii="TH SarabunPSK" w:eastAsia="TH SarabunPSK" w:hAnsi="TH SarabunPSK" w:cs="TH SarabunPSK"/>
          <w:sz w:val="32"/>
          <w:szCs w:val="32"/>
        </w:rPr>
        <w:t xml:space="preserve">API </w:t>
      </w:r>
      <w:r w:rsidRPr="005F1B9C">
        <w:rPr>
          <w:rFonts w:ascii="TH SarabunPSK" w:eastAsia="TH SarabunPSK" w:hAnsi="TH SarabunPSK" w:cs="TH SarabunPSK"/>
          <w:sz w:val="32"/>
          <w:szCs w:val="32"/>
          <w:cs/>
        </w:rPr>
        <w:t>กับศาลและสำนักงานตำรวจแห่งชาติ (</w:t>
      </w:r>
      <w:r w:rsidRPr="005F1B9C">
        <w:rPr>
          <w:rFonts w:ascii="TH SarabunPSK" w:eastAsia="TH SarabunPSK" w:hAnsi="TH SarabunPSK" w:cs="TH SarabunPSK"/>
          <w:sz w:val="32"/>
          <w:szCs w:val="32"/>
        </w:rPr>
        <w:t xml:space="preserve">MOU) </w:t>
      </w:r>
      <w:r w:rsidRPr="005F1B9C">
        <w:rPr>
          <w:rFonts w:ascii="TH SarabunPSK" w:eastAsia="TH SarabunPSK" w:hAnsi="TH SarabunPSK" w:cs="TH SarabunPSK"/>
          <w:sz w:val="32"/>
          <w:szCs w:val="32"/>
          <w:cs/>
        </w:rPr>
        <w:t xml:space="preserve">รวมถึงการยืนยันตัวตนผ่านระบบ </w:t>
      </w:r>
      <w:r w:rsidRPr="005F1B9C">
        <w:rPr>
          <w:rFonts w:ascii="TH SarabunPSK" w:eastAsia="TH SarabunPSK" w:hAnsi="TH SarabunPSK" w:cs="TH SarabunPSK"/>
          <w:sz w:val="32"/>
          <w:szCs w:val="32"/>
        </w:rPr>
        <w:t>ThaiD</w:t>
      </w:r>
    </w:p>
    <w:p w14:paraId="067957D6" w14:textId="16EB948B" w:rsidR="001856AB" w:rsidRDefault="001856AB">
      <w:pPr>
        <w:pStyle w:val="ListParagraph"/>
        <w:numPr>
          <w:ilvl w:val="1"/>
          <w:numId w:val="15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5F1B9C">
        <w:rPr>
          <w:rFonts w:ascii="TH SarabunPSK" w:eastAsia="TH SarabunPSK" w:hAnsi="TH SarabunPSK" w:cs="TH SarabunPSK"/>
          <w:sz w:val="32"/>
          <w:szCs w:val="32"/>
        </w:rPr>
        <w:t xml:space="preserve">Citizen Tracking Portal </w:t>
      </w:r>
      <w:r w:rsidRPr="005F1B9C">
        <w:rPr>
          <w:rFonts w:ascii="TH SarabunPSK" w:eastAsia="TH SarabunPSK" w:hAnsi="TH SarabunPSK" w:cs="TH SarabunPSK"/>
          <w:sz w:val="32"/>
          <w:szCs w:val="32"/>
          <w:cs/>
        </w:rPr>
        <w:t>ออกแบบช่องทางให้ผู้ร้องเรียนสามารถติดตามสถานะคดีของตนเองได้แบบจำกัดสิทธิ์ (เห็นเฉพาะสถานะความคืบหน้า ไม่เห็นรายละเอียดเนื้อหาสำนวน) เพื่อลดภาระการสอบถามทางโทรศัพท์</w:t>
      </w:r>
    </w:p>
    <w:p w14:paraId="71F392AF" w14:textId="77777777" w:rsidR="009A2E33" w:rsidRPr="005F1B9C" w:rsidRDefault="009A2E33" w:rsidP="009A2E33">
      <w:pPr>
        <w:pStyle w:val="ListParagraph"/>
        <w:ind w:left="2520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782B6AB4" w14:textId="4841473E" w:rsidR="001856AB" w:rsidRPr="001856AB" w:rsidRDefault="001856AB">
      <w:pPr>
        <w:pStyle w:val="ListParagraph"/>
        <w:numPr>
          <w:ilvl w:val="0"/>
          <w:numId w:val="12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1856AB">
        <w:rPr>
          <w:rFonts w:ascii="TH SarabunPSK" w:eastAsia="TH SarabunPSK" w:hAnsi="TH SarabunPSK" w:cs="TH SarabunPSK"/>
          <w:sz w:val="32"/>
          <w:szCs w:val="32"/>
          <w:cs/>
        </w:rPr>
        <w:lastRenderedPageBreak/>
        <w:t xml:space="preserve">ระบบบริหารกลาง สนับสนุน </w:t>
      </w:r>
      <w:r w:rsidRPr="001856AB">
        <w:rPr>
          <w:rFonts w:ascii="TH SarabunPSK" w:eastAsia="TH SarabunPSK" w:hAnsi="TH SarabunPSK" w:cs="TH SarabunPSK"/>
          <w:sz w:val="32"/>
          <w:szCs w:val="32"/>
        </w:rPr>
        <w:t xml:space="preserve">IT </w:t>
      </w:r>
      <w:r w:rsidRPr="001856AB">
        <w:rPr>
          <w:rFonts w:ascii="TH SarabunPSK" w:eastAsia="TH SarabunPSK" w:hAnsi="TH SarabunPSK" w:cs="TH SarabunPSK"/>
          <w:sz w:val="32"/>
          <w:szCs w:val="32"/>
          <w:cs/>
        </w:rPr>
        <w:t xml:space="preserve">และประสิทธิภาพระบบ (กิจกรรมที่ </w:t>
      </w:r>
      <w:r w:rsidRPr="001856AB">
        <w:rPr>
          <w:rFonts w:ascii="TH SarabunPSK" w:eastAsia="TH SarabunPSK" w:hAnsi="TH SarabunPSK" w:cs="TH SarabunPSK"/>
          <w:sz w:val="32"/>
          <w:szCs w:val="32"/>
        </w:rPr>
        <w:t>14)</w:t>
      </w:r>
    </w:p>
    <w:p w14:paraId="34A983E9" w14:textId="67E6A8EE" w:rsidR="001856AB" w:rsidRPr="005F1B9C" w:rsidRDefault="001856AB">
      <w:pPr>
        <w:pStyle w:val="ListParagraph"/>
        <w:numPr>
          <w:ilvl w:val="1"/>
          <w:numId w:val="16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5F1B9C">
        <w:rPr>
          <w:rFonts w:ascii="TH SarabunPSK" w:eastAsia="TH SarabunPSK" w:hAnsi="TH SarabunPSK" w:cs="TH SarabunPSK"/>
          <w:sz w:val="32"/>
          <w:szCs w:val="32"/>
        </w:rPr>
        <w:t xml:space="preserve">Performance Optimization (File Management) </w:t>
      </w:r>
      <w:r w:rsidRPr="005F1B9C">
        <w:rPr>
          <w:rFonts w:ascii="TH SarabunPSK" w:eastAsia="TH SarabunPSK" w:hAnsi="TH SarabunPSK" w:cs="TH SarabunPSK"/>
          <w:sz w:val="32"/>
          <w:szCs w:val="32"/>
          <w:cs/>
        </w:rPr>
        <w:t xml:space="preserve">เนื่องจากสำนวนคดีมีเอกสารปริมาณมาก (หลักพันแผ่น) ระบบต้องมี </w:t>
      </w:r>
      <w:r w:rsidRPr="005F1B9C">
        <w:rPr>
          <w:rFonts w:ascii="TH SarabunPSK" w:eastAsia="TH SarabunPSK" w:hAnsi="TH SarabunPSK" w:cs="TH SarabunPSK"/>
          <w:sz w:val="32"/>
          <w:szCs w:val="32"/>
        </w:rPr>
        <w:t xml:space="preserve">Logic </w:t>
      </w:r>
      <w:r w:rsidRPr="005F1B9C">
        <w:rPr>
          <w:rFonts w:ascii="TH SarabunPSK" w:eastAsia="TH SarabunPSK" w:hAnsi="TH SarabunPSK" w:cs="TH SarabunPSK"/>
          <w:sz w:val="32"/>
          <w:szCs w:val="32"/>
          <w:cs/>
        </w:rPr>
        <w:t>ในการ</w:t>
      </w:r>
      <w:r w:rsidRPr="005F1B9C">
        <w:rPr>
          <w:rFonts w:ascii="TH SarabunPSK" w:eastAsia="TH SarabunPSK" w:hAnsi="TH SarabunPSK" w:cs="TH SarabunPSK"/>
          <w:sz w:val="32"/>
          <w:szCs w:val="32"/>
        </w:rPr>
        <w:t xml:space="preserve"> "Split File" </w:t>
      </w:r>
      <w:r w:rsidRPr="005F1B9C">
        <w:rPr>
          <w:rFonts w:ascii="TH SarabunPSK" w:eastAsia="TH SarabunPSK" w:hAnsi="TH SarabunPSK" w:cs="TH SarabunPSK"/>
          <w:sz w:val="32"/>
          <w:szCs w:val="32"/>
          <w:cs/>
        </w:rPr>
        <w:t xml:space="preserve">หรือแบ่งไฟล์ย่อยทุก </w:t>
      </w:r>
      <w:r w:rsidRPr="005F1B9C">
        <w:rPr>
          <w:rFonts w:ascii="TH SarabunPSK" w:eastAsia="TH SarabunPSK" w:hAnsi="TH SarabunPSK" w:cs="TH SarabunPSK"/>
          <w:sz w:val="32"/>
          <w:szCs w:val="32"/>
        </w:rPr>
        <w:t xml:space="preserve">100-500 </w:t>
      </w:r>
      <w:r w:rsidRPr="005F1B9C">
        <w:rPr>
          <w:rFonts w:ascii="TH SarabunPSK" w:eastAsia="TH SarabunPSK" w:hAnsi="TH SarabunPSK" w:cs="TH SarabunPSK"/>
          <w:sz w:val="32"/>
          <w:szCs w:val="32"/>
          <w:cs/>
        </w:rPr>
        <w:t>แผ่น เพื่อป้องกันปัญหาระบบค้างหรือเครื่องลูกข่ายเปิดไฟล์ขนาดใหญ่ไม่ได้</w:t>
      </w:r>
    </w:p>
    <w:p w14:paraId="663659AF" w14:textId="21522874" w:rsidR="001856AB" w:rsidRPr="005F1B9C" w:rsidRDefault="001856AB">
      <w:pPr>
        <w:pStyle w:val="ListParagraph"/>
        <w:numPr>
          <w:ilvl w:val="1"/>
          <w:numId w:val="16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5F1B9C">
        <w:rPr>
          <w:rFonts w:ascii="TH SarabunPSK" w:eastAsia="TH SarabunPSK" w:hAnsi="TH SarabunPSK" w:cs="TH SarabunPSK"/>
          <w:sz w:val="32"/>
          <w:szCs w:val="32"/>
        </w:rPr>
        <w:t xml:space="preserve">Data Integrity &amp; Security </w:t>
      </w:r>
      <w:r w:rsidRPr="005F1B9C">
        <w:rPr>
          <w:rFonts w:ascii="TH SarabunPSK" w:eastAsia="TH SarabunPSK" w:hAnsi="TH SarabunPSK" w:cs="TH SarabunPSK"/>
          <w:sz w:val="32"/>
          <w:szCs w:val="32"/>
          <w:cs/>
        </w:rPr>
        <w:t xml:space="preserve">ระบบต้องจัดเก็บ </w:t>
      </w:r>
      <w:r w:rsidRPr="005F1B9C">
        <w:rPr>
          <w:rFonts w:ascii="TH SarabunPSK" w:eastAsia="TH SarabunPSK" w:hAnsi="TH SarabunPSK" w:cs="TH SarabunPSK"/>
          <w:sz w:val="32"/>
          <w:szCs w:val="32"/>
        </w:rPr>
        <w:t xml:space="preserve">Audit Log </w:t>
      </w:r>
      <w:r w:rsidRPr="005F1B9C">
        <w:rPr>
          <w:rFonts w:ascii="TH SarabunPSK" w:eastAsia="TH SarabunPSK" w:hAnsi="TH SarabunPSK" w:cs="TH SarabunPSK"/>
          <w:sz w:val="32"/>
          <w:szCs w:val="32"/>
          <w:cs/>
        </w:rPr>
        <w:t xml:space="preserve">อย่างละเอียดว่าใครเข้าถึงหรือแก้ไขข้อมูลใด เมื่อไหร่ และต้องรองรับการขยายตัวด้วยสถาปัตยกรรม </w:t>
      </w:r>
      <w:r w:rsidRPr="005F1B9C">
        <w:rPr>
          <w:rFonts w:ascii="TH SarabunPSK" w:eastAsia="TH SarabunPSK" w:hAnsi="TH SarabunPSK" w:cs="TH SarabunPSK"/>
          <w:sz w:val="32"/>
          <w:szCs w:val="32"/>
        </w:rPr>
        <w:t>Container-based</w:t>
      </w:r>
    </w:p>
    <w:p w14:paraId="4E1B78D2" w14:textId="78A49768" w:rsidR="001856AB" w:rsidRPr="005F1B9C" w:rsidRDefault="001856AB">
      <w:pPr>
        <w:pStyle w:val="ListParagraph"/>
        <w:numPr>
          <w:ilvl w:val="0"/>
          <w:numId w:val="12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5F1B9C">
        <w:rPr>
          <w:rFonts w:ascii="TH SarabunPSK" w:eastAsia="TH SarabunPSK" w:hAnsi="TH SarabunPSK" w:cs="TH SarabunPSK"/>
          <w:sz w:val="32"/>
          <w:szCs w:val="32"/>
          <w:cs/>
        </w:rPr>
        <w:t xml:space="preserve">ความคาดหวังในอนาคตและการประยุกต์ใช้ </w:t>
      </w:r>
      <w:r w:rsidRPr="005F1B9C">
        <w:rPr>
          <w:rFonts w:ascii="TH SarabunPSK" w:eastAsia="TH SarabunPSK" w:hAnsi="TH SarabunPSK" w:cs="TH SarabunPSK"/>
          <w:sz w:val="32"/>
          <w:szCs w:val="32"/>
        </w:rPr>
        <w:t>AI (Smart Features)</w:t>
      </w:r>
    </w:p>
    <w:p w14:paraId="0EF6FFDC" w14:textId="36E59A03" w:rsidR="001856AB" w:rsidRPr="005F1B9C" w:rsidRDefault="001856AB">
      <w:pPr>
        <w:pStyle w:val="ListParagraph"/>
        <w:numPr>
          <w:ilvl w:val="1"/>
          <w:numId w:val="1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5F1B9C">
        <w:rPr>
          <w:rFonts w:ascii="TH SarabunPSK" w:eastAsia="TH SarabunPSK" w:hAnsi="TH SarabunPSK" w:cs="TH SarabunPSK"/>
          <w:sz w:val="32"/>
          <w:szCs w:val="32"/>
        </w:rPr>
        <w:t xml:space="preserve">AI Case Categorization </w:t>
      </w:r>
      <w:r w:rsidRPr="005F1B9C">
        <w:rPr>
          <w:rFonts w:ascii="TH SarabunPSK" w:eastAsia="TH SarabunPSK" w:hAnsi="TH SarabunPSK" w:cs="TH SarabunPSK"/>
          <w:sz w:val="32"/>
          <w:szCs w:val="32"/>
          <w:cs/>
        </w:rPr>
        <w:t xml:space="preserve">ความต้องการให้นำ </w:t>
      </w:r>
      <w:r w:rsidRPr="005F1B9C">
        <w:rPr>
          <w:rFonts w:ascii="TH SarabunPSK" w:eastAsia="TH SarabunPSK" w:hAnsi="TH SarabunPSK" w:cs="TH SarabunPSK"/>
          <w:sz w:val="32"/>
          <w:szCs w:val="32"/>
        </w:rPr>
        <w:t xml:space="preserve">AI </w:t>
      </w:r>
      <w:r w:rsidRPr="005F1B9C">
        <w:rPr>
          <w:rFonts w:ascii="TH SarabunPSK" w:eastAsia="TH SarabunPSK" w:hAnsi="TH SarabunPSK" w:cs="TH SarabunPSK"/>
          <w:sz w:val="32"/>
          <w:szCs w:val="32"/>
          <w:cs/>
        </w:rPr>
        <w:t>มาช่วยคัดแยกประเภทสำนวนตามความยากง่ายและตรวจสอบความซ้ำซ้อนของเรื่องร้องเรียนตั้งแต่ต้นน้ำ</w:t>
      </w:r>
    </w:p>
    <w:p w14:paraId="34C26028" w14:textId="53565992" w:rsidR="001856AB" w:rsidRPr="005F1B9C" w:rsidRDefault="001856AB">
      <w:pPr>
        <w:pStyle w:val="ListParagraph"/>
        <w:numPr>
          <w:ilvl w:val="1"/>
          <w:numId w:val="1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5F1B9C">
        <w:rPr>
          <w:rFonts w:ascii="TH SarabunPSK" w:eastAsia="TH SarabunPSK" w:hAnsi="TH SarabunPSK" w:cs="TH SarabunPSK"/>
          <w:sz w:val="32"/>
          <w:szCs w:val="32"/>
        </w:rPr>
        <w:t xml:space="preserve">Intelligent Summarization </w:t>
      </w:r>
      <w:r w:rsidRPr="005F1B9C">
        <w:rPr>
          <w:rFonts w:ascii="TH SarabunPSK" w:eastAsia="TH SarabunPSK" w:hAnsi="TH SarabunPSK" w:cs="TH SarabunPSK"/>
          <w:sz w:val="32"/>
          <w:szCs w:val="32"/>
          <w:cs/>
        </w:rPr>
        <w:t>ระบบควรสามารถสรุปประเด็นสำคัญจากคำให้การพยานจำนวนมาก และเปรียบเทียบคำให้การหลายปากเพื่อหาจุดที่สอดคล้องหรือขัดแย้งกัน ช่วยให้นักสืบให้น้ำหนักพยานหลักฐานได้แม่นยำขึ้น</w:t>
      </w:r>
    </w:p>
    <w:p w14:paraId="1FEFB214" w14:textId="32B723CF" w:rsidR="001856AB" w:rsidRPr="001856AB" w:rsidRDefault="001856AB">
      <w:pPr>
        <w:pStyle w:val="ListParagraph"/>
        <w:numPr>
          <w:ilvl w:val="1"/>
          <w:numId w:val="1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1856AB">
        <w:rPr>
          <w:rFonts w:ascii="TH SarabunPSK" w:eastAsia="TH SarabunPSK" w:hAnsi="TH SarabunPSK" w:cs="TH SarabunPSK"/>
          <w:sz w:val="32"/>
          <w:szCs w:val="32"/>
        </w:rPr>
        <w:t xml:space="preserve">Financial Linkage </w:t>
      </w:r>
      <w:r w:rsidRPr="001856AB">
        <w:rPr>
          <w:rFonts w:ascii="TH SarabunPSK" w:eastAsia="TH SarabunPSK" w:hAnsi="TH SarabunPSK" w:cs="TH SarabunPSK"/>
          <w:sz w:val="32"/>
          <w:szCs w:val="32"/>
          <w:cs/>
        </w:rPr>
        <w:t>คาดหวังฟังก์ชันการวิเคราะห์เส้นทางการเงินที่เชื่อมโยงกับคดีทุจริตภายในระบบเดียว</w:t>
      </w:r>
    </w:p>
    <w:p w14:paraId="2344A830" w14:textId="2DB11816" w:rsidR="00574A83" w:rsidRPr="00293241" w:rsidRDefault="00574A83" w:rsidP="001856AB">
      <w:pPr>
        <w:pStyle w:val="ListParagraph"/>
        <w:ind w:left="1800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45BB216C" w14:textId="45EA3F9F" w:rsidR="18BD8502" w:rsidRDefault="002F48EF" w:rsidP="003E505C">
      <w:pPr>
        <w:spacing w:after="0"/>
        <w:jc w:val="thaiDistribute"/>
        <w:rPr>
          <w:rFonts w:ascii="TH SarabunPSK" w:eastAsia="TH SarabunPSK" w:hAnsi="TH SarabunPSK" w:cs="TH SarabunPSK"/>
          <w:sz w:val="32"/>
          <w:szCs w:val="32"/>
          <w:cs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ab/>
      </w:r>
      <w:r w:rsidR="002862FC" w:rsidRPr="007D27B2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  <w:lang w:val="th-TH"/>
        </w:rPr>
        <w:t>มติที่ประชุม</w:t>
      </w:r>
      <w:r w:rsidR="002862FC" w:rsidRPr="007D27B2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 : </w:t>
      </w:r>
      <w:r w:rsidR="00B262F6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บริษัทรับทราบ และจะดำเนินการประเมินระยะเวลา และแจ้งอีกครั้ง</w:t>
      </w:r>
      <w:r w:rsidR="00B262F6"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  <w:cs/>
        </w:rPr>
        <w:t xml:space="preserve"> </w:t>
      </w:r>
    </w:p>
    <w:p w14:paraId="4B8C271F" w14:textId="77777777" w:rsidR="003E505C" w:rsidRPr="007D27B2" w:rsidRDefault="003E505C" w:rsidP="003E505C">
      <w:pPr>
        <w:spacing w:after="0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5FEFC295" w14:textId="01300BCA" w:rsidR="00366B57" w:rsidRDefault="373875C9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7D27B2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ปิดประชุม เวลา </w:t>
      </w:r>
      <w:r w:rsidR="00832E7E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11</w:t>
      </w:r>
      <w:r w:rsidR="007506C6">
        <w:rPr>
          <w:rFonts w:ascii="TH SarabunPSK" w:eastAsia="TH SarabunPSK" w:hAnsi="TH SarabunPSK" w:cs="TH SarabunPSK"/>
          <w:b/>
          <w:bCs/>
          <w:sz w:val="32"/>
          <w:szCs w:val="32"/>
        </w:rPr>
        <w:t>:</w:t>
      </w:r>
      <w:r w:rsidR="009C263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0</w:t>
      </w:r>
      <w:r w:rsidR="00832E7E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5</w:t>
      </w:r>
      <w:r w:rsidRPr="007D27B2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น.</w:t>
      </w:r>
    </w:p>
    <w:p w14:paraId="00285280" w14:textId="77777777" w:rsidR="00D23A5B" w:rsidRPr="007D27B2" w:rsidRDefault="00D23A5B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7238A00B" w14:textId="5C35D5AC" w:rsidR="00366B57" w:rsidRPr="007D27B2" w:rsidRDefault="373875C9" w:rsidP="00E1709B">
      <w:p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7D27B2">
        <w:rPr>
          <w:rFonts w:ascii="TH SarabunPSK" w:eastAsia="TH SarabunPSK" w:hAnsi="TH SarabunPSK" w:cs="TH SarabunPSK"/>
          <w:sz w:val="32"/>
          <w:szCs w:val="32"/>
          <w:cs/>
        </w:rPr>
        <w:t>ผู้บันทึกการประชุม</w:t>
      </w:r>
    </w:p>
    <w:p w14:paraId="63A30B66" w14:textId="243E294B" w:rsidR="00E1709B" w:rsidRPr="000369F3" w:rsidRDefault="00074B42" w:rsidP="00E1709B">
      <w:pPr>
        <w:jc w:val="thaiDistribute"/>
        <w:rPr>
          <w:rFonts w:ascii="TH SarabunPSK" w:eastAsia="TH SarabunPSK" w:hAnsi="TH SarabunPSK" w:cs="TH SarabunPSK"/>
          <w:sz w:val="32"/>
          <w:szCs w:val="32"/>
          <w:cs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นายภูริพัฒน์ เหมกุล</w:t>
      </w:r>
    </w:p>
    <w:p w14:paraId="74ACDC6A" w14:textId="77777777" w:rsidR="00074B42" w:rsidRDefault="00074B42" w:rsidP="0022362F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19D8CA94" w14:textId="77777777" w:rsidR="00074B42" w:rsidRDefault="00074B42" w:rsidP="0022362F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329A5208" w14:textId="77777777" w:rsidR="00074B42" w:rsidRDefault="00074B42" w:rsidP="0022362F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5CDFCDA2" w14:textId="77777777" w:rsidR="00074B42" w:rsidRDefault="00074B42" w:rsidP="0022362F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18181790" w14:textId="77777777" w:rsidR="00074B42" w:rsidRDefault="00074B42" w:rsidP="0022362F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48B02910" w14:textId="10E0B8A4" w:rsidR="47F2BE1F" w:rsidRDefault="373875C9" w:rsidP="0022362F">
      <w:pPr>
        <w:jc w:val="center"/>
        <w:rPr>
          <w:rFonts w:ascii="TH SarabunPSK" w:hAnsi="TH SarabunPSK" w:cs="TH SarabunPSK"/>
          <w:sz w:val="32"/>
          <w:szCs w:val="32"/>
        </w:rPr>
      </w:pPr>
      <w:r w:rsidRPr="007D27B2">
        <w:rPr>
          <w:rFonts w:ascii="TH SarabunPSK" w:eastAsia="TH SarabunPSK" w:hAnsi="TH SarabunPSK" w:cs="TH SarabunPSK"/>
          <w:b/>
          <w:bCs/>
          <w:sz w:val="32"/>
          <w:szCs w:val="32"/>
          <w:cs/>
        </w:rPr>
        <w:lastRenderedPageBreak/>
        <w:t xml:space="preserve">เอกสารแนบ: </w:t>
      </w:r>
      <w:r w:rsidR="00E1709B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ใบเซ็นชื่อ</w:t>
      </w:r>
    </w:p>
    <w:p w14:paraId="788DF4FB" w14:textId="0302945B" w:rsidR="00E1709B" w:rsidRPr="007D27B2" w:rsidRDefault="006C1EAB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drawing>
          <wp:inline distT="0" distB="0" distL="0" distR="0" wp14:anchorId="15021E22" wp14:editId="545F4A3B">
            <wp:extent cx="5731510" cy="8369300"/>
            <wp:effectExtent l="0" t="0" r="2540" b="0"/>
            <wp:docPr id="4487517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51770" name="Picture 4487517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09B" w:rsidRPr="007D27B2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C4917" w14:textId="77777777" w:rsidR="00D00929" w:rsidRDefault="00D00929">
      <w:pPr>
        <w:spacing w:after="0"/>
      </w:pPr>
      <w:r>
        <w:separator/>
      </w:r>
    </w:p>
  </w:endnote>
  <w:endnote w:type="continuationSeparator" w:id="0">
    <w:p w14:paraId="72289A10" w14:textId="77777777" w:rsidR="00D00929" w:rsidRDefault="00D0092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9335FF" w14:paraId="18FB4172" w14:textId="77777777" w:rsidTr="18BD8502">
      <w:trPr>
        <w:trHeight w:val="300"/>
      </w:trPr>
      <w:tc>
        <w:tcPr>
          <w:tcW w:w="3005" w:type="dxa"/>
        </w:tcPr>
        <w:p w14:paraId="546D7276" w14:textId="3B8FEBEE" w:rsidR="009335FF" w:rsidRDefault="009335FF" w:rsidP="18BD8502">
          <w:pPr>
            <w:pStyle w:val="Header"/>
            <w:ind w:left="-115"/>
          </w:pPr>
        </w:p>
      </w:tc>
      <w:tc>
        <w:tcPr>
          <w:tcW w:w="3005" w:type="dxa"/>
        </w:tcPr>
        <w:p w14:paraId="7A339111" w14:textId="785F1FA2" w:rsidR="009335FF" w:rsidRDefault="009335FF" w:rsidP="18BD8502">
          <w:pPr>
            <w:pStyle w:val="Header"/>
            <w:jc w:val="center"/>
          </w:pPr>
        </w:p>
      </w:tc>
      <w:tc>
        <w:tcPr>
          <w:tcW w:w="3005" w:type="dxa"/>
        </w:tcPr>
        <w:p w14:paraId="6FB3B9E6" w14:textId="5B32E121" w:rsidR="009335FF" w:rsidRDefault="009335FF" w:rsidP="18BD8502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B262F6">
            <w:t>4</w:t>
          </w:r>
          <w:r>
            <w:fldChar w:fldCharType="end"/>
          </w:r>
        </w:p>
      </w:tc>
    </w:tr>
  </w:tbl>
  <w:p w14:paraId="7B085DDD" w14:textId="74DDB63D" w:rsidR="009335FF" w:rsidRDefault="009335FF" w:rsidP="18BD85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74B7B" w14:textId="77777777" w:rsidR="00D00929" w:rsidRDefault="00D00929">
      <w:pPr>
        <w:spacing w:after="0"/>
      </w:pPr>
      <w:r>
        <w:separator/>
      </w:r>
    </w:p>
  </w:footnote>
  <w:footnote w:type="continuationSeparator" w:id="0">
    <w:p w14:paraId="0950E0BF" w14:textId="77777777" w:rsidR="00D00929" w:rsidRDefault="00D0092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9335FF" w14:paraId="7FFB9E7C" w14:textId="77777777" w:rsidTr="18BD8502">
      <w:trPr>
        <w:trHeight w:val="300"/>
      </w:trPr>
      <w:tc>
        <w:tcPr>
          <w:tcW w:w="3005" w:type="dxa"/>
        </w:tcPr>
        <w:p w14:paraId="7581ACB4" w14:textId="6F89B4CC" w:rsidR="009335FF" w:rsidRDefault="009335FF" w:rsidP="18BD8502">
          <w:pPr>
            <w:pStyle w:val="Header"/>
            <w:ind w:left="-115"/>
          </w:pPr>
        </w:p>
      </w:tc>
      <w:tc>
        <w:tcPr>
          <w:tcW w:w="3005" w:type="dxa"/>
        </w:tcPr>
        <w:p w14:paraId="47E032F6" w14:textId="1AA6871D" w:rsidR="009335FF" w:rsidRDefault="009335FF" w:rsidP="18BD8502">
          <w:pPr>
            <w:pStyle w:val="Header"/>
            <w:jc w:val="center"/>
          </w:pPr>
        </w:p>
      </w:tc>
      <w:tc>
        <w:tcPr>
          <w:tcW w:w="3005" w:type="dxa"/>
        </w:tcPr>
        <w:p w14:paraId="4C9D73B2" w14:textId="14F471AF" w:rsidR="009335FF" w:rsidRDefault="009335FF" w:rsidP="18BD8502">
          <w:pPr>
            <w:pStyle w:val="Header"/>
            <w:ind w:right="-115"/>
            <w:jc w:val="right"/>
          </w:pPr>
        </w:p>
      </w:tc>
    </w:tr>
  </w:tbl>
  <w:p w14:paraId="501889DE" w14:textId="578CD35B" w:rsidR="009335FF" w:rsidRDefault="009335FF" w:rsidP="18BD8502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A1j/S1ITpMU79" int2:id="ewStOtkd">
      <int2:state int2:value="Rejected" int2:type="AugLoop_Text_Critique"/>
    </int2:textHash>
    <int2:textHash int2:hashCode="Qs9PHCo9l3zq2G" int2:id="5rheqI02">
      <int2:state int2:value="Rejected" int2:type="AugLoop_Text_Critique"/>
    </int2:textHash>
    <int2:textHash int2:hashCode="sCLsXOfoSjx+X7" int2:id="JKsbwvOU">
      <int2:state int2:value="Rejected" int2:type="AugLoop_Text_Critique"/>
    </int2:textHash>
    <int2:textHash int2:hashCode="wOQmjb8Axg0cVa" int2:id="OBngctMJ">
      <int2:state int2:value="Rejected" int2:type="AugLoop_Text_Critique"/>
    </int2:textHash>
    <int2:textHash int2:hashCode="vDtT47lwhZWQYX" int2:id="0VX7cPlU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6BFD"/>
    <w:multiLevelType w:val="multilevel"/>
    <w:tmpl w:val="C952D5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6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1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0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200" w:hanging="1800"/>
      </w:pPr>
      <w:rPr>
        <w:rFonts w:hint="default"/>
      </w:rPr>
    </w:lvl>
  </w:abstractNum>
  <w:abstractNum w:abstractNumId="1" w15:restartNumberingAfterBreak="0">
    <w:nsid w:val="02634CD4"/>
    <w:multiLevelType w:val="multilevel"/>
    <w:tmpl w:val="F77C0A6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080" w:hanging="1800"/>
      </w:pPr>
      <w:rPr>
        <w:rFonts w:hint="default"/>
      </w:rPr>
    </w:lvl>
  </w:abstractNum>
  <w:abstractNum w:abstractNumId="2" w15:restartNumberingAfterBreak="0">
    <w:nsid w:val="08C224E0"/>
    <w:multiLevelType w:val="multilevel"/>
    <w:tmpl w:val="C2AE457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080" w:hanging="1800"/>
      </w:pPr>
      <w:rPr>
        <w:rFonts w:hint="default"/>
      </w:rPr>
    </w:lvl>
  </w:abstractNum>
  <w:abstractNum w:abstractNumId="3" w15:restartNumberingAfterBreak="0">
    <w:nsid w:val="0C972BA0"/>
    <w:multiLevelType w:val="multilevel"/>
    <w:tmpl w:val="910AA5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thaiLetters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080" w:hanging="1800"/>
      </w:pPr>
      <w:rPr>
        <w:rFonts w:hint="default"/>
      </w:rPr>
    </w:lvl>
  </w:abstractNum>
  <w:abstractNum w:abstractNumId="4" w15:restartNumberingAfterBreak="0">
    <w:nsid w:val="0D29200E"/>
    <w:multiLevelType w:val="multilevel"/>
    <w:tmpl w:val="03284D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thaiLetters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080" w:hanging="1800"/>
      </w:pPr>
      <w:rPr>
        <w:rFonts w:hint="default"/>
      </w:rPr>
    </w:lvl>
  </w:abstractNum>
  <w:abstractNum w:abstractNumId="5" w15:restartNumberingAfterBreak="0">
    <w:nsid w:val="0F80597E"/>
    <w:multiLevelType w:val="multilevel"/>
    <w:tmpl w:val="1F8811D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thaiLetters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080" w:hanging="1800"/>
      </w:pPr>
      <w:rPr>
        <w:rFonts w:hint="default"/>
      </w:rPr>
    </w:lvl>
  </w:abstractNum>
  <w:abstractNum w:abstractNumId="6" w15:restartNumberingAfterBreak="0">
    <w:nsid w:val="17484F2D"/>
    <w:multiLevelType w:val="hybridMultilevel"/>
    <w:tmpl w:val="B1407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486FA4"/>
    <w:multiLevelType w:val="multilevel"/>
    <w:tmpl w:val="7C8C78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2520" w:hanging="360"/>
      </w:pPr>
      <w:rPr>
        <w:rFonts w:hint="default"/>
        <w:b/>
      </w:rPr>
    </w:lvl>
    <w:lvl w:ilvl="2">
      <w:start w:val="1"/>
      <w:numFmt w:val="thaiLetters"/>
      <w:lvlText w:val="%1.%2.%3"/>
      <w:lvlJc w:val="left"/>
      <w:pPr>
        <w:ind w:left="50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1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65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9080" w:hanging="1800"/>
      </w:pPr>
      <w:rPr>
        <w:rFonts w:hint="default"/>
        <w:b/>
      </w:rPr>
    </w:lvl>
  </w:abstractNum>
  <w:abstractNum w:abstractNumId="8" w15:restartNumberingAfterBreak="0">
    <w:nsid w:val="1EBC49E9"/>
    <w:multiLevelType w:val="multilevel"/>
    <w:tmpl w:val="6C4AD9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9" w15:restartNumberingAfterBreak="0">
    <w:nsid w:val="2507317F"/>
    <w:multiLevelType w:val="multilevel"/>
    <w:tmpl w:val="00ECD5F6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thaiLetters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2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10" w15:restartNumberingAfterBreak="0">
    <w:nsid w:val="2A762FB3"/>
    <w:multiLevelType w:val="multilevel"/>
    <w:tmpl w:val="4D58B98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1" w15:restartNumberingAfterBreak="0">
    <w:nsid w:val="3110664A"/>
    <w:multiLevelType w:val="multilevel"/>
    <w:tmpl w:val="C6C02C9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2" w15:restartNumberingAfterBreak="0">
    <w:nsid w:val="31FF4735"/>
    <w:multiLevelType w:val="multilevel"/>
    <w:tmpl w:val="D52EE8B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3" w15:restartNumberingAfterBreak="0">
    <w:nsid w:val="58B02A9C"/>
    <w:multiLevelType w:val="multilevel"/>
    <w:tmpl w:val="C41E24E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thaiLetters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080" w:hanging="1800"/>
      </w:pPr>
      <w:rPr>
        <w:rFonts w:hint="default"/>
      </w:rPr>
    </w:lvl>
  </w:abstractNum>
  <w:abstractNum w:abstractNumId="14" w15:restartNumberingAfterBreak="0">
    <w:nsid w:val="5A3D30E0"/>
    <w:multiLevelType w:val="multilevel"/>
    <w:tmpl w:val="8FBCA30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thaiLetters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080" w:hanging="1800"/>
      </w:pPr>
      <w:rPr>
        <w:rFonts w:hint="default"/>
      </w:rPr>
    </w:lvl>
  </w:abstractNum>
  <w:abstractNum w:abstractNumId="15" w15:restartNumberingAfterBreak="0">
    <w:nsid w:val="5FAD4826"/>
    <w:multiLevelType w:val="multilevel"/>
    <w:tmpl w:val="40E631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2520" w:hanging="360"/>
      </w:pPr>
      <w:rPr>
        <w:rFonts w:hint="default"/>
        <w:b w:val="0"/>
        <w:bCs/>
      </w:rPr>
    </w:lvl>
    <w:lvl w:ilvl="2">
      <w:start w:val="1"/>
      <w:numFmt w:val="thaiLetters"/>
      <w:lvlText w:val="%1.%2.%3"/>
      <w:lvlJc w:val="left"/>
      <w:pPr>
        <w:ind w:left="50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1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65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9080" w:hanging="1800"/>
      </w:pPr>
      <w:rPr>
        <w:rFonts w:hint="default"/>
        <w:b/>
      </w:rPr>
    </w:lvl>
  </w:abstractNum>
  <w:abstractNum w:abstractNumId="16" w15:restartNumberingAfterBreak="0">
    <w:nsid w:val="63B73100"/>
    <w:multiLevelType w:val="multilevel"/>
    <w:tmpl w:val="FEE43C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1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0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200" w:hanging="1800"/>
      </w:pPr>
      <w:rPr>
        <w:rFonts w:hint="default"/>
      </w:rPr>
    </w:lvl>
  </w:abstractNum>
  <w:abstractNum w:abstractNumId="17" w15:restartNumberingAfterBreak="0">
    <w:nsid w:val="6A7A0D6D"/>
    <w:multiLevelType w:val="hybridMultilevel"/>
    <w:tmpl w:val="ECF053C6"/>
    <w:lvl w:ilvl="0" w:tplc="5CB64D5A">
      <w:start w:val="1"/>
      <w:numFmt w:val="decimal"/>
      <w:lvlText w:val="%1."/>
      <w:lvlJc w:val="left"/>
      <w:pPr>
        <w:ind w:left="720" w:hanging="360"/>
      </w:pPr>
      <w:rPr>
        <w:rFonts w:eastAsia="TH SarabunPSK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99556D"/>
    <w:multiLevelType w:val="multilevel"/>
    <w:tmpl w:val="06B47C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thaiLetters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080" w:hanging="1800"/>
      </w:pPr>
      <w:rPr>
        <w:rFonts w:hint="default"/>
      </w:rPr>
    </w:lvl>
  </w:abstractNum>
  <w:abstractNum w:abstractNumId="19" w15:restartNumberingAfterBreak="0">
    <w:nsid w:val="72532B35"/>
    <w:multiLevelType w:val="multilevel"/>
    <w:tmpl w:val="A664B4D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thaiLetters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080" w:hanging="1800"/>
      </w:pPr>
      <w:rPr>
        <w:rFonts w:hint="default"/>
      </w:rPr>
    </w:lvl>
  </w:abstractNum>
  <w:num w:numId="1" w16cid:durableId="1016812221">
    <w:abstractNumId w:val="9"/>
  </w:num>
  <w:num w:numId="2" w16cid:durableId="1407799805">
    <w:abstractNumId w:val="17"/>
  </w:num>
  <w:num w:numId="3" w16cid:durableId="1089160261">
    <w:abstractNumId w:val="6"/>
  </w:num>
  <w:num w:numId="4" w16cid:durableId="372657920">
    <w:abstractNumId w:val="12"/>
  </w:num>
  <w:num w:numId="5" w16cid:durableId="17319175">
    <w:abstractNumId w:val="7"/>
  </w:num>
  <w:num w:numId="6" w16cid:durableId="1580677503">
    <w:abstractNumId w:val="13"/>
  </w:num>
  <w:num w:numId="7" w16cid:durableId="918753584">
    <w:abstractNumId w:val="10"/>
  </w:num>
  <w:num w:numId="8" w16cid:durableId="2016614608">
    <w:abstractNumId w:val="5"/>
  </w:num>
  <w:num w:numId="9" w16cid:durableId="1845626901">
    <w:abstractNumId w:val="11"/>
  </w:num>
  <w:num w:numId="10" w16cid:durableId="197789018">
    <w:abstractNumId w:val="18"/>
  </w:num>
  <w:num w:numId="11" w16cid:durableId="2040738446">
    <w:abstractNumId w:val="3"/>
  </w:num>
  <w:num w:numId="12" w16cid:durableId="370496281">
    <w:abstractNumId w:val="8"/>
  </w:num>
  <w:num w:numId="13" w16cid:durableId="385953709">
    <w:abstractNumId w:val="15"/>
  </w:num>
  <w:num w:numId="14" w16cid:durableId="316694936">
    <w:abstractNumId w:val="4"/>
  </w:num>
  <w:num w:numId="15" w16cid:durableId="1969042918">
    <w:abstractNumId w:val="19"/>
  </w:num>
  <w:num w:numId="16" w16cid:durableId="2088456301">
    <w:abstractNumId w:val="14"/>
  </w:num>
  <w:num w:numId="17" w16cid:durableId="1132213668">
    <w:abstractNumId w:val="16"/>
  </w:num>
  <w:num w:numId="18" w16cid:durableId="534002900">
    <w:abstractNumId w:val="0"/>
  </w:num>
  <w:num w:numId="19" w16cid:durableId="141430010">
    <w:abstractNumId w:val="1"/>
  </w:num>
  <w:num w:numId="20" w16cid:durableId="1467091215">
    <w:abstractNumId w:val="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936716B"/>
    <w:rsid w:val="0002E56F"/>
    <w:rsid w:val="00035776"/>
    <w:rsid w:val="000369F3"/>
    <w:rsid w:val="000645BB"/>
    <w:rsid w:val="00074B42"/>
    <w:rsid w:val="00093806"/>
    <w:rsid w:val="000B0F7C"/>
    <w:rsid w:val="000C2C1A"/>
    <w:rsid w:val="000D4AD1"/>
    <w:rsid w:val="000F04F5"/>
    <w:rsid w:val="000F4D47"/>
    <w:rsid w:val="00127ABF"/>
    <w:rsid w:val="00181B88"/>
    <w:rsid w:val="001845A4"/>
    <w:rsid w:val="001856AB"/>
    <w:rsid w:val="00194504"/>
    <w:rsid w:val="001A269C"/>
    <w:rsid w:val="001B486D"/>
    <w:rsid w:val="001C1023"/>
    <w:rsid w:val="001C4059"/>
    <w:rsid w:val="0020565F"/>
    <w:rsid w:val="00220A46"/>
    <w:rsid w:val="0022362F"/>
    <w:rsid w:val="00231D01"/>
    <w:rsid w:val="00240B79"/>
    <w:rsid w:val="002862FC"/>
    <w:rsid w:val="0028701F"/>
    <w:rsid w:val="00293241"/>
    <w:rsid w:val="002A369F"/>
    <w:rsid w:val="002A4A07"/>
    <w:rsid w:val="002B5252"/>
    <w:rsid w:val="002B774D"/>
    <w:rsid w:val="002C204D"/>
    <w:rsid w:val="002C617D"/>
    <w:rsid w:val="002C727B"/>
    <w:rsid w:val="002D0BB5"/>
    <w:rsid w:val="002F48EF"/>
    <w:rsid w:val="0030605C"/>
    <w:rsid w:val="00342260"/>
    <w:rsid w:val="003525C9"/>
    <w:rsid w:val="00366B57"/>
    <w:rsid w:val="0037161D"/>
    <w:rsid w:val="00371EE7"/>
    <w:rsid w:val="00397A8B"/>
    <w:rsid w:val="003A1845"/>
    <w:rsid w:val="003B7EE0"/>
    <w:rsid w:val="003E505C"/>
    <w:rsid w:val="003F4759"/>
    <w:rsid w:val="003F5C73"/>
    <w:rsid w:val="004015E1"/>
    <w:rsid w:val="00402382"/>
    <w:rsid w:val="004058A9"/>
    <w:rsid w:val="00407FE1"/>
    <w:rsid w:val="00412968"/>
    <w:rsid w:val="00442796"/>
    <w:rsid w:val="00443176"/>
    <w:rsid w:val="004465F6"/>
    <w:rsid w:val="00450624"/>
    <w:rsid w:val="00464E19"/>
    <w:rsid w:val="004758E1"/>
    <w:rsid w:val="0047597A"/>
    <w:rsid w:val="004C0151"/>
    <w:rsid w:val="004C616B"/>
    <w:rsid w:val="004C74C1"/>
    <w:rsid w:val="004E68E7"/>
    <w:rsid w:val="004E6F03"/>
    <w:rsid w:val="00505891"/>
    <w:rsid w:val="005075D0"/>
    <w:rsid w:val="00507C9F"/>
    <w:rsid w:val="00510DD2"/>
    <w:rsid w:val="00515007"/>
    <w:rsid w:val="005154A8"/>
    <w:rsid w:val="0054238E"/>
    <w:rsid w:val="00546BEB"/>
    <w:rsid w:val="00553C68"/>
    <w:rsid w:val="00553D8E"/>
    <w:rsid w:val="00554925"/>
    <w:rsid w:val="00554F56"/>
    <w:rsid w:val="005564DA"/>
    <w:rsid w:val="00574A83"/>
    <w:rsid w:val="00580BAF"/>
    <w:rsid w:val="00596A0F"/>
    <w:rsid w:val="005B19BF"/>
    <w:rsid w:val="005C25D4"/>
    <w:rsid w:val="005D1B25"/>
    <w:rsid w:val="005D4FB9"/>
    <w:rsid w:val="005E3432"/>
    <w:rsid w:val="005E4093"/>
    <w:rsid w:val="005F063B"/>
    <w:rsid w:val="005F1B9C"/>
    <w:rsid w:val="00637506"/>
    <w:rsid w:val="006529E7"/>
    <w:rsid w:val="00652E19"/>
    <w:rsid w:val="006576BE"/>
    <w:rsid w:val="006629A5"/>
    <w:rsid w:val="00690BDF"/>
    <w:rsid w:val="00692632"/>
    <w:rsid w:val="00693893"/>
    <w:rsid w:val="006B2B00"/>
    <w:rsid w:val="006B6BCE"/>
    <w:rsid w:val="006C1EAB"/>
    <w:rsid w:val="006C7371"/>
    <w:rsid w:val="006D225A"/>
    <w:rsid w:val="006E58FB"/>
    <w:rsid w:val="006F3D69"/>
    <w:rsid w:val="00711302"/>
    <w:rsid w:val="007506C6"/>
    <w:rsid w:val="00797BDB"/>
    <w:rsid w:val="007B348E"/>
    <w:rsid w:val="007B461B"/>
    <w:rsid w:val="007D175E"/>
    <w:rsid w:val="007D27B2"/>
    <w:rsid w:val="007D597F"/>
    <w:rsid w:val="00814E0B"/>
    <w:rsid w:val="00832E7E"/>
    <w:rsid w:val="00853C3E"/>
    <w:rsid w:val="008B47DD"/>
    <w:rsid w:val="008C1952"/>
    <w:rsid w:val="008E2086"/>
    <w:rsid w:val="008F49F0"/>
    <w:rsid w:val="00901D6A"/>
    <w:rsid w:val="009148F7"/>
    <w:rsid w:val="0092522F"/>
    <w:rsid w:val="009335FF"/>
    <w:rsid w:val="00956084"/>
    <w:rsid w:val="00972C06"/>
    <w:rsid w:val="00984159"/>
    <w:rsid w:val="00986450"/>
    <w:rsid w:val="009A2E33"/>
    <w:rsid w:val="009A4F0F"/>
    <w:rsid w:val="009B5C52"/>
    <w:rsid w:val="009C2638"/>
    <w:rsid w:val="009D3DE9"/>
    <w:rsid w:val="009D4202"/>
    <w:rsid w:val="009D784E"/>
    <w:rsid w:val="009E34A1"/>
    <w:rsid w:val="00A13EBD"/>
    <w:rsid w:val="00A376F2"/>
    <w:rsid w:val="00A447B1"/>
    <w:rsid w:val="00A45182"/>
    <w:rsid w:val="00A74481"/>
    <w:rsid w:val="00AC4B78"/>
    <w:rsid w:val="00AC6D85"/>
    <w:rsid w:val="00AF022A"/>
    <w:rsid w:val="00AF6475"/>
    <w:rsid w:val="00B0769A"/>
    <w:rsid w:val="00B135F4"/>
    <w:rsid w:val="00B155C1"/>
    <w:rsid w:val="00B262F6"/>
    <w:rsid w:val="00B2746E"/>
    <w:rsid w:val="00B35121"/>
    <w:rsid w:val="00B371A6"/>
    <w:rsid w:val="00B455CC"/>
    <w:rsid w:val="00B57761"/>
    <w:rsid w:val="00B60D53"/>
    <w:rsid w:val="00B62ABC"/>
    <w:rsid w:val="00B745F1"/>
    <w:rsid w:val="00B95B90"/>
    <w:rsid w:val="00BB3DCE"/>
    <w:rsid w:val="00C04DA0"/>
    <w:rsid w:val="00C106EB"/>
    <w:rsid w:val="00C138C0"/>
    <w:rsid w:val="00C24379"/>
    <w:rsid w:val="00C24456"/>
    <w:rsid w:val="00C4701F"/>
    <w:rsid w:val="00C50E1B"/>
    <w:rsid w:val="00C800EA"/>
    <w:rsid w:val="00C83B57"/>
    <w:rsid w:val="00C9119A"/>
    <w:rsid w:val="00C92152"/>
    <w:rsid w:val="00C933C8"/>
    <w:rsid w:val="00CC28D1"/>
    <w:rsid w:val="00CD45E9"/>
    <w:rsid w:val="00D00929"/>
    <w:rsid w:val="00D02045"/>
    <w:rsid w:val="00D02988"/>
    <w:rsid w:val="00D20E59"/>
    <w:rsid w:val="00D23A5B"/>
    <w:rsid w:val="00D26AC7"/>
    <w:rsid w:val="00D349DF"/>
    <w:rsid w:val="00D4518E"/>
    <w:rsid w:val="00D609DE"/>
    <w:rsid w:val="00D736E1"/>
    <w:rsid w:val="00D739C0"/>
    <w:rsid w:val="00D7510F"/>
    <w:rsid w:val="00D83866"/>
    <w:rsid w:val="00D951E9"/>
    <w:rsid w:val="00DA464F"/>
    <w:rsid w:val="00DA7165"/>
    <w:rsid w:val="00DC594E"/>
    <w:rsid w:val="00DC64E8"/>
    <w:rsid w:val="00E0403B"/>
    <w:rsid w:val="00E06854"/>
    <w:rsid w:val="00E1709B"/>
    <w:rsid w:val="00E22243"/>
    <w:rsid w:val="00E3287A"/>
    <w:rsid w:val="00E3393F"/>
    <w:rsid w:val="00E7127D"/>
    <w:rsid w:val="00E85BC5"/>
    <w:rsid w:val="00EA14EE"/>
    <w:rsid w:val="00EA184A"/>
    <w:rsid w:val="00EA502A"/>
    <w:rsid w:val="00EA7237"/>
    <w:rsid w:val="00EB02FD"/>
    <w:rsid w:val="00EB14DE"/>
    <w:rsid w:val="00EB6500"/>
    <w:rsid w:val="00ED7397"/>
    <w:rsid w:val="00F01F16"/>
    <w:rsid w:val="00F057A0"/>
    <w:rsid w:val="00F070F5"/>
    <w:rsid w:val="00F24962"/>
    <w:rsid w:val="00F27BF8"/>
    <w:rsid w:val="00F27F11"/>
    <w:rsid w:val="00F43034"/>
    <w:rsid w:val="00F465ED"/>
    <w:rsid w:val="00F51809"/>
    <w:rsid w:val="00F700D2"/>
    <w:rsid w:val="00F878D0"/>
    <w:rsid w:val="00FA653B"/>
    <w:rsid w:val="00FB3813"/>
    <w:rsid w:val="00FB5DCE"/>
    <w:rsid w:val="00FC2687"/>
    <w:rsid w:val="00FD408D"/>
    <w:rsid w:val="00FE2CB2"/>
    <w:rsid w:val="00FF1D0E"/>
    <w:rsid w:val="011C0517"/>
    <w:rsid w:val="02F5AF9F"/>
    <w:rsid w:val="030B450C"/>
    <w:rsid w:val="0310E77D"/>
    <w:rsid w:val="0334D68F"/>
    <w:rsid w:val="048B90DD"/>
    <w:rsid w:val="04BD6F24"/>
    <w:rsid w:val="07BC81DF"/>
    <w:rsid w:val="08C735B7"/>
    <w:rsid w:val="09948BF4"/>
    <w:rsid w:val="0B0E895E"/>
    <w:rsid w:val="0C462EE8"/>
    <w:rsid w:val="0CD1542A"/>
    <w:rsid w:val="0D14363B"/>
    <w:rsid w:val="12922DD4"/>
    <w:rsid w:val="139F4A53"/>
    <w:rsid w:val="18958E47"/>
    <w:rsid w:val="18BD8502"/>
    <w:rsid w:val="192A5F97"/>
    <w:rsid w:val="19853A6D"/>
    <w:rsid w:val="1C8F8AC5"/>
    <w:rsid w:val="1C977D02"/>
    <w:rsid w:val="1E3524B6"/>
    <w:rsid w:val="20FBFB33"/>
    <w:rsid w:val="2109064C"/>
    <w:rsid w:val="216352FB"/>
    <w:rsid w:val="237EA08D"/>
    <w:rsid w:val="24AEF241"/>
    <w:rsid w:val="2545295B"/>
    <w:rsid w:val="277A7D6C"/>
    <w:rsid w:val="28A6334E"/>
    <w:rsid w:val="29092BBD"/>
    <w:rsid w:val="2AB0C58B"/>
    <w:rsid w:val="2ABFD0B8"/>
    <w:rsid w:val="2AE984B2"/>
    <w:rsid w:val="2B26BDDF"/>
    <w:rsid w:val="2B6E11AE"/>
    <w:rsid w:val="2BF3615E"/>
    <w:rsid w:val="2D50D5FE"/>
    <w:rsid w:val="2DB34D75"/>
    <w:rsid w:val="2E366E34"/>
    <w:rsid w:val="2F634982"/>
    <w:rsid w:val="30410ECE"/>
    <w:rsid w:val="30F12432"/>
    <w:rsid w:val="30F9B8FF"/>
    <w:rsid w:val="31E96B7A"/>
    <w:rsid w:val="3267254F"/>
    <w:rsid w:val="33D09F5C"/>
    <w:rsid w:val="34403154"/>
    <w:rsid w:val="3467EFC6"/>
    <w:rsid w:val="373875C9"/>
    <w:rsid w:val="3808338F"/>
    <w:rsid w:val="38F2EB72"/>
    <w:rsid w:val="3904BC00"/>
    <w:rsid w:val="39A70B4C"/>
    <w:rsid w:val="39C3A6D1"/>
    <w:rsid w:val="3A3D9D92"/>
    <w:rsid w:val="3A7F738E"/>
    <w:rsid w:val="3B04D454"/>
    <w:rsid w:val="3B6AB4AD"/>
    <w:rsid w:val="3B716D5F"/>
    <w:rsid w:val="3C6E1FFE"/>
    <w:rsid w:val="3D387FEF"/>
    <w:rsid w:val="3E449072"/>
    <w:rsid w:val="3EC49603"/>
    <w:rsid w:val="3EDFE9DC"/>
    <w:rsid w:val="3F62ABE8"/>
    <w:rsid w:val="404E2A62"/>
    <w:rsid w:val="4089025E"/>
    <w:rsid w:val="4090BEAD"/>
    <w:rsid w:val="40C525FF"/>
    <w:rsid w:val="412E9E9F"/>
    <w:rsid w:val="4137BF4B"/>
    <w:rsid w:val="42BD958F"/>
    <w:rsid w:val="42CA3146"/>
    <w:rsid w:val="44D58190"/>
    <w:rsid w:val="45044592"/>
    <w:rsid w:val="45322538"/>
    <w:rsid w:val="459CA7BB"/>
    <w:rsid w:val="46F35D3B"/>
    <w:rsid w:val="47C8325F"/>
    <w:rsid w:val="47DB7BAD"/>
    <w:rsid w:val="47F2BE1F"/>
    <w:rsid w:val="4936716B"/>
    <w:rsid w:val="496F0ADA"/>
    <w:rsid w:val="49CBF117"/>
    <w:rsid w:val="4A19EAD7"/>
    <w:rsid w:val="4C9024C0"/>
    <w:rsid w:val="4CCE469C"/>
    <w:rsid w:val="4EFA3582"/>
    <w:rsid w:val="4F2927D8"/>
    <w:rsid w:val="4F294684"/>
    <w:rsid w:val="4FE9D417"/>
    <w:rsid w:val="4FF54533"/>
    <w:rsid w:val="51090078"/>
    <w:rsid w:val="51223509"/>
    <w:rsid w:val="51B246DB"/>
    <w:rsid w:val="536E608C"/>
    <w:rsid w:val="548C75E8"/>
    <w:rsid w:val="56CFFBBE"/>
    <w:rsid w:val="57A7A355"/>
    <w:rsid w:val="58BED4C6"/>
    <w:rsid w:val="58E0A60E"/>
    <w:rsid w:val="594AD51D"/>
    <w:rsid w:val="59FB3B33"/>
    <w:rsid w:val="5BCDF72C"/>
    <w:rsid w:val="5C5BEDDD"/>
    <w:rsid w:val="5D27CE7D"/>
    <w:rsid w:val="5D7D02E4"/>
    <w:rsid w:val="5DBA2457"/>
    <w:rsid w:val="5DC91DB2"/>
    <w:rsid w:val="5E0119E1"/>
    <w:rsid w:val="5E6D070B"/>
    <w:rsid w:val="5E7E731B"/>
    <w:rsid w:val="5E9BEF70"/>
    <w:rsid w:val="60B96CEB"/>
    <w:rsid w:val="60FA84DA"/>
    <w:rsid w:val="6192F06F"/>
    <w:rsid w:val="61F327E2"/>
    <w:rsid w:val="621AC4A9"/>
    <w:rsid w:val="645B0AAA"/>
    <w:rsid w:val="64BFFF5D"/>
    <w:rsid w:val="6734F561"/>
    <w:rsid w:val="67AEA685"/>
    <w:rsid w:val="67E29C26"/>
    <w:rsid w:val="6851F078"/>
    <w:rsid w:val="685B597A"/>
    <w:rsid w:val="686F962B"/>
    <w:rsid w:val="6B82CC9B"/>
    <w:rsid w:val="6BC4798D"/>
    <w:rsid w:val="6C85E9F7"/>
    <w:rsid w:val="6CD2CA2C"/>
    <w:rsid w:val="6F343570"/>
    <w:rsid w:val="6F83EEDC"/>
    <w:rsid w:val="70678B0D"/>
    <w:rsid w:val="723B108B"/>
    <w:rsid w:val="7272676D"/>
    <w:rsid w:val="73AD4CB3"/>
    <w:rsid w:val="7425F319"/>
    <w:rsid w:val="74476E35"/>
    <w:rsid w:val="7629170E"/>
    <w:rsid w:val="771A7DF0"/>
    <w:rsid w:val="77F30329"/>
    <w:rsid w:val="796AAA22"/>
    <w:rsid w:val="7B448492"/>
    <w:rsid w:val="7E6483FC"/>
    <w:rsid w:val="7EE1F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6716B"/>
  <w15:chartTrackingRefBased/>
  <w15:docId w15:val="{285D150E-42B0-4CEE-9E1A-5D2EB71B8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31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2FC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Theme="majorHAnsi" w:eastAsiaTheme="majorEastAsia" w:hAnsiTheme="maj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0F4761" w:themeColor="accent1" w:themeShade="BF"/>
      <w:sz w:val="28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72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6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/>
    </w:pPr>
  </w:style>
  <w:style w:type="paragraph" w:styleId="ListParagraph">
    <w:name w:val="List Paragraph"/>
    <w:aliases w:val="text"/>
    <w:basedOn w:val="Normal"/>
    <w:uiPriority w:val="34"/>
    <w:qFormat/>
    <w:rsid w:val="002C72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ngsana New" panose="020206030504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rdia New" panose="020B03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127A1D-C797-4F5C-BE07-A718BDDBE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8</Pages>
  <Words>1581</Words>
  <Characters>9016</Characters>
  <Application>Microsoft Office Word</Application>
  <DocSecurity>0</DocSecurity>
  <Lines>75</Lines>
  <Paragraphs>21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PRACHAYA  SATHAPORN</dc:creator>
  <cp:keywords/>
  <dc:description/>
  <cp:lastModifiedBy>PHURIPHAT HAEMAKUL</cp:lastModifiedBy>
  <cp:revision>49</cp:revision>
  <cp:lastPrinted>2026-04-03T09:17:00Z</cp:lastPrinted>
  <dcterms:created xsi:type="dcterms:W3CDTF">2026-04-03T05:45:00Z</dcterms:created>
  <dcterms:modified xsi:type="dcterms:W3CDTF">2026-06-02T03:40:00Z</dcterms:modified>
</cp:coreProperties>
</file>