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9BF61C" wp14:paraId="4573043D" wp14:textId="1C39706E">
      <w:pPr>
        <w:pStyle w:val="Normal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รายงานการประชุม</w:t>
      </w:r>
    </w:p>
    <w:p xmlns:wp14="http://schemas.microsoft.com/office/word/2010/wordml" w:rsidP="579BF61C" wp14:paraId="1B50C20B" wp14:textId="7CA2776E">
      <w:pPr>
        <w:spacing w:before="0" w:beforeAutospacing="off" w:after="0" w:afterAutospacing="off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ระบบบริหารจัดการและติดตามสำนวนคดีการทุจริตและประพฤติมิชอบในภาครัฐ</w:t>
      </w:r>
    </w:p>
    <w:p xmlns:wp14="http://schemas.microsoft.com/office/word/2010/wordml" w:rsidP="579BF61C" wp14:paraId="00DF5FEA" wp14:textId="05158CD3">
      <w:pPr>
        <w:spacing w:before="0" w:beforeAutospacing="off" w:after="0" w:afterAutospacing="off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(Electronic Case Management Intellige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nce System)</w:t>
      </w:r>
    </w:p>
    <w:p xmlns:wp14="http://schemas.microsoft.com/office/word/2010/wordml" w:rsidP="579BF61C" wp14:paraId="3A240982" wp14:textId="20A32EBD">
      <w:pPr>
        <w:spacing w:before="0" w:beforeAutospacing="off" w:after="0" w:afterAutospacing="off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เรื่อง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กิจกรรมที่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 </w:t>
      </w:r>
      <w:r w:rsidRPr="579BF61C" w:rsidR="04BC14A2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9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หมายจับ</w:t>
      </w:r>
    </w:p>
    <w:p xmlns:wp14="http://schemas.microsoft.com/office/word/2010/wordml" w:rsidP="579BF61C" wp14:paraId="5C56D980" wp14:textId="518F7080">
      <w:pPr>
        <w:spacing w:before="0" w:beforeAutospacing="off" w:after="160" w:afterAutospacing="off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วันศุกร์ ที่ 8 พฤษภาคม 2569 เวลา 13:00 น. ถึง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14:50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 น.</w:t>
      </w:r>
    </w:p>
    <w:p xmlns:wp14="http://schemas.microsoft.com/office/word/2010/wordml" w:rsidP="579BF61C" wp14:paraId="50800752" wp14:textId="62E82B18">
      <w:pPr>
        <w:spacing w:before="0" w:beforeAutospacing="off" w:after="160" w:afterAutospacing="off"/>
        <w:jc w:val="center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ณ อาคารซอฟต์แวร์ปาร์ค ชั้น 12 (ห้องคุณ XXX)</w:t>
      </w:r>
    </w:p>
    <w:p xmlns:wp14="http://schemas.microsoft.com/office/word/2010/wordml" w:rsidP="579BF61C" wp14:paraId="2AE91549" wp14:textId="3B091CA6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59A3E3B" wp14:textId="75CC2B0C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ผู้เข้าร่วมประชุม</w:t>
      </w:r>
    </w:p>
    <w:p xmlns:wp14="http://schemas.microsoft.com/office/word/2010/wordml" w:rsidP="579BF61C" wp14:paraId="13A44A3F" wp14:textId="3FC62C21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สำนักงานคณะกรรมการป้องกันและปราบปรามการทุจริตในภาครัฐ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ป.ป.ท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.)</w:t>
      </w:r>
    </w:p>
    <w:p xmlns:wp14="http://schemas.microsoft.com/office/word/2010/wordml" w:rsidP="579BF61C" wp14:paraId="3DB46BAE" wp14:textId="5785CEE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พันตำรวจตรีจักรกฤษณ์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ประจันพล       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นักสืบสวนสอบสวนชำนาญการพิเศษ</w:t>
      </w:r>
    </w:p>
    <w:p xmlns:wp14="http://schemas.microsoft.com/office/word/2010/wordml" w:rsidP="579BF61C" wp14:paraId="07944F0C" wp14:textId="46CC824D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นายโสภณ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ธีระวงศ์ภิญโญ        </w:t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นักสืบสวนสอบสวนชำนาญการ</w:t>
      </w:r>
    </w:p>
    <w:p xmlns:wp14="http://schemas.microsoft.com/office/word/2010/wordml" w:rsidP="579BF61C" wp14:paraId="7ABF4D2D" wp14:textId="52C47CB3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นางอรทัย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เพชรสันทัด       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ักวิชาการคอมพิวเตอร์ชำนาญการ</w:t>
      </w:r>
    </w:p>
    <w:p xmlns:wp14="http://schemas.microsoft.com/office/word/2010/wordml" w:rsidP="579BF61C" wp14:paraId="692A70B7" wp14:textId="35C17005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นายประดับ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วาหมงคล   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นักวิชาการคอมพิวเตอร์ปฏิบัติการ</w:t>
      </w:r>
    </w:p>
    <w:p xmlns:wp14="http://schemas.microsoft.com/office/word/2010/wordml" w:rsidP="579BF61C" wp14:paraId="7CE97F3A" wp14:textId="46CA25DD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6B084043" wp14:textId="34F36150">
      <w:p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 สมาร์ทเทอร์แวร์ จำกัด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579BF61C" wp14:paraId="5C0B85C6" wp14:textId="6DB1D0C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นาย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อัครเดช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สมมะโนหมาย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นักวิเคราะห์ระบบ</w:t>
      </w:r>
    </w:p>
    <w:p xmlns:wp14="http://schemas.microsoft.com/office/word/2010/wordml" w:rsidP="579BF61C" wp14:paraId="6AE7D6D1" wp14:textId="3E2E8F84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นาย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ณัฐกานต์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กัณโสภณ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นักวิเคราะห์ระบบ</w:t>
      </w:r>
    </w:p>
    <w:p xmlns:wp14="http://schemas.microsoft.com/office/word/2010/wordml" w:rsidP="579BF61C" wp14:paraId="3601F85B" wp14:textId="2D6A7EE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นาย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เจษฎา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สมพร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นักพัฒนาโปรแกรม</w:t>
      </w:r>
    </w:p>
    <w:p xmlns:wp14="http://schemas.microsoft.com/office/word/2010/wordml" w:rsidP="579BF61C" wp14:paraId="5126EAFF" wp14:textId="250F4837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นางสาว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ธัญธิตา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กรวรรณวณัช 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นักพัฒนาโปรแกรม</w:t>
      </w:r>
    </w:p>
    <w:p xmlns:wp14="http://schemas.microsoft.com/office/word/2010/wordml" w:rsidP="579BF61C" wp14:paraId="13D38D35" wp14:textId="0A27C907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นางสาวณีรนุช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พัฒนอำพันทอง</w:t>
      </w:r>
      <w:r>
        <w:tab/>
      </w:r>
      <w:r>
        <w:tab/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นักออกแบบและวิเคราะห์ระบบ</w:t>
      </w:r>
    </w:p>
    <w:p xmlns:wp14="http://schemas.microsoft.com/office/word/2010/wordml" w:rsidP="579BF61C" wp14:paraId="37A39A05" wp14:textId="716091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นายสิทธิศักดิ์</w:t>
      </w: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</w:t>
      </w:r>
      <w:r>
        <w:tab/>
      </w:r>
      <w:r>
        <w:tab/>
      </w:r>
      <w:r>
        <w:tab/>
      </w: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พิมพ์ทองภูมิ </w:t>
      </w:r>
      <w:r>
        <w:tab/>
      </w:r>
      <w:r>
        <w:tab/>
      </w: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นักวิเคราะห์ระบบ</w:t>
      </w:r>
    </w:p>
    <w:p xmlns:wp14="http://schemas.microsoft.com/office/word/2010/wordml" w:rsidP="579BF61C" wp14:paraId="2E142EED" wp14:textId="1E1DAE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นายภูริพัฒน์ </w:t>
      </w:r>
      <w:r>
        <w:tab/>
      </w:r>
      <w:r>
        <w:tab/>
      </w:r>
      <w:r>
        <w:tab/>
      </w: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เหมกุล </w:t>
      </w:r>
      <w:r>
        <w:tab/>
      </w:r>
      <w:r>
        <w:tab/>
      </w:r>
      <w:r>
        <w:tab/>
      </w:r>
      <w:r w:rsidRPr="579BF61C" w:rsidR="12B776B5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นักศึกษาฝึกงานนักพัฒนาโปรแกรม</w:t>
      </w:r>
    </w:p>
    <w:p xmlns:wp14="http://schemas.microsoft.com/office/word/2010/wordml" w:rsidP="579BF61C" wp14:paraId="55819F8B" wp14:textId="15D2FF29">
      <w:pPr>
        <w:pStyle w:val="Normal"/>
        <w:spacing w:before="0" w:beforeAutospacing="off" w:after="0" w:afterAutospacing="off"/>
        <w:ind w:left="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</w:p>
    <w:p xmlns:wp14="http://schemas.microsoft.com/office/word/2010/wordml" w:rsidP="579BF61C" wp14:paraId="299B2AEE" wp14:textId="4EFEAAEE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A48D05D" wp14:textId="16ECCFE6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5B3F740B" wp14:textId="06AE0F31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32E8115A" wp14:textId="4B909786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0C65DCC4" wp14:textId="53E46CC5">
      <w:pPr>
        <w:pStyle w:val="Normal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5A20F522" wp14:textId="49DA0916">
      <w:pPr>
        <w:pStyle w:val="Normal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35601F59" wp14:textId="3344354E">
      <w:pPr>
        <w:pStyle w:val="Normal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6999708C" wp14:textId="65A286E8">
      <w:pPr>
        <w:pStyle w:val="Normal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เริ่มประชุม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เวลา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13.00 น.</w:t>
      </w:r>
    </w:p>
    <w:p xmlns:wp14="http://schemas.microsoft.com/office/word/2010/wordml" w:rsidP="579BF61C" wp14:paraId="5CE0B03A" wp14:textId="31CF017E">
      <w:pPr>
        <w:spacing w:before="280" w:beforeAutospacing="off" w:after="16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บทสรุปประเด็นที่ผ่านการหารือ (Recap จากประชุม 7 ฉบับ)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7238"/>
      </w:tblGrid>
      <w:tr w:rsidR="579BF61C" w:rsidTr="579BF61C" w14:paraId="7E2841C5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0ECE16FA" w14:textId="689C4653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วันที่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58D2260D" w14:textId="1CB2B2FF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ประเด็นเกี่ยวกับหมายจับ</w:t>
            </w:r>
          </w:p>
        </w:tc>
      </w:tr>
      <w:tr w:rsidR="579BF61C" w:rsidTr="579BF61C" w14:paraId="02EBB5AC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5626973A" w14:textId="6AEA80C2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4CB1833F" w14:textId="48498C29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MOU เชื่อม API ศาล+ตร. · สถานะ Active vs Closed · เฝ้าระวังอายุความ · Dashboard</w:t>
            </w:r>
          </w:p>
        </w:tc>
      </w:tr>
      <w:tr w:rsidR="579BF61C" w:rsidTr="579BF61C" w14:paraId="40885B88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3FCF1B56" w14:textId="6BF368FC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8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1D6E4F54" w14:textId="525F0CB6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ตำหนิรูปพรรณ + ภาพถ่าย · อายุความสะดุดหยุดลง (กฎหมายใหม่ เม.ย. 2559) · เก็บคำพิพากษา 3 ชั้น</w:t>
            </w:r>
          </w:p>
        </w:tc>
      </w:tr>
      <w:tr w:rsidR="579BF61C" w:rsidTr="579BF61C" w14:paraId="607115BC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4B6F7160" w14:textId="199EA75A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9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1EF2BD90" w14:textId="180FE5E8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สถานะ realtime (อยู่ระหว่างประสาน/จับได้/ขาดอายุความ/เสียชีวิต) · เชื่อม สตช.+AWIS · กอท. ดูได้ทุกหมาย</w:t>
            </w:r>
          </w:p>
        </w:tc>
      </w:tr>
      <w:tr w:rsidR="579BF61C" w:rsidTr="579BF61C" w14:paraId="15F44094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4E37CE1D" w14:textId="0B1BA2BA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10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0120A528" w14:textId="1D079D0D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เชื่อม LK2/DPIS/DLT/SSO · ThaiD SSO · แจ้งเตือน Line/Email</w:t>
            </w:r>
          </w:p>
        </w:tc>
      </w:tr>
      <w:tr w:rsidR="579BF61C" w:rsidTr="579BF61C" w14:paraId="00FEC319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5C0699D5" w14:textId="29069115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20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1EB32739" w14:textId="6D708874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Linkage หมายกับสำนวน PCMS · เก็บคำพิพากษาดำ/แดง</w:t>
            </w:r>
          </w:p>
        </w:tc>
      </w:tr>
      <w:tr w:rsidR="579BF61C" w:rsidTr="579BF61C" w14:paraId="7C978EE4">
        <w:trPr>
          <w:trHeight w:val="420"/>
        </w:trPr>
        <w:tc>
          <w:tcPr>
            <w:tcW w:w="160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50FFCAB7" w14:textId="2F081325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27 เม.ย. 69</w:t>
            </w:r>
          </w:p>
        </w:tc>
        <w:tc>
          <w:tcPr>
            <w:tcW w:w="723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79BF61C" w:rsidP="579BF61C" w:rsidRDefault="579BF61C" w14:paraId="372D30C8" w14:textId="28056BA5">
            <w:pPr>
              <w:spacing w:before="0" w:beforeAutospacing="off" w:after="0" w:afterAutospacing="off"/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579BF61C" w:rsidR="579BF61C">
              <w:rPr>
                <w:rFonts w:ascii="Angsana New" w:hAnsi="Angsana New" w:eastAsia="Angsana New" w:cs="Angsana New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E-Filing · SLA display · Audit Trail · Document Versioning</w:t>
            </w:r>
          </w:p>
        </w:tc>
      </w:tr>
    </w:tbl>
    <w:p xmlns:wp14="http://schemas.microsoft.com/office/word/2010/wordml" w:rsidP="579BF61C" wp14:paraId="1D10353F" wp14:textId="695CEE5C">
      <w:pPr>
        <w:bidi w:val="0"/>
        <w:spacing w:before="280" w:beforeAutospacing="off" w:after="16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ความต้องการที่ผู้ว่าจ้างยืนยันล่าสุด (4 ประการ)</w:t>
      </w:r>
    </w:p>
    <w:p xmlns:wp14="http://schemas.microsoft.com/office/word/2010/wordml" w:rsidP="579BF61C" wp14:paraId="6C11EBA0" wp14:textId="3B57D9A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MOU Integration — เชื่อม API ศาล (AWIS) ดึงประวัติและสถานะหมายอัตโนมัติ</w:t>
      </w:r>
    </w:p>
    <w:p xmlns:wp14="http://schemas.microsoft.com/office/word/2010/wordml" w:rsidP="579BF61C" wp14:paraId="4F76E830" wp14:textId="0C23A9D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Real-time Status — แสดงสถานะ Active (ยังจับไม่ได้) vs Closed (จับได้แล้ว) อย่างชัดเจน</w:t>
      </w:r>
    </w:p>
    <w:p xmlns:wp14="http://schemas.microsoft.com/office/word/2010/wordml" w:rsidP="579BF61C" wp14:paraId="4670E022" wp14:textId="5CA7AD4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เฝ้าระวังอายุความ — แจ้งเตือนป้องกันหมายสิ้นผลโดยไม่ได้ตัวผู้ต้องหา</w:t>
      </w:r>
    </w:p>
    <w:p xmlns:wp14="http://schemas.microsoft.com/office/word/2010/wordml" w:rsidP="579BF61C" wp14:paraId="766A1B8B" wp14:textId="7094EC9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Dashboard —  กิจกรรม 9 (หมายจับ) ให้ผู้บริหารเห็นในที่เดียว</w:t>
      </w:r>
    </w:p>
    <w:p xmlns:wp14="http://schemas.microsoft.com/office/word/2010/wordml" w:rsidP="579BF61C" wp14:paraId="1F691956" wp14:textId="169ADB1D">
      <w:pPr>
        <w:pStyle w:val="Normal"/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3378F307" wp14:textId="1B3F5953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1 เรื่อง  นำเสนอ As-Is — ปัญหาในการติดตามหมายจับปัจจุบัน</w:t>
      </w:r>
    </w:p>
    <w:p xmlns:wp14="http://schemas.microsoft.com/office/word/2010/wordml" w:rsidP="579BF61C" wp14:paraId="41ED0216" wp14:textId="17B1AAF2">
      <w:pPr>
        <w:bidi w:val="0"/>
        <w:spacing w:before="0" w:beforeAutospacing="off" w:after="8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นำเสนอ As-Is process flow + pain points ที่พบ</w:t>
      </w:r>
    </w:p>
    <w:p xmlns:wp14="http://schemas.microsoft.com/office/word/2010/wordml" w:rsidP="579BF61C" wp14:paraId="45D0B804" wp14:textId="4557C1B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กระบวนการ 8 ขั้น จาก ชี้มูล → อัยการ → ศาลออกหมาย → ติดตาม → ปลด/ปิดหมาย</w:t>
      </w:r>
    </w:p>
    <w:p xmlns:wp14="http://schemas.microsoft.com/office/word/2010/wordml" w:rsidP="579BF61C" wp14:paraId="7466137E" wp14:textId="6E2C7F8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Pain points หลัก: ลง manual ไม่เชื่อมระบบ · ไม่ realtime · คำนวณอายุความ manual · ไม่มี dashboard แสดงการทำงานของแต่ละเขต</w:t>
      </w:r>
    </w:p>
    <w:p xmlns:wp14="http://schemas.microsoft.com/office/word/2010/wordml" w:rsidP="579BF61C" wp14:paraId="4A4AC7D2" wp14:textId="7DFE325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Deliverable: Draw.io As-Is Diagram + เอกสาร SA As-Is</w:t>
      </w:r>
    </w:p>
    <w:p xmlns:wp14="http://schemas.microsoft.com/office/word/2010/wordml" w:rsidP="579BF61C" wp14:paraId="3BCB41D5" wp14:textId="0D90D360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087AD2C7" wp14:textId="5DFC9B03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020895E" wp14:textId="7CC0396B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551F3A53" wp14:textId="299919C2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C822862" wp14:textId="003B9AB7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2 เรื่อง นำเสนอ To-Be — 4 ความต้องการหลักที่ผู้ว่าจ้างยืนยัน</w:t>
      </w:r>
    </w:p>
    <w:p xmlns:wp14="http://schemas.microsoft.com/office/word/2010/wordml" w:rsidP="579BF61C" wp14:paraId="7C569378" wp14:textId="1AC6A175">
      <w:pPr>
        <w:bidi w:val="0"/>
        <w:spacing w:before="0" w:beforeAutospacing="off" w:after="80" w:afterAutospacing="off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ทีมพัฒนานำเสนอแนวทางออกแบบใหม่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</w:p>
    <w:p xmlns:wp14="http://schemas.microsoft.com/office/word/2010/wordml" w:rsidP="579BF61C" wp14:paraId="1FBC7AEF" wp14:textId="5C8D61A3">
      <w:pPr>
        <w:bidi w:val="0"/>
        <w:spacing w:before="0" w:beforeAutospacing="off" w:after="6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2.1 MOU Integration</w:t>
      </w:r>
    </w:p>
    <w:p xmlns:wp14="http://schemas.microsoft.com/office/word/2010/wordml" w:rsidP="579BF61C" wp14:paraId="58161476" wp14:textId="5E47C77A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API gateway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เชื่อม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AWIS (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ศาล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)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แบบ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realtime</w:t>
      </w:r>
      <w:r w:rsidRPr="579BF61C" w:rsidR="753B735D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5นาที + degraded mode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รองรับ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MOU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ล่ม</w:t>
      </w:r>
    </w:p>
    <w:p xmlns:wp14="http://schemas.microsoft.com/office/word/2010/wordml" w:rsidP="579BF61C" wp14:paraId="3345ADDF" wp14:textId="4800C7AB">
      <w:pPr>
        <w:bidi w:val="0"/>
        <w:spacing w:before="0" w:beforeAutospacing="off" w:after="6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2.2 Real-time Status</w:t>
      </w:r>
    </w:p>
    <w:p xmlns:wp14="http://schemas.microsoft.com/office/word/2010/wordml" w:rsidP="579BF61C" wp14:paraId="772DC6E5" wp14:textId="3F0AA5AB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Active / Active-Near Expiry / Active-Suspended / Closed-Arrested</w:t>
      </w:r>
    </w:p>
    <w:p xmlns:wp14="http://schemas.microsoft.com/office/word/2010/wordml" w:rsidP="579BF61C" wp14:paraId="6A47CDE5" wp14:textId="0FC24A1D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Closed-Expired / Closed-Withdrawn / Closed-Discontinued</w:t>
      </w:r>
    </w:p>
    <w:p xmlns:wp14="http://schemas.microsoft.com/office/word/2010/wordml" w:rsidP="579BF61C" wp14:paraId="0B496417" wp14:textId="57A56470">
      <w:pPr>
        <w:bidi w:val="0"/>
        <w:spacing w:before="0" w:beforeAutospacing="off" w:after="6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2.3 อายุความ Alerts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Auto-calc ตาม ป.อ. ม.95 + รองรับสะดุดหยุดลง + แจ้ง</w:t>
      </w:r>
    </w:p>
    <w:p xmlns:wp14="http://schemas.microsoft.com/office/word/2010/wordml" w:rsidP="579BF61C" wp14:paraId="0B76B20B" wp14:textId="7FFAF861">
      <w:pPr>
        <w:bidi w:val="0"/>
        <w:spacing w:before="0" w:beforeAutospacing="off" w:after="6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เตือน 180/90/30/7 วัน หลายช่องทางเช่น ระบบ เป็นหลัก </w:t>
      </w:r>
    </w:p>
    <w:p xmlns:wp14="http://schemas.microsoft.com/office/word/2010/wordml" w:rsidP="579BF61C" wp14:paraId="42FBFEE2" wp14:textId="781E2634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2.4 Dashboard 9</w:t>
      </w:r>
    </w:p>
    <w:p xmlns:wp14="http://schemas.microsoft.com/office/word/2010/wordml" w:rsidP="579BF61C" wp14:paraId="0C9835CB" wp14:textId="529965D2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KPI: สัดส่วนวินัยของแต่ละเขต, อัยการสั่งฟ้อง, หมาย active vs closed, ใกล้หมด </w:t>
      </w:r>
    </w:p>
    <w:p xmlns:wp14="http://schemas.microsoft.com/office/word/2010/wordml" w:rsidP="579BF61C" wp14:paraId="2BB8DDBA" wp14:textId="4FFA0B7E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อายุ, heat map พื้นที่</w:t>
      </w:r>
    </w:p>
    <w:p xmlns:wp14="http://schemas.microsoft.com/office/word/2010/wordml" w:rsidP="579BF61C" wp14:paraId="55E718B8" wp14:textId="4C626A7B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4FEA962C" wp14:textId="06295323">
      <w:pPr>
        <w:bidi w:val="0"/>
        <w:spacing w:before="0" w:beforeAutospacing="off" w:after="80" w:afterAutospacing="off"/>
        <w:ind w:firstLine="720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03833E02" wp14:textId="42F9B373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0FEB9DFE" wp14:textId="2F55D66D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ระเบียบวาระที่ 3 เรื่อง การนำฟอร์ม manual เข้ามาในระบบออนไลน์ </w:t>
      </w:r>
    </w:p>
    <w:p xmlns:wp14="http://schemas.microsoft.com/office/word/2010/wordml" w:rsidP="579BF61C" wp14:paraId="07A3C11C" wp14:textId="3A986E7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โดยปกติแล้วฟอร์มเป็นส่วนกระดาษ ซึ่งจะต้องนำมากรอกมือ ซึ่งระบบที่จะมีการพัฒนาจะนำฟอร์ม manual มาออนไลน์ เข้าระบบเพื่อสะดวกต่อการจัดเก็บการติดตาม และการบันทึกข้อมูลและ Dashboard ซึ่งอยากให้เน้นและให้ความสำคัญกับส่วนนี้ก่อน </w:t>
      </w:r>
    </w:p>
    <w:p xmlns:wp14="http://schemas.microsoft.com/office/word/2010/wordml" w:rsidP="579BF61C" wp14:paraId="550D4680" wp14:textId="618BFFF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ทางทีมได้มีการข้อตัวอย่างเอกสารเพื่อนำมาประกอบในการออกแบบระบบ : เอกสารคำร้องหมายจับ </w:t>
      </w:r>
    </w:p>
    <w:p xmlns:wp14="http://schemas.microsoft.com/office/word/2010/wordml" w:rsidP="579BF61C" wp14:paraId="25408C25" wp14:textId="4124A40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การออกแบบระบบต้องทำให้ง่ายต่อผู้ใช้งาน</w:t>
      </w:r>
    </w:p>
    <w:p xmlns:wp14="http://schemas.microsoft.com/office/word/2010/wordml" w:rsidP="579BF61C" wp14:paraId="7CCC0A30" wp14:textId="287EB96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หนังสือภายในมี e-sign เป็นการแจ้งผล</w:t>
      </w:r>
    </w:p>
    <w:p xmlns:wp14="http://schemas.microsoft.com/office/word/2010/wordml" w:rsidP="579BF61C" wp14:paraId="4FFC6890" wp14:textId="1E747070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4A404E6E" wp14:textId="111EF9BF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129DDB5B" wp14:textId="470DE2DD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4 เรื่อง การย้ายข้อมูล</w:t>
      </w:r>
    </w:p>
    <w:p xmlns:wp14="http://schemas.microsoft.com/office/word/2010/wordml" w:rsidP="579BF61C" wp14:paraId="4A68C74E" wp14:textId="38EA82A4">
      <w:pPr>
        <w:bidi w:val="0"/>
        <w:spacing w:before="0" w:beforeAutospacing="off" w:after="16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อยากให้มีการเก็บข้อมูลเดิมไว้ด้วย เพื่อช่วยในการตรวจสอบและการจัดเก็บข้อมูลเก่า ทางทีมได้มีการขอข้อมูล migrate data เช่น ระบบวินัย ระบบตรวจสอบหมายจับ เป็นต้น</w:t>
      </w:r>
    </w:p>
    <w:p xmlns:wp14="http://schemas.microsoft.com/office/word/2010/wordml" w:rsidP="579BF61C" wp14:paraId="4261CD78" wp14:textId="11B5B211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7AA79B77" wp14:textId="1F49C7AD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047252C" wp14:textId="080D275F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1A47F1B8" wp14:textId="1FDC8D04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5 เรื่อง การรายงานการจับกุม</w:t>
      </w:r>
    </w:p>
    <w:p xmlns:wp14="http://schemas.microsoft.com/office/word/2010/wordml" w:rsidP="579BF61C" wp14:paraId="1D2A75A3" wp14:textId="007FE6ED">
      <w:pPr>
        <w:bidi w:val="0"/>
        <w:spacing w:before="0" w:beforeAutospacing="off" w:after="16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แจ้งว่าหน่วยงานไหนเป็นผู้จับกุมว่าใครเป็นผู้จับ เช่น ป.ป.ท. หรือตำรวจ หรือร่วมกัน มีการประสานตำรวจร่วมกันจับ </w:t>
      </w:r>
    </w:p>
    <w:p xmlns:wp14="http://schemas.microsoft.com/office/word/2010/wordml" w:rsidP="579BF61C" wp14:paraId="7A927B49" wp14:textId="15383C3E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27B4C1D1" wp14:textId="451E7EDB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5B43271A" wp14:textId="302E37EC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6 เรื่อง การรายงานการจับกุม</w:t>
      </w:r>
    </w:p>
    <w:p xmlns:wp14="http://schemas.microsoft.com/office/word/2010/wordml" w:rsidP="579BF61C" wp14:paraId="02CC5F0A" wp14:textId="09ED4083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เลขหมายจับ run ที่ลงระบบของ ปปท เนื้อในเป็นเลขศาลหรือเลขพิจารณาคดี</w:t>
      </w:r>
    </w:p>
    <w:p xmlns:wp14="http://schemas.microsoft.com/office/word/2010/wordml" w:rsidP="579BF61C" wp14:paraId="09180FB8" wp14:textId="73C77E9D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53E86AC2" wp14:textId="1E36D24C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76C369B" wp14:textId="21F836CB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2D824EDA" wp14:textId="35321415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6 เรื่อง การขาดอายุความ</w:t>
      </w:r>
    </w:p>
    <w:p xmlns:wp14="http://schemas.microsoft.com/office/word/2010/wordml" w:rsidP="579BF61C" wp14:paraId="0CF757E4" wp14:textId="1DCB245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มีสองแบบคือกรอกจำนวนปี หรือกรอกวันที่ ในระบบเพื่อให้คำนวนวันที่เมื่อไรหมดอายุความ ซึ่งหมายมี 2 แบบ ว่าเกิดก่อน 30 เมษายน 2559 หรือเกิดหลัง ถ้าเกิดก่อนต้องบังคับอายุความ ถ้าเกิดหลังไม่มีวันหมดอายุความ อยากให้ระบบออกแบบส่วนนี้มาด้วย วันที่เริ่มคือวันที่เกิดเหตุ ดังนั้นเจ้าของคดีต้องกรอก manual ทั้งเริ่มและจบ </w:t>
      </w:r>
    </w:p>
    <w:p xmlns:wp14="http://schemas.microsoft.com/office/word/2010/wordml" w:rsidP="579BF61C" wp14:paraId="0066BE0A" wp14:textId="119439F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ถ้าไม่มีอายุความส่วนวันที่ด้านล่างอยากให้ (-) ไว้</w:t>
      </w:r>
    </w:p>
    <w:p xmlns:wp14="http://schemas.microsoft.com/office/word/2010/wordml" w:rsidP="579BF61C" wp14:paraId="11D1F311" wp14:textId="68F88AD4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79BF61C" wp14:paraId="31A2CAC2" wp14:textId="3BD07319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031BB3A7" wp14:textId="578D6A64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ระเบียบวาระที่ 6 เรื่อง การตรวจสอบเลขบัตรประชาชน</w:t>
      </w:r>
    </w:p>
    <w:p xmlns:wp14="http://schemas.microsoft.com/office/word/2010/wordml" w:rsidP="579BF61C" wp14:paraId="6F33E565" wp14:textId="64008852">
      <w:pPr>
        <w:bidi w:val="0"/>
        <w:spacing w:before="0" w:beforeAutospacing="off" w:after="16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อยากให้มีการตรวจสอบการใส่เลขบัตรประชาชนไว้ด้วย</w:t>
      </w:r>
    </w:p>
    <w:p xmlns:wp14="http://schemas.microsoft.com/office/word/2010/wordml" w:rsidP="579BF61C" wp14:paraId="28FAF0D1" wp14:textId="037F87ED">
      <w:pPr>
        <w:bidi w:val="0"/>
        <w:spacing w:before="0" w:beforeAutospacing="off" w:after="0" w:afterAutospacing="off"/>
        <w:ind w:firstLine="720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มติที่ประชุม  :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val="en-US"/>
        </w:rPr>
        <w:t xml:space="preserve">บริษัทรับทราบ </w:t>
      </w:r>
    </w:p>
    <w:p xmlns:wp14="http://schemas.microsoft.com/office/word/2010/wordml" w:rsidP="579BF61C" wp14:paraId="17B0E25C" wp14:textId="21933917">
      <w:pPr>
        <w:pStyle w:val="Normal"/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611BD79F" wp14:textId="6676AEA1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ปิดประชุม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เวลา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14:50 น.</w:t>
      </w:r>
    </w:p>
    <w:p xmlns:wp14="http://schemas.microsoft.com/office/word/2010/wordml" w:rsidP="579BF61C" wp14:paraId="7594F1CA" wp14:textId="699C8D90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ผู้บันทึกการประชุม</w:t>
      </w:r>
    </w:p>
    <w:p xmlns:wp14="http://schemas.microsoft.com/office/word/2010/wordml" w:rsidP="579BF61C" wp14:paraId="78BE6DE9" wp14:textId="0EAADDE6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ณีรนุช</w:t>
      </w:r>
      <w:r w:rsidRPr="579BF61C" w:rsidR="2E9FE018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พัฒนอำพันทอง</w:t>
      </w:r>
    </w:p>
    <w:p xmlns:wp14="http://schemas.microsoft.com/office/word/2010/wordml" w:rsidP="579BF61C" wp14:paraId="2642AABD" wp14:textId="09CF3904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03B15A79" wp14:textId="1309BCBA">
      <w:pPr>
        <w:bidi w:val="0"/>
        <w:spacing w:before="0" w:beforeAutospacing="off" w:after="160" w:afterAutospacing="off"/>
        <w:jc w:val="both"/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579BF61C" wp14:paraId="62B4D396" wp14:textId="2ECE5391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  <w:r w:rsidR="4199B42C">
        <w:drawing>
          <wp:inline xmlns:wp14="http://schemas.microsoft.com/office/word/2010/wordprocessingDrawing" wp14:editId="0E1B919F" wp14:anchorId="5DAB832F">
            <wp:extent cx="5724525" cy="3790950"/>
            <wp:effectExtent l="0" t="0" r="0" b="0"/>
            <wp:docPr id="857245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245085" name=""/>
                    <pic:cNvPicPr/>
                  </pic:nvPicPr>
                  <pic:blipFill>
                    <a:blip xmlns:r="http://schemas.openxmlformats.org/officeDocument/2006/relationships" r:embed="rId192316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79BF61C" wp14:paraId="364F41B8" wp14:textId="1260CCEC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1549C3EE" wp14:textId="0955F308">
      <w:pPr>
        <w:bidi w:val="0"/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p xmlns:wp14="http://schemas.microsoft.com/office/word/2010/wordml" w:rsidP="579BF61C" wp14:paraId="04B873EA" wp14:textId="62C76382">
      <w:pPr>
        <w:rPr>
          <w:rFonts w:ascii="Angsana New" w:hAnsi="Angsana New" w:eastAsia="Angsana New" w:cs="Angsana New" w:asciiTheme="majorAscii" w:hAnsiTheme="majorAscii" w:eastAsiaTheme="majorAscii" w:cstheme="majorAscii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9235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4c2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ed9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270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85b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9a46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3554B"/>
    <w:rsid w:val="04BC14A2"/>
    <w:rsid w:val="0A0404B3"/>
    <w:rsid w:val="12B776B5"/>
    <w:rsid w:val="14677EFC"/>
    <w:rsid w:val="15025479"/>
    <w:rsid w:val="17CD6FEB"/>
    <w:rsid w:val="20484F57"/>
    <w:rsid w:val="2D687F4C"/>
    <w:rsid w:val="2D687F4C"/>
    <w:rsid w:val="2E9FE018"/>
    <w:rsid w:val="35A7BC5A"/>
    <w:rsid w:val="4199B42C"/>
    <w:rsid w:val="42EFE418"/>
    <w:rsid w:val="44459483"/>
    <w:rsid w:val="49B70843"/>
    <w:rsid w:val="4AA3554B"/>
    <w:rsid w:val="4DF4DE89"/>
    <w:rsid w:val="4E951095"/>
    <w:rsid w:val="53E40CDF"/>
    <w:rsid w:val="53E40CDF"/>
    <w:rsid w:val="579BF61C"/>
    <w:rsid w:val="654BF746"/>
    <w:rsid w:val="69C511FA"/>
    <w:rsid w:val="734AFD7F"/>
    <w:rsid w:val="753B735D"/>
    <w:rsid w:val="7FF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FC3D"/>
  <w15:chartTrackingRefBased/>
  <w15:docId w15:val="{F2622983-E339-44DE-9F4B-94601B2733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9BF61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316666" /><Relationship Type="http://schemas.openxmlformats.org/officeDocument/2006/relationships/numbering" Target="numbering.xml" Id="R2bd9f4128d3440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2026-05-13T07:29:23.3674634Z</dcterms:created>
  <dcterms:modified xsi:type="dcterms:W3CDTF">2026-05-13T07:46:37.9091043Z</dcterms:modified>
  <dc:creator>Sai UXUI</dc:creator>
  <lastModifiedBy>Sai UXUI</lastModifiedBy>
</coreProperties>
</file>