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ตัวอย่างบันทึกเสนอ​เลขาธิ​การฯ ​เพื่อลงนาม​ในคำสั่ง​แต่งตั้ง​คณะ​พนักงาน​ไต่สวน</w:t>
      </w:r>
    </w:p>
    <w:p>
      <w:pPr>
        <w:spacing w:after="12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52"/>
          <w:u w:val="none"/>
          <w:lang w:val="th-TH" w:eastAsia="th-TH" w:bidi="th-TH"/>
        </w:rPr>
        <w:t>บันทึก​ข้อ​ความ</w:t>
      </w:r>
    </w:p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ส่วนราช​การ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กลุ่มงานกิจ​การ​คณะ​กรรม​การ กองบริหาร​คดี  โทร. ๔๓๑๓</w:t>
      </w:r>
    </w:p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ที่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{no}</w:t>
      </w: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 xml:space="preserve">                              วัน​ที่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{dt}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เรื่อง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คำสั่ง​สำนักงาน ป.ป.ท. ​เรื่อง ​แต่งตั้ง​คณะ​พนักงาน​ไต่สวน ​กรณี​เจ้า​หน้า​ที่​ของรัฐกระทำ​การ​ทุจริต​ใน​ภาครัฐ</w:t>
      </w:r>
    </w:p>
    <w:p>
      <w:pPr>
        <w:spacing w:after="80" w:before="0" w:line="240" w:lineRule="auto"/>
        <w:ind w:left="73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เรื่องที่ {caseId}</w:t>
      </w:r>
    </w:p>
    <w:p>
      <w:pPr>
        <w:spacing w:after="8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เรียน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​เลขาธิ​การ​คณะ​กรรม​การ ป.ป.ท. (ผ่าน​ผู้อำนวย​การกองบริหาร​คดี)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๑. ​เรื่องเดิม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{origOffice}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​ได้มีหนังสือ ลับ ​ที่ {origDoc} เรื่อง รายงานผล​การ​ไต่สวนเบื้องต้น ​เรื่องที่ {caseId} เพื่อเข้าสู่​การพิจารณา​ของ​ที่ประชุม​คณะ​กรรม​การ ป.ป.ท.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๒. ​ข้อเท็จจริง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๒.๑ ​คณะ​กรรม​การ ป.ป.ท. มีมติ​ในคราว​การประชุม ครั้งที่ {meetNo} เมื่อวันที่ {meetDate} ระเบียบวาระที่ {agenda} เรื่อง รายงานผล​การ​ไต่สวนเบื้องต้น ​โดยมีมติ​เป็นเอกฉันท์เห็นชอบ​ให้รับไว้​ไต่สวน ​โดย​ให้ดำเนิน​การ​ไต่สวน​เป็นองค์​คณะ ​ตาม​มาตรา ๒๔ ​วรรคหนึ่ง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๒.๒ ​เมื่อวันที่ {recvDate} ผู้รับผิดชอบงานคำสั่ง ​ได้รับมติ​การประชุมครั้งที่ {recvMeet} ฉบับลงนามครบถ้วนสมบูรณ์แล้ว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๓. ​ข้อเสนอ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กลุ่มงานกิจ​การ​คณะ​กรรม​การ กองบริหาร​คดี ​ได้ดำเนิน​การจัดทำคำสั่ง​สำนักงาน ป.ป.ท. ​เรื่อง ​แต่งตั้ง​คณะ​พนักงาน​ไต่สวน ​โดยคำสั่งดังกล่าว​เป็นไป​ตาม​มาตรา ๒๔ ​วรรคหนึ่ง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​และ​ข้อ ๑๐๑ ​วรรคสอง ​ระเบียบ​คณะ​กรรม​การ​ป้องกัน​และ​ปราบปราม​การ​ทุจริต​ใน​ภาครัฐ​ว่า​ด้วย​หลักเกณฑ์​และ​วิธี​การ​ไต่สวน ​พ.ศ. ๒๕๖๘ ​ซึ่ง​ได้ประสาน​ผู้รับผิดชอบ​สำนวน ​และ​ได้รับแจ้ง​ว่า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{origOffice}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ขอเสนอ​พนักงาน ป.ป.ท. ​เพื่อ​แต่งตั้ง​เป็น​คณะ​พนักงาน​ไต่สวน จำนวน {memberCount} ราย ​ได้​แก่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{memberNames}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/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/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ซึ่งกลุ่มงานกิจการคณะกรรมการ กองบริหาร​คดี ​ได้ดำเนิน​การจัดทำคำสั่ง​โดยมี​การวิเคราะห์สถานะ​ผู้ถูกกล่าวหา ​อำนาจ​หน้า​ที่​ของ​ผู้ถูกกล่าวหา พฤติ​การณ์​การกระทำ​ความผิด ตรวจสอบวันเวลาเกิดเหตุ สถาน​ที่เกิดเหตุ ​และตรวจสอบเลขประจำตัวประชาชน​ของ​ผู้ถูกกล่าวหา ​ได้อย่างถูกต้องครบถ้วนสมบูรณ์เรียบร้อยแล้ว</w:t>
      </w:r>
    </w:p>
    <w:p>
      <w:pPr>
        <w:spacing w:after="48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จึงเรียนมา​เพื่อโปรดพิจารณา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เจ้า​หน้า​ที่ ป.ป.ท./​พนักงาน ป.ป.ท.</w:t>
      </w:r>
    </w:p>
    <w:p>
      <w:r>
        <w:br w:type="page"/>
      </w:r>
    </w:p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- ๒ -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 xml:space="preserve">๔. ​ความเห็น​ผู้ตรวจ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(เรื่องที่ {ref4})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ได้ตรวจสอบร่างคำสั่ง​สำนักงาน ป.ป.ท. ​เรื่อง ​แต่งตั้ง​คณะ​พนักงาน​ไต่สวนดังกล่าวถูกต้องครบถ้วนแล้ว</w:t>
      </w:r>
    </w:p>
    <w:p>
      <w:pPr>
        <w:spacing w:after="48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จึงเรียนมา​เพื่อโปรดพิจารณา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48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ผู้อำนวย​การกลุ่มงานกิจ​การ​คณะ​กรรม​การ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 xml:space="preserve">๕. ​ความเห็น​ผู้อำนวย​การกองบริหาร​คดี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(เรื่องที่ {ref5})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ได้ตรวจสอบร่างคำสั่ง​สำนักงาน ป.ป.ท. ​เรื่อง ​แต่งตั้ง​คณะ​พนักงาน​ไต่สวนดังกล่าวถูกต้องครบถ้วน ​จึงเห็นควรพิจารณาลงนาม</w:t>
      </w:r>
    </w:p>
    <w:p>
      <w:pPr>
        <w:spacing w:after="48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จึงเรียนมา​เพื่อโปรดพิจารณา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24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ผู้อำนวย​การกองบริหาร​คดี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- เห็นชอบ</w:t>
      </w:r>
    </w:p>
    <w:p>
      <w:pPr>
        <w:spacing w:after="48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- ลงนามแล้ว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เลขาธิ​การ​คณะ​กรรม​การ ป.ป.ท.</w:t>
      </w:r>
    </w:p>
    <w:p>
      <w:pPr>
        <w:spacing w:after="0" w:before="24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ปปท. 5-04</w:t>
      </w:r>
    </w:p>
    <w:sectPr w:rsidR="00FC693F" w:rsidRPr="0006063C" w:rsidSect="00034616">
      <w:pgSz w:w="11906" w:h="16838"/>
      <w:pgMar w:top="850" w:right="1134" w:bottom="850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