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--유저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NUMBER(3)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USERID VARCHAR2(20),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USERPWD VARCHAR2(15),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UNAME VARCHAR2(30),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UNICK VARCHAR2(50),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UADDR VARCHAR2(100),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UGENDER NUMBER(1),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UEMAIL VARCHAR2(50),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UBIRTH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UPHONE VARCHAR2(15)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USERS_SEQ;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--상품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PCODE NUMBER(3) PRIMARY KEY,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PNAME VARCHAR2(100),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PPRICE NUMBER(6),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PINFO VARCHAR2(200),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PIMG VARCHAR2(100),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PDETAILIMG VARCHAR2(100),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PCTYIMG VARCHAR2(100),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PSWEET NUMBER(1),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PSOUR NUMBER(1),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PBODY NUMBER(1),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PLOCAL VARCHAR2(3)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--리뷰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REVIEW 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RCODE NUMBER(3) PRIMARY KEY,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NUMBER(3),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PCODE NUMBER(3),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RSTAR NUMBER(1),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RDATE DATE,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RTITLE VARCHAR2(50),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RCONTENT VARCHAR2(300),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(UCODE) REFERENCES USERS(UCODE),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(PCODE) REFERENCES PRODUCT(PCODE)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REVIEW_SEQ;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--커뮤니티 댓글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COMMENTS 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CMTCODE NUMBER(3) PRIMARY KEY,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NUMBER(3),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MCODE NUMBER(3),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CMTCONTENT VARCHAR2(300),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CMTPWD NUMBER(4),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(UCODE) REFERENCES USERS(UCODE),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(MCODE) REFERENCES COMMUNITY(MCODE)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COMMENT_SEQ;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쿠폰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 COUPON (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COUCODE </w:t>
      </w:r>
      <w:r w:rsidDel="00000000" w:rsidR="00000000" w:rsidRPr="00000000">
        <w:rPr>
          <w:rtl w:val="0"/>
        </w:rPr>
        <w:t xml:space="preserve">VARCHAR2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PRIMARY KEY,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COUNAME VARCHAR2 (50),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COUPERCENT NUMBER(5)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COUPON_SEQ;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주문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 (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OCODE NUMBER(3) PRIMARY KEY,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 NUMBER(3),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COUCODE  </w:t>
      </w:r>
      <w:r w:rsidDel="00000000" w:rsidR="00000000" w:rsidRPr="00000000">
        <w:rPr>
          <w:rtl w:val="0"/>
        </w:rPr>
        <w:t xml:space="preserve">VARCHAR2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PCODE NUMBER(3),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ODATE DATE,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OCNT NUMBER(3),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OPRICE  NUMBER(8),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OPAY VARCHAR2(20),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(UCODE) REFERENCES USERS(UCODE),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(COUCODE) REFERENCES COUPON(COUCODE),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(PCODE) REFERENCES PRODUCT(PCODE)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ORDERS_SEQ;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장바구니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CART(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CCODE NUMBER(3) PRIMARY KEY,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NUMBER(3),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PCODE NUMBER(3),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CCNT NUMBER(3),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(UCODE) REFERENCES USERS(UCODE),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(PCODE) REFERENCES PRODUCT(PCODE)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CART_SEQ;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커뮤니티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COMMUNITY 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MCODE NUMBER(3) PRIMARY KEY,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NUMBER(3),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MTITLE VARCHAR2 (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MCONTENT VARCHAR2 (500),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MDATE DATE,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MPWD VARCHAR2 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MGOOD  NUMBER(1),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(UCODE) REFERENCES USERS(UCODE)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COMMUNITY_SEQ;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--공지사항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NOTICE(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NCODE NUMBER(3) PRIMARY KEY,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NUMBER(3),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NTITLE VARCHAR2(500),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NCONTENT VARCHAR2(3000),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NDATE DATE,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(UCODE) REFERENCES USERS(UCODE)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NOTICE_SEQ;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--Q&amp;A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QNA(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QCODE NUMBER(3) PRIMARY KEY,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UCODE NUMBER(3),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QTITLE VARCHAR2(50),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QCONTENT VARCHAR2(300),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QPWD VARCHAR2(4),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QDATE DATE,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QCOMMENT VARCHAR2(300),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(UCODE) REFERENCES USERS(UCODE)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Q_SEQ;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—------- 상품 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탁주 100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VALUES(101, '돌배 아랑주 X 3병', 15000, '주종:탁주 도수:6.00% 용량:750ml', 'pImg_takju001.jpg', 'pdetailImg_takju001.png', 'pcty_takju001.jpg', 3, 2, 3, 'JLD');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VALUES(102, '백련 미스티 살균 막걸리', 4500, '주종:살균탁주 도수:7.00% 용량:375ml', 'pImg_takju002.jpg', 'pdetailImg_takju002.png', 'pcty_takju002.jpg', 3, 4, 2, '');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VALUES(103, '얼떨결에 퍼플 X 3병', 27900, '주종:살균탁주 도수:6.00% 용량:375ml', 'pImg_takju003.jpg', 'pdetailImg_takju003.png', 'pcty_takju003.jpg', 3, 3, 3, '');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VALUES(104, '표문 막걸리 X 4병', 14000, '주종:탁주 도수:6.00% 용량:500ml', 'pImg_takju004.jpg', 'pdetailImg_takju004.png', 'pcty_takju004.jpg', 4, 4, 2, '');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VALUES(105, '오희', 22000, '주종:탁주 도수:8.50% 용량:500ml', 'pImg_takju005.jpg', 'pdetailImg_takju005.png', 'pcty_takju005.jpg', 4, 4, 2, '');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VALUES(106, '말이야막걸리야 3L 대용량(케그+미니탭) 토란 막걸리 들어', 50000, '주종:탁주 도수:6.00% 용량:3000ml', 'pImg_takju006.jpg', 'pdetailImg_takju006.png', 'pcty_takju006.jpg', 2, 1, 2, '');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VALUES(107, '호호', 15000, '주종:탁주 도수:9.00% 용량:375ml', 'pImg_takju007.jpg', 'pdetailImg_takju007.png', 'pcty_takju007.jpg', 3, 3, 4, '');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VALUES(108, 'DOK 애플 막걸리 X 3병', 13500, '주종:탁주 도수:6.00% 용량:500ml', 'pImg_takju008.jpg', 'pdetailImg_takju008.png', 'pcty_takju008.jpg', 4, 2, 3, '');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VALUES(109, '서촌막걸리 12%', 15000, '주종:탁주 도수:12.00% 용량:500ml', 'pImg_takju009.jpg', 'pdetailImg_takju009.png', 'pcty_takju009.jpg', 2, 4, 4, '');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VALUES(110, '배금도가 수제 막걸리', 7500, '주종:탁주 도수:12.00% 용량:500ml', 'pImg_takju010.jpg', 'pdetailImg_takju010.png', 'pcty_takju010.jpg', 2, 4, 4, '');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--약주 200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VALUES(201, '한영석 청명주', 28000, '주종:약주 도수:13.80% 용량:375ml', 'pImg_yakju001.jpg', 'pdetailImg_yakju001.png', 'pcty_yakju001.jpg', 3, 4, 3, 'CCD');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VALUES(202, '제주 오메기 맑은 술', 2000, '주종:약주 도수:12.00% 용량:375ml', 'pImg_yakju002.jpg', 'pdetailImg_yakju002.png', 'pcty_yakju002.jpg', 4, 2, 4, 'JJD');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VALUES(203, '만다린 약주', 15900, '주종:약주 도수:12.00% 용량:375ml', 'pImg_yakju003.jpg', 'pdetailImg_yakju003.png', 'pcty_yakju003.jpg', 4, 4, 2, 'JJD');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VALUES(204, '청주신선주 약주 16%', 30000, '주종:약주 도수:16.00% 용량:500ml', 'pImg_yakju004.jpg', 'pdetailImg_yakju004.png', 'pcty_yakju004.jpg', 3, 4, 3, 'CCD');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VALUES(205, '세종대왕어주 약주', 33000, '주종:약주 도수:15.00% 용량:500ml', 'pImg_yakju005.jpg', 'pdetailImg_yakju005.png', 'pcty_yakju005.jpg', 2, 1, 4, '');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VALUES(206, '경성 과하주', 30000, '주종:약주 도수:20.00% 용량:375ml', 'pImg_yakju006.jpg', 'pdetailImg_yakju006.png', 'pcty_yakju006.jpg', 5, 1, 4, '');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VALUES(207, '청비성', 24000, '주종:약주 도수:16.00% 용량:500ml', 'pImg_yakju007.jpg', 'pdetailImg_yakju007.png', 'pcty_yakju007.jpg', 3, 4, 4, '');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VALUES(208, '나주 배 약주', 25000, '주종:약주 도수:15.00% 용량:500ml', 'pImg_yakju008.jpg', 'pdetailImg_yakju008.png', 'pcty_yakju008.jpg', 4, 2, 3, '');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VALUES(209, '우리술 오늘 약주', 25000, '주종:약주 도수:15.00% 용량:700ml', 'pImg_yakju009.jpg', 'pdetailImg_yakju009.png', 'pcty_yakju009.jpg', 3, 4, 3, '');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VALUES(210, '동짓달 기나긴 밤', 40000, '주종:약주 도수:16.00% 용량:500ml', 'pImg_yakju010.jpg', 'pdetailImg_yakju010.png', 'pcty_yakju010.jpg', 3, 3, 4, '');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--과실주 300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VALUES(301, '고도리 샤인머스켓 와인(망고포도)', 38000, '주종:과실주 도수:10.50% 용량: 375ml', 'pImg_gwasilju001.jpg', 'pdetailImg_gwasilju001.png', 'pcty_gwasilju001.jpg', 4, 3, 3, '');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VALUES(302, '고도리 복숭아 와인', 38000, '주종:과실주 도수:6.50% 용량: 375ml', 'pImg_gwasilju002.jpg', 'pdetailImg_gwasilju002.png', 'pcty_gwasilju002.jpg', 4, 4, 2, '');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VALUES(303, '길벗 아펠바인 사과와인 드라이', 30000, '주종: 과실주 도수:7% 용량: 750ml', 'pImg_gwasilju003.jpg', 'pdetailImg_gwasilju003.png', 'pcty_gwasilju003.jpg', 1, 4, 2, '');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VALUES(304, '고도리 자두 와인', 25000, '주종:과실주 도수:11.50% 용량: 375ml', 'pImg_gwasilju004.jpg', 'pdetailImg_gwasilju004.png', 'pcty_gwasilju004.jpg', 3, 4, 4, '');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VALUES(305, '제주, 유채', 12000, '주종: 과실주 도수:14% 용량: 375ml', 'pImg_gwasilju005.jpg', 'pdetailImg_gwasilju005.png', 'pcty_gwasilju005.jpg', 4, 2, 2, 'JJD');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VALUES(306, '요새로제', 17900, '주종: 과실주 도수:6.40% 용량: 750ml', 'pImg_gwasilju006.jpg', 'pdetailImg_gwasilju006.png', 'pcty_gwasilju006.jpg', 4, 4, 3, '');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VALUES(307, '부안 해풍 오디주', 12000, '주종: 과실주 도수:12.00% 용량: 375ml', 'pImg_gwasilju007.jpg', 'pdetailImg_gwasilju007.png', 'pcty_gwasilju007.jpg', 4, 3, 3, '');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VALUES(308, '264 청포도 와인 절정(Medium Dry)', 19000, '주종: 과실주 도수:13.50% 용량: 375ml', 'pImg_gwasilju008.jpg', 'pdetailImg_gwasilju008.png', 'pcty_gwasilju008.jpg', 2, 4, 3, '');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VALUES(309, '프렌치 린넨 사이더', 17900, '주종: 과실주 도수:4.7% 용량: 750ml', 'pImg_gwasilju009.jpg', 'pdetailImg_gwasilju009.png', 'pcty_gwasilju009.jpg', 3, 4, 3, '');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VALUES(310, '제주, 동백', 12000, '주종: 과실주 도수:14% 용량: 375ml', 'pImg_gwasilju010.jpg', 'pdetailImg_gwasilju010.png', 'pcty_gwasilju010.jpg', 4, 2, 2, 'JJD');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--증류주 400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VALUES(401, '보은 송로주', 24000, '주종:일반증류주 도수:40.00% 용량:700ml', 'pImg_jeunglyuju001.jpg', 'pdetailImg_jeunglyuju001.png', 'pcty_jeunglyuju001.jpg', 5, 1, 4, 'CCD');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VALUES(402, '안동 국화주 32%', 11800, '주종:증류식소주 도수:32.00% 용량:375ml', 'pImg_jeunglyuju002.jpg', 'pdetailImg_jeunglyuju002.png', 'pcty_jeunglyuju002.jpg', 1, 1, 3, 'GSD');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VALUES(403, '안동소주 일품 40% 골드', 27000, '주종:증류식소주 도수:40.00% 수량:500ml', 'pImg_jeunglyuju003.jpg', 'pdetailImg_jeunglyuju003.png', 'pcty_jeunglyuju003.jpg', 1, 3, 4, 'GSD');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VALUES(404, '박재서 명인안동소주 35%', 7500, '주종:증류식소주 도수:35% 용량:360ml', 'pImg_jeunglyuju004.jpg', 'pdetailImg_jeunglyuju004.png', 'pcty_jeunglyuju004.jpg', 2, 1, 2, 'GSD');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VALUES(405, '진도 아리랑 홍주 40%', 17900, '주종:리큐르 도수:40.00% 용량:375ml', 'pImg_jeunglyuju005.jpg', 'pdetailImg_jeunglyuju005.png', 'pcty_jeunglyuju005.jpg', 5, 1, 3, 'JLD');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VALUES(406, '병영소주', 30000, '주종:증류식소주 도수:40.00% 용량:500ml', 'pImg_jeunglyuju006.jpg', 'pdetailImg_jeunglyuju006.png', 'pcty_jeunglyuju006.jpg', 2, 2, 4, 'JLD');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VALUES(407, '한주 35%', 14800, '주종:증류식소주 도수:35.00% 용량:360ml', 'pImg_jeunglyuju007.jpg', 'pdetailImg_jeunglyuju007.png', 'pcty_jeunglyuju007.jpg', 1, 4, 4, 'GGD');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VALUES(408, '김포 특주', 43000, '주종:증류식소주 도수:40.00% 용량 : 200ml', 'pImg_jeunglyuju008.jpg', 'pdetailImg_jeunglyuju008.png', 'pcty_jeunglyuju008.jpg', 1, 3, 4, 'GGD');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VALUES(409, '서울의 밤 25%', 7900, '주종:리큐르 도수:25.00% 용량:375ml', 'pImg_jeunglyuju009.jpg', 'pdetailImg_jeunglyuju009.png', 'pcty_jeunglyuju009.jpg', 5, 1, 3, 'SEL');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VALUES(410, '서울고량주 레드', 13000, '주종:일반증류주 도수:35.00% 용량:375ml', 'pImg_jeunglyuju010.jpg', 'pdetailImg_jeunglyuju010.png', 'pcty_jeunglyuju010.jpg', 1, 3, 3, 'SEL');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