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KẾ HOẠCH BỔ SUNG PROJECT AI</w:t>
      </w:r>
    </w:p>
    <w:p>
      <w:pPr>
        <w:jc w:val="center"/>
      </w:pPr>
      <w:r>
        <w:rPr>
          <w:i/>
        </w:rPr>
        <w:t>Tổng hợp các phần còn thiếu – ưu tiên Phần II, sau đó hoàn thiện Phần III</w:t>
      </w:r>
    </w:p>
    <w:p>
      <w:r>
        <w:t>Căn cứ: tài liệu ProjectAI(2).docx và trạng thái repository GitHub Phuxt162005/AI hiện tại.</w:t>
      </w:r>
    </w:p>
    <w:p>
      <w:pPr>
        <w:pStyle w:val="Heading1"/>
      </w:pPr>
      <w:r>
        <w:t>1. Đánh giá tổng quan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Phần</w:t>
            </w:r>
          </w:p>
        </w:tc>
        <w:tc>
          <w:tcPr>
            <w:tcW w:type="dxa" w:w="3312"/>
          </w:tcPr>
          <w:p>
            <w:r>
              <w:t>Trạng thái</w:t>
            </w:r>
          </w:p>
        </w:tc>
        <w:tc>
          <w:tcPr>
            <w:tcW w:type="dxa" w:w="3312"/>
          </w:tcPr>
          <w:p>
            <w:r>
              <w:t>Nhận xét</w:t>
            </w:r>
          </w:p>
        </w:tc>
      </w:tr>
      <w:tr>
        <w:tc>
          <w:tcPr>
            <w:tcW w:type="dxa" w:w="3312"/>
          </w:tcPr>
          <w:p>
            <w:r>
              <w:t>II – Xây dựng cơ sở dữ liệu</w:t>
            </w:r>
          </w:p>
        </w:tc>
        <w:tc>
          <w:tcPr>
            <w:tcW w:type="dxa" w:w="3312"/>
          </w:tcPr>
          <w:p>
            <w:r>
              <w:t>🔴 Thiếu lớn</w:t>
            </w:r>
          </w:p>
        </w:tc>
        <w:tc>
          <w:tcPr>
            <w:tcW w:type="dxa" w:w="3312"/>
          </w:tcPr>
          <w:p>
            <w:r>
              <w:t>Chưa có hệ thống Database/Data Pipeline tương ứng; data/ hiện mới có .gitkeep.</w:t>
            </w:r>
          </w:p>
        </w:tc>
      </w:tr>
      <w:tr>
        <w:tc>
          <w:tcPr>
            <w:tcW w:type="dxa" w:w="3312"/>
          </w:tcPr>
          <w:p>
            <w:r>
              <w:t>3.1 – Khởi tạo &amp; chuẩn bị</w:t>
            </w:r>
          </w:p>
        </w:tc>
        <w:tc>
          <w:tcPr>
            <w:tcW w:type="dxa" w:w="3312"/>
          </w:tcPr>
          <w:p>
            <w:r>
              <w:t>🟢 Có</w:t>
            </w:r>
          </w:p>
        </w:tc>
        <w:tc>
          <w:tcPr>
            <w:tcW w:type="dxa" w:w="3312"/>
          </w:tcPr>
          <w:p>
            <w:r>
              <w:t>Architecture, project structure, config, logger, exceptions, interfaces đã có.</w:t>
            </w:r>
          </w:p>
        </w:tc>
      </w:tr>
      <w:tr>
        <w:tc>
          <w:tcPr>
            <w:tcW w:type="dxa" w:w="3312"/>
          </w:tcPr>
          <w:p>
            <w:r>
              <w:t>3.2 – AI Foundation</w:t>
            </w:r>
          </w:p>
        </w:tc>
        <w:tc>
          <w:tcPr>
            <w:tcW w:type="dxa" w:w="3312"/>
          </w:tcPr>
          <w:p>
            <w:r>
              <w:t>🟢 Có</w:t>
            </w:r>
          </w:p>
        </w:tc>
        <w:tc>
          <w:tcPr>
            <w:tcW w:type="dxa" w:w="3312"/>
          </w:tcPr>
          <w:p>
            <w:r>
              <w:t>Tensor, network, loss/optimizer, model/training, evaluation và tests đã có.</w:t>
            </w:r>
          </w:p>
        </w:tc>
      </w:tr>
      <w:tr>
        <w:tc>
          <w:tcPr>
            <w:tcW w:type="dxa" w:w="3312"/>
          </w:tcPr>
          <w:p>
            <w:r>
              <w:t>3.3 – AI Core</w:t>
            </w:r>
          </w:p>
        </w:tc>
        <w:tc>
          <w:tcPr>
            <w:tcW w:type="dxa" w:w="3312"/>
          </w:tcPr>
          <w:p>
            <w:r>
              <w:t>🟢 Có</w:t>
            </w:r>
          </w:p>
        </w:tc>
        <w:tc>
          <w:tcPr>
            <w:tcW w:type="dxa" w:w="3312"/>
          </w:tcPr>
          <w:p>
            <w:r>
              <w:t>Runtime, inference, manager, service và tests đã có.</w:t>
            </w:r>
          </w:p>
        </w:tc>
      </w:tr>
      <w:tr>
        <w:tc>
          <w:tcPr>
            <w:tcW w:type="dxa" w:w="3312"/>
          </w:tcPr>
          <w:p>
            <w:r>
              <w:t>3.4 – AI Agent</w:t>
            </w:r>
          </w:p>
        </w:tc>
        <w:tc>
          <w:tcPr>
            <w:tcW w:type="dxa" w:w="3312"/>
          </w:tcPr>
          <w:p>
            <w:r>
              <w:t>🟢 Có</w:t>
            </w:r>
          </w:p>
        </w:tc>
        <w:tc>
          <w:tcPr>
            <w:tcW w:type="dxa" w:w="3312"/>
          </w:tcPr>
          <w:p>
            <w:r>
              <w:t>Planning, agent/state, tools và tests đã có.</w:t>
            </w:r>
          </w:p>
        </w:tc>
      </w:tr>
      <w:tr>
        <w:tc>
          <w:tcPr>
            <w:tcW w:type="dxa" w:w="3312"/>
          </w:tcPr>
          <w:p>
            <w:r>
              <w:t>3.5 – Personality</w:t>
            </w:r>
          </w:p>
        </w:tc>
        <w:tc>
          <w:tcPr>
            <w:tcW w:type="dxa" w:w="3312"/>
          </w:tcPr>
          <w:p>
            <w:r>
              <w:t>🟢 Có</w:t>
            </w:r>
          </w:p>
        </w:tc>
        <w:tc>
          <w:tcPr>
            <w:tcW w:type="dxa" w:w="3312"/>
          </w:tcPr>
          <w:p>
            <w:r>
              <w:t>Emotion, personality/behavior, context và tests đã có.</w:t>
            </w:r>
          </w:p>
        </w:tc>
      </w:tr>
      <w:tr>
        <w:tc>
          <w:tcPr>
            <w:tcW w:type="dxa" w:w="3312"/>
          </w:tcPr>
          <w:p>
            <w:r>
              <w:t>3.6 – Avatar</w:t>
            </w:r>
          </w:p>
        </w:tc>
        <w:tc>
          <w:tcPr>
            <w:tcW w:type="dxa" w:w="3312"/>
          </w:tcPr>
          <w:p>
            <w:r>
              <w:t>🟢 Có</w:t>
            </w:r>
          </w:p>
        </w:tc>
        <w:tc>
          <w:tcPr>
            <w:tcW w:type="dxa" w:w="3312"/>
          </w:tcPr>
          <w:p>
            <w:r>
              <w:t>State, mapping, animation, model, renderer, runtime và test đã có.</w:t>
            </w:r>
          </w:p>
        </w:tc>
      </w:tr>
    </w:tbl>
    <w:p>
      <w:r>
        <w:t>Kết luận: không nên làm lại 3.1–3.6. Trọng tâm tiếp theo là Phần II; các module Part III chỉ bổ sung persistence khi cần.</w:t>
      </w:r>
    </w:p>
    <w:p>
      <w:pPr>
        <w:pStyle w:val="Heading1"/>
      </w:pPr>
      <w:r>
        <w:t>2. Bảy nhóm lớn của Phần II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Nhóm</w:t>
            </w:r>
          </w:p>
        </w:tc>
        <w:tc>
          <w:tcPr>
            <w:tcW w:type="dxa" w:w="3312"/>
          </w:tcPr>
          <w:p>
            <w:r>
              <w:t>Phạm vi</w:t>
            </w:r>
          </w:p>
        </w:tc>
        <w:tc>
          <w:tcPr>
            <w:tcW w:type="dxa" w:w="3312"/>
          </w:tcPr>
          <w:p>
            <w:r>
              <w:t>Khu vực code dự kiến</w:t>
            </w:r>
          </w:p>
        </w:tc>
      </w:tr>
      <w:tr>
        <w:tc>
          <w:tcPr>
            <w:tcW w:type="dxa" w:w="3312"/>
          </w:tcPr>
          <w:p>
            <w:r>
              <w:t>Nhóm 1 – Data Foundation</w:t>
            </w:r>
          </w:p>
        </w:tc>
        <w:tc>
          <w:tcPr>
            <w:tcW w:type="dxa" w:w="3312"/>
          </w:tcPr>
          <w:p>
            <w:r>
              <w:t>Data Requirements, Data Types, Sources, Raw Data, Metadata, Format, Dataset Metadata.</w:t>
            </w:r>
          </w:p>
        </w:tc>
        <w:tc>
          <w:tcPr>
            <w:tcW w:type="dxa" w:w="3312"/>
          </w:tcPr>
          <w:p>
            <w:r>
              <w:t>data/raw/; data/metadata/; data/schemas/; data/manifests/</w:t>
            </w:r>
          </w:p>
        </w:tc>
      </w:tr>
      <w:tr>
        <w:tc>
          <w:tcPr>
            <w:tcW w:type="dxa" w:w="3312"/>
          </w:tcPr>
          <w:p>
            <w:r>
              <w:t>Nhóm 2 – Data Processing &amp; Dataset</w:t>
            </w:r>
          </w:p>
        </w:tc>
        <w:tc>
          <w:tcPr>
            <w:tcW w:type="dxa" w:w="3312"/>
          </w:tcPr>
          <w:p>
            <w:r>
              <w:t>Validation, Cleaning, Deduplication, Filtering, Normalization, Tokenization, Chunking, Labeling, Formatting, Augmentation, Dataset, Split, Quality, Leakage, Bias.</w:t>
            </w:r>
          </w:p>
        </w:tc>
        <w:tc>
          <w:tcPr>
            <w:tcW w:type="dxa" w:w="3312"/>
          </w:tcPr>
          <w:p>
            <w:r>
              <w:t>data/processing/; data/dataset/; data/quality/</w:t>
            </w:r>
          </w:p>
        </w:tc>
      </w:tr>
      <w:tr>
        <w:tc>
          <w:tcPr>
            <w:tcW w:type="dxa" w:w="3312"/>
          </w:tcPr>
          <w:p>
            <w:r>
              <w:t>Nhóm 3 – Database Foundation</w:t>
            </w:r>
          </w:p>
        </w:tc>
        <w:tc>
          <w:tcPr>
            <w:tcW w:type="dxa" w:w="3312"/>
          </w:tcPr>
          <w:p>
            <w:r>
              <w:t>Database Architecture, MySQL, Connection, Schema, Migration, Index, Constraint, Transaction, DAL, Repository.</w:t>
            </w:r>
          </w:p>
        </w:tc>
        <w:tc>
          <w:tcPr>
            <w:tcW w:type="dxa" w:w="3312"/>
          </w:tcPr>
          <w:p>
            <w:r>
              <w:t>database/config.py; database/connection.py; database/models/; database/repositories/; database/migrations/</w:t>
            </w:r>
          </w:p>
        </w:tc>
      </w:tr>
      <w:tr>
        <w:tc>
          <w:tcPr>
            <w:tcW w:type="dxa" w:w="3312"/>
          </w:tcPr>
          <w:p>
            <w:r>
              <w:t>Nhóm 4 – Runtime Data</w:t>
            </w:r>
          </w:p>
        </w:tc>
        <w:tc>
          <w:tcPr>
            <w:tcW w:type="dxa" w:w="3312"/>
          </w:tcPr>
          <w:p>
            <w:r>
              <w:t>User, UserProfile, UserPreference, Conversation, Message, Session, Context/Metadata và CRUD.</w:t>
            </w:r>
          </w:p>
        </w:tc>
        <w:tc>
          <w:tcPr>
            <w:tcW w:type="dxa" w:w="3312"/>
          </w:tcPr>
          <w:p>
            <w:r>
              <w:t>database/models/; database/repositories/</w:t>
            </w:r>
          </w:p>
        </w:tc>
      </w:tr>
      <w:tr>
        <w:tc>
          <w:tcPr>
            <w:tcW w:type="dxa" w:w="3312"/>
          </w:tcPr>
          <w:p>
            <w:r>
              <w:t>Nhóm 5 – Memory + Knowledge + RAG</w:t>
            </w:r>
          </w:p>
        </w:tc>
        <w:tc>
          <w:tcPr>
            <w:tcW w:type="dxa" w:w="3312"/>
          </w:tcPr>
          <w:p>
            <w:r>
              <w:t>Memory các loại, Memory Item/Retrieval/Update/Forgetting; Document/Chunk; Embedding/Vector DB; Retrieval/RAG.</w:t>
            </w:r>
          </w:p>
        </w:tc>
        <w:tc>
          <w:tcPr>
            <w:tcW w:type="dxa" w:w="3312"/>
          </w:tcPr>
          <w:p>
            <w:r>
              <w:t>memory/; knowledge/; vector/; rag/</w:t>
            </w:r>
          </w:p>
        </w:tc>
      </w:tr>
      <w:tr>
        <w:tc>
          <w:tcPr>
            <w:tcW w:type="dxa" w:w="3312"/>
          </w:tcPr>
          <w:p>
            <w:r>
              <w:t>Nhóm 6 – Agent / Model / Personality / Avatar Data</w:t>
            </w:r>
          </w:p>
        </w:tc>
        <w:tc>
          <w:tcPr>
            <w:tcW w:type="dxa" w:w="3312"/>
          </w:tcPr>
          <w:p>
            <w:r>
              <w:t>Persistence cho Agent/Goal/Task/Plan/ToolCall; Model/Training/Evaluation/Registry; Personality/Emotion/Mood/Relationship; Avatar/Expression/Animation/Voice/Audio/VisualState.</w:t>
            </w:r>
          </w:p>
        </w:tc>
        <w:tc>
          <w:tcPr>
            <w:tcW w:type="dxa" w:w="3312"/>
          </w:tcPr>
          <w:p>
            <w:r>
              <w:t>database/models/; database/repositories/</w:t>
            </w:r>
          </w:p>
        </w:tc>
      </w:tr>
      <w:tr>
        <w:tc>
          <w:tcPr>
            <w:tcW w:type="dxa" w:w="3312"/>
          </w:tcPr>
          <w:p>
            <w:r>
              <w:t>Nhóm 7 – Data Management, Security &amp; Pipeline</w:t>
            </w:r>
          </w:p>
        </w:tc>
        <w:tc>
          <w:tcPr>
            <w:tcW w:type="dxa" w:w="3312"/>
          </w:tcPr>
          <w:p>
            <w:r>
              <w:t>CRUD/Versioning/Retention/Deletion, Backup/Recovery/RPO/RTO, Auth/RBAC/Encryption/Privacy/Audit và Data Pipeline cuối.</w:t>
            </w:r>
          </w:p>
        </w:tc>
        <w:tc>
          <w:tcPr>
            <w:tcW w:type="dxa" w:w="3312"/>
          </w:tcPr>
          <w:p>
            <w:r>
              <w:t>database/management/; database/security/; database/audit/; pipeline/</w:t>
            </w:r>
          </w:p>
        </w:tc>
      </w:tr>
    </w:tbl>
    <w:p>
      <w:pPr>
        <w:pStyle w:val="Heading1"/>
      </w:pPr>
      <w:r>
        <w:t>3. Chia thành 12 phần implementation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Mã</w:t>
            </w:r>
          </w:p>
        </w:tc>
        <w:tc>
          <w:tcPr>
            <w:tcW w:type="dxa" w:w="3312"/>
          </w:tcPr>
          <w:p>
            <w:r>
              <w:t>Phần</w:t>
            </w:r>
          </w:p>
        </w:tc>
        <w:tc>
          <w:tcPr>
            <w:tcW w:type="dxa" w:w="3312"/>
          </w:tcPr>
          <w:p>
            <w:r>
              <w:t>Ưu tiên</w:t>
            </w:r>
          </w:p>
        </w:tc>
      </w:tr>
      <w:tr>
        <w:tc>
          <w:tcPr>
            <w:tcW w:type="dxa" w:w="3312"/>
          </w:tcPr>
          <w:p>
            <w:r>
              <w:t>II-A</w:t>
            </w:r>
          </w:p>
        </w:tc>
        <w:tc>
          <w:tcPr>
            <w:tcW w:type="dxa" w:w="3312"/>
          </w:tcPr>
          <w:p>
            <w:r>
              <w:t>Data Foundation + Schema + Metadata</w:t>
            </w:r>
          </w:p>
        </w:tc>
        <w:tc>
          <w:tcPr>
            <w:tcW w:type="dxa" w:w="3312"/>
          </w:tcPr>
          <w:p>
            <w:r>
              <w:t>🔴</w:t>
            </w:r>
          </w:p>
        </w:tc>
      </w:tr>
      <w:tr>
        <w:tc>
          <w:tcPr>
            <w:tcW w:type="dxa" w:w="3312"/>
          </w:tcPr>
          <w:p>
            <w:r>
              <w:t>II-B</w:t>
            </w:r>
          </w:p>
        </w:tc>
        <w:tc>
          <w:tcPr>
            <w:tcW w:type="dxa" w:w="3312"/>
          </w:tcPr>
          <w:p>
            <w:r>
              <w:t>Data Collection + Raw Data</w:t>
            </w:r>
          </w:p>
        </w:tc>
        <w:tc>
          <w:tcPr>
            <w:tcW w:type="dxa" w:w="3312"/>
          </w:tcPr>
          <w:p>
            <w:r>
              <w:t>🔴</w:t>
            </w:r>
          </w:p>
        </w:tc>
      </w:tr>
      <w:tr>
        <w:tc>
          <w:tcPr>
            <w:tcW w:type="dxa" w:w="3312"/>
          </w:tcPr>
          <w:p>
            <w:r>
              <w:t>II-C</w:t>
            </w:r>
          </w:p>
        </w:tc>
        <w:tc>
          <w:tcPr>
            <w:tcW w:type="dxa" w:w="3312"/>
          </w:tcPr>
          <w:p>
            <w:r>
              <w:t>Cleaning + Dedup + Filtering + Normalization</w:t>
            </w:r>
          </w:p>
        </w:tc>
        <w:tc>
          <w:tcPr>
            <w:tcW w:type="dxa" w:w="3312"/>
          </w:tcPr>
          <w:p>
            <w:r>
              <w:t>🔴</w:t>
            </w:r>
          </w:p>
        </w:tc>
      </w:tr>
      <w:tr>
        <w:tc>
          <w:tcPr>
            <w:tcW w:type="dxa" w:w="3312"/>
          </w:tcPr>
          <w:p>
            <w:r>
              <w:t>II-D</w:t>
            </w:r>
          </w:p>
        </w:tc>
        <w:tc>
          <w:tcPr>
            <w:tcW w:type="dxa" w:w="3312"/>
          </w:tcPr>
          <w:p>
            <w:r>
              <w:t>Preprocessing + Dataset + Split + Quality</w:t>
            </w:r>
          </w:p>
        </w:tc>
        <w:tc>
          <w:tcPr>
            <w:tcW w:type="dxa" w:w="3312"/>
          </w:tcPr>
          <w:p>
            <w:r>
              <w:t>🔴</w:t>
            </w:r>
          </w:p>
        </w:tc>
      </w:tr>
      <w:tr>
        <w:tc>
          <w:tcPr>
            <w:tcW w:type="dxa" w:w="3312"/>
          </w:tcPr>
          <w:p>
            <w:r>
              <w:t>II-E</w:t>
            </w:r>
          </w:p>
        </w:tc>
        <w:tc>
          <w:tcPr>
            <w:tcW w:type="dxa" w:w="3312"/>
          </w:tcPr>
          <w:p>
            <w:r>
              <w:t>Database Foundation + MySQL + Migration</w:t>
            </w:r>
          </w:p>
        </w:tc>
        <w:tc>
          <w:tcPr>
            <w:tcW w:type="dxa" w:w="3312"/>
          </w:tcPr>
          <w:p>
            <w:r>
              <w:t>🔴</w:t>
            </w:r>
          </w:p>
        </w:tc>
      </w:tr>
      <w:tr>
        <w:tc>
          <w:tcPr>
            <w:tcW w:type="dxa" w:w="3312"/>
          </w:tcPr>
          <w:p>
            <w:r>
              <w:t>II-F</w:t>
            </w:r>
          </w:p>
        </w:tc>
        <w:tc>
          <w:tcPr>
            <w:tcW w:type="dxa" w:w="3312"/>
          </w:tcPr>
          <w:p>
            <w:r>
              <w:t>Data Access Layer + Repository + CRUD</w:t>
            </w:r>
          </w:p>
        </w:tc>
        <w:tc>
          <w:tcPr>
            <w:tcW w:type="dxa" w:w="3312"/>
          </w:tcPr>
          <w:p>
            <w:r>
              <w:t>🔴</w:t>
            </w:r>
          </w:p>
        </w:tc>
      </w:tr>
      <w:tr>
        <w:tc>
          <w:tcPr>
            <w:tcW w:type="dxa" w:w="3312"/>
          </w:tcPr>
          <w:p>
            <w:r>
              <w:t>II-G</w:t>
            </w:r>
          </w:p>
        </w:tc>
        <w:tc>
          <w:tcPr>
            <w:tcW w:type="dxa" w:w="3312"/>
          </w:tcPr>
          <w:p>
            <w:r>
              <w:t>User + Conversation + Message DB</w:t>
            </w:r>
          </w:p>
        </w:tc>
        <w:tc>
          <w:tcPr>
            <w:tcW w:type="dxa" w:w="3312"/>
          </w:tcPr>
          <w:p>
            <w:r>
              <w:t>🔴</w:t>
            </w:r>
          </w:p>
        </w:tc>
      </w:tr>
      <w:tr>
        <w:tc>
          <w:tcPr>
            <w:tcW w:type="dxa" w:w="3312"/>
          </w:tcPr>
          <w:p>
            <w:r>
              <w:t>II-H</w:t>
            </w:r>
          </w:p>
        </w:tc>
        <w:tc>
          <w:tcPr>
            <w:tcW w:type="dxa" w:w="3312"/>
          </w:tcPr>
          <w:p>
            <w:r>
              <w:t>Memory DB + Memory Service</w:t>
            </w:r>
          </w:p>
        </w:tc>
        <w:tc>
          <w:tcPr>
            <w:tcW w:type="dxa" w:w="3312"/>
          </w:tcPr>
          <w:p>
            <w:r>
              <w:t>🔴</w:t>
            </w:r>
          </w:p>
        </w:tc>
      </w:tr>
      <w:tr>
        <w:tc>
          <w:tcPr>
            <w:tcW w:type="dxa" w:w="3312"/>
          </w:tcPr>
          <w:p>
            <w:r>
              <w:t>II-I</w:t>
            </w:r>
          </w:p>
        </w:tc>
        <w:tc>
          <w:tcPr>
            <w:tcW w:type="dxa" w:w="3312"/>
          </w:tcPr>
          <w:p>
            <w:r>
              <w:t>Knowledge + Embedding + Vector DB + RAG</w:t>
            </w:r>
          </w:p>
        </w:tc>
        <w:tc>
          <w:tcPr>
            <w:tcW w:type="dxa" w:w="3312"/>
          </w:tcPr>
          <w:p>
            <w:r>
              <w:t>🔴</w:t>
            </w:r>
          </w:p>
        </w:tc>
      </w:tr>
      <w:tr>
        <w:tc>
          <w:tcPr>
            <w:tcW w:type="dxa" w:w="3312"/>
          </w:tcPr>
          <w:p>
            <w:r>
              <w:t>II-J</w:t>
            </w:r>
          </w:p>
        </w:tc>
        <w:tc>
          <w:tcPr>
            <w:tcW w:type="dxa" w:w="3312"/>
          </w:tcPr>
          <w:p>
            <w:r>
              <w:t>Agent + Tool + Execution DB</w:t>
            </w:r>
          </w:p>
        </w:tc>
        <w:tc>
          <w:tcPr>
            <w:tcW w:type="dxa" w:w="3312"/>
          </w:tcPr>
          <w:p>
            <w:r>
              <w:t>🟠</w:t>
            </w:r>
          </w:p>
        </w:tc>
      </w:tr>
      <w:tr>
        <w:tc>
          <w:tcPr>
            <w:tcW w:type="dxa" w:w="3312"/>
          </w:tcPr>
          <w:p>
            <w:r>
              <w:t>II-K</w:t>
            </w:r>
          </w:p>
        </w:tc>
        <w:tc>
          <w:tcPr>
            <w:tcW w:type="dxa" w:w="3312"/>
          </w:tcPr>
          <w:p>
            <w:r>
              <w:t>Model + Training + Personality + Avatar DB</w:t>
            </w:r>
          </w:p>
        </w:tc>
        <w:tc>
          <w:tcPr>
            <w:tcW w:type="dxa" w:w="3312"/>
          </w:tcPr>
          <w:p>
            <w:r>
              <w:t>🟠</w:t>
            </w:r>
          </w:p>
        </w:tc>
      </w:tr>
      <w:tr>
        <w:tc>
          <w:tcPr>
            <w:tcW w:type="dxa" w:w="3312"/>
          </w:tcPr>
          <w:p>
            <w:r>
              <w:t>II-L</w:t>
            </w:r>
          </w:p>
        </w:tc>
        <w:tc>
          <w:tcPr>
            <w:tcW w:type="dxa" w:w="3312"/>
          </w:tcPr>
          <w:p>
            <w:r>
              <w:t>Security + Backup + Recovery + Audit + Final Pipeline</w:t>
            </w:r>
          </w:p>
        </w:tc>
        <w:tc>
          <w:tcPr>
            <w:tcW w:type="dxa" w:w="3312"/>
          </w:tcPr>
          <w:p>
            <w:r>
              <w:t>🟠</w:t>
            </w:r>
          </w:p>
        </w:tc>
      </w:tr>
    </w:tbl>
    <w:p>
      <w:pPr>
        <w:pStyle w:val="Heading1"/>
      </w:pPr>
      <w:r>
        <w:t>4. Chi tiết từng phần</w:t>
      </w:r>
    </w:p>
    <w:p>
      <w:pPr>
        <w:pStyle w:val="Heading2"/>
      </w:pPr>
      <w:r>
        <w:t>II-A – Data Foundation + Schema + Metadata</w:t>
      </w:r>
    </w:p>
    <w:p>
      <w:pPr>
        <w:pStyle w:val="ListBullet"/>
      </w:pPr>
      <w:r>
        <w:t>Yêu cầu: schema dữ liệu, metadata, raw-data contract, dataset manifest.</w:t>
      </w:r>
    </w:p>
    <w:p>
      <w:pPr>
        <w:pStyle w:val="ListBullet"/>
      </w:pPr>
      <w:r>
        <w:t>File dự kiến: data/schemas/data_schema.py; data/schemas/metadata_schema.py; data/metadata/metadata.py; data/metadata/manifest.py.</w:t>
      </w:r>
    </w:p>
    <w:p>
      <w:pPr>
        <w:pStyle w:val="ListBullet"/>
      </w:pPr>
      <w:r>
        <w:t>Test: tests/data/test_schema.py; tests/data/test_metadata.py; tests/data/test_manifest.py.</w:t>
      </w:r>
    </w:p>
    <w:p>
      <w:pPr>
        <w:pStyle w:val="Heading2"/>
      </w:pPr>
      <w:r>
        <w:t>II-B – Data Collection + Raw Data</w:t>
      </w:r>
    </w:p>
    <w:p>
      <w:pPr>
        <w:pStyle w:val="ListBullet"/>
      </w:pPr>
      <w:r>
        <w:t>Yêu cầu: source definition, collection interface, raw-data storage, collection validation.</w:t>
      </w:r>
    </w:p>
    <w:p>
      <w:pPr>
        <w:pStyle w:val="ListBullet"/>
      </w:pPr>
      <w:r>
        <w:t>File dự kiến: data/sources/source.py; data/collection/collector.py; data/collection/storage.py.</w:t>
      </w:r>
    </w:p>
    <w:p>
      <w:pPr>
        <w:pStyle w:val="ListBullet"/>
      </w:pPr>
      <w:r>
        <w:t>Test: tests/data/test_collection.py.</w:t>
      </w:r>
    </w:p>
    <w:p>
      <w:pPr>
        <w:pStyle w:val="Heading2"/>
      </w:pPr>
      <w:r>
        <w:t>II-C – Cleaning + Dedup + Filtering + Normalization</w:t>
      </w:r>
    </w:p>
    <w:p>
      <w:pPr>
        <w:pStyle w:val="ListBullet"/>
      </w:pPr>
      <w:r>
        <w:t>Yêu cầu: validation, cleaning, deduplication, filtering, normalization, quality checks.</w:t>
      </w:r>
    </w:p>
    <w:p>
      <w:pPr>
        <w:pStyle w:val="ListBullet"/>
      </w:pPr>
      <w:r>
        <w:t>File dự kiến: data/processing/validator.py; cleaner.py; deduplicator.py; filter.py; normalizer.py.</w:t>
      </w:r>
    </w:p>
    <w:p>
      <w:pPr>
        <w:pStyle w:val="ListBullet"/>
      </w:pPr>
      <w:r>
        <w:t>Test: tests/data/processing/.</w:t>
      </w:r>
    </w:p>
    <w:p>
      <w:pPr>
        <w:pStyle w:val="Heading2"/>
      </w:pPr>
      <w:r>
        <w:t>II-D – Preprocessing + Dataset + Split + Quality</w:t>
      </w:r>
    </w:p>
    <w:p>
      <w:pPr>
        <w:pStyle w:val="ListBullet"/>
      </w:pPr>
      <w:r>
        <w:t>Yêu cầu: tokenization, chunking, labeling, formatting, augmentation, dataset builder, train/validation/test split, leakage/bias/distribution checks.</w:t>
      </w:r>
    </w:p>
    <w:p>
      <w:pPr>
        <w:pStyle w:val="ListBullet"/>
      </w:pPr>
      <w:r>
        <w:t>File dự kiến: data/processing/tokenizer.py; chunker.py; labeler.py; formatter.py; augmentation.py; data/dataset/dataset.py; builder.py; splitter.py; data/quality/.</w:t>
      </w:r>
    </w:p>
    <w:p>
      <w:pPr>
        <w:pStyle w:val="ListBullet"/>
      </w:pPr>
      <w:r>
        <w:t>Test: tests/data/dataset/; tests/data/quality/.</w:t>
      </w:r>
    </w:p>
    <w:p>
      <w:pPr>
        <w:pStyle w:val="Heading2"/>
      </w:pPr>
      <w:r>
        <w:t>II-E – Database Foundation + MySQL + Migration</w:t>
      </w:r>
    </w:p>
    <w:p>
      <w:pPr>
        <w:pStyle w:val="ListBullet"/>
      </w:pPr>
      <w:r>
        <w:t>Yêu cầu: MySQL connection, schema/model base, migration, index/constraint, transaction.</w:t>
      </w:r>
    </w:p>
    <w:p>
      <w:pPr>
        <w:pStyle w:val="ListBullet"/>
      </w:pPr>
      <w:r>
        <w:t>File dự kiến: database/config.py; database/connection.py; database/base.py; database/migrations/.</w:t>
      </w:r>
    </w:p>
    <w:p>
      <w:pPr>
        <w:pStyle w:val="ListBullet"/>
      </w:pPr>
      <w:r>
        <w:t>Test: tests/database/test_connection.py; test_schema.py; test_transaction.py.</w:t>
      </w:r>
    </w:p>
    <w:p>
      <w:pPr>
        <w:pStyle w:val="Heading2"/>
      </w:pPr>
      <w:r>
        <w:t>II-F – Data Access Layer + Repository + CRUD</w:t>
      </w:r>
    </w:p>
    <w:p>
      <w:pPr>
        <w:pStyle w:val="ListBullet"/>
      </w:pPr>
      <w:r>
        <w:t>Yêu cầu: DAL, repository, CRUD, query, mapping, transaction handling.</w:t>
      </w:r>
    </w:p>
    <w:p>
      <w:pPr>
        <w:pStyle w:val="ListBullet"/>
      </w:pPr>
      <w:r>
        <w:t>File dự kiến: database/repositories/; database/services/.</w:t>
      </w:r>
    </w:p>
    <w:p>
      <w:pPr>
        <w:pStyle w:val="ListBullet"/>
      </w:pPr>
      <w:r>
        <w:t>Test: tests/database/test_repository.py.</w:t>
      </w:r>
    </w:p>
    <w:p>
      <w:pPr>
        <w:pStyle w:val="Heading2"/>
      </w:pPr>
      <w:r>
        <w:t>II-G – User + Conversation + Message DB</w:t>
      </w:r>
    </w:p>
    <w:p>
      <w:pPr>
        <w:pStyle w:val="ListBullet"/>
      </w:pPr>
      <w:r>
        <w:t>Yêu cầu: User, UserProfile, UserPreference, Conversation, Message, Session, Context/Metadata, Archive/Delete.</w:t>
      </w:r>
    </w:p>
    <w:p>
      <w:pPr>
        <w:pStyle w:val="ListBullet"/>
      </w:pPr>
      <w:r>
        <w:t>File dự kiến: database/models/user.py; profile.py; preference.py; conversation.py; message.py; session.py.</w:t>
      </w:r>
    </w:p>
    <w:p>
      <w:pPr>
        <w:pStyle w:val="ListBullet"/>
      </w:pPr>
      <w:r>
        <w:t>Test: tests/database/test_user.py; test_conversation.py; test_message.py.</w:t>
      </w:r>
    </w:p>
    <w:p>
      <w:pPr>
        <w:pStyle w:val="Heading2"/>
      </w:pPr>
      <w:r>
        <w:t>II-H – Memory DB + Memory Service</w:t>
      </w:r>
    </w:p>
    <w:p>
      <w:pPr>
        <w:pStyle w:val="ListBullet"/>
      </w:pPr>
      <w:r>
        <w:t>Yêu cầu: Working/Short-term/Long-term/Episodic/Semantic/Procedural memory; Memory Item; Retrieval; Update; Forgetting; liên kết user/conversation.</w:t>
      </w:r>
    </w:p>
    <w:p>
      <w:pPr>
        <w:pStyle w:val="ListBullet"/>
      </w:pPr>
      <w:r>
        <w:t>File dự kiến: memory/types.py; memory/memory.py; memory/storage.py; memory/retrieval.py; memory/update.py; memory/forgetting.py.</w:t>
      </w:r>
    </w:p>
    <w:p>
      <w:pPr>
        <w:pStyle w:val="ListBullet"/>
      </w:pPr>
      <w:r>
        <w:t>Test: tests/memory/.</w:t>
      </w:r>
    </w:p>
    <w:p>
      <w:pPr>
        <w:pStyle w:val="Heading2"/>
      </w:pPr>
      <w:r>
        <w:t>II-I – Knowledge + Embedding + Vector DB + RAG</w:t>
      </w:r>
    </w:p>
    <w:p>
      <w:pPr>
        <w:pStyle w:val="ListBullet"/>
      </w:pPr>
      <w:r>
        <w:t>Yêu cầu: Document, Document Version, Chunk, Embedding, Vector Record/Store, Top-k Retrieval, Context Construction, RAG Pipeline.</w:t>
      </w:r>
    </w:p>
    <w:p>
      <w:pPr>
        <w:pStyle w:val="ListBullet"/>
      </w:pPr>
      <w:r>
        <w:t>File dự kiến: knowledge/; vector/; rag/.</w:t>
      </w:r>
    </w:p>
    <w:p>
      <w:pPr>
        <w:pStyle w:val="ListBullet"/>
      </w:pPr>
      <w:r>
        <w:t>Test: tests/knowledge/; tests/vector/; tests/rag/.</w:t>
      </w:r>
    </w:p>
    <w:p>
      <w:pPr>
        <w:pStyle w:val="Heading2"/>
      </w:pPr>
      <w:r>
        <w:t>II-J – Agent + Tool + Execution DB</w:t>
      </w:r>
    </w:p>
    <w:p>
      <w:pPr>
        <w:pStyle w:val="ListBullet"/>
      </w:pPr>
      <w:r>
        <w:t>Yêu cầu: Agent, Goal, Task, Plan, PlanStep, Tool, ToolCall, ExecutionResult, Execution History.</w:t>
      </w:r>
    </w:p>
    <w:p>
      <w:pPr>
        <w:pStyle w:val="ListBullet"/>
      </w:pPr>
      <w:r>
        <w:t>File dự kiến: database/models/agent.py; goal.py; task.py; plan.py; tool_call.py; repositories.</w:t>
      </w:r>
    </w:p>
    <w:p>
      <w:pPr>
        <w:pStyle w:val="ListBullet"/>
      </w:pPr>
      <w:r>
        <w:t>Test: tests/database/test_agent_db.py.</w:t>
      </w:r>
    </w:p>
    <w:p>
      <w:pPr>
        <w:pStyle w:val="Heading2"/>
      </w:pPr>
      <w:r>
        <w:t>II-K – Model + Training + Personality + Avatar DB</w:t>
      </w:r>
    </w:p>
    <w:p>
      <w:pPr>
        <w:pStyle w:val="ListBullet"/>
      </w:pPr>
      <w:r>
        <w:t>Yêu cầu: Dataset/TrainingRun/TrainingConfiguration; Model/ModelVersion/Registry; EvaluationResult; Personality/Emotion/Mood/Relationship; Avatar/Expression/Animation/Voice/Audio/VisualState.</w:t>
      </w:r>
    </w:p>
    <w:p>
      <w:pPr>
        <w:pStyle w:val="ListBullet"/>
      </w:pPr>
      <w:r>
        <w:t>File dự kiến: database/models/model.py; training_run.py; evaluation.py; personality.py; avatar.py.</w:t>
      </w:r>
    </w:p>
    <w:p>
      <w:pPr>
        <w:pStyle w:val="ListBullet"/>
      </w:pPr>
      <w:r>
        <w:t>Test: tests/database/test_training_db.py; test_personality_db.py; test_avatar_db.py.</w:t>
      </w:r>
    </w:p>
    <w:p>
      <w:pPr>
        <w:pStyle w:val="Heading2"/>
      </w:pPr>
      <w:r>
        <w:t>II-L – Security + Backup + Recovery + Audit + Final Pipeline</w:t>
      </w:r>
    </w:p>
    <w:p>
      <w:pPr>
        <w:pStyle w:val="ListBullet"/>
      </w:pPr>
      <w:r>
        <w:t>Yêu cầu: Versioning, Retention/Deletion, Backup/Recovery, RPO/RTO, Authentication, Authorization/RBAC, Encryption, Privacy/Isolation, Audit Log và Final Data Pipeline.</w:t>
      </w:r>
    </w:p>
    <w:p>
      <w:pPr>
        <w:pStyle w:val="ListBullet"/>
      </w:pPr>
      <w:r>
        <w:t>File dự kiến: database/management/; database/security/; database/audit/; pipeline/.</w:t>
      </w:r>
    </w:p>
    <w:p>
      <w:pPr>
        <w:pStyle w:val="ListBullet"/>
      </w:pPr>
      <w:r>
        <w:t>Test: tests/database/test_security.py; test_backup.py; tests/pipeline/.</w:t>
      </w:r>
    </w:p>
    <w:p>
      <w:pPr>
        <w:pStyle w:val="Heading1"/>
      </w:pPr>
      <w:r>
        <w:t>5. Thứ tự phụ thuộc</w:t>
      </w:r>
    </w:p>
    <w:p>
      <w:pPr>
        <w:pStyle w:val="ListNumber"/>
      </w:pPr>
      <w:r>
        <w:t>II-A → II-B → II-C → II-D</w:t>
      </w:r>
    </w:p>
    <w:p>
      <w:pPr>
        <w:pStyle w:val="ListNumber"/>
      </w:pPr>
      <w:r>
        <w:t>II-D → II-E → II-F</w:t>
      </w:r>
    </w:p>
    <w:p>
      <w:pPr>
        <w:pStyle w:val="ListNumber"/>
      </w:pPr>
      <w:r>
        <w:t>II-F → II-G</w:t>
      </w:r>
    </w:p>
    <w:p>
      <w:pPr>
        <w:pStyle w:val="ListNumber"/>
      </w:pPr>
      <w:r>
        <w:t>II-G → II-H và II-I</w:t>
      </w:r>
    </w:p>
    <w:p>
      <w:pPr>
        <w:pStyle w:val="ListNumber"/>
      </w:pPr>
      <w:r>
        <w:t>II-H / II-I → II-J</w:t>
      </w:r>
    </w:p>
    <w:p>
      <w:pPr>
        <w:pStyle w:val="ListNumber"/>
      </w:pPr>
      <w:r>
        <w:t>II-J → II-K</w:t>
      </w:r>
    </w:p>
    <w:p>
      <w:pPr>
        <w:pStyle w:val="ListNumber"/>
      </w:pPr>
      <w:r>
        <w:t>II-K → II-L</w:t>
      </w:r>
    </w:p>
    <w:p>
      <w:r>
        <w:t>Luồng tổng quát: Data Foundation → Processing → Database → Runtime Data → Memory/RAG → Module Persistence → Security/Management.</w:t>
      </w:r>
    </w:p>
    <w:p>
      <w:pPr>
        <w:pStyle w:val="Heading1"/>
      </w:pPr>
      <w:r>
        <w:t>6. Phần III – giữ nguyên hay bổ sung?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Phần</w:t>
            </w:r>
          </w:p>
        </w:tc>
        <w:tc>
          <w:tcPr>
            <w:tcW w:type="dxa" w:w="3312"/>
          </w:tcPr>
          <w:p>
            <w:r>
              <w:t>Hiện trạng</w:t>
            </w:r>
          </w:p>
        </w:tc>
        <w:tc>
          <w:tcPr>
            <w:tcW w:type="dxa" w:w="3312"/>
          </w:tcPr>
          <w:p>
            <w:r>
              <w:t>Hướng xử lý</w:t>
            </w:r>
          </w:p>
        </w:tc>
      </w:tr>
      <w:tr>
        <w:tc>
          <w:tcPr>
            <w:tcW w:type="dxa" w:w="3312"/>
          </w:tcPr>
          <w:p>
            <w:r>
              <w:t>3.1</w:t>
            </w:r>
          </w:p>
        </w:tc>
        <w:tc>
          <w:tcPr>
            <w:tcW w:type="dxa" w:w="3312"/>
          </w:tcPr>
          <w:p>
            <w:r>
              <w:t>🟢 Có</w:t>
            </w:r>
          </w:p>
        </w:tc>
        <w:tc>
          <w:tcPr>
            <w:tcW w:type="dxa" w:w="3312"/>
          </w:tcPr>
          <w:p>
            <w:r>
              <w:t>Không làm lại.</w:t>
            </w:r>
          </w:p>
        </w:tc>
      </w:tr>
      <w:tr>
        <w:tc>
          <w:tcPr>
            <w:tcW w:type="dxa" w:w="3312"/>
          </w:tcPr>
          <w:p>
            <w:r>
              <w:t>3.2</w:t>
            </w:r>
          </w:p>
        </w:tc>
        <w:tc>
          <w:tcPr>
            <w:tcW w:type="dxa" w:w="3312"/>
          </w:tcPr>
          <w:p>
            <w:r>
              <w:t>🟢 Có</w:t>
            </w:r>
          </w:p>
        </w:tc>
        <w:tc>
          <w:tcPr>
            <w:tcW w:type="dxa" w:w="3312"/>
          </w:tcPr>
          <w:p>
            <w:r>
              <w:t>Giữ nguyên; sau này kết nối Training DB/Model Registry.</w:t>
            </w:r>
          </w:p>
        </w:tc>
      </w:tr>
      <w:tr>
        <w:tc>
          <w:tcPr>
            <w:tcW w:type="dxa" w:w="3312"/>
          </w:tcPr>
          <w:p>
            <w:r>
              <w:t>3.3</w:t>
            </w:r>
          </w:p>
        </w:tc>
        <w:tc>
          <w:tcPr>
            <w:tcW w:type="dxa" w:w="3312"/>
          </w:tcPr>
          <w:p>
            <w:r>
              <w:t>🟢 Có</w:t>
            </w:r>
          </w:p>
        </w:tc>
        <w:tc>
          <w:tcPr>
            <w:tcW w:type="dxa" w:w="3312"/>
          </w:tcPr>
          <w:p>
            <w:r>
              <w:t>Giữ Runtime/Inference; sau này kết nối Memory/RAG và Model Registry.</w:t>
            </w:r>
          </w:p>
        </w:tc>
      </w:tr>
      <w:tr>
        <w:tc>
          <w:tcPr>
            <w:tcW w:type="dxa" w:w="3312"/>
          </w:tcPr>
          <w:p>
            <w:r>
              <w:t>3.4</w:t>
            </w:r>
          </w:p>
        </w:tc>
        <w:tc>
          <w:tcPr>
            <w:tcW w:type="dxa" w:w="3312"/>
          </w:tcPr>
          <w:p>
            <w:r>
              <w:t>🟢 Có</w:t>
            </w:r>
          </w:p>
        </w:tc>
        <w:tc>
          <w:tcPr>
            <w:tcW w:type="dxa" w:w="3312"/>
          </w:tcPr>
          <w:p>
            <w:r>
              <w:t>Giữ Agent/Tools; bổ sung persistence ở II-J.</w:t>
            </w:r>
          </w:p>
        </w:tc>
      </w:tr>
      <w:tr>
        <w:tc>
          <w:tcPr>
            <w:tcW w:type="dxa" w:w="3312"/>
          </w:tcPr>
          <w:p>
            <w:r>
              <w:t>3.5</w:t>
            </w:r>
          </w:p>
        </w:tc>
        <w:tc>
          <w:tcPr>
            <w:tcW w:type="dxa" w:w="3312"/>
          </w:tcPr>
          <w:p>
            <w:r>
              <w:t>🟢 Có</w:t>
            </w:r>
          </w:p>
        </w:tc>
        <w:tc>
          <w:tcPr>
            <w:tcW w:type="dxa" w:w="3312"/>
          </w:tcPr>
          <w:p>
            <w:r>
              <w:t>Giữ Personality/Emotion/Context; bổ sung persistence ở II-K.</w:t>
            </w:r>
          </w:p>
        </w:tc>
      </w:tr>
      <w:tr>
        <w:tc>
          <w:tcPr>
            <w:tcW w:type="dxa" w:w="3312"/>
          </w:tcPr>
          <w:p>
            <w:r>
              <w:t>3.6</w:t>
            </w:r>
          </w:p>
        </w:tc>
        <w:tc>
          <w:tcPr>
            <w:tcW w:type="dxa" w:w="3312"/>
          </w:tcPr>
          <w:p>
            <w:r>
              <w:t>🟢 Có</w:t>
            </w:r>
          </w:p>
        </w:tc>
        <w:tc>
          <w:tcPr>
            <w:tcW w:type="dxa" w:w="3312"/>
          </w:tcPr>
          <w:p>
            <w:r>
              <w:t>Giữ Avatar logic; bổ sung persistence/storage ở II-K.</w:t>
            </w:r>
          </w:p>
        </w:tc>
      </w:tr>
    </w:tbl>
    <w:p>
      <w:pPr>
        <w:pStyle w:val="Heading1"/>
      </w:pPr>
      <w:r>
        <w:t>7. Vệ sinh repository nên thực hiện</w:t>
      </w:r>
    </w:p>
    <w:p>
      <w:pPr>
        <w:pStyle w:val="ListBullet"/>
      </w:pPr>
      <w:r>
        <w:t>Loại các file __pycache__/*.pyc đang được track khỏi repository.</w:t>
      </w:r>
    </w:p>
    <w:p>
      <w:pPr>
        <w:pStyle w:val="ListBullet"/>
      </w:pPr>
      <w:r>
        <w:t>Bổ sung .gitignore cho Python bytecode, virtual environment, cache và dữ liệu local.</w:t>
      </w:r>
    </w:p>
    <w:p>
      <w:pPr>
        <w:pStyle w:val="ListBullet"/>
      </w:pPr>
      <w:r>
        <w:t>Không commit database credentials/secrets.</w:t>
      </w:r>
    </w:p>
    <w:p>
      <w:pPr>
        <w:pStyle w:val="ListBullet"/>
      </w:pPr>
      <w:r>
        <w:t>Tách dữ liệu lớn khỏi source code nếu không cần lưu trực tiếp trong Git.</w:t>
      </w:r>
    </w:p>
    <w:p>
      <w:pPr>
        <w:pStyle w:val="Heading1"/>
      </w:pPr>
      <w:r>
        <w:t>8. Kết luận và điểm bắt đầu</w:t>
      </w:r>
    </w:p>
    <w:p>
      <w:r>
        <w:t>Part III hiện đã có nền tảng implementation tương đối đầy đủ. Khoảng trống lớn nhất là Part II: Training Data, Runtime Database, Memory, Knowledge/RAG, Vector DB, Agent DB, Model Registry, Avatar/Multimodal persistence, Data Pipeline, Security và Backup/Recovery.</w:t>
      </w:r>
    </w:p>
    <w:p>
      <w:r>
        <w:t>Điểm bắt đầu đề xuất: II-A – Data Foundation + Schema + Metadata. Sau mỗi phần cần implementation + test/check rồi mới chuyển sang phần tiếp theo.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