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7C4187" w14:textId="2FD42F3B" w:rsidR="00D42C95" w:rsidRDefault="5EFE294E" w:rsidP="00F37ADE">
      <w:pPr>
        <w:spacing w:after="0"/>
        <w:rPr>
          <w:rFonts w:ascii="TH Sarabun New" w:hAnsi="TH Sarabun New" w:cs="TH Sarabun New"/>
          <w:b/>
          <w:bCs/>
          <w:sz w:val="32"/>
          <w:szCs w:val="32"/>
        </w:rPr>
      </w:pPr>
      <w:r>
        <w:rPr>
          <w:rFonts w:ascii="TH Sarabun New" w:hAnsi="TH Sarabun New" w:cs="TH Sarabun New"/>
          <w:b/>
          <w:bCs/>
          <w:sz w:val="32"/>
          <w:szCs w:val="32"/>
          <w:cs/>
        </w:rPr>
        <w:t xml:space="preserve"> </w:t>
      </w:r>
      <w:r w:rsidR="37ABB322">
        <w:rPr>
          <w:rFonts w:ascii="TH Sarabun New" w:hAnsi="TH Sarabun New" w:cs="TH Sarabun New"/>
          <w:b/>
          <w:bCs/>
          <w:sz w:val="32"/>
          <w:szCs w:val="32"/>
          <w:cs/>
        </w:rPr>
        <w:t>โครงงาน</w:t>
      </w:r>
      <w:r w:rsidR="2B834D1F">
        <w:rPr>
          <w:rFonts w:ascii="TH Sarabun New" w:hAnsi="TH Sarabun New" w:cs="TH Sarabun New"/>
          <w:b/>
          <w:bCs/>
          <w:sz w:val="32"/>
          <w:szCs w:val="32"/>
          <w:cs/>
        </w:rPr>
        <w:t>กลุ่ม</w:t>
      </w:r>
      <w:r w:rsidR="37ABB322">
        <w:rPr>
          <w:rFonts w:ascii="TH Sarabun New" w:hAnsi="TH Sarabun New" w:cs="TH Sarabun New"/>
          <w:b/>
          <w:bCs/>
          <w:sz w:val="32"/>
          <w:szCs w:val="32"/>
          <w:cs/>
        </w:rPr>
        <w:t>สำหรับหลักสูตรการวิเคราะห์ข้อมูลเพื่อการตัดสินใจ ภายใต้</w:t>
      </w:r>
      <w:r w:rsidR="37ABB322" w:rsidRPr="00D42C95">
        <w:rPr>
          <w:rFonts w:ascii="TH Sarabun New" w:hAnsi="TH Sarabun New" w:cs="TH Sarabun New"/>
          <w:b/>
          <w:bCs/>
          <w:sz w:val="32"/>
          <w:szCs w:val="32"/>
          <w:cs/>
        </w:rPr>
        <w:t>โครงการเรียนรู้ตลอดชีวิตและพัฒนา</w:t>
      </w:r>
      <w:r w:rsidR="37ABB322" w:rsidRPr="00CC3280">
        <w:rPr>
          <w:rFonts w:ascii="TH Sarabun New" w:hAnsi="TH Sarabun New" w:cs="TH Sarabun New"/>
          <w:b/>
          <w:bCs/>
          <w:sz w:val="32"/>
          <w:szCs w:val="32"/>
          <w:cs/>
        </w:rPr>
        <w:t>ทักษะเพื่ออนาคต (</w:t>
      </w:r>
      <w:r w:rsidR="37ABB322" w:rsidRPr="00CC3280">
        <w:rPr>
          <w:rFonts w:ascii="TH Sarabun New" w:hAnsi="TH Sarabun New" w:cs="TH Sarabun New"/>
          <w:b/>
          <w:bCs/>
          <w:sz w:val="32"/>
          <w:szCs w:val="32"/>
        </w:rPr>
        <w:t>Upskill</w:t>
      </w:r>
      <w:r w:rsidR="37ABB322" w:rsidRPr="00CC3280">
        <w:rPr>
          <w:rFonts w:ascii="TH Sarabun New" w:hAnsi="TH Sarabun New" w:cs="TH Sarabun New"/>
          <w:b/>
          <w:bCs/>
          <w:sz w:val="32"/>
          <w:szCs w:val="32"/>
          <w:cs/>
        </w:rPr>
        <w:t>/</w:t>
      </w:r>
      <w:r w:rsidR="37ABB322" w:rsidRPr="00CC3280">
        <w:rPr>
          <w:rFonts w:ascii="TH Sarabun New" w:hAnsi="TH Sarabun New" w:cs="TH Sarabun New"/>
          <w:b/>
          <w:bCs/>
          <w:sz w:val="32"/>
          <w:szCs w:val="32"/>
        </w:rPr>
        <w:t>Reskill</w:t>
      </w:r>
      <w:r w:rsidR="37ABB322" w:rsidRPr="00CC3280">
        <w:rPr>
          <w:rFonts w:ascii="TH Sarabun New" w:hAnsi="TH Sarabun New" w:cs="TH Sarabun New"/>
          <w:b/>
          <w:bCs/>
          <w:sz w:val="32"/>
          <w:szCs w:val="32"/>
          <w:cs/>
        </w:rPr>
        <w:t>)</w:t>
      </w:r>
    </w:p>
    <w:p w14:paraId="6CD67D60" w14:textId="3180E666" w:rsidR="00751E83" w:rsidRPr="00F37ADE" w:rsidRDefault="00A445CA" w:rsidP="00F37ADE">
      <w:pPr>
        <w:spacing w:after="0"/>
        <w:rPr>
          <w:rFonts w:ascii="TH Sarabun New" w:hAnsi="TH Sarabun New" w:cs="TH Sarabun New"/>
          <w:sz w:val="32"/>
          <w:szCs w:val="32"/>
        </w:rPr>
      </w:pPr>
      <w:r w:rsidRPr="00F37ADE">
        <w:rPr>
          <w:rFonts w:ascii="TH Sarabun New" w:hAnsi="TH Sarabun New" w:cs="TH Sarabun New"/>
          <w:b/>
          <w:bCs/>
          <w:sz w:val="32"/>
          <w:szCs w:val="32"/>
          <w:cs/>
        </w:rPr>
        <w:t>ชื่อ</w:t>
      </w:r>
      <w:r w:rsidRPr="00F37ADE">
        <w:rPr>
          <w:rFonts w:ascii="TH Sarabun New" w:hAnsi="TH Sarabun New" w:cs="TH Sarabun New" w:hint="cs"/>
          <w:b/>
          <w:bCs/>
          <w:sz w:val="32"/>
          <w:szCs w:val="32"/>
          <w:cs/>
        </w:rPr>
        <w:t>โครงงาน</w:t>
      </w:r>
      <w:r w:rsidR="002777FC" w:rsidRPr="00F37ADE">
        <w:rPr>
          <w:rFonts w:ascii="TH Sarabun New" w:hAnsi="TH Sarabun New" w:cs="TH Sarabun New" w:hint="cs"/>
          <w:b/>
          <w:bCs/>
          <w:sz w:val="32"/>
          <w:szCs w:val="32"/>
          <w:cs/>
        </w:rPr>
        <w:t>ภาษาไทย</w:t>
      </w:r>
      <w:r w:rsidR="002777FC" w:rsidRPr="00F37ADE">
        <w:rPr>
          <w:rFonts w:ascii="TH Sarabun New" w:hAnsi="TH Sarabun New" w:cs="TH Sarabun New"/>
          <w:sz w:val="32"/>
          <w:szCs w:val="32"/>
        </w:rPr>
        <w:t xml:space="preserve"> :</w:t>
      </w:r>
      <w:r w:rsidR="007875E6">
        <w:rPr>
          <w:rFonts w:ascii="TH Sarabun New" w:hAnsi="TH Sarabun New" w:cs="TH Sarabun New"/>
          <w:sz w:val="32"/>
          <w:szCs w:val="32"/>
        </w:rPr>
        <w:t xml:space="preserve"> </w:t>
      </w:r>
      <w:r w:rsidR="007875E6" w:rsidRPr="007875E6">
        <w:rPr>
          <w:rFonts w:ascii="TH Sarabun New" w:hAnsi="TH Sarabun New" w:cs="TH Sarabun New"/>
          <w:sz w:val="32"/>
          <w:szCs w:val="32"/>
          <w:cs/>
        </w:rPr>
        <w:t>การวิเคราะห์ข้อมูลและพยากรณ์อัตราการลาออกของบุคลากร เพื่อการบริหารต้นทุนและวางแผนกลยุทธ์ทรัพยากรมนุษย์</w:t>
      </w:r>
    </w:p>
    <w:p w14:paraId="178C466D" w14:textId="69401081" w:rsidR="002777FC" w:rsidRPr="00F37ADE" w:rsidRDefault="002777FC" w:rsidP="00F37ADE">
      <w:pPr>
        <w:spacing w:after="0"/>
        <w:rPr>
          <w:rFonts w:ascii="TH Sarabun New" w:hAnsi="TH Sarabun New" w:cs="TH Sarabun New"/>
          <w:sz w:val="32"/>
          <w:szCs w:val="32"/>
        </w:rPr>
      </w:pPr>
      <w:r w:rsidRPr="00F37ADE">
        <w:rPr>
          <w:rFonts w:ascii="TH Sarabun New" w:hAnsi="TH Sarabun New" w:cs="TH Sarabun New" w:hint="cs"/>
          <w:b/>
          <w:bCs/>
          <w:sz w:val="32"/>
          <w:szCs w:val="32"/>
          <w:cs/>
        </w:rPr>
        <w:t>ชื่อโครงงานภาษาอังกฤษ</w:t>
      </w:r>
      <w:r w:rsidRPr="00F37ADE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F37ADE">
        <w:rPr>
          <w:rFonts w:ascii="TH Sarabun New" w:hAnsi="TH Sarabun New" w:cs="TH Sarabun New"/>
          <w:sz w:val="32"/>
          <w:szCs w:val="32"/>
        </w:rPr>
        <w:t>:</w:t>
      </w:r>
      <w:r w:rsidR="007875E6">
        <w:rPr>
          <w:rFonts w:ascii="TH Sarabun New" w:hAnsi="TH Sarabun New" w:cs="TH Sarabun New"/>
          <w:sz w:val="32"/>
          <w:szCs w:val="32"/>
        </w:rPr>
        <w:t xml:space="preserve"> </w:t>
      </w:r>
      <w:r w:rsidR="007875E6" w:rsidRPr="007875E6">
        <w:rPr>
          <w:rFonts w:ascii="TH Sarabun New" w:hAnsi="TH Sarabun New" w:cs="TH Sarabun New"/>
          <w:sz w:val="32"/>
          <w:szCs w:val="32"/>
        </w:rPr>
        <w:t>Data analysis and forecasting employe turnover rates for cost management and human resource strategy planning.</w:t>
      </w:r>
    </w:p>
    <w:p w14:paraId="107D10D7" w14:textId="7300045E" w:rsidR="002777FC" w:rsidRPr="00F37ADE" w:rsidRDefault="002777FC" w:rsidP="00F37ADE">
      <w:pPr>
        <w:spacing w:after="0"/>
        <w:rPr>
          <w:rFonts w:ascii="TH Sarabun New" w:hAnsi="TH Sarabun New" w:cs="TH Sarabun New"/>
          <w:sz w:val="32"/>
          <w:szCs w:val="32"/>
          <w:cs/>
        </w:rPr>
      </w:pPr>
      <w:r w:rsidRPr="00F37ADE">
        <w:rPr>
          <w:rFonts w:ascii="TH Sarabun New" w:hAnsi="TH Sarabun New" w:cs="TH Sarabun New" w:hint="cs"/>
          <w:b/>
          <w:bCs/>
          <w:sz w:val="32"/>
          <w:szCs w:val="32"/>
          <w:cs/>
        </w:rPr>
        <w:t>จัดทำโดย</w:t>
      </w:r>
      <w:r w:rsidRPr="00F37ADE">
        <w:rPr>
          <w:rFonts w:ascii="TH Sarabun New" w:hAnsi="TH Sarabun New" w:cs="TH Sarabun New" w:hint="cs"/>
          <w:sz w:val="32"/>
          <w:szCs w:val="32"/>
          <w:cs/>
        </w:rPr>
        <w:t xml:space="preserve"> </w:t>
      </w:r>
    </w:p>
    <w:p w14:paraId="1D83C5B1" w14:textId="04328E27" w:rsidR="002777FC" w:rsidRPr="00F37ADE" w:rsidRDefault="00A94350" w:rsidP="00F37ADE">
      <w:pPr>
        <w:pStyle w:val="ListParagraph"/>
        <w:numPr>
          <w:ilvl w:val="0"/>
          <w:numId w:val="3"/>
        </w:numPr>
        <w:spacing w:after="0"/>
        <w:contextualSpacing w:val="0"/>
        <w:rPr>
          <w:rFonts w:ascii="TH Sarabun New" w:hAnsi="TH Sarabun New" w:cs="TH Sarabun New"/>
          <w:sz w:val="32"/>
          <w:szCs w:val="32"/>
        </w:rPr>
      </w:pPr>
      <w:r w:rsidRPr="00A94350">
        <w:rPr>
          <w:rFonts w:ascii="TH Sarabun New" w:hAnsi="TH Sarabun New" w:cs="TH Sarabun New"/>
          <w:sz w:val="32"/>
          <w:szCs w:val="32"/>
          <w:cs/>
        </w:rPr>
        <w:t>วรุณกาญจน์ เจริญกาญจนพงศ์</w:t>
      </w:r>
      <w:r w:rsidR="004414F6" w:rsidRPr="00F37ADE">
        <w:rPr>
          <w:rFonts w:ascii="TH Sarabun New" w:hAnsi="TH Sarabun New" w:cs="TH Sarabun New"/>
          <w:sz w:val="32"/>
          <w:szCs w:val="32"/>
          <w:cs/>
        </w:rPr>
        <w:tab/>
      </w:r>
      <w:r w:rsidR="004414F6" w:rsidRPr="00F37ADE">
        <w:rPr>
          <w:rFonts w:ascii="TH Sarabun New" w:hAnsi="TH Sarabun New" w:cs="TH Sarabun New" w:hint="cs"/>
          <w:sz w:val="32"/>
          <w:szCs w:val="32"/>
          <w:cs/>
        </w:rPr>
        <w:t>รหัสประจำตัว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10</w:t>
      </w:r>
    </w:p>
    <w:p w14:paraId="68402FE5" w14:textId="5E5DFBA2" w:rsidR="004414F6" w:rsidRPr="00F37ADE" w:rsidRDefault="00A94350" w:rsidP="00F37ADE">
      <w:pPr>
        <w:pStyle w:val="ListParagraph"/>
        <w:numPr>
          <w:ilvl w:val="0"/>
          <w:numId w:val="3"/>
        </w:numPr>
        <w:spacing w:after="0"/>
        <w:contextualSpacing w:val="0"/>
        <w:rPr>
          <w:rFonts w:ascii="TH Sarabun New" w:hAnsi="TH Sarabun New" w:cs="TH Sarabun New"/>
          <w:sz w:val="32"/>
          <w:szCs w:val="32"/>
        </w:rPr>
      </w:pPr>
      <w:r w:rsidRPr="00A94350">
        <w:rPr>
          <w:rFonts w:ascii="TH Sarabun New" w:hAnsi="TH Sarabun New" w:cs="TH Sarabun New"/>
          <w:sz w:val="32"/>
          <w:szCs w:val="32"/>
          <w:cs/>
        </w:rPr>
        <w:t>พีรยศ  โรจนรุ่งทวี</w:t>
      </w:r>
      <w:r w:rsidR="004414F6" w:rsidRPr="00F37ADE"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 w:rsidR="004414F6" w:rsidRPr="00F37ADE">
        <w:rPr>
          <w:rFonts w:ascii="TH Sarabun New" w:hAnsi="TH Sarabun New" w:cs="TH Sarabun New" w:hint="cs"/>
          <w:sz w:val="32"/>
          <w:szCs w:val="32"/>
          <w:cs/>
        </w:rPr>
        <w:t>รหัสประจำตัว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13</w:t>
      </w:r>
    </w:p>
    <w:p w14:paraId="637543D2" w14:textId="568B5F93" w:rsidR="004414F6" w:rsidRPr="00F37ADE" w:rsidRDefault="00A94350" w:rsidP="00F37ADE">
      <w:pPr>
        <w:pStyle w:val="ListParagraph"/>
        <w:numPr>
          <w:ilvl w:val="0"/>
          <w:numId w:val="3"/>
        </w:numPr>
        <w:spacing w:after="0"/>
        <w:contextualSpacing w:val="0"/>
        <w:rPr>
          <w:rFonts w:ascii="TH Sarabun New" w:hAnsi="TH Sarabun New" w:cs="TH Sarabun New"/>
          <w:sz w:val="32"/>
          <w:szCs w:val="32"/>
        </w:rPr>
      </w:pPr>
      <w:r w:rsidRPr="00A94350">
        <w:rPr>
          <w:rFonts w:ascii="TH Sarabun New" w:hAnsi="TH Sarabun New" w:cs="TH Sarabun New"/>
          <w:sz w:val="32"/>
          <w:szCs w:val="32"/>
          <w:cs/>
        </w:rPr>
        <w:t>พศพงศ์ ศรีวุทธิยเวคิน</w:t>
      </w:r>
      <w:r w:rsidR="004414F6" w:rsidRPr="00F37ADE"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 w:rsidR="004414F6" w:rsidRPr="00F37ADE">
        <w:rPr>
          <w:rFonts w:ascii="TH Sarabun New" w:hAnsi="TH Sarabun New" w:cs="TH Sarabun New" w:hint="cs"/>
          <w:sz w:val="32"/>
          <w:szCs w:val="32"/>
          <w:cs/>
        </w:rPr>
        <w:t>รหัสประจำตัว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19</w:t>
      </w:r>
    </w:p>
    <w:p w14:paraId="7CF15434" w14:textId="3BDE6F8E" w:rsidR="004414F6" w:rsidRPr="00F37ADE" w:rsidRDefault="00A94350" w:rsidP="00F37ADE">
      <w:pPr>
        <w:pStyle w:val="ListParagraph"/>
        <w:numPr>
          <w:ilvl w:val="0"/>
          <w:numId w:val="3"/>
        </w:numPr>
        <w:spacing w:after="0"/>
        <w:contextualSpacing w:val="0"/>
        <w:rPr>
          <w:rFonts w:ascii="TH Sarabun New" w:hAnsi="TH Sarabun New" w:cs="TH Sarabun New"/>
          <w:sz w:val="32"/>
          <w:szCs w:val="32"/>
        </w:rPr>
      </w:pPr>
      <w:r w:rsidRPr="00A94350">
        <w:rPr>
          <w:rFonts w:ascii="TH Sarabun New" w:hAnsi="TH Sarabun New" w:cs="TH Sarabun New"/>
          <w:sz w:val="32"/>
          <w:szCs w:val="32"/>
          <w:cs/>
        </w:rPr>
        <w:t>พัชราภา แสงสัตตรัตน์</w:t>
      </w:r>
      <w:r w:rsidR="004414F6" w:rsidRPr="00F37ADE"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 w:rsidR="004414F6" w:rsidRPr="00F37ADE">
        <w:rPr>
          <w:rFonts w:ascii="TH Sarabun New" w:hAnsi="TH Sarabun New" w:cs="TH Sarabun New" w:hint="cs"/>
          <w:sz w:val="32"/>
          <w:szCs w:val="32"/>
          <w:cs/>
        </w:rPr>
        <w:t>รหัสประจำตัว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20</w:t>
      </w:r>
    </w:p>
    <w:p w14:paraId="63D73EA4" w14:textId="5F6A7CAA" w:rsidR="004414F6" w:rsidRDefault="00A94350" w:rsidP="00F37ADE">
      <w:pPr>
        <w:pStyle w:val="ListParagraph"/>
        <w:numPr>
          <w:ilvl w:val="0"/>
          <w:numId w:val="3"/>
        </w:numPr>
        <w:spacing w:after="0"/>
        <w:contextualSpacing w:val="0"/>
        <w:rPr>
          <w:rFonts w:ascii="TH Sarabun New" w:hAnsi="TH Sarabun New" w:cs="TH Sarabun New"/>
          <w:sz w:val="32"/>
          <w:szCs w:val="32"/>
        </w:rPr>
      </w:pPr>
      <w:r w:rsidRPr="00A94350">
        <w:rPr>
          <w:rFonts w:ascii="TH Sarabun New" w:hAnsi="TH Sarabun New" w:cs="TH Sarabun New"/>
          <w:sz w:val="32"/>
          <w:szCs w:val="32"/>
          <w:cs/>
        </w:rPr>
        <w:t>ธนพร นัครามนตรี</w:t>
      </w:r>
      <w:r w:rsidR="004414F6" w:rsidRPr="00F37ADE"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 w:rsidR="004414F6" w:rsidRPr="00F37ADE">
        <w:rPr>
          <w:rFonts w:ascii="TH Sarabun New" w:hAnsi="TH Sarabun New" w:cs="TH Sarabun New" w:hint="cs"/>
          <w:sz w:val="32"/>
          <w:szCs w:val="32"/>
          <w:cs/>
        </w:rPr>
        <w:t>รหัสประจำตัว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63</w:t>
      </w:r>
    </w:p>
    <w:p w14:paraId="4A044AD1" w14:textId="133D7D0C" w:rsidR="00A94350" w:rsidRPr="00A94350" w:rsidRDefault="00A94350" w:rsidP="00A94350">
      <w:pPr>
        <w:pStyle w:val="ListParagraph"/>
        <w:numPr>
          <w:ilvl w:val="0"/>
          <w:numId w:val="3"/>
        </w:numPr>
        <w:spacing w:after="0"/>
        <w:contextualSpacing w:val="0"/>
        <w:rPr>
          <w:rFonts w:ascii="TH Sarabun New" w:hAnsi="TH Sarabun New" w:cs="TH Sarabun New" w:hint="cs"/>
          <w:sz w:val="32"/>
          <w:szCs w:val="32"/>
        </w:rPr>
      </w:pPr>
      <w:r w:rsidRPr="00A94350">
        <w:rPr>
          <w:rFonts w:ascii="TH Sarabun New" w:hAnsi="TH Sarabun New" w:cs="TH Sarabun New"/>
          <w:sz w:val="32"/>
          <w:szCs w:val="32"/>
          <w:cs/>
        </w:rPr>
        <w:t>พชร เจริญชุษณะ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F37ADE"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 w:rsidRPr="00F37ADE">
        <w:rPr>
          <w:rFonts w:ascii="TH Sarabun New" w:hAnsi="TH Sarabun New" w:cs="TH Sarabun New" w:hint="cs"/>
          <w:sz w:val="32"/>
          <w:szCs w:val="32"/>
          <w:cs/>
        </w:rPr>
        <w:t>รหัสประจำตัว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>
        <w:rPr>
          <w:rFonts w:ascii="TH Sarabun New" w:hAnsi="TH Sarabun New" w:cs="TH Sarabun New" w:hint="cs"/>
          <w:sz w:val="32"/>
          <w:szCs w:val="32"/>
          <w:cs/>
        </w:rPr>
        <w:t>70</w:t>
      </w:r>
    </w:p>
    <w:p w14:paraId="2E1326F6" w14:textId="77777777" w:rsidR="00D46910" w:rsidRPr="00F37ADE" w:rsidRDefault="00D46910" w:rsidP="00F37ADE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49EC85EE" w14:textId="2ED9E429" w:rsidR="00A445CA" w:rsidRPr="00F37ADE" w:rsidRDefault="00D46910" w:rsidP="00F37ADE">
      <w:pPr>
        <w:spacing w:after="0"/>
        <w:rPr>
          <w:rFonts w:ascii="TH Sarabun New" w:hAnsi="TH Sarabun New" w:cs="TH Sarabun New"/>
          <w:b/>
          <w:bCs/>
          <w:sz w:val="32"/>
          <w:szCs w:val="32"/>
        </w:rPr>
      </w:pPr>
      <w:r w:rsidRPr="00F37ADE">
        <w:rPr>
          <w:rFonts w:ascii="TH Sarabun New" w:hAnsi="TH Sarabun New" w:cs="TH Sarabun New" w:hint="cs"/>
          <w:b/>
          <w:bCs/>
          <w:sz w:val="32"/>
          <w:szCs w:val="32"/>
          <w:cs/>
        </w:rPr>
        <w:t xml:space="preserve">1. </w:t>
      </w:r>
      <w:r w:rsidR="00A445CA" w:rsidRPr="00F37ADE">
        <w:rPr>
          <w:rFonts w:ascii="TH Sarabun New" w:hAnsi="TH Sarabun New" w:cs="TH Sarabun New" w:hint="cs"/>
          <w:b/>
          <w:bCs/>
          <w:sz w:val="32"/>
          <w:szCs w:val="32"/>
          <w:cs/>
        </w:rPr>
        <w:t>ที่มาและความสำคัญ</w:t>
      </w:r>
    </w:p>
    <w:p w14:paraId="1B323087" w14:textId="77777777" w:rsidR="008402E7" w:rsidRPr="003D0514" w:rsidRDefault="004414F6" w:rsidP="008402E7">
      <w:pPr>
        <w:rPr>
          <w:rFonts w:ascii="TH SarabunPSK" w:hAnsi="TH SarabunPSK" w:cs="TH SarabunPSK"/>
          <w:sz w:val="28"/>
          <w:szCs w:val="32"/>
        </w:rPr>
      </w:pPr>
      <w:r w:rsidRPr="00F37ADE">
        <w:rPr>
          <w:rFonts w:ascii="TH Sarabun New" w:hAnsi="TH Sarabun New" w:cs="TH Sarabun New"/>
          <w:sz w:val="32"/>
          <w:szCs w:val="32"/>
          <w:cs/>
        </w:rPr>
        <w:tab/>
      </w:r>
      <w:r w:rsidR="008402E7" w:rsidRPr="003D0514">
        <w:rPr>
          <w:rFonts w:ascii="TH SarabunPSK" w:hAnsi="TH SarabunPSK" w:cs="TH SarabunPSK"/>
          <w:sz w:val="28"/>
          <w:szCs w:val="32"/>
          <w:cs/>
        </w:rPr>
        <w:t>ในองค์กรยุคปัจจุบัน ทรัพยากรบุคคลถือเป็นต้นทุนคงที่ (</w:t>
      </w:r>
      <w:r w:rsidR="008402E7" w:rsidRPr="003D0514">
        <w:rPr>
          <w:rFonts w:ascii="TH SarabunPSK" w:hAnsi="TH SarabunPSK" w:cs="TH SarabunPSK"/>
          <w:sz w:val="28"/>
          <w:szCs w:val="32"/>
        </w:rPr>
        <w:t xml:space="preserve">Fixed Cost) </w:t>
      </w:r>
      <w:r w:rsidR="008402E7" w:rsidRPr="003D0514">
        <w:rPr>
          <w:rFonts w:ascii="TH SarabunPSK" w:hAnsi="TH SarabunPSK" w:cs="TH SarabunPSK"/>
          <w:sz w:val="28"/>
          <w:szCs w:val="32"/>
          <w:cs/>
        </w:rPr>
        <w:t>ที่สูงที่สุดและเป็นแรงขับเคลื่อนหลักเชิงกลยุทธ์ แต่ปัญหาที่หลายองค์กรมักพบคือ</w:t>
      </w:r>
      <w:r w:rsidR="008402E7" w:rsidRPr="003D0514">
        <w:rPr>
          <w:rFonts w:ascii="TH SarabunPSK" w:hAnsi="TH SarabunPSK" w:cs="TH SarabunPSK"/>
          <w:sz w:val="28"/>
          <w:szCs w:val="32"/>
        </w:rPr>
        <w:t xml:space="preserve"> </w:t>
      </w:r>
      <w:r w:rsidR="008402E7" w:rsidRPr="003D0514">
        <w:rPr>
          <w:rFonts w:ascii="TH SarabunPSK" w:hAnsi="TH SarabunPSK" w:cs="TH SarabunPSK"/>
          <w:b/>
          <w:bCs/>
          <w:sz w:val="28"/>
          <w:szCs w:val="32"/>
        </w:rPr>
        <w:t>"</w:t>
      </w:r>
      <w:r w:rsidR="008402E7" w:rsidRPr="003D0514">
        <w:rPr>
          <w:rFonts w:ascii="TH SarabunPSK" w:hAnsi="TH SarabunPSK" w:cs="TH SarabunPSK"/>
          <w:b/>
          <w:bCs/>
          <w:sz w:val="28"/>
          <w:szCs w:val="32"/>
          <w:cs/>
        </w:rPr>
        <w:t>อัตราการลาออกของพนักงาน (</w:t>
      </w:r>
      <w:r w:rsidR="008402E7" w:rsidRPr="003D0514">
        <w:rPr>
          <w:rFonts w:ascii="TH SarabunPSK" w:hAnsi="TH SarabunPSK" w:cs="TH SarabunPSK"/>
          <w:b/>
          <w:bCs/>
          <w:sz w:val="28"/>
          <w:szCs w:val="32"/>
        </w:rPr>
        <w:t xml:space="preserve">Turnover Rate) </w:t>
      </w:r>
      <w:r w:rsidR="008402E7" w:rsidRPr="003D0514">
        <w:rPr>
          <w:rFonts w:ascii="TH SarabunPSK" w:hAnsi="TH SarabunPSK" w:cs="TH SarabunPSK"/>
          <w:b/>
          <w:bCs/>
          <w:sz w:val="28"/>
          <w:szCs w:val="32"/>
          <w:cs/>
        </w:rPr>
        <w:t>ที่สูงเกินเกณฑ์มาตรฐาน"</w:t>
      </w:r>
      <w:r w:rsidR="008402E7" w:rsidRPr="003D0514">
        <w:rPr>
          <w:rFonts w:ascii="TH SarabunPSK" w:hAnsi="TH SarabunPSK" w:cs="TH SarabunPSK"/>
          <w:sz w:val="28"/>
          <w:szCs w:val="32"/>
        </w:rPr>
        <w:t xml:space="preserve"> </w:t>
      </w:r>
      <w:r w:rsidR="008402E7" w:rsidRPr="003D0514">
        <w:rPr>
          <w:rFonts w:ascii="TH SarabunPSK" w:hAnsi="TH SarabunPSK" w:cs="TH SarabunPSK"/>
          <w:sz w:val="28"/>
          <w:szCs w:val="32"/>
          <w:cs/>
        </w:rPr>
        <w:t>และการลาออกโดยไม่ได้คาดการณ์ล่วงหน้า ซึ่งส่งผลกระทบต่อความต่อเนื่องในการดำเนินธุรกิจ (</w:t>
      </w:r>
      <w:r w:rsidR="008402E7" w:rsidRPr="003D0514">
        <w:rPr>
          <w:rFonts w:ascii="TH SarabunPSK" w:hAnsi="TH SarabunPSK" w:cs="TH SarabunPSK"/>
          <w:sz w:val="28"/>
          <w:szCs w:val="32"/>
        </w:rPr>
        <w:t xml:space="preserve">Business Continuity Risk) </w:t>
      </w:r>
      <w:r w:rsidR="008402E7" w:rsidRPr="003D0514">
        <w:rPr>
          <w:rFonts w:ascii="TH SarabunPSK" w:hAnsi="TH SarabunPSK" w:cs="TH SarabunPSK"/>
          <w:sz w:val="28"/>
          <w:szCs w:val="32"/>
          <w:cs/>
        </w:rPr>
        <w:t>รวมถึงก่อให้เกิดต้นทุนแฝง เช่น ค่าใช้จ่ายในการสรรหาและฝึกอบรมพนักงานใหม่ นอกจากนี้ หากไม่มีระบบการวิเคราะห์ข้อมูลที่ดี ผู้บริหาร (</w:t>
      </w:r>
      <w:r w:rsidR="008402E7" w:rsidRPr="003D0514">
        <w:rPr>
          <w:rFonts w:ascii="TH SarabunPSK" w:hAnsi="TH SarabunPSK" w:cs="TH SarabunPSK"/>
          <w:sz w:val="28"/>
          <w:szCs w:val="32"/>
        </w:rPr>
        <w:t xml:space="preserve">CEO) </w:t>
      </w:r>
      <w:r w:rsidR="008402E7" w:rsidRPr="003D0514">
        <w:rPr>
          <w:rFonts w:ascii="TH SarabunPSK" w:hAnsi="TH SarabunPSK" w:cs="TH SarabunPSK"/>
          <w:sz w:val="28"/>
          <w:szCs w:val="32"/>
          <w:cs/>
        </w:rPr>
        <w:t>และผู้จัดการฝ่ายบุคคล (</w:t>
      </w:r>
      <w:r w:rsidR="008402E7" w:rsidRPr="003D0514">
        <w:rPr>
          <w:rFonts w:ascii="TH SarabunPSK" w:hAnsi="TH SarabunPSK" w:cs="TH SarabunPSK"/>
          <w:sz w:val="28"/>
          <w:szCs w:val="32"/>
        </w:rPr>
        <w:t xml:space="preserve">HR Manager) </w:t>
      </w:r>
      <w:r w:rsidR="008402E7" w:rsidRPr="003D0514">
        <w:rPr>
          <w:rFonts w:ascii="TH SarabunPSK" w:hAnsi="TH SarabunPSK" w:cs="TH SarabunPSK"/>
          <w:sz w:val="28"/>
          <w:szCs w:val="32"/>
          <w:cs/>
        </w:rPr>
        <w:t>จะไม่สามารถรับรู้ได้เลยว่า ต้นทุนเงินเดือนที่จ่ายไปคิดเป็นสัดส่วนที่คุ้มค่าต่อรายได้หลักของบริษัทหรือไม่ และมีพนักงานระดับช่องทางหลัก (</w:t>
      </w:r>
      <w:r w:rsidR="008402E7" w:rsidRPr="003D0514">
        <w:rPr>
          <w:rFonts w:ascii="TH SarabunPSK" w:hAnsi="TH SarabunPSK" w:cs="TH SarabunPSK"/>
          <w:sz w:val="28"/>
          <w:szCs w:val="32"/>
        </w:rPr>
        <w:t xml:space="preserve">Key Talent) </w:t>
      </w:r>
      <w:r w:rsidR="008402E7" w:rsidRPr="003D0514">
        <w:rPr>
          <w:rFonts w:ascii="TH SarabunPSK" w:hAnsi="TH SarabunPSK" w:cs="TH SarabunPSK"/>
          <w:sz w:val="28"/>
          <w:szCs w:val="32"/>
          <w:cs/>
        </w:rPr>
        <w:t>หรือระดับผู้บริหารลาออกมากน้อยเพียงใด</w:t>
      </w:r>
    </w:p>
    <w:p w14:paraId="74F718D1" w14:textId="3E5427B5" w:rsidR="00A445CA" w:rsidRPr="008402E7" w:rsidRDefault="008402E7" w:rsidP="008402E7">
      <w:pPr>
        <w:rPr>
          <w:rFonts w:ascii="TH SarabunPSK" w:hAnsi="TH SarabunPSK" w:cs="TH SarabunPSK" w:hint="cs"/>
          <w:sz w:val="28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 w:rsidRPr="003D0514">
        <w:rPr>
          <w:rFonts w:ascii="TH SarabunPSK" w:hAnsi="TH SarabunPSK" w:cs="TH SarabunPSK"/>
          <w:sz w:val="28"/>
          <w:szCs w:val="32"/>
          <w:cs/>
        </w:rPr>
        <w:t xml:space="preserve">การนำ </w:t>
      </w:r>
      <w:r w:rsidRPr="003D0514">
        <w:rPr>
          <w:rFonts w:ascii="TH SarabunPSK" w:hAnsi="TH SarabunPSK" w:cs="TH SarabunPSK"/>
          <w:sz w:val="28"/>
          <w:szCs w:val="32"/>
        </w:rPr>
        <w:t xml:space="preserve">Data Analytics </w:t>
      </w:r>
      <w:r w:rsidRPr="003D0514">
        <w:rPr>
          <w:rFonts w:ascii="TH SarabunPSK" w:hAnsi="TH SarabunPSK" w:cs="TH SarabunPSK"/>
          <w:sz w:val="28"/>
          <w:szCs w:val="32"/>
          <w:cs/>
        </w:rPr>
        <w:t xml:space="preserve">และ </w:t>
      </w:r>
      <w:r w:rsidRPr="003D0514">
        <w:rPr>
          <w:rFonts w:ascii="TH SarabunPSK" w:hAnsi="TH SarabunPSK" w:cs="TH SarabunPSK"/>
          <w:sz w:val="28"/>
          <w:szCs w:val="32"/>
        </w:rPr>
        <w:t xml:space="preserve">Predictive Model </w:t>
      </w:r>
      <w:r w:rsidRPr="003D0514">
        <w:rPr>
          <w:rFonts w:ascii="TH SarabunPSK" w:hAnsi="TH SarabunPSK" w:cs="TH SarabunPSK"/>
          <w:sz w:val="28"/>
          <w:szCs w:val="32"/>
          <w:cs/>
        </w:rPr>
        <w:t xml:space="preserve">เข้ามาจับคู่กับข้อมูล </w:t>
      </w:r>
      <w:r w:rsidRPr="003D0514">
        <w:rPr>
          <w:rFonts w:ascii="TH SarabunPSK" w:hAnsi="TH SarabunPSK" w:cs="TH SarabunPSK"/>
          <w:sz w:val="28"/>
          <w:szCs w:val="32"/>
        </w:rPr>
        <w:t xml:space="preserve">HR </w:t>
      </w:r>
      <w:r w:rsidRPr="003D0514">
        <w:rPr>
          <w:rFonts w:ascii="TH SarabunPSK" w:hAnsi="TH SarabunPSK" w:cs="TH SarabunPSK"/>
          <w:sz w:val="28"/>
          <w:szCs w:val="32"/>
          <w:cs/>
        </w:rPr>
        <w:t xml:space="preserve">จะช่วยทำให้องค์กรเห็น </w:t>
      </w:r>
      <w:r w:rsidRPr="003D0514">
        <w:rPr>
          <w:rFonts w:ascii="TH SarabunPSK" w:hAnsi="TH SarabunPSK" w:cs="TH SarabunPSK"/>
          <w:sz w:val="28"/>
          <w:szCs w:val="32"/>
        </w:rPr>
        <w:t xml:space="preserve">Insight </w:t>
      </w:r>
      <w:r w:rsidRPr="003D0514">
        <w:rPr>
          <w:rFonts w:ascii="TH SarabunPSK" w:hAnsi="TH SarabunPSK" w:cs="TH SarabunPSK"/>
          <w:sz w:val="28"/>
          <w:szCs w:val="32"/>
          <w:cs/>
        </w:rPr>
        <w:t>ว่าพนักงานกลุ่มใด แผนกใด หรือช่วงอายุใดที่มีความเสี่ยงในการลาออกสูงสุด ช่วยให้ฝ่ายบุคคลเข้าไปสกัดกั้นการลาออกได้อย่างทันท่วงที (</w:t>
      </w:r>
      <w:r w:rsidRPr="003D0514">
        <w:rPr>
          <w:rFonts w:ascii="TH SarabunPSK" w:hAnsi="TH SarabunPSK" w:cs="TH SarabunPSK"/>
          <w:sz w:val="28"/>
          <w:szCs w:val="32"/>
        </w:rPr>
        <w:t xml:space="preserve">Retention Program) </w:t>
      </w:r>
      <w:r w:rsidRPr="003D0514">
        <w:rPr>
          <w:rFonts w:ascii="TH SarabunPSK" w:hAnsi="TH SarabunPSK" w:cs="TH SarabunPSK"/>
          <w:sz w:val="28"/>
          <w:szCs w:val="32"/>
          <w:cs/>
        </w:rPr>
        <w:t xml:space="preserve">และช่วยให้ </w:t>
      </w:r>
      <w:r w:rsidRPr="003D0514">
        <w:rPr>
          <w:rFonts w:ascii="TH SarabunPSK" w:hAnsi="TH SarabunPSK" w:cs="TH SarabunPSK"/>
          <w:sz w:val="28"/>
          <w:szCs w:val="32"/>
        </w:rPr>
        <w:t xml:space="preserve">CEO </w:t>
      </w:r>
      <w:r w:rsidRPr="003D0514">
        <w:rPr>
          <w:rFonts w:ascii="TH SarabunPSK" w:hAnsi="TH SarabunPSK" w:cs="TH SarabunPSK"/>
          <w:sz w:val="28"/>
          <w:szCs w:val="32"/>
          <w:cs/>
        </w:rPr>
        <w:t xml:space="preserve">สามารถวางแผนโครงสร้างงบครองและควบคุมสัดส่วน </w:t>
      </w:r>
      <w:r w:rsidRPr="003D0514">
        <w:rPr>
          <w:rFonts w:ascii="TH SarabunPSK" w:hAnsi="TH SarabunPSK" w:cs="TH SarabunPSK"/>
          <w:sz w:val="28"/>
          <w:szCs w:val="32"/>
        </w:rPr>
        <w:t xml:space="preserve">Fixed Salary Cost </w:t>
      </w:r>
      <w:r w:rsidRPr="003D0514">
        <w:rPr>
          <w:rFonts w:ascii="TH SarabunPSK" w:hAnsi="TH SarabunPSK" w:cs="TH SarabunPSK"/>
          <w:sz w:val="28"/>
          <w:szCs w:val="32"/>
          <w:cs/>
        </w:rPr>
        <w:t>ต่อรายได้รวมของบริษัทไม่ให้สูงจนเกินไปในอนาคต</w:t>
      </w:r>
    </w:p>
    <w:p w14:paraId="34C762AD" w14:textId="77777777" w:rsidR="00A445CA" w:rsidRPr="00F37ADE" w:rsidRDefault="00A445CA" w:rsidP="00F37ADE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7C8CA5D6" w14:textId="36C55FA1" w:rsidR="00A445CA" w:rsidRPr="00F37ADE" w:rsidRDefault="00D46910" w:rsidP="00F37ADE">
      <w:pPr>
        <w:spacing w:after="0"/>
        <w:rPr>
          <w:rFonts w:ascii="TH Sarabun New" w:hAnsi="TH Sarabun New" w:cs="TH Sarabun New" w:hint="cs"/>
          <w:b/>
          <w:bCs/>
          <w:sz w:val="32"/>
          <w:szCs w:val="32"/>
        </w:rPr>
      </w:pPr>
      <w:r w:rsidRPr="00F37ADE">
        <w:rPr>
          <w:rFonts w:ascii="TH Sarabun New" w:hAnsi="TH Sarabun New" w:cs="TH Sarabun New" w:hint="cs"/>
          <w:b/>
          <w:bCs/>
          <w:sz w:val="32"/>
          <w:szCs w:val="32"/>
          <w:cs/>
        </w:rPr>
        <w:t xml:space="preserve">2. </w:t>
      </w:r>
      <w:r w:rsidR="00A445CA" w:rsidRPr="00F37ADE">
        <w:rPr>
          <w:rFonts w:ascii="TH Sarabun New" w:hAnsi="TH Sarabun New" w:cs="TH Sarabun New" w:hint="cs"/>
          <w:b/>
          <w:bCs/>
          <w:sz w:val="32"/>
          <w:szCs w:val="32"/>
          <w:cs/>
        </w:rPr>
        <w:t>วัตถุประสงค์ของโครงงาน</w:t>
      </w:r>
    </w:p>
    <w:p w14:paraId="4A827ECD" w14:textId="77777777" w:rsidR="008402E7" w:rsidRPr="003D0514" w:rsidRDefault="008402E7" w:rsidP="008402E7">
      <w:pPr>
        <w:numPr>
          <w:ilvl w:val="0"/>
          <w:numId w:val="4"/>
        </w:numPr>
        <w:spacing w:line="278" w:lineRule="auto"/>
        <w:rPr>
          <w:rFonts w:ascii="TH SarabunPSK" w:hAnsi="TH SarabunPSK" w:cs="TH SarabunPSK"/>
          <w:sz w:val="28"/>
          <w:szCs w:val="32"/>
        </w:rPr>
      </w:pPr>
      <w:r w:rsidRPr="003D0514">
        <w:rPr>
          <w:rFonts w:ascii="TH SarabunPSK" w:hAnsi="TH SarabunPSK" w:cs="TH SarabunPSK"/>
          <w:sz w:val="28"/>
          <w:szCs w:val="32"/>
          <w:cs/>
        </w:rPr>
        <w:t>เพื่อตรวจสอบโครงสร้างสถิติพรรณนา การกระจายตัว และความเบ้ของข้อมูลเงินเดือน เพื่อทำความเข้าใจพฤติกรรมการจ่ายค่าตอบแทนในภาพรวมขององค์กร</w:t>
      </w:r>
    </w:p>
    <w:p w14:paraId="6B85C513" w14:textId="74F000CF" w:rsidR="004414F6" w:rsidRDefault="008402E7" w:rsidP="008402E7">
      <w:pPr>
        <w:numPr>
          <w:ilvl w:val="0"/>
          <w:numId w:val="4"/>
        </w:numPr>
        <w:spacing w:line="278" w:lineRule="auto"/>
        <w:rPr>
          <w:rFonts w:ascii="TH SarabunPSK" w:hAnsi="TH SarabunPSK" w:cs="TH SarabunPSK"/>
          <w:sz w:val="28"/>
          <w:szCs w:val="32"/>
        </w:rPr>
      </w:pPr>
      <w:r w:rsidRPr="003D0514">
        <w:rPr>
          <w:rFonts w:ascii="TH SarabunPSK" w:hAnsi="TH SarabunPSK" w:cs="TH SarabunPSK"/>
          <w:sz w:val="28"/>
          <w:szCs w:val="32"/>
          <w:cs/>
        </w:rPr>
        <w:lastRenderedPageBreak/>
        <w:t>เพื่อวิเคราะห์อัตราการลาออก (</w:t>
      </w:r>
      <w:r w:rsidRPr="003D0514">
        <w:rPr>
          <w:rFonts w:ascii="TH SarabunPSK" w:hAnsi="TH SarabunPSK" w:cs="TH SarabunPSK"/>
          <w:sz w:val="28"/>
          <w:szCs w:val="32"/>
        </w:rPr>
        <w:t xml:space="preserve">Turnover Rate) </w:t>
      </w:r>
      <w:r w:rsidRPr="003D0514">
        <w:rPr>
          <w:rFonts w:ascii="TH SarabunPSK" w:hAnsi="TH SarabunPSK" w:cs="TH SarabunPSK"/>
          <w:sz w:val="28"/>
          <w:szCs w:val="32"/>
          <w:cs/>
        </w:rPr>
        <w:t xml:space="preserve">และค้นหา </w:t>
      </w:r>
      <w:r w:rsidRPr="003D0514">
        <w:rPr>
          <w:rFonts w:ascii="TH SarabunPSK" w:hAnsi="TH SarabunPSK" w:cs="TH SarabunPSK"/>
          <w:sz w:val="28"/>
          <w:szCs w:val="32"/>
        </w:rPr>
        <w:t xml:space="preserve">Insight </w:t>
      </w:r>
      <w:r w:rsidRPr="003D0514">
        <w:rPr>
          <w:rFonts w:ascii="TH SarabunPSK" w:hAnsi="TH SarabunPSK" w:cs="TH SarabunPSK"/>
          <w:sz w:val="28"/>
          <w:szCs w:val="32"/>
          <w:cs/>
        </w:rPr>
        <w:t>ความเสี่ยงแยกตามรายตำแหน่งงาน โดยเฉพาะการสูญเสียบุคลากรระดับกลยุทธ์ (</w:t>
      </w:r>
      <w:r w:rsidRPr="003D0514">
        <w:rPr>
          <w:rFonts w:ascii="TH SarabunPSK" w:hAnsi="TH SarabunPSK" w:cs="TH SarabunPSK"/>
          <w:sz w:val="28"/>
          <w:szCs w:val="32"/>
        </w:rPr>
        <w:t xml:space="preserve">Strategic Talent) </w:t>
      </w:r>
      <w:r w:rsidRPr="003D0514">
        <w:rPr>
          <w:rFonts w:ascii="TH SarabunPSK" w:hAnsi="TH SarabunPSK" w:cs="TH SarabunPSK"/>
          <w:sz w:val="28"/>
          <w:szCs w:val="32"/>
          <w:cs/>
        </w:rPr>
        <w:t xml:space="preserve">ผ่านการสร้าง </w:t>
      </w:r>
      <w:r w:rsidRPr="003D0514">
        <w:rPr>
          <w:rFonts w:ascii="TH SarabunPSK" w:hAnsi="TH SarabunPSK" w:cs="TH SarabunPSK"/>
          <w:sz w:val="28"/>
          <w:szCs w:val="32"/>
        </w:rPr>
        <w:t>Dashboard</w:t>
      </w:r>
    </w:p>
    <w:p w14:paraId="01AFE488" w14:textId="44287E3A" w:rsidR="008402E7" w:rsidRPr="008402E7" w:rsidRDefault="008402E7" w:rsidP="008402E7">
      <w:pPr>
        <w:numPr>
          <w:ilvl w:val="0"/>
          <w:numId w:val="4"/>
        </w:numPr>
        <w:spacing w:line="278" w:lineRule="auto"/>
        <w:rPr>
          <w:rFonts w:ascii="TH SarabunPSK" w:hAnsi="TH SarabunPSK" w:cs="TH SarabunPSK" w:hint="cs"/>
          <w:sz w:val="28"/>
          <w:szCs w:val="32"/>
        </w:rPr>
      </w:pPr>
      <w:r w:rsidRPr="003D0514">
        <w:rPr>
          <w:rFonts w:ascii="TH SarabunPSK" w:hAnsi="TH SarabunPSK" w:cs="TH SarabunPSK"/>
          <w:sz w:val="28"/>
          <w:szCs w:val="32"/>
          <w:cs/>
        </w:rPr>
        <w:t>เพื่อสร้างโมเดลเชิงทำนาย (</w:t>
      </w:r>
      <w:r w:rsidRPr="003D0514">
        <w:rPr>
          <w:rFonts w:ascii="TH SarabunPSK" w:hAnsi="TH SarabunPSK" w:cs="TH SarabunPSK"/>
          <w:sz w:val="28"/>
          <w:szCs w:val="32"/>
        </w:rPr>
        <w:t xml:space="preserve">Predictive Model) </w:t>
      </w:r>
      <w:r w:rsidRPr="003D0514">
        <w:rPr>
          <w:rFonts w:ascii="TH SarabunPSK" w:hAnsi="TH SarabunPSK" w:cs="TH SarabunPSK"/>
          <w:sz w:val="28"/>
          <w:szCs w:val="32"/>
          <w:cs/>
        </w:rPr>
        <w:t>ในการคาดการณ์โอกาสการลาออกล่วงหน้าของพนักงาน โดยอาศัยประวัติพฤติกรรมการขาดงานและคะแนนความผูกพันต่อองค์กร</w:t>
      </w:r>
    </w:p>
    <w:p w14:paraId="2F7D245A" w14:textId="0934B961" w:rsidR="00A445CA" w:rsidRPr="00F37ADE" w:rsidRDefault="00D46910" w:rsidP="00F37ADE">
      <w:pPr>
        <w:spacing w:after="0"/>
        <w:rPr>
          <w:rFonts w:ascii="TH Sarabun New" w:hAnsi="TH Sarabun New" w:cs="TH Sarabun New"/>
          <w:b/>
          <w:bCs/>
          <w:sz w:val="32"/>
          <w:szCs w:val="32"/>
        </w:rPr>
      </w:pPr>
      <w:r w:rsidRPr="00F37ADE">
        <w:rPr>
          <w:rFonts w:ascii="TH Sarabun New" w:hAnsi="TH Sarabun New" w:cs="TH Sarabun New" w:hint="cs"/>
          <w:b/>
          <w:bCs/>
          <w:sz w:val="32"/>
          <w:szCs w:val="32"/>
          <w:cs/>
        </w:rPr>
        <w:t xml:space="preserve">3. </w:t>
      </w:r>
      <w:r w:rsidR="00A445CA" w:rsidRPr="00F37ADE">
        <w:rPr>
          <w:rFonts w:ascii="TH Sarabun New" w:hAnsi="TH Sarabun New" w:cs="TH Sarabun New" w:hint="cs"/>
          <w:b/>
          <w:bCs/>
          <w:sz w:val="32"/>
          <w:szCs w:val="32"/>
          <w:cs/>
        </w:rPr>
        <w:t>ขอบเขตของโครงงาน</w:t>
      </w:r>
    </w:p>
    <w:p w14:paraId="543472C2" w14:textId="4B16EF62" w:rsidR="00A445CA" w:rsidRPr="00F37ADE" w:rsidRDefault="00A445CA" w:rsidP="00F37ADE">
      <w:pPr>
        <w:pStyle w:val="ListParagraph"/>
        <w:numPr>
          <w:ilvl w:val="0"/>
          <w:numId w:val="8"/>
        </w:numPr>
        <w:spacing w:after="0"/>
        <w:contextualSpacing w:val="0"/>
        <w:rPr>
          <w:rFonts w:ascii="TH Sarabun New" w:hAnsi="TH Sarabun New" w:cs="TH Sarabun New"/>
          <w:color w:val="EE0000"/>
          <w:sz w:val="32"/>
          <w:szCs w:val="32"/>
        </w:rPr>
      </w:pPr>
      <w:r w:rsidRPr="007875E6">
        <w:rPr>
          <w:rFonts w:ascii="TH Sarabun New" w:hAnsi="TH Sarabun New" w:cs="TH Sarabun New" w:hint="cs"/>
          <w:b/>
          <w:bCs/>
          <w:sz w:val="32"/>
          <w:szCs w:val="32"/>
          <w:cs/>
        </w:rPr>
        <w:t>ลักษณะของข้อมูลที่นำมาใช้</w:t>
      </w:r>
      <w:r w:rsidR="004414F6" w:rsidRPr="00F37ADE">
        <w:rPr>
          <w:rFonts w:ascii="TH Sarabun New" w:hAnsi="TH Sarabun New" w:cs="TH Sarabun New"/>
          <w:sz w:val="32"/>
          <w:szCs w:val="32"/>
        </w:rPr>
        <w:t xml:space="preserve"> </w:t>
      </w:r>
      <w:r w:rsidR="004414F6" w:rsidRPr="007875E6">
        <w:rPr>
          <w:rFonts w:ascii="TH Sarabun New" w:hAnsi="TH Sarabun New" w:cs="TH Sarabun New"/>
          <w:sz w:val="32"/>
          <w:szCs w:val="32"/>
        </w:rPr>
        <w:t>:</w:t>
      </w:r>
      <w:r w:rsidR="004414F6" w:rsidRPr="00F37ADE">
        <w:rPr>
          <w:rFonts w:ascii="TH Sarabun New" w:hAnsi="TH Sarabun New" w:cs="TH Sarabun New"/>
          <w:color w:val="EE0000"/>
          <w:sz w:val="32"/>
          <w:szCs w:val="32"/>
        </w:rPr>
        <w:t xml:space="preserve"> </w:t>
      </w:r>
      <w:r w:rsidR="007875E6" w:rsidRPr="003D0514">
        <w:rPr>
          <w:rFonts w:ascii="TH SarabunPSK" w:hAnsi="TH SarabunPSK" w:cs="TH SarabunPSK"/>
          <w:sz w:val="28"/>
          <w:szCs w:val="32"/>
          <w:cs/>
        </w:rPr>
        <w:t>ใช้ชุดข้อมูลระบบบริหารงานบุคคล (</w:t>
      </w:r>
      <w:r w:rsidR="007875E6" w:rsidRPr="003D0514">
        <w:rPr>
          <w:rFonts w:ascii="TH SarabunPSK" w:hAnsi="TH SarabunPSK" w:cs="TH SarabunPSK"/>
          <w:sz w:val="28"/>
          <w:szCs w:val="32"/>
        </w:rPr>
        <w:t xml:space="preserve">HR Dashboard) </w:t>
      </w:r>
      <w:r w:rsidR="007875E6" w:rsidRPr="003D0514">
        <w:rPr>
          <w:rFonts w:ascii="TH SarabunPSK" w:hAnsi="TH SarabunPSK" w:cs="TH SarabunPSK"/>
          <w:sz w:val="28"/>
          <w:szCs w:val="32"/>
          <w:cs/>
        </w:rPr>
        <w:t>ซึ่งประกอบด้วยข้อมูลพนักงานรวมทั้งสิ้น</w:t>
      </w:r>
      <w:r w:rsidR="007875E6" w:rsidRPr="003D0514">
        <w:rPr>
          <w:rFonts w:ascii="TH SarabunPSK" w:hAnsi="TH SarabunPSK" w:cs="TH SarabunPSK"/>
          <w:sz w:val="28"/>
          <w:szCs w:val="32"/>
        </w:rPr>
        <w:t xml:space="preserve"> </w:t>
      </w:r>
      <w:r w:rsidR="007875E6" w:rsidRPr="003D0514">
        <w:rPr>
          <w:rFonts w:ascii="TH SarabunPSK" w:hAnsi="TH SarabunPSK" w:cs="TH SarabunPSK"/>
          <w:b/>
          <w:bCs/>
          <w:sz w:val="28"/>
          <w:szCs w:val="32"/>
        </w:rPr>
        <w:t xml:space="preserve">251 </w:t>
      </w:r>
      <w:r w:rsidR="007875E6" w:rsidRPr="003D0514">
        <w:rPr>
          <w:rFonts w:ascii="TH SarabunPSK" w:hAnsi="TH SarabunPSK" w:cs="TH SarabunPSK"/>
          <w:b/>
          <w:bCs/>
          <w:sz w:val="28"/>
          <w:szCs w:val="32"/>
          <w:cs/>
        </w:rPr>
        <w:t>รายการ (</w:t>
      </w:r>
      <w:r w:rsidR="007875E6" w:rsidRPr="003D0514">
        <w:rPr>
          <w:rFonts w:ascii="TH SarabunPSK" w:hAnsi="TH SarabunPSK" w:cs="TH SarabunPSK"/>
          <w:b/>
          <w:bCs/>
          <w:sz w:val="28"/>
          <w:szCs w:val="32"/>
        </w:rPr>
        <w:t>Records)</w:t>
      </w:r>
      <w:r w:rsidR="007875E6" w:rsidRPr="003D0514">
        <w:rPr>
          <w:rFonts w:ascii="TH SarabunPSK" w:hAnsi="TH SarabunPSK" w:cs="TH SarabunPSK"/>
          <w:sz w:val="28"/>
          <w:szCs w:val="32"/>
        </w:rPr>
        <w:t xml:space="preserve"> </w:t>
      </w:r>
      <w:r w:rsidR="007875E6" w:rsidRPr="003D0514">
        <w:rPr>
          <w:rFonts w:ascii="TH SarabunPSK" w:hAnsi="TH SarabunPSK" w:cs="TH SarabunPSK"/>
          <w:sz w:val="28"/>
          <w:szCs w:val="32"/>
          <w:cs/>
        </w:rPr>
        <w:t>และประวัติการจ่ายเงินเดือนสะสมจำนวน</w:t>
      </w:r>
      <w:r w:rsidR="007875E6" w:rsidRPr="003D0514">
        <w:rPr>
          <w:rFonts w:ascii="TH SarabunPSK" w:hAnsi="TH SarabunPSK" w:cs="TH SarabunPSK"/>
          <w:sz w:val="28"/>
          <w:szCs w:val="32"/>
        </w:rPr>
        <w:t xml:space="preserve"> </w:t>
      </w:r>
      <w:r w:rsidR="007875E6" w:rsidRPr="003D0514">
        <w:rPr>
          <w:rFonts w:ascii="TH SarabunPSK" w:hAnsi="TH SarabunPSK" w:cs="TH SarabunPSK"/>
          <w:b/>
          <w:bCs/>
          <w:sz w:val="28"/>
          <w:szCs w:val="32"/>
        </w:rPr>
        <w:t xml:space="preserve">5,914 </w:t>
      </w:r>
      <w:r w:rsidR="007875E6" w:rsidRPr="003D0514">
        <w:rPr>
          <w:rFonts w:ascii="TH SarabunPSK" w:hAnsi="TH SarabunPSK" w:cs="TH SarabunPSK"/>
          <w:b/>
          <w:bCs/>
          <w:sz w:val="28"/>
          <w:szCs w:val="32"/>
          <w:cs/>
        </w:rPr>
        <w:t>รายการ</w:t>
      </w:r>
      <w:r w:rsidR="007875E6" w:rsidRPr="003D0514">
        <w:rPr>
          <w:rFonts w:ascii="TH SarabunPSK" w:hAnsi="TH SarabunPSK" w:cs="TH SarabunPSK"/>
          <w:sz w:val="28"/>
          <w:szCs w:val="32"/>
        </w:rPr>
        <w:t xml:space="preserve"> </w:t>
      </w:r>
      <w:r w:rsidR="007875E6" w:rsidRPr="003D0514">
        <w:rPr>
          <w:rFonts w:ascii="TH SarabunPSK" w:hAnsi="TH SarabunPSK" w:cs="TH SarabunPSK"/>
          <w:sz w:val="28"/>
          <w:szCs w:val="32"/>
          <w:cs/>
        </w:rPr>
        <w:t>โดยมีการแปลงช่วงเวลาของระบบให้เป็นปี ค.ศ.</w:t>
      </w:r>
      <w:r w:rsidR="007875E6" w:rsidRPr="003D0514">
        <w:rPr>
          <w:rFonts w:ascii="TH SarabunPSK" w:hAnsi="TH SarabunPSK" w:cs="TH SarabunPSK"/>
          <w:sz w:val="28"/>
          <w:szCs w:val="32"/>
        </w:rPr>
        <w:t xml:space="preserve"> </w:t>
      </w:r>
      <w:r w:rsidR="007875E6" w:rsidRPr="003D0514">
        <w:rPr>
          <w:rFonts w:ascii="TH SarabunPSK" w:hAnsi="TH SarabunPSK" w:cs="TH SarabunPSK"/>
          <w:b/>
          <w:bCs/>
          <w:sz w:val="28"/>
          <w:szCs w:val="32"/>
        </w:rPr>
        <w:t xml:space="preserve">2022 </w:t>
      </w:r>
      <w:r w:rsidR="007875E6" w:rsidRPr="003D0514">
        <w:rPr>
          <w:rFonts w:ascii="TH SarabunPSK" w:hAnsi="TH SarabunPSK" w:cs="TH SarabunPSK"/>
          <w:b/>
          <w:bCs/>
          <w:sz w:val="28"/>
          <w:szCs w:val="32"/>
          <w:cs/>
        </w:rPr>
        <w:t xml:space="preserve">ถึง ค.ศ. </w:t>
      </w:r>
      <w:r w:rsidR="007875E6" w:rsidRPr="003D0514">
        <w:rPr>
          <w:rFonts w:ascii="TH SarabunPSK" w:hAnsi="TH SarabunPSK" w:cs="TH SarabunPSK"/>
          <w:b/>
          <w:bCs/>
          <w:sz w:val="28"/>
          <w:szCs w:val="32"/>
        </w:rPr>
        <w:t>2025</w:t>
      </w:r>
      <w:r w:rsidR="007875E6" w:rsidRPr="003D0514">
        <w:rPr>
          <w:rFonts w:ascii="TH SarabunPSK" w:hAnsi="TH SarabunPSK" w:cs="TH SarabunPSK"/>
          <w:sz w:val="28"/>
          <w:szCs w:val="32"/>
        </w:rPr>
        <w:t xml:space="preserve"> </w:t>
      </w:r>
      <w:r w:rsidR="007875E6" w:rsidRPr="003D0514">
        <w:rPr>
          <w:rFonts w:ascii="TH SarabunPSK" w:hAnsi="TH SarabunPSK" w:cs="TH SarabunPSK"/>
          <w:sz w:val="28"/>
          <w:szCs w:val="32"/>
          <w:cs/>
        </w:rPr>
        <w:t>มีตัวแปรสำคัญ ได้แก่ รหัสพนักงาน (</w:t>
      </w:r>
      <w:proofErr w:type="spellStart"/>
      <w:r w:rsidR="007875E6" w:rsidRPr="003D0514">
        <w:rPr>
          <w:rFonts w:ascii="TH SarabunPSK" w:hAnsi="TH SarabunPSK" w:cs="TH SarabunPSK"/>
          <w:sz w:val="28"/>
          <w:szCs w:val="32"/>
        </w:rPr>
        <w:t>EmpID</w:t>
      </w:r>
      <w:proofErr w:type="spellEnd"/>
      <w:r w:rsidR="007875E6" w:rsidRPr="003D0514">
        <w:rPr>
          <w:rFonts w:ascii="TH SarabunPSK" w:hAnsi="TH SarabunPSK" w:cs="TH SarabunPSK"/>
          <w:sz w:val="28"/>
          <w:szCs w:val="32"/>
        </w:rPr>
        <w:t xml:space="preserve">), </w:t>
      </w:r>
      <w:r w:rsidR="007875E6" w:rsidRPr="003D0514">
        <w:rPr>
          <w:rFonts w:ascii="TH SarabunPSK" w:hAnsi="TH SarabunPSK" w:cs="TH SarabunPSK"/>
          <w:sz w:val="28"/>
          <w:szCs w:val="32"/>
          <w:cs/>
        </w:rPr>
        <w:t>อายุ (</w:t>
      </w:r>
      <w:r w:rsidR="007875E6" w:rsidRPr="003D0514">
        <w:rPr>
          <w:rFonts w:ascii="TH SarabunPSK" w:hAnsi="TH SarabunPSK" w:cs="TH SarabunPSK"/>
          <w:sz w:val="28"/>
          <w:szCs w:val="32"/>
        </w:rPr>
        <w:t xml:space="preserve">Age), </w:t>
      </w:r>
      <w:r w:rsidR="007875E6" w:rsidRPr="003D0514">
        <w:rPr>
          <w:rFonts w:ascii="TH SarabunPSK" w:hAnsi="TH SarabunPSK" w:cs="TH SarabunPSK"/>
          <w:sz w:val="28"/>
          <w:szCs w:val="32"/>
          <w:cs/>
        </w:rPr>
        <w:t>ระดับการศึกษา (</w:t>
      </w:r>
      <w:r w:rsidR="007875E6" w:rsidRPr="003D0514">
        <w:rPr>
          <w:rFonts w:ascii="TH SarabunPSK" w:hAnsi="TH SarabunPSK" w:cs="TH SarabunPSK"/>
          <w:sz w:val="28"/>
          <w:szCs w:val="32"/>
        </w:rPr>
        <w:t xml:space="preserve">Education), </w:t>
      </w:r>
      <w:r w:rsidR="007875E6" w:rsidRPr="003D0514">
        <w:rPr>
          <w:rFonts w:ascii="TH SarabunPSK" w:hAnsi="TH SarabunPSK" w:cs="TH SarabunPSK"/>
          <w:sz w:val="28"/>
          <w:szCs w:val="32"/>
          <w:cs/>
        </w:rPr>
        <w:t>ตำแหน่งงาน (</w:t>
      </w:r>
      <w:r w:rsidR="007875E6" w:rsidRPr="003D0514">
        <w:rPr>
          <w:rFonts w:ascii="TH SarabunPSK" w:hAnsi="TH SarabunPSK" w:cs="TH SarabunPSK"/>
          <w:sz w:val="28"/>
          <w:szCs w:val="32"/>
        </w:rPr>
        <w:t xml:space="preserve">Position), </w:t>
      </w:r>
      <w:r w:rsidR="007875E6" w:rsidRPr="003D0514">
        <w:rPr>
          <w:rFonts w:ascii="TH SarabunPSK" w:hAnsi="TH SarabunPSK" w:cs="TH SarabunPSK"/>
          <w:sz w:val="28"/>
          <w:szCs w:val="32"/>
          <w:cs/>
        </w:rPr>
        <w:t>วันที่จ้างงาน (</w:t>
      </w:r>
      <w:proofErr w:type="spellStart"/>
      <w:r w:rsidR="007875E6" w:rsidRPr="003D0514">
        <w:rPr>
          <w:rFonts w:ascii="TH SarabunPSK" w:hAnsi="TH SarabunPSK" w:cs="TH SarabunPSK"/>
          <w:sz w:val="28"/>
          <w:szCs w:val="32"/>
        </w:rPr>
        <w:t>HireDate</w:t>
      </w:r>
      <w:proofErr w:type="spellEnd"/>
      <w:r w:rsidR="007875E6" w:rsidRPr="003D0514">
        <w:rPr>
          <w:rFonts w:ascii="TH SarabunPSK" w:hAnsi="TH SarabunPSK" w:cs="TH SarabunPSK"/>
          <w:sz w:val="28"/>
          <w:szCs w:val="32"/>
        </w:rPr>
        <w:t xml:space="preserve">), </w:t>
      </w:r>
      <w:r w:rsidR="007875E6" w:rsidRPr="003D0514">
        <w:rPr>
          <w:rFonts w:ascii="TH SarabunPSK" w:hAnsi="TH SarabunPSK" w:cs="TH SarabunPSK"/>
          <w:sz w:val="28"/>
          <w:szCs w:val="32"/>
          <w:cs/>
        </w:rPr>
        <w:t>วันที่ลาออก (</w:t>
      </w:r>
      <w:proofErr w:type="spellStart"/>
      <w:r w:rsidR="007875E6" w:rsidRPr="003D0514">
        <w:rPr>
          <w:rFonts w:ascii="TH SarabunPSK" w:hAnsi="TH SarabunPSK" w:cs="TH SarabunPSK"/>
          <w:sz w:val="28"/>
          <w:szCs w:val="32"/>
        </w:rPr>
        <w:t>TermDate</w:t>
      </w:r>
      <w:proofErr w:type="spellEnd"/>
      <w:r w:rsidR="007875E6" w:rsidRPr="003D0514">
        <w:rPr>
          <w:rFonts w:ascii="TH SarabunPSK" w:hAnsi="TH SarabunPSK" w:cs="TH SarabunPSK"/>
          <w:sz w:val="28"/>
          <w:szCs w:val="32"/>
        </w:rPr>
        <w:t xml:space="preserve">), </w:t>
      </w:r>
      <w:r w:rsidR="007875E6" w:rsidRPr="003D0514">
        <w:rPr>
          <w:rFonts w:ascii="TH SarabunPSK" w:hAnsi="TH SarabunPSK" w:cs="TH SarabunPSK"/>
          <w:sz w:val="28"/>
          <w:szCs w:val="32"/>
          <w:cs/>
        </w:rPr>
        <w:t>เงินเดือนพนักงาน (</w:t>
      </w:r>
      <w:proofErr w:type="spellStart"/>
      <w:r w:rsidR="007875E6" w:rsidRPr="003D0514">
        <w:rPr>
          <w:rFonts w:ascii="TH SarabunPSK" w:hAnsi="TH SarabunPSK" w:cs="TH SarabunPSK"/>
          <w:sz w:val="28"/>
          <w:szCs w:val="32"/>
        </w:rPr>
        <w:t>EmpSalary</w:t>
      </w:r>
      <w:proofErr w:type="spellEnd"/>
      <w:r w:rsidR="007875E6" w:rsidRPr="003D0514">
        <w:rPr>
          <w:rFonts w:ascii="TH SarabunPSK" w:hAnsi="TH SarabunPSK" w:cs="TH SarabunPSK"/>
          <w:sz w:val="28"/>
          <w:szCs w:val="32"/>
        </w:rPr>
        <w:t xml:space="preserve">), </w:t>
      </w:r>
      <w:r w:rsidR="007875E6" w:rsidRPr="003D0514">
        <w:rPr>
          <w:rFonts w:ascii="TH SarabunPSK" w:hAnsi="TH SarabunPSK" w:cs="TH SarabunPSK"/>
          <w:sz w:val="28"/>
          <w:szCs w:val="32"/>
          <w:cs/>
        </w:rPr>
        <w:t>จำนวนชั่วโมงการขาดงาน (</w:t>
      </w:r>
      <w:proofErr w:type="spellStart"/>
      <w:r w:rsidR="007875E6" w:rsidRPr="003D0514">
        <w:rPr>
          <w:rFonts w:ascii="TH SarabunPSK" w:hAnsi="TH SarabunPSK" w:cs="TH SarabunPSK"/>
          <w:sz w:val="28"/>
          <w:szCs w:val="32"/>
        </w:rPr>
        <w:t>AbsenceHours</w:t>
      </w:r>
      <w:proofErr w:type="spellEnd"/>
      <w:r w:rsidR="007875E6" w:rsidRPr="003D0514">
        <w:rPr>
          <w:rFonts w:ascii="TH SarabunPSK" w:hAnsi="TH SarabunPSK" w:cs="TH SarabunPSK"/>
          <w:sz w:val="28"/>
          <w:szCs w:val="32"/>
        </w:rPr>
        <w:t xml:space="preserve">) </w:t>
      </w:r>
      <w:r w:rsidR="007875E6" w:rsidRPr="003D0514">
        <w:rPr>
          <w:rFonts w:ascii="TH SarabunPSK" w:hAnsi="TH SarabunPSK" w:cs="TH SarabunPSK"/>
          <w:sz w:val="28"/>
          <w:szCs w:val="32"/>
          <w:cs/>
        </w:rPr>
        <w:t>และคะแนนความสัมพันธ์กับหัวหน้างาน (</w:t>
      </w:r>
      <w:r w:rsidR="007875E6" w:rsidRPr="003D0514">
        <w:rPr>
          <w:rFonts w:ascii="TH SarabunPSK" w:hAnsi="TH SarabunPSK" w:cs="TH SarabunPSK"/>
          <w:sz w:val="28"/>
          <w:szCs w:val="32"/>
        </w:rPr>
        <w:t>Relationship With Manager)</w:t>
      </w:r>
    </w:p>
    <w:p w14:paraId="18C9AF89" w14:textId="0DC231C7" w:rsidR="00A445CA" w:rsidRDefault="00A445CA" w:rsidP="00F37ADE">
      <w:pPr>
        <w:pStyle w:val="ListParagraph"/>
        <w:numPr>
          <w:ilvl w:val="0"/>
          <w:numId w:val="8"/>
        </w:numPr>
        <w:spacing w:after="0"/>
        <w:contextualSpacing w:val="0"/>
        <w:rPr>
          <w:rFonts w:ascii="TH Sarabun New" w:hAnsi="TH Sarabun New" w:cs="TH Sarabun New"/>
          <w:sz w:val="32"/>
          <w:szCs w:val="32"/>
        </w:rPr>
      </w:pPr>
      <w:r w:rsidRPr="007875E6">
        <w:rPr>
          <w:rFonts w:ascii="TH Sarabun New" w:hAnsi="TH Sarabun New" w:cs="TH Sarabun New" w:hint="cs"/>
          <w:b/>
          <w:bCs/>
          <w:sz w:val="32"/>
          <w:szCs w:val="32"/>
          <w:cs/>
        </w:rPr>
        <w:t>สถิติ</w:t>
      </w:r>
      <w:r w:rsidR="00CC3280" w:rsidRPr="007875E6">
        <w:rPr>
          <w:rFonts w:ascii="TH Sarabun New" w:hAnsi="TH Sarabun New" w:cs="TH Sarabun New" w:hint="cs"/>
          <w:b/>
          <w:bCs/>
          <w:sz w:val="32"/>
          <w:szCs w:val="32"/>
          <w:cs/>
        </w:rPr>
        <w:t xml:space="preserve">/วิธีการ </w:t>
      </w:r>
      <w:r w:rsidRPr="007875E6">
        <w:rPr>
          <w:rFonts w:ascii="TH Sarabun New" w:hAnsi="TH Sarabun New" w:cs="TH Sarabun New" w:hint="cs"/>
          <w:b/>
          <w:bCs/>
          <w:sz w:val="32"/>
          <w:szCs w:val="32"/>
          <w:cs/>
        </w:rPr>
        <w:t>ที่เลือกใช้ในการวิเคราะห์ข้อมูล</w:t>
      </w:r>
      <w:r w:rsidR="00CC3280" w:rsidRPr="007875E6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7875E6">
        <w:rPr>
          <w:rFonts w:ascii="TH Sarabun New" w:hAnsi="TH Sarabun New" w:cs="TH Sarabun New"/>
          <w:sz w:val="32"/>
          <w:szCs w:val="32"/>
        </w:rPr>
        <w:t xml:space="preserve">: </w:t>
      </w:r>
    </w:p>
    <w:p w14:paraId="3ACEC1B5" w14:textId="77777777" w:rsidR="007875E6" w:rsidRPr="003D0514" w:rsidRDefault="007875E6" w:rsidP="007875E6">
      <w:pPr>
        <w:numPr>
          <w:ilvl w:val="1"/>
          <w:numId w:val="8"/>
        </w:numPr>
        <w:spacing w:line="278" w:lineRule="auto"/>
        <w:rPr>
          <w:rFonts w:ascii="TH SarabunPSK" w:hAnsi="TH SarabunPSK" w:cs="TH SarabunPSK"/>
          <w:sz w:val="28"/>
          <w:szCs w:val="32"/>
        </w:rPr>
      </w:pPr>
      <w:r w:rsidRPr="003D0514">
        <w:rPr>
          <w:rFonts w:ascii="TH SarabunPSK" w:hAnsi="TH SarabunPSK" w:cs="TH SarabunPSK"/>
          <w:b/>
          <w:bCs/>
          <w:sz w:val="28"/>
          <w:szCs w:val="32"/>
          <w:cs/>
        </w:rPr>
        <w:t>สถิติเชิงพรรณนา (</w:t>
      </w:r>
      <w:r w:rsidRPr="003D0514">
        <w:rPr>
          <w:rFonts w:ascii="TH SarabunPSK" w:hAnsi="TH SarabunPSK" w:cs="TH SarabunPSK"/>
          <w:b/>
          <w:bCs/>
          <w:sz w:val="28"/>
          <w:szCs w:val="32"/>
        </w:rPr>
        <w:t>Descriptive Statistics):</w:t>
      </w:r>
      <w:r w:rsidRPr="003D0514">
        <w:rPr>
          <w:rFonts w:ascii="TH SarabunPSK" w:hAnsi="TH SarabunPSK" w:cs="TH SarabunPSK"/>
          <w:sz w:val="28"/>
          <w:szCs w:val="32"/>
        </w:rPr>
        <w:t xml:space="preserve"> </w:t>
      </w:r>
      <w:r w:rsidRPr="003D0514">
        <w:rPr>
          <w:rFonts w:ascii="TH SarabunPSK" w:hAnsi="TH SarabunPSK" w:cs="TH SarabunPSK"/>
          <w:sz w:val="28"/>
          <w:szCs w:val="32"/>
          <w:cs/>
        </w:rPr>
        <w:t>ค่าเฉลี่ย (</w:t>
      </w:r>
      <w:r w:rsidRPr="003D0514">
        <w:rPr>
          <w:rFonts w:ascii="TH SarabunPSK" w:hAnsi="TH SarabunPSK" w:cs="TH SarabunPSK"/>
          <w:sz w:val="28"/>
          <w:szCs w:val="32"/>
        </w:rPr>
        <w:t xml:space="preserve">Mean), </w:t>
      </w:r>
      <w:r w:rsidRPr="003D0514">
        <w:rPr>
          <w:rFonts w:ascii="TH SarabunPSK" w:hAnsi="TH SarabunPSK" w:cs="TH SarabunPSK"/>
          <w:sz w:val="28"/>
          <w:szCs w:val="32"/>
          <w:cs/>
        </w:rPr>
        <w:t>มัธยฐาน (</w:t>
      </w:r>
      <w:r w:rsidRPr="003D0514">
        <w:rPr>
          <w:rFonts w:ascii="TH SarabunPSK" w:hAnsi="TH SarabunPSK" w:cs="TH SarabunPSK"/>
          <w:sz w:val="28"/>
          <w:szCs w:val="32"/>
        </w:rPr>
        <w:t xml:space="preserve">Median), </w:t>
      </w:r>
      <w:r w:rsidRPr="003D0514">
        <w:rPr>
          <w:rFonts w:ascii="TH SarabunPSK" w:hAnsi="TH SarabunPSK" w:cs="TH SarabunPSK"/>
          <w:sz w:val="28"/>
          <w:szCs w:val="32"/>
          <w:cs/>
        </w:rPr>
        <w:t>ส่วนเบี่ยงเบนมาตรฐาน (</w:t>
      </w:r>
      <w:r w:rsidRPr="003D0514">
        <w:rPr>
          <w:rFonts w:ascii="TH SarabunPSK" w:hAnsi="TH SarabunPSK" w:cs="TH SarabunPSK"/>
          <w:sz w:val="28"/>
          <w:szCs w:val="32"/>
        </w:rPr>
        <w:t xml:space="preserve">SD), </w:t>
      </w:r>
      <w:r w:rsidRPr="003D0514">
        <w:rPr>
          <w:rFonts w:ascii="TH SarabunPSK" w:hAnsi="TH SarabunPSK" w:cs="TH SarabunPSK"/>
          <w:sz w:val="28"/>
          <w:szCs w:val="32"/>
          <w:cs/>
        </w:rPr>
        <w:t>ค่าความเบ้ (</w:t>
      </w:r>
      <w:r w:rsidRPr="003D0514">
        <w:rPr>
          <w:rFonts w:ascii="TH SarabunPSK" w:hAnsi="TH SarabunPSK" w:cs="TH SarabunPSK"/>
          <w:sz w:val="28"/>
          <w:szCs w:val="32"/>
        </w:rPr>
        <w:t xml:space="preserve">Skewness), </w:t>
      </w:r>
      <w:r w:rsidRPr="003D0514">
        <w:rPr>
          <w:rFonts w:ascii="TH SarabunPSK" w:hAnsi="TH SarabunPSK" w:cs="TH SarabunPSK"/>
          <w:sz w:val="28"/>
          <w:szCs w:val="32"/>
          <w:cs/>
        </w:rPr>
        <w:t>และค่าความโด่ง (</w:t>
      </w:r>
      <w:r w:rsidRPr="003D0514">
        <w:rPr>
          <w:rFonts w:ascii="TH SarabunPSK" w:hAnsi="TH SarabunPSK" w:cs="TH SarabunPSK"/>
          <w:sz w:val="28"/>
          <w:szCs w:val="32"/>
        </w:rPr>
        <w:t>Kurtosis)</w:t>
      </w:r>
    </w:p>
    <w:p w14:paraId="62AEEA2E" w14:textId="77777777" w:rsidR="007875E6" w:rsidRPr="003D0514" w:rsidRDefault="007875E6" w:rsidP="007875E6">
      <w:pPr>
        <w:numPr>
          <w:ilvl w:val="1"/>
          <w:numId w:val="8"/>
        </w:numPr>
        <w:spacing w:line="278" w:lineRule="auto"/>
        <w:rPr>
          <w:rFonts w:ascii="TH SarabunPSK" w:hAnsi="TH SarabunPSK" w:cs="TH SarabunPSK"/>
          <w:sz w:val="28"/>
          <w:szCs w:val="32"/>
        </w:rPr>
      </w:pPr>
      <w:r w:rsidRPr="003D0514">
        <w:rPr>
          <w:rFonts w:ascii="TH SarabunPSK" w:hAnsi="TH SarabunPSK" w:cs="TH SarabunPSK"/>
          <w:b/>
          <w:bCs/>
          <w:sz w:val="28"/>
          <w:szCs w:val="32"/>
          <w:cs/>
        </w:rPr>
        <w:t>การสร้างภาพข้อมูล (</w:t>
      </w:r>
      <w:r w:rsidRPr="003D0514">
        <w:rPr>
          <w:rFonts w:ascii="TH SarabunPSK" w:hAnsi="TH SarabunPSK" w:cs="TH SarabunPSK"/>
          <w:b/>
          <w:bCs/>
          <w:sz w:val="28"/>
          <w:szCs w:val="32"/>
        </w:rPr>
        <w:t>Data Visualization):</w:t>
      </w:r>
      <w:r w:rsidRPr="003D0514">
        <w:rPr>
          <w:rFonts w:ascii="TH SarabunPSK" w:hAnsi="TH SarabunPSK" w:cs="TH SarabunPSK"/>
          <w:sz w:val="28"/>
          <w:szCs w:val="32"/>
        </w:rPr>
        <w:t xml:space="preserve"> </w:t>
      </w:r>
      <w:r w:rsidRPr="003D0514">
        <w:rPr>
          <w:rFonts w:ascii="TH SarabunPSK" w:hAnsi="TH SarabunPSK" w:cs="TH SarabunPSK"/>
          <w:sz w:val="28"/>
          <w:szCs w:val="32"/>
          <w:cs/>
        </w:rPr>
        <w:t>แผนภูมิแท่ง (</w:t>
      </w:r>
      <w:r w:rsidRPr="003D0514">
        <w:rPr>
          <w:rFonts w:ascii="TH SarabunPSK" w:hAnsi="TH SarabunPSK" w:cs="TH SarabunPSK"/>
          <w:sz w:val="28"/>
          <w:szCs w:val="32"/>
        </w:rPr>
        <w:t xml:space="preserve">Bar Chart), </w:t>
      </w:r>
      <w:r w:rsidRPr="003D0514">
        <w:rPr>
          <w:rFonts w:ascii="TH SarabunPSK" w:hAnsi="TH SarabunPSK" w:cs="TH SarabunPSK"/>
          <w:sz w:val="28"/>
          <w:szCs w:val="32"/>
          <w:cs/>
        </w:rPr>
        <w:t>แผนภูมิฮิสโตแกรม (</w:t>
      </w:r>
      <w:r w:rsidRPr="003D0514">
        <w:rPr>
          <w:rFonts w:ascii="TH SarabunPSK" w:hAnsi="TH SarabunPSK" w:cs="TH SarabunPSK"/>
          <w:sz w:val="28"/>
          <w:szCs w:val="32"/>
        </w:rPr>
        <w:t xml:space="preserve">Histogram) </w:t>
      </w:r>
      <w:r w:rsidRPr="003D0514">
        <w:rPr>
          <w:rFonts w:ascii="TH SarabunPSK" w:hAnsi="TH SarabunPSK" w:cs="TH SarabunPSK"/>
          <w:sz w:val="28"/>
          <w:szCs w:val="32"/>
          <w:cs/>
        </w:rPr>
        <w:t>เพื่อดูความเบ้ของเงินเดือน</w:t>
      </w:r>
      <w:r w:rsidRPr="003D0514">
        <w:rPr>
          <w:rFonts w:ascii="TH SarabunPSK" w:hAnsi="TH SarabunPSK" w:cs="TH SarabunPSK"/>
          <w:sz w:val="28"/>
          <w:szCs w:val="32"/>
        </w:rPr>
        <w:t xml:space="preserve">, </w:t>
      </w:r>
      <w:r w:rsidRPr="003D0514">
        <w:rPr>
          <w:rFonts w:ascii="TH SarabunPSK" w:hAnsi="TH SarabunPSK" w:cs="TH SarabunPSK"/>
          <w:sz w:val="28"/>
          <w:szCs w:val="32"/>
          <w:cs/>
        </w:rPr>
        <w:t>ตารางสาระสำคัญ (</w:t>
      </w:r>
      <w:r w:rsidRPr="003D0514">
        <w:rPr>
          <w:rFonts w:ascii="TH SarabunPSK" w:hAnsi="TH SarabunPSK" w:cs="TH SarabunPSK"/>
          <w:sz w:val="28"/>
          <w:szCs w:val="32"/>
        </w:rPr>
        <w:t xml:space="preserve">Pivot Table), </w:t>
      </w:r>
      <w:r w:rsidRPr="003D0514">
        <w:rPr>
          <w:rFonts w:ascii="TH SarabunPSK" w:hAnsi="TH SarabunPSK" w:cs="TH SarabunPSK"/>
          <w:sz w:val="28"/>
          <w:szCs w:val="32"/>
          <w:cs/>
        </w:rPr>
        <w:t xml:space="preserve">และ </w:t>
      </w:r>
      <w:r w:rsidRPr="003D0514">
        <w:rPr>
          <w:rFonts w:ascii="TH SarabunPSK" w:hAnsi="TH SarabunPSK" w:cs="TH SarabunPSK"/>
          <w:sz w:val="28"/>
          <w:szCs w:val="32"/>
        </w:rPr>
        <w:t xml:space="preserve">Dashboard </w:t>
      </w:r>
      <w:r w:rsidRPr="003D0514">
        <w:rPr>
          <w:rFonts w:ascii="TH SarabunPSK" w:hAnsi="TH SarabunPSK" w:cs="TH SarabunPSK"/>
          <w:sz w:val="28"/>
          <w:szCs w:val="32"/>
          <w:cs/>
        </w:rPr>
        <w:t xml:space="preserve">บน </w:t>
      </w:r>
      <w:r w:rsidRPr="003D0514">
        <w:rPr>
          <w:rFonts w:ascii="TH SarabunPSK" w:hAnsi="TH SarabunPSK" w:cs="TH SarabunPSK"/>
          <w:sz w:val="28"/>
          <w:szCs w:val="32"/>
        </w:rPr>
        <w:t>Power BI</w:t>
      </w:r>
    </w:p>
    <w:p w14:paraId="067884CA" w14:textId="3E08D1DA" w:rsidR="007875E6" w:rsidRPr="007875E6" w:rsidRDefault="007875E6" w:rsidP="007875E6">
      <w:pPr>
        <w:numPr>
          <w:ilvl w:val="1"/>
          <w:numId w:val="8"/>
        </w:numPr>
        <w:spacing w:line="278" w:lineRule="auto"/>
        <w:rPr>
          <w:rFonts w:ascii="TH SarabunPSK" w:hAnsi="TH SarabunPSK" w:cs="TH SarabunPSK" w:hint="cs"/>
          <w:sz w:val="28"/>
          <w:szCs w:val="32"/>
        </w:rPr>
      </w:pPr>
      <w:r w:rsidRPr="003D0514">
        <w:rPr>
          <w:rFonts w:ascii="TH SarabunPSK" w:hAnsi="TH SarabunPSK" w:cs="TH SarabunPSK"/>
          <w:b/>
          <w:bCs/>
          <w:sz w:val="28"/>
          <w:szCs w:val="32"/>
          <w:cs/>
        </w:rPr>
        <w:t>วิธีการเชิงพยากรณ์ (</w:t>
      </w:r>
      <w:r w:rsidRPr="003D0514">
        <w:rPr>
          <w:rFonts w:ascii="TH SarabunPSK" w:hAnsi="TH SarabunPSK" w:cs="TH SarabunPSK"/>
          <w:b/>
          <w:bCs/>
          <w:sz w:val="28"/>
          <w:szCs w:val="32"/>
        </w:rPr>
        <w:t>Predictive Analytics):</w:t>
      </w:r>
      <w:r w:rsidRPr="003D0514">
        <w:rPr>
          <w:rFonts w:ascii="TH SarabunPSK" w:hAnsi="TH SarabunPSK" w:cs="TH SarabunPSK"/>
          <w:sz w:val="28"/>
          <w:szCs w:val="32"/>
        </w:rPr>
        <w:t xml:space="preserve"> </w:t>
      </w:r>
      <w:r w:rsidRPr="003D0514">
        <w:rPr>
          <w:rFonts w:ascii="TH SarabunPSK" w:hAnsi="TH SarabunPSK" w:cs="TH SarabunPSK"/>
          <w:sz w:val="28"/>
          <w:szCs w:val="32"/>
          <w:cs/>
        </w:rPr>
        <w:t xml:space="preserve">การทำ </w:t>
      </w:r>
      <w:r w:rsidRPr="003D0514">
        <w:rPr>
          <w:rFonts w:ascii="TH SarabunPSK" w:hAnsi="TH SarabunPSK" w:cs="TH SarabunPSK"/>
          <w:sz w:val="28"/>
          <w:szCs w:val="32"/>
        </w:rPr>
        <w:t>Classification (</w:t>
      </w:r>
      <w:r w:rsidRPr="003D0514">
        <w:rPr>
          <w:rFonts w:ascii="TH SarabunPSK" w:hAnsi="TH SarabunPSK" w:cs="TH SarabunPSK"/>
          <w:sz w:val="28"/>
          <w:szCs w:val="32"/>
          <w:cs/>
        </w:rPr>
        <w:t>การจำแนกกลุ่มพนักงานเสี่ยงที่จะลาออก)</w:t>
      </w:r>
    </w:p>
    <w:p w14:paraId="6464B075" w14:textId="63634B5F" w:rsidR="00CC3280" w:rsidRPr="00CC3280" w:rsidRDefault="00D46910" w:rsidP="00F37ADE">
      <w:pPr>
        <w:spacing w:after="0"/>
        <w:rPr>
          <w:rFonts w:ascii="TH Sarabun New" w:hAnsi="TH Sarabun New" w:cs="TH Sarabun New"/>
          <w:b/>
          <w:bCs/>
          <w:sz w:val="32"/>
          <w:szCs w:val="32"/>
        </w:rPr>
      </w:pPr>
      <w:r w:rsidRPr="00F37ADE">
        <w:rPr>
          <w:rFonts w:ascii="TH Sarabun New" w:hAnsi="TH Sarabun New" w:cs="TH Sarabun New" w:hint="cs"/>
          <w:b/>
          <w:bCs/>
          <w:sz w:val="32"/>
          <w:szCs w:val="32"/>
          <w:cs/>
        </w:rPr>
        <w:t xml:space="preserve">4. </w:t>
      </w:r>
      <w:r w:rsidR="00A445CA" w:rsidRPr="00F37ADE">
        <w:rPr>
          <w:rFonts w:ascii="TH Sarabun New" w:hAnsi="TH Sarabun New" w:cs="TH Sarabun New" w:hint="cs"/>
          <w:b/>
          <w:bCs/>
          <w:sz w:val="32"/>
          <w:szCs w:val="32"/>
          <w:cs/>
        </w:rPr>
        <w:t>วิธีการดำเนินงาน</w:t>
      </w:r>
    </w:p>
    <w:p w14:paraId="1967DEFE" w14:textId="5A251535" w:rsidR="007875E6" w:rsidRPr="003D0514" w:rsidRDefault="007875E6" w:rsidP="007875E6">
      <w:pPr>
        <w:numPr>
          <w:ilvl w:val="0"/>
          <w:numId w:val="15"/>
        </w:numPr>
        <w:spacing w:line="278" w:lineRule="auto"/>
        <w:rPr>
          <w:rFonts w:ascii="TH SarabunPSK" w:hAnsi="TH SarabunPSK" w:cs="TH SarabunPSK"/>
          <w:sz w:val="28"/>
          <w:szCs w:val="32"/>
        </w:rPr>
      </w:pPr>
      <w:r w:rsidRPr="003D0514">
        <w:rPr>
          <w:rFonts w:ascii="TH SarabunPSK" w:hAnsi="TH SarabunPSK" w:cs="TH SarabunPSK"/>
          <w:b/>
          <w:bCs/>
          <w:sz w:val="28"/>
          <w:szCs w:val="32"/>
          <w:cs/>
        </w:rPr>
        <w:t>การนำข้อมูลเข้า (</w:t>
      </w:r>
      <w:r w:rsidRPr="003D0514">
        <w:rPr>
          <w:rFonts w:ascii="TH SarabunPSK" w:hAnsi="TH SarabunPSK" w:cs="TH SarabunPSK"/>
          <w:b/>
          <w:bCs/>
          <w:sz w:val="28"/>
          <w:szCs w:val="32"/>
        </w:rPr>
        <w:t>Data Ingestion)</w:t>
      </w:r>
      <w:r>
        <w:rPr>
          <w:rFonts w:ascii="TH SarabunPSK" w:hAnsi="TH SarabunPSK" w:cs="TH SarabunPSK" w:hint="cs"/>
          <w:b/>
          <w:bCs/>
          <w:sz w:val="28"/>
          <w:szCs w:val="32"/>
          <w:cs/>
        </w:rPr>
        <w:t xml:space="preserve"> </w:t>
      </w:r>
      <w:r w:rsidRPr="003D0514">
        <w:rPr>
          <w:rFonts w:ascii="TH SarabunPSK" w:hAnsi="TH SarabunPSK" w:cs="TH SarabunPSK"/>
          <w:b/>
          <w:bCs/>
          <w:sz w:val="28"/>
          <w:szCs w:val="32"/>
        </w:rPr>
        <w:t>:</w:t>
      </w:r>
      <w:r w:rsidRPr="003D0514">
        <w:rPr>
          <w:rFonts w:ascii="TH SarabunPSK" w:hAnsi="TH SarabunPSK" w:cs="TH SarabunPSK"/>
          <w:sz w:val="28"/>
          <w:szCs w:val="32"/>
        </w:rPr>
        <w:t xml:space="preserve"> </w:t>
      </w:r>
      <w:r w:rsidRPr="003D0514">
        <w:rPr>
          <w:rFonts w:ascii="TH SarabunPSK" w:hAnsi="TH SarabunPSK" w:cs="TH SarabunPSK"/>
          <w:sz w:val="28"/>
          <w:szCs w:val="32"/>
          <w:cs/>
        </w:rPr>
        <w:t xml:space="preserve">นำชุดข้อมูล </w:t>
      </w:r>
      <w:r w:rsidRPr="003D0514">
        <w:rPr>
          <w:rFonts w:ascii="TH SarabunPSK" w:hAnsi="TH SarabunPSK" w:cs="TH SarabunPSK"/>
          <w:sz w:val="28"/>
          <w:szCs w:val="32"/>
        </w:rPr>
        <w:t xml:space="preserve">HR </w:t>
      </w:r>
      <w:r w:rsidRPr="003D0514">
        <w:rPr>
          <w:rFonts w:ascii="TH SarabunPSK" w:hAnsi="TH SarabunPSK" w:cs="TH SarabunPSK"/>
          <w:sz w:val="28"/>
          <w:szCs w:val="32"/>
          <w:cs/>
        </w:rPr>
        <w:t>เข้าสู่ระบบจัดการข้อมูล</w:t>
      </w:r>
    </w:p>
    <w:p w14:paraId="09E927AB" w14:textId="1D32F940" w:rsidR="007875E6" w:rsidRDefault="007875E6" w:rsidP="007875E6">
      <w:pPr>
        <w:numPr>
          <w:ilvl w:val="0"/>
          <w:numId w:val="15"/>
        </w:numPr>
        <w:spacing w:line="278" w:lineRule="auto"/>
        <w:rPr>
          <w:rFonts w:ascii="TH SarabunPSK" w:hAnsi="TH SarabunPSK" w:cs="TH SarabunPSK"/>
          <w:sz w:val="28"/>
          <w:szCs w:val="32"/>
        </w:rPr>
      </w:pPr>
      <w:r w:rsidRPr="003D0514">
        <w:rPr>
          <w:rFonts w:ascii="TH SarabunPSK" w:hAnsi="TH SarabunPSK" w:cs="TH SarabunPSK"/>
          <w:b/>
          <w:bCs/>
          <w:sz w:val="28"/>
          <w:szCs w:val="32"/>
          <w:cs/>
        </w:rPr>
        <w:t>การทำความสะอาดและปรับแต่งข้อมูล (</w:t>
      </w:r>
      <w:r w:rsidRPr="003D0514">
        <w:rPr>
          <w:rFonts w:ascii="TH SarabunPSK" w:hAnsi="TH SarabunPSK" w:cs="TH SarabunPSK"/>
          <w:b/>
          <w:bCs/>
          <w:sz w:val="28"/>
          <w:szCs w:val="32"/>
        </w:rPr>
        <w:t>Data Cleaning &amp; Transformation)</w:t>
      </w:r>
      <w:r>
        <w:rPr>
          <w:rFonts w:ascii="TH SarabunPSK" w:hAnsi="TH SarabunPSK" w:cs="TH SarabunPSK" w:hint="cs"/>
          <w:b/>
          <w:bCs/>
          <w:sz w:val="28"/>
          <w:szCs w:val="32"/>
          <w:cs/>
        </w:rPr>
        <w:t xml:space="preserve"> </w:t>
      </w:r>
      <w:r w:rsidRPr="003D0514">
        <w:rPr>
          <w:rFonts w:ascii="TH SarabunPSK" w:hAnsi="TH SarabunPSK" w:cs="TH SarabunPSK"/>
          <w:b/>
          <w:bCs/>
          <w:sz w:val="28"/>
          <w:szCs w:val="32"/>
        </w:rPr>
        <w:t>:</w:t>
      </w:r>
    </w:p>
    <w:p w14:paraId="6E8C9465" w14:textId="0C54AB7F" w:rsidR="007875E6" w:rsidRPr="003D0514" w:rsidRDefault="007875E6" w:rsidP="007875E6">
      <w:pPr>
        <w:numPr>
          <w:ilvl w:val="1"/>
          <w:numId w:val="15"/>
        </w:numPr>
        <w:spacing w:line="278" w:lineRule="auto"/>
        <w:rPr>
          <w:rFonts w:ascii="TH SarabunPSK" w:hAnsi="TH SarabunPSK" w:cs="TH SarabunPSK"/>
          <w:sz w:val="28"/>
          <w:szCs w:val="32"/>
        </w:rPr>
      </w:pPr>
      <w:r w:rsidRPr="003D0514">
        <w:rPr>
          <w:rFonts w:ascii="TH SarabunPSK" w:hAnsi="TH SarabunPSK" w:cs="TH SarabunPSK"/>
          <w:b/>
          <w:bCs/>
          <w:sz w:val="28"/>
          <w:szCs w:val="32"/>
          <w:cs/>
        </w:rPr>
        <w:t>การปรับช่วงเวลา</w:t>
      </w:r>
      <w:r>
        <w:rPr>
          <w:rFonts w:ascii="TH SarabunPSK" w:hAnsi="TH SarabunPSK" w:cs="TH SarabunPSK" w:hint="cs"/>
          <w:b/>
          <w:bCs/>
          <w:sz w:val="28"/>
          <w:szCs w:val="32"/>
          <w:cs/>
        </w:rPr>
        <w:t xml:space="preserve"> </w:t>
      </w:r>
      <w:r w:rsidRPr="003D0514">
        <w:rPr>
          <w:rFonts w:ascii="TH SarabunPSK" w:hAnsi="TH SarabunPSK" w:cs="TH SarabunPSK"/>
          <w:b/>
          <w:bCs/>
          <w:sz w:val="28"/>
          <w:szCs w:val="32"/>
          <w:cs/>
        </w:rPr>
        <w:t>:</w:t>
      </w:r>
      <w:r w:rsidRPr="003D0514">
        <w:rPr>
          <w:rFonts w:ascii="TH SarabunPSK" w:hAnsi="TH SarabunPSK" w:cs="TH SarabunPSK"/>
          <w:sz w:val="28"/>
          <w:szCs w:val="32"/>
        </w:rPr>
        <w:t xml:space="preserve"> </w:t>
      </w:r>
      <w:r w:rsidRPr="003D0514">
        <w:rPr>
          <w:rFonts w:ascii="TH SarabunPSK" w:hAnsi="TH SarabunPSK" w:cs="TH SarabunPSK"/>
          <w:sz w:val="28"/>
          <w:szCs w:val="32"/>
          <w:cs/>
        </w:rPr>
        <w:t xml:space="preserve">ดำเนินการปรับแก้ตัวแปรด้านปีเวลาจากเดิมที่เป็น </w:t>
      </w:r>
      <w:r w:rsidRPr="003D0514">
        <w:rPr>
          <w:rFonts w:ascii="TH SarabunPSK" w:hAnsi="TH SarabunPSK" w:cs="TH SarabunPSK"/>
          <w:sz w:val="28"/>
          <w:szCs w:val="32"/>
        </w:rPr>
        <w:t xml:space="preserve">2017–2020 </w:t>
      </w:r>
      <w:r w:rsidRPr="003D0514">
        <w:rPr>
          <w:rFonts w:ascii="TH SarabunPSK" w:hAnsi="TH SarabunPSK" w:cs="TH SarabunPSK"/>
          <w:sz w:val="28"/>
          <w:szCs w:val="32"/>
          <w:cs/>
        </w:rPr>
        <w:t>ให้แสดงผลเป็นปี ค.ศ.</w:t>
      </w:r>
      <w:r w:rsidRPr="003D0514">
        <w:rPr>
          <w:rFonts w:ascii="TH SarabunPSK" w:hAnsi="TH SarabunPSK" w:cs="TH SarabunPSK"/>
          <w:sz w:val="28"/>
          <w:szCs w:val="32"/>
        </w:rPr>
        <w:t xml:space="preserve"> </w:t>
      </w:r>
      <w:r w:rsidRPr="003D0514">
        <w:rPr>
          <w:rFonts w:ascii="TH SarabunPSK" w:hAnsi="TH SarabunPSK" w:cs="TH SarabunPSK"/>
          <w:b/>
          <w:bCs/>
          <w:sz w:val="28"/>
          <w:szCs w:val="32"/>
        </w:rPr>
        <w:t>2022–2025</w:t>
      </w:r>
      <w:r w:rsidRPr="003D0514">
        <w:rPr>
          <w:rFonts w:ascii="TH SarabunPSK" w:hAnsi="TH SarabunPSK" w:cs="TH SarabunPSK"/>
          <w:sz w:val="28"/>
          <w:szCs w:val="32"/>
        </w:rPr>
        <w:t xml:space="preserve"> </w:t>
      </w:r>
      <w:r w:rsidRPr="003D0514">
        <w:rPr>
          <w:rFonts w:ascii="TH SarabunPSK" w:hAnsi="TH SarabunPSK" w:cs="TH SarabunPSK"/>
          <w:sz w:val="28"/>
          <w:szCs w:val="32"/>
          <w:cs/>
        </w:rPr>
        <w:t>ตามรูปแบบธุรกิจปัจจุบัน</w:t>
      </w:r>
    </w:p>
    <w:p w14:paraId="41E4836E" w14:textId="2743E4A8" w:rsidR="007875E6" w:rsidRPr="003D0514" w:rsidRDefault="007875E6" w:rsidP="007875E6">
      <w:pPr>
        <w:numPr>
          <w:ilvl w:val="1"/>
          <w:numId w:val="15"/>
        </w:numPr>
        <w:spacing w:line="278" w:lineRule="auto"/>
        <w:rPr>
          <w:rFonts w:ascii="TH SarabunPSK" w:hAnsi="TH SarabunPSK" w:cs="TH SarabunPSK"/>
          <w:sz w:val="28"/>
          <w:szCs w:val="32"/>
        </w:rPr>
      </w:pPr>
      <w:r w:rsidRPr="003D0514">
        <w:rPr>
          <w:rFonts w:ascii="TH SarabunPSK" w:hAnsi="TH SarabunPSK" w:cs="TH SarabunPSK"/>
          <w:b/>
          <w:bCs/>
          <w:sz w:val="28"/>
          <w:szCs w:val="32"/>
          <w:cs/>
        </w:rPr>
        <w:lastRenderedPageBreak/>
        <w:t>การจัดการเงินเดือนพนักงาน</w:t>
      </w:r>
      <w:r>
        <w:rPr>
          <w:rFonts w:ascii="TH SarabunPSK" w:hAnsi="TH SarabunPSK" w:cs="TH SarabunPSK" w:hint="cs"/>
          <w:b/>
          <w:bCs/>
          <w:sz w:val="28"/>
          <w:szCs w:val="32"/>
          <w:cs/>
        </w:rPr>
        <w:t xml:space="preserve"> </w:t>
      </w:r>
      <w:r w:rsidRPr="003D0514">
        <w:rPr>
          <w:rFonts w:ascii="TH SarabunPSK" w:hAnsi="TH SarabunPSK" w:cs="TH SarabunPSK"/>
          <w:b/>
          <w:bCs/>
          <w:sz w:val="28"/>
          <w:szCs w:val="32"/>
          <w:cs/>
        </w:rPr>
        <w:t>:</w:t>
      </w:r>
      <w:r w:rsidRPr="003D0514">
        <w:rPr>
          <w:rFonts w:ascii="TH SarabunPSK" w:hAnsi="TH SarabunPSK" w:cs="TH SarabunPSK"/>
          <w:sz w:val="28"/>
          <w:szCs w:val="32"/>
        </w:rPr>
        <w:t xml:space="preserve"> </w:t>
      </w:r>
      <w:r w:rsidRPr="003D0514">
        <w:rPr>
          <w:rFonts w:ascii="TH SarabunPSK" w:hAnsi="TH SarabunPSK" w:cs="TH SarabunPSK"/>
          <w:sz w:val="28"/>
          <w:szCs w:val="32"/>
          <w:cs/>
        </w:rPr>
        <w:t>ใช้ข้อมูลดิบของเงินเดือนจากตาราง</w:t>
      </w:r>
      <w:r w:rsidRPr="003D0514">
        <w:rPr>
          <w:rFonts w:ascii="TH SarabunPSK" w:hAnsi="TH SarabunPSK" w:cs="TH SarabunPSK"/>
          <w:sz w:val="28"/>
          <w:szCs w:val="32"/>
        </w:rPr>
        <w:t xml:space="preserve"> Emp Salary </w:t>
      </w:r>
      <w:r w:rsidRPr="003D0514">
        <w:rPr>
          <w:rFonts w:ascii="TH SarabunPSK" w:hAnsi="TH SarabunPSK" w:cs="TH SarabunPSK"/>
          <w:b/>
          <w:bCs/>
          <w:sz w:val="28"/>
          <w:szCs w:val="32"/>
          <w:cs/>
        </w:rPr>
        <w:t>โดยไม่มีการปรับเพิ่มหรือเปลี่ยนแปลงใด ๆ</w:t>
      </w:r>
      <w:r w:rsidRPr="003D0514">
        <w:rPr>
          <w:rFonts w:ascii="TH SarabunPSK" w:hAnsi="TH SarabunPSK" w:cs="TH SarabunPSK"/>
          <w:sz w:val="28"/>
          <w:szCs w:val="32"/>
        </w:rPr>
        <w:t xml:space="preserve"> </w:t>
      </w:r>
      <w:r w:rsidRPr="003D0514">
        <w:rPr>
          <w:rFonts w:ascii="TH SarabunPSK" w:hAnsi="TH SarabunPSK" w:cs="TH SarabunPSK"/>
          <w:sz w:val="28"/>
          <w:szCs w:val="32"/>
          <w:cs/>
        </w:rPr>
        <w:t>เพื่อสะท้อนโครงสร้างและฐานเงินเดือนที่แท้จริงตามฐานข้อมูลขององค์กร</w:t>
      </w:r>
    </w:p>
    <w:p w14:paraId="418D6D5D" w14:textId="56D66D3F" w:rsidR="007875E6" w:rsidRDefault="007875E6" w:rsidP="007875E6">
      <w:pPr>
        <w:numPr>
          <w:ilvl w:val="1"/>
          <w:numId w:val="15"/>
        </w:numPr>
        <w:spacing w:line="278" w:lineRule="auto"/>
        <w:rPr>
          <w:rFonts w:ascii="TH SarabunPSK" w:hAnsi="TH SarabunPSK" w:cs="TH SarabunPSK"/>
          <w:sz w:val="28"/>
          <w:szCs w:val="32"/>
        </w:rPr>
      </w:pPr>
      <w:r w:rsidRPr="003D0514">
        <w:rPr>
          <w:rFonts w:ascii="TH SarabunPSK" w:hAnsi="TH SarabunPSK" w:cs="TH SarabunPSK"/>
          <w:b/>
          <w:bCs/>
          <w:sz w:val="28"/>
          <w:szCs w:val="32"/>
          <w:cs/>
        </w:rPr>
        <w:t>การจัดการสถานะพนักงาน (</w:t>
      </w:r>
      <w:r w:rsidRPr="003D0514">
        <w:rPr>
          <w:rFonts w:ascii="TH SarabunPSK" w:hAnsi="TH SarabunPSK" w:cs="TH SarabunPSK"/>
          <w:b/>
          <w:bCs/>
          <w:sz w:val="28"/>
          <w:szCs w:val="32"/>
        </w:rPr>
        <w:t>Turnover Flags)</w:t>
      </w:r>
      <w:r>
        <w:rPr>
          <w:rFonts w:ascii="TH SarabunPSK" w:hAnsi="TH SarabunPSK" w:cs="TH SarabunPSK" w:hint="cs"/>
          <w:b/>
          <w:bCs/>
          <w:sz w:val="28"/>
          <w:szCs w:val="32"/>
          <w:cs/>
        </w:rPr>
        <w:t xml:space="preserve"> </w:t>
      </w:r>
      <w:r w:rsidRPr="003D0514">
        <w:rPr>
          <w:rFonts w:ascii="TH SarabunPSK" w:hAnsi="TH SarabunPSK" w:cs="TH SarabunPSK"/>
          <w:b/>
          <w:bCs/>
          <w:sz w:val="28"/>
          <w:szCs w:val="32"/>
        </w:rPr>
        <w:t>:</w:t>
      </w:r>
      <w:r w:rsidRPr="003D0514">
        <w:rPr>
          <w:rFonts w:ascii="TH SarabunPSK" w:hAnsi="TH SarabunPSK" w:cs="TH SarabunPSK"/>
          <w:sz w:val="28"/>
          <w:szCs w:val="32"/>
        </w:rPr>
        <w:t xml:space="preserve"> </w:t>
      </w:r>
      <w:r w:rsidRPr="003D0514">
        <w:rPr>
          <w:rFonts w:ascii="TH SarabunPSK" w:hAnsi="TH SarabunPSK" w:cs="TH SarabunPSK"/>
          <w:sz w:val="28"/>
          <w:szCs w:val="32"/>
          <w:cs/>
        </w:rPr>
        <w:t>ปรับแก้และตรวจสอบสถานะตัวแปร</w:t>
      </w:r>
      <w:r w:rsidRPr="003D0514">
        <w:rPr>
          <w:rFonts w:ascii="TH SarabunPSK" w:hAnsi="TH SarabunPSK" w:cs="TH SarabunPSK"/>
          <w:sz w:val="28"/>
          <w:szCs w:val="32"/>
        </w:rPr>
        <w:t xml:space="preserve"> </w:t>
      </w:r>
      <w:proofErr w:type="spellStart"/>
      <w:r w:rsidRPr="003D0514">
        <w:rPr>
          <w:rFonts w:ascii="TH SarabunPSK" w:hAnsi="TH SarabunPSK" w:cs="TH SarabunPSK"/>
          <w:sz w:val="28"/>
          <w:szCs w:val="32"/>
        </w:rPr>
        <w:t>TermDate</w:t>
      </w:r>
      <w:proofErr w:type="spellEnd"/>
      <w:r w:rsidRPr="003D0514">
        <w:rPr>
          <w:rFonts w:ascii="TH SarabunPSK" w:hAnsi="TH SarabunPSK" w:cs="TH SarabunPSK"/>
          <w:sz w:val="28"/>
          <w:szCs w:val="32"/>
        </w:rPr>
        <w:t xml:space="preserve"> </w:t>
      </w:r>
      <w:r w:rsidRPr="003D0514">
        <w:rPr>
          <w:rFonts w:ascii="TH SarabunPSK" w:hAnsi="TH SarabunPSK" w:cs="TH SarabunPSK"/>
          <w:sz w:val="28"/>
          <w:szCs w:val="32"/>
          <w:cs/>
        </w:rPr>
        <w:t>โดยระบุจำนวนพนักงานที่ลาออก (</w:t>
      </w:r>
      <w:r w:rsidRPr="003D0514">
        <w:rPr>
          <w:rFonts w:ascii="TH SarabunPSK" w:hAnsi="TH SarabunPSK" w:cs="TH SarabunPSK"/>
          <w:sz w:val="28"/>
          <w:szCs w:val="32"/>
        </w:rPr>
        <w:t xml:space="preserve">Terminated) </w:t>
      </w:r>
      <w:r w:rsidRPr="003D0514">
        <w:rPr>
          <w:rFonts w:ascii="TH SarabunPSK" w:hAnsi="TH SarabunPSK" w:cs="TH SarabunPSK"/>
          <w:sz w:val="28"/>
          <w:szCs w:val="32"/>
          <w:cs/>
        </w:rPr>
        <w:t>ทั้งสิ้น</w:t>
      </w:r>
      <w:r w:rsidRPr="003D0514">
        <w:rPr>
          <w:rFonts w:ascii="TH SarabunPSK" w:hAnsi="TH SarabunPSK" w:cs="TH SarabunPSK"/>
          <w:sz w:val="28"/>
          <w:szCs w:val="32"/>
        </w:rPr>
        <w:t xml:space="preserve"> </w:t>
      </w:r>
      <w:r w:rsidRPr="003D0514">
        <w:rPr>
          <w:rFonts w:ascii="TH SarabunPSK" w:hAnsi="TH SarabunPSK" w:cs="TH SarabunPSK"/>
          <w:b/>
          <w:bCs/>
          <w:sz w:val="28"/>
          <w:szCs w:val="32"/>
        </w:rPr>
        <w:t xml:space="preserve">50 </w:t>
      </w:r>
      <w:r w:rsidRPr="003D0514">
        <w:rPr>
          <w:rFonts w:ascii="TH SarabunPSK" w:hAnsi="TH SarabunPSK" w:cs="TH SarabunPSK"/>
          <w:b/>
          <w:bCs/>
          <w:sz w:val="28"/>
          <w:szCs w:val="32"/>
          <w:cs/>
        </w:rPr>
        <w:t>คน</w:t>
      </w:r>
      <w:r w:rsidRPr="003D0514">
        <w:rPr>
          <w:rFonts w:ascii="TH SarabunPSK" w:hAnsi="TH SarabunPSK" w:cs="TH SarabunPSK"/>
          <w:sz w:val="28"/>
          <w:szCs w:val="32"/>
        </w:rPr>
        <w:t xml:space="preserve"> </w:t>
      </w:r>
      <w:r w:rsidRPr="003D0514">
        <w:rPr>
          <w:rFonts w:ascii="TH SarabunPSK" w:hAnsi="TH SarabunPSK" w:cs="TH SarabunPSK"/>
          <w:sz w:val="28"/>
          <w:szCs w:val="32"/>
          <w:cs/>
        </w:rPr>
        <w:t>และพนักงานส่วนที่เหลือทั้งหมดให้มีสถานะเป็นทำงานอยู่ (</w:t>
      </w:r>
      <w:r w:rsidRPr="003D0514">
        <w:rPr>
          <w:rFonts w:ascii="TH SarabunPSK" w:hAnsi="TH SarabunPSK" w:cs="TH SarabunPSK"/>
          <w:sz w:val="28"/>
          <w:szCs w:val="32"/>
        </w:rPr>
        <w:t xml:space="preserve">Active Person) </w:t>
      </w:r>
      <w:r w:rsidRPr="003D0514">
        <w:rPr>
          <w:rFonts w:ascii="TH SarabunPSK" w:hAnsi="TH SarabunPSK" w:cs="TH SarabunPSK"/>
          <w:sz w:val="28"/>
          <w:szCs w:val="32"/>
          <w:cs/>
        </w:rPr>
        <w:t xml:space="preserve">จำนวน </w:t>
      </w:r>
      <w:r w:rsidRPr="003D0514">
        <w:rPr>
          <w:rFonts w:ascii="TH SarabunPSK" w:hAnsi="TH SarabunPSK" w:cs="TH SarabunPSK"/>
          <w:sz w:val="28"/>
          <w:szCs w:val="32"/>
        </w:rPr>
        <w:t xml:space="preserve">201 </w:t>
      </w:r>
      <w:r w:rsidRPr="003D0514">
        <w:rPr>
          <w:rFonts w:ascii="TH SarabunPSK" w:hAnsi="TH SarabunPSK" w:cs="TH SarabunPSK"/>
          <w:sz w:val="28"/>
          <w:szCs w:val="32"/>
          <w:cs/>
        </w:rPr>
        <w:t>คน</w:t>
      </w:r>
    </w:p>
    <w:p w14:paraId="12BB951B" w14:textId="4B098E8F" w:rsidR="007875E6" w:rsidRPr="007875E6" w:rsidRDefault="007875E6" w:rsidP="007875E6">
      <w:pPr>
        <w:numPr>
          <w:ilvl w:val="0"/>
          <w:numId w:val="15"/>
        </w:numPr>
        <w:spacing w:line="278" w:lineRule="auto"/>
        <w:rPr>
          <w:rFonts w:ascii="TH SarabunPSK" w:hAnsi="TH SarabunPSK" w:cs="TH SarabunPSK" w:hint="cs"/>
          <w:sz w:val="28"/>
          <w:szCs w:val="32"/>
        </w:rPr>
      </w:pPr>
      <w:r w:rsidRPr="003D0514">
        <w:rPr>
          <w:rFonts w:ascii="TH SarabunPSK" w:hAnsi="TH SarabunPSK" w:cs="TH SarabunPSK"/>
          <w:b/>
          <w:bCs/>
          <w:sz w:val="28"/>
          <w:szCs w:val="32"/>
          <w:cs/>
        </w:rPr>
        <w:t>การคำนวณสัดส่วนต้นทุน</w:t>
      </w:r>
      <w:r>
        <w:rPr>
          <w:rFonts w:ascii="TH SarabunPSK" w:hAnsi="TH SarabunPSK" w:cs="TH SarabunPSK" w:hint="cs"/>
          <w:b/>
          <w:bCs/>
          <w:sz w:val="28"/>
          <w:szCs w:val="32"/>
          <w:cs/>
        </w:rPr>
        <w:t xml:space="preserve"> </w:t>
      </w:r>
      <w:r w:rsidRPr="003D0514">
        <w:rPr>
          <w:rFonts w:ascii="TH SarabunPSK" w:hAnsi="TH SarabunPSK" w:cs="TH SarabunPSK"/>
          <w:b/>
          <w:bCs/>
          <w:sz w:val="28"/>
          <w:szCs w:val="32"/>
          <w:cs/>
        </w:rPr>
        <w:t>:</w:t>
      </w:r>
      <w:r w:rsidRPr="003D0514">
        <w:rPr>
          <w:rFonts w:ascii="TH SarabunPSK" w:hAnsi="TH SarabunPSK" w:cs="TH SarabunPSK"/>
          <w:sz w:val="28"/>
          <w:szCs w:val="32"/>
        </w:rPr>
        <w:t xml:space="preserve"> </w:t>
      </w:r>
      <w:r w:rsidRPr="003D0514">
        <w:rPr>
          <w:rFonts w:ascii="TH SarabunPSK" w:hAnsi="TH SarabunPSK" w:cs="TH SarabunPSK"/>
          <w:sz w:val="28"/>
          <w:szCs w:val="32"/>
          <w:cs/>
        </w:rPr>
        <w:t>นำมูลค่าเงินเดือนรวมจากฐานข้อมูลจริงไปเปรียบเทียบกับรายได้หลัก (</w:t>
      </w:r>
      <w:r w:rsidRPr="003D0514">
        <w:rPr>
          <w:rFonts w:ascii="TH SarabunPSK" w:hAnsi="TH SarabunPSK" w:cs="TH SarabunPSK"/>
          <w:sz w:val="28"/>
          <w:szCs w:val="32"/>
        </w:rPr>
        <w:t xml:space="preserve">Total Revenue) </w:t>
      </w:r>
      <w:r w:rsidRPr="003D0514">
        <w:rPr>
          <w:rFonts w:ascii="TH SarabunPSK" w:hAnsi="TH SarabunPSK" w:cs="TH SarabunPSK"/>
          <w:sz w:val="28"/>
          <w:szCs w:val="32"/>
          <w:cs/>
        </w:rPr>
        <w:t xml:space="preserve">ในแต่ละปี ได้แก่ ปี </w:t>
      </w:r>
      <w:r w:rsidRPr="003D0514">
        <w:rPr>
          <w:rFonts w:ascii="TH SarabunPSK" w:hAnsi="TH SarabunPSK" w:cs="TH SarabunPSK"/>
          <w:sz w:val="28"/>
          <w:szCs w:val="32"/>
        </w:rPr>
        <w:t xml:space="preserve">2022 (300 </w:t>
      </w:r>
      <w:r w:rsidRPr="003D0514">
        <w:rPr>
          <w:rFonts w:ascii="TH SarabunPSK" w:hAnsi="TH SarabunPSK" w:cs="TH SarabunPSK"/>
          <w:sz w:val="28"/>
          <w:szCs w:val="32"/>
          <w:cs/>
        </w:rPr>
        <w:t>ล้านบาท)</w:t>
      </w:r>
      <w:r w:rsidRPr="003D0514">
        <w:rPr>
          <w:rFonts w:ascii="TH SarabunPSK" w:hAnsi="TH SarabunPSK" w:cs="TH SarabunPSK"/>
          <w:sz w:val="28"/>
          <w:szCs w:val="32"/>
        </w:rPr>
        <w:t xml:space="preserve">, </w:t>
      </w:r>
      <w:r w:rsidRPr="003D0514">
        <w:rPr>
          <w:rFonts w:ascii="TH SarabunPSK" w:hAnsi="TH SarabunPSK" w:cs="TH SarabunPSK"/>
          <w:sz w:val="28"/>
          <w:szCs w:val="32"/>
          <w:cs/>
        </w:rPr>
        <w:t xml:space="preserve">ปี </w:t>
      </w:r>
      <w:r w:rsidRPr="003D0514">
        <w:rPr>
          <w:rFonts w:ascii="TH SarabunPSK" w:hAnsi="TH SarabunPSK" w:cs="TH SarabunPSK"/>
          <w:sz w:val="28"/>
          <w:szCs w:val="32"/>
        </w:rPr>
        <w:t xml:space="preserve">2023 (350 </w:t>
      </w:r>
      <w:r w:rsidRPr="003D0514">
        <w:rPr>
          <w:rFonts w:ascii="TH SarabunPSK" w:hAnsi="TH SarabunPSK" w:cs="TH SarabunPSK"/>
          <w:sz w:val="28"/>
          <w:szCs w:val="32"/>
          <w:cs/>
        </w:rPr>
        <w:t>ล้านบาท)</w:t>
      </w:r>
      <w:r w:rsidRPr="003D0514">
        <w:rPr>
          <w:rFonts w:ascii="TH SarabunPSK" w:hAnsi="TH SarabunPSK" w:cs="TH SarabunPSK"/>
          <w:sz w:val="28"/>
          <w:szCs w:val="32"/>
        </w:rPr>
        <w:t xml:space="preserve">, </w:t>
      </w:r>
      <w:r w:rsidRPr="003D0514">
        <w:rPr>
          <w:rFonts w:ascii="TH SarabunPSK" w:hAnsi="TH SarabunPSK" w:cs="TH SarabunPSK"/>
          <w:sz w:val="28"/>
          <w:szCs w:val="32"/>
          <w:cs/>
        </w:rPr>
        <w:t xml:space="preserve">ปี </w:t>
      </w:r>
      <w:r w:rsidRPr="003D0514">
        <w:rPr>
          <w:rFonts w:ascii="TH SarabunPSK" w:hAnsi="TH SarabunPSK" w:cs="TH SarabunPSK"/>
          <w:sz w:val="28"/>
          <w:szCs w:val="32"/>
        </w:rPr>
        <w:t xml:space="preserve">2024 (400 </w:t>
      </w:r>
      <w:r w:rsidRPr="003D0514">
        <w:rPr>
          <w:rFonts w:ascii="TH SarabunPSK" w:hAnsi="TH SarabunPSK" w:cs="TH SarabunPSK"/>
          <w:sz w:val="28"/>
          <w:szCs w:val="32"/>
          <w:cs/>
        </w:rPr>
        <w:t xml:space="preserve">ล้านบาท) และปี </w:t>
      </w:r>
      <w:r w:rsidRPr="003D0514">
        <w:rPr>
          <w:rFonts w:ascii="TH SarabunPSK" w:hAnsi="TH SarabunPSK" w:cs="TH SarabunPSK"/>
          <w:sz w:val="28"/>
          <w:szCs w:val="32"/>
        </w:rPr>
        <w:t xml:space="preserve">2025 (450 </w:t>
      </w:r>
      <w:r w:rsidRPr="003D0514">
        <w:rPr>
          <w:rFonts w:ascii="TH SarabunPSK" w:hAnsi="TH SarabunPSK" w:cs="TH SarabunPSK"/>
          <w:sz w:val="28"/>
          <w:szCs w:val="32"/>
          <w:cs/>
        </w:rPr>
        <w:t>ล้านบาท)</w:t>
      </w:r>
    </w:p>
    <w:p w14:paraId="44A9C108" w14:textId="61AECC86" w:rsidR="00496E61" w:rsidRDefault="00D46910" w:rsidP="00F37ADE">
      <w:pPr>
        <w:spacing w:after="0"/>
        <w:rPr>
          <w:rFonts w:ascii="TH Sarabun New" w:hAnsi="TH Sarabun New" w:cs="TH Sarabun New"/>
          <w:b/>
          <w:bCs/>
          <w:sz w:val="32"/>
          <w:szCs w:val="32"/>
        </w:rPr>
      </w:pPr>
      <w:r w:rsidRPr="00F37ADE">
        <w:rPr>
          <w:rFonts w:ascii="TH Sarabun New" w:hAnsi="TH Sarabun New" w:cs="TH Sarabun New" w:hint="cs"/>
          <w:b/>
          <w:bCs/>
          <w:sz w:val="32"/>
          <w:szCs w:val="32"/>
          <w:cs/>
        </w:rPr>
        <w:t xml:space="preserve">5. </w:t>
      </w:r>
      <w:r w:rsidR="002777FC" w:rsidRPr="00F37ADE">
        <w:rPr>
          <w:rFonts w:ascii="TH Sarabun New" w:hAnsi="TH Sarabun New" w:cs="TH Sarabun New" w:hint="cs"/>
          <w:b/>
          <w:bCs/>
          <w:sz w:val="32"/>
          <w:szCs w:val="32"/>
          <w:cs/>
        </w:rPr>
        <w:t>ผลการ</w:t>
      </w:r>
      <w:r w:rsidR="00A445CA" w:rsidRPr="00F37ADE">
        <w:rPr>
          <w:rFonts w:ascii="TH Sarabun New" w:hAnsi="TH Sarabun New" w:cs="TH Sarabun New" w:hint="cs"/>
          <w:b/>
          <w:bCs/>
          <w:sz w:val="32"/>
          <w:szCs w:val="32"/>
          <w:cs/>
        </w:rPr>
        <w:t>วิเคราะห์ข้อมูล</w:t>
      </w:r>
      <w:r w:rsidR="00496E61">
        <w:rPr>
          <w:rFonts w:ascii="TH Sarabun New" w:hAnsi="TH Sarabun New" w:cs="TH Sarabun New" w:hint="cs"/>
          <w:b/>
          <w:bCs/>
          <w:sz w:val="32"/>
          <w:szCs w:val="32"/>
          <w:cs/>
        </w:rPr>
        <w:t xml:space="preserve"> </w:t>
      </w:r>
    </w:p>
    <w:p w14:paraId="7C3F5873" w14:textId="48AECF40" w:rsidR="00964470" w:rsidRPr="007875E6" w:rsidRDefault="00496E61" w:rsidP="00496E61">
      <w:pPr>
        <w:pStyle w:val="ListParagraph"/>
        <w:numPr>
          <w:ilvl w:val="0"/>
          <w:numId w:val="11"/>
        </w:numPr>
        <w:spacing w:after="0"/>
        <w:ind w:left="709"/>
        <w:rPr>
          <w:rFonts w:ascii="TH Sarabun New" w:hAnsi="TH Sarabun New" w:cs="TH Sarabun New"/>
          <w:b/>
          <w:bCs/>
          <w:sz w:val="32"/>
          <w:szCs w:val="32"/>
        </w:rPr>
      </w:pPr>
      <w:r w:rsidRPr="00496E61">
        <w:rPr>
          <w:rFonts w:ascii="TH Sarabun New" w:hAnsi="TH Sarabun New" w:cs="TH Sarabun New" w:hint="cs"/>
          <w:color w:val="0D0D0D" w:themeColor="text1" w:themeTint="F2"/>
          <w:sz w:val="32"/>
          <w:szCs w:val="32"/>
          <w:cs/>
        </w:rPr>
        <w:t xml:space="preserve">การวิเคราะห์เชิงบรรยาย </w:t>
      </w:r>
    </w:p>
    <w:tbl>
      <w:tblPr>
        <w:tblW w:w="3200" w:type="dxa"/>
        <w:jc w:val="center"/>
        <w:tblLook w:val="04A0" w:firstRow="1" w:lastRow="0" w:firstColumn="1" w:lastColumn="0" w:noHBand="0" w:noVBand="1"/>
      </w:tblPr>
      <w:tblGrid>
        <w:gridCol w:w="1895"/>
        <w:gridCol w:w="1305"/>
      </w:tblGrid>
      <w:tr w:rsidR="007875E6" w:rsidRPr="00307C19" w14:paraId="15B0AE50" w14:textId="77777777" w:rsidTr="007875E6">
        <w:trPr>
          <w:trHeight w:val="300"/>
          <w:jc w:val="center"/>
        </w:trPr>
        <w:tc>
          <w:tcPr>
            <w:tcW w:w="3200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876192C" w14:textId="77777777" w:rsidR="007875E6" w:rsidRPr="00307C19" w:rsidRDefault="007875E6" w:rsidP="007875E6">
            <w:pPr>
              <w:spacing w:after="0"/>
              <w:jc w:val="center"/>
              <w:rPr>
                <w:rFonts w:ascii="TH SarabunPSK" w:eastAsia="Times New Roman" w:hAnsi="TH SarabunPSK" w:cs="TH SarabunPSK" w:hint="cs"/>
                <w:i/>
                <w:iCs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307C19">
              <w:rPr>
                <w:rFonts w:ascii="TH SarabunPSK" w:eastAsia="Times New Roman" w:hAnsi="TH SarabunPSK" w:cs="TH SarabunPSK" w:hint="cs"/>
                <w:i/>
                <w:iCs/>
                <w:color w:val="000000"/>
                <w:kern w:val="0"/>
                <w:sz w:val="22"/>
                <w:szCs w:val="22"/>
                <w14:ligatures w14:val="none"/>
              </w:rPr>
              <w:t>EmpSalary</w:t>
            </w:r>
            <w:proofErr w:type="spellEnd"/>
          </w:p>
        </w:tc>
      </w:tr>
      <w:tr w:rsidR="007875E6" w:rsidRPr="00307C19" w14:paraId="79F6D093" w14:textId="77777777" w:rsidTr="007875E6">
        <w:trPr>
          <w:trHeight w:val="300"/>
          <w:jc w:val="center"/>
        </w:trPr>
        <w:tc>
          <w:tcPr>
            <w:tcW w:w="189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1BFA2C" w14:textId="77777777" w:rsidR="007875E6" w:rsidRPr="00307C19" w:rsidRDefault="007875E6" w:rsidP="007875E6">
            <w:pPr>
              <w:spacing w:after="0"/>
              <w:jc w:val="center"/>
              <w:rPr>
                <w:rFonts w:ascii="TH SarabunPSK" w:eastAsia="Times New Roman" w:hAnsi="TH SarabunPSK" w:cs="TH SarabunPSK" w:hint="cs"/>
                <w:i/>
                <w:i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592BEB" w14:textId="77777777" w:rsidR="007875E6" w:rsidRPr="00307C19" w:rsidRDefault="007875E6" w:rsidP="007875E6">
            <w:pPr>
              <w:spacing w:after="0"/>
              <w:rPr>
                <w:rFonts w:ascii="TH SarabunPSK" w:eastAsia="Times New Roman" w:hAnsi="TH SarabunPSK" w:cs="TH SarabunPSK" w:hint="cs"/>
                <w:kern w:val="0"/>
                <w:sz w:val="20"/>
                <w:szCs w:val="20"/>
                <w14:ligatures w14:val="none"/>
              </w:rPr>
            </w:pPr>
          </w:p>
        </w:tc>
      </w:tr>
      <w:tr w:rsidR="007875E6" w:rsidRPr="00307C19" w14:paraId="46F7F3FE" w14:textId="77777777" w:rsidTr="007875E6">
        <w:trPr>
          <w:trHeight w:val="300"/>
          <w:jc w:val="center"/>
        </w:trPr>
        <w:tc>
          <w:tcPr>
            <w:tcW w:w="189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ACA16C" w14:textId="77777777" w:rsidR="007875E6" w:rsidRPr="00307C19" w:rsidRDefault="007875E6" w:rsidP="007875E6">
            <w:pPr>
              <w:spacing w:after="0"/>
              <w:rPr>
                <w:rFonts w:ascii="TH SarabunPSK" w:eastAsia="Times New Roman" w:hAnsi="TH SarabunPSK" w:cs="TH SarabunPSK" w:hint="cs"/>
                <w:color w:val="000000"/>
                <w:kern w:val="0"/>
                <w:sz w:val="22"/>
                <w:szCs w:val="22"/>
                <w14:ligatures w14:val="none"/>
              </w:rPr>
            </w:pPr>
            <w:r w:rsidRPr="00307C19">
              <w:rPr>
                <w:rFonts w:ascii="TH SarabunPSK" w:eastAsia="Times New Roman" w:hAnsi="TH SarabunPSK" w:cs="TH SarabunPSK" w:hint="cs"/>
                <w:color w:val="000000"/>
                <w:kern w:val="0"/>
                <w:sz w:val="22"/>
                <w:szCs w:val="22"/>
                <w14:ligatures w14:val="none"/>
              </w:rPr>
              <w:t>Mean</w:t>
            </w:r>
          </w:p>
        </w:tc>
        <w:tc>
          <w:tcPr>
            <w:tcW w:w="13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B97630" w14:textId="77777777" w:rsidR="007875E6" w:rsidRPr="00307C19" w:rsidRDefault="007875E6" w:rsidP="007875E6">
            <w:pPr>
              <w:spacing w:after="0"/>
              <w:jc w:val="right"/>
              <w:rPr>
                <w:rFonts w:ascii="TH SarabunPSK" w:eastAsia="Times New Roman" w:hAnsi="TH SarabunPSK" w:cs="TH SarabunPSK" w:hint="cs"/>
                <w:color w:val="000000"/>
                <w:kern w:val="0"/>
                <w:sz w:val="22"/>
                <w:szCs w:val="22"/>
                <w14:ligatures w14:val="none"/>
              </w:rPr>
            </w:pPr>
            <w:r w:rsidRPr="00307C19">
              <w:rPr>
                <w:rFonts w:ascii="TH SarabunPSK" w:eastAsia="Times New Roman" w:hAnsi="TH SarabunPSK" w:cs="TH SarabunPSK" w:hint="cs"/>
                <w:color w:val="000000"/>
                <w:kern w:val="0"/>
                <w:sz w:val="22"/>
                <w:szCs w:val="22"/>
                <w14:ligatures w14:val="none"/>
              </w:rPr>
              <w:t>27063.05377</w:t>
            </w:r>
          </w:p>
        </w:tc>
      </w:tr>
      <w:tr w:rsidR="007875E6" w:rsidRPr="00307C19" w14:paraId="586A0EFB" w14:textId="77777777" w:rsidTr="007875E6">
        <w:trPr>
          <w:trHeight w:val="300"/>
          <w:jc w:val="center"/>
        </w:trPr>
        <w:tc>
          <w:tcPr>
            <w:tcW w:w="189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5827F9" w14:textId="77777777" w:rsidR="007875E6" w:rsidRPr="00307C19" w:rsidRDefault="007875E6" w:rsidP="007875E6">
            <w:pPr>
              <w:spacing w:after="0"/>
              <w:rPr>
                <w:rFonts w:ascii="TH SarabunPSK" w:eastAsia="Times New Roman" w:hAnsi="TH SarabunPSK" w:cs="TH SarabunPSK" w:hint="cs"/>
                <w:color w:val="000000"/>
                <w:kern w:val="0"/>
                <w:sz w:val="22"/>
                <w:szCs w:val="22"/>
                <w14:ligatures w14:val="none"/>
              </w:rPr>
            </w:pPr>
            <w:r w:rsidRPr="00307C19">
              <w:rPr>
                <w:rFonts w:ascii="TH SarabunPSK" w:eastAsia="Times New Roman" w:hAnsi="TH SarabunPSK" w:cs="TH SarabunPSK" w:hint="cs"/>
                <w:color w:val="000000"/>
                <w:kern w:val="0"/>
                <w:sz w:val="22"/>
                <w:szCs w:val="22"/>
                <w14:ligatures w14:val="none"/>
              </w:rPr>
              <w:t>Standard Error</w:t>
            </w:r>
          </w:p>
        </w:tc>
        <w:tc>
          <w:tcPr>
            <w:tcW w:w="13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0246FD" w14:textId="77777777" w:rsidR="007875E6" w:rsidRPr="00307C19" w:rsidRDefault="007875E6" w:rsidP="007875E6">
            <w:pPr>
              <w:spacing w:after="0"/>
              <w:jc w:val="right"/>
              <w:rPr>
                <w:rFonts w:ascii="TH SarabunPSK" w:eastAsia="Times New Roman" w:hAnsi="TH SarabunPSK" w:cs="TH SarabunPSK" w:hint="cs"/>
                <w:color w:val="000000"/>
                <w:kern w:val="0"/>
                <w:sz w:val="22"/>
                <w:szCs w:val="22"/>
                <w14:ligatures w14:val="none"/>
              </w:rPr>
            </w:pPr>
            <w:r w:rsidRPr="00307C19">
              <w:rPr>
                <w:rFonts w:ascii="TH SarabunPSK" w:eastAsia="Times New Roman" w:hAnsi="TH SarabunPSK" w:cs="TH SarabunPSK" w:hint="cs"/>
                <w:color w:val="000000"/>
                <w:kern w:val="0"/>
                <w:sz w:val="22"/>
                <w:szCs w:val="22"/>
                <w14:ligatures w14:val="none"/>
              </w:rPr>
              <w:t>254.619386</w:t>
            </w:r>
          </w:p>
        </w:tc>
      </w:tr>
      <w:tr w:rsidR="007875E6" w:rsidRPr="00307C19" w14:paraId="0E0CD658" w14:textId="77777777" w:rsidTr="007875E6">
        <w:trPr>
          <w:trHeight w:val="300"/>
          <w:jc w:val="center"/>
        </w:trPr>
        <w:tc>
          <w:tcPr>
            <w:tcW w:w="189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CDA06D" w14:textId="77777777" w:rsidR="007875E6" w:rsidRPr="00307C19" w:rsidRDefault="007875E6" w:rsidP="007875E6">
            <w:pPr>
              <w:spacing w:after="0"/>
              <w:rPr>
                <w:rFonts w:ascii="TH SarabunPSK" w:eastAsia="Times New Roman" w:hAnsi="TH SarabunPSK" w:cs="TH SarabunPSK" w:hint="cs"/>
                <w:color w:val="000000"/>
                <w:kern w:val="0"/>
                <w:sz w:val="22"/>
                <w:szCs w:val="22"/>
                <w14:ligatures w14:val="none"/>
              </w:rPr>
            </w:pPr>
            <w:r w:rsidRPr="00307C19">
              <w:rPr>
                <w:rFonts w:ascii="TH SarabunPSK" w:eastAsia="Times New Roman" w:hAnsi="TH SarabunPSK" w:cs="TH SarabunPSK" w:hint="cs"/>
                <w:color w:val="000000"/>
                <w:kern w:val="0"/>
                <w:sz w:val="22"/>
                <w:szCs w:val="22"/>
                <w14:ligatures w14:val="none"/>
              </w:rPr>
              <w:t>Median</w:t>
            </w:r>
          </w:p>
        </w:tc>
        <w:tc>
          <w:tcPr>
            <w:tcW w:w="13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906F5C" w14:textId="77777777" w:rsidR="007875E6" w:rsidRPr="00307C19" w:rsidRDefault="007875E6" w:rsidP="007875E6">
            <w:pPr>
              <w:spacing w:after="0"/>
              <w:jc w:val="right"/>
              <w:rPr>
                <w:rFonts w:ascii="TH SarabunPSK" w:eastAsia="Times New Roman" w:hAnsi="TH SarabunPSK" w:cs="TH SarabunPSK" w:hint="cs"/>
                <w:color w:val="000000"/>
                <w:kern w:val="0"/>
                <w:sz w:val="22"/>
                <w:szCs w:val="22"/>
                <w14:ligatures w14:val="none"/>
              </w:rPr>
            </w:pPr>
            <w:r w:rsidRPr="00307C19">
              <w:rPr>
                <w:rFonts w:ascii="TH SarabunPSK" w:eastAsia="Times New Roman" w:hAnsi="TH SarabunPSK" w:cs="TH SarabunPSK" w:hint="cs"/>
                <w:color w:val="000000"/>
                <w:kern w:val="0"/>
                <w:sz w:val="22"/>
                <w:szCs w:val="22"/>
                <w14:ligatures w14:val="none"/>
              </w:rPr>
              <w:t>16800</w:t>
            </w:r>
          </w:p>
        </w:tc>
      </w:tr>
      <w:tr w:rsidR="007875E6" w:rsidRPr="00307C19" w14:paraId="5D0DEC87" w14:textId="77777777" w:rsidTr="007875E6">
        <w:trPr>
          <w:trHeight w:val="300"/>
          <w:jc w:val="center"/>
        </w:trPr>
        <w:tc>
          <w:tcPr>
            <w:tcW w:w="189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87B11B" w14:textId="77777777" w:rsidR="007875E6" w:rsidRPr="00307C19" w:rsidRDefault="007875E6" w:rsidP="007875E6">
            <w:pPr>
              <w:spacing w:after="0"/>
              <w:rPr>
                <w:rFonts w:ascii="TH SarabunPSK" w:eastAsia="Times New Roman" w:hAnsi="TH SarabunPSK" w:cs="TH SarabunPSK" w:hint="cs"/>
                <w:color w:val="000000"/>
                <w:kern w:val="0"/>
                <w:sz w:val="22"/>
                <w:szCs w:val="22"/>
                <w14:ligatures w14:val="none"/>
              </w:rPr>
            </w:pPr>
            <w:r w:rsidRPr="00307C19">
              <w:rPr>
                <w:rFonts w:ascii="TH SarabunPSK" w:eastAsia="Times New Roman" w:hAnsi="TH SarabunPSK" w:cs="TH SarabunPSK" w:hint="cs"/>
                <w:color w:val="000000"/>
                <w:kern w:val="0"/>
                <w:sz w:val="22"/>
                <w:szCs w:val="22"/>
                <w14:ligatures w14:val="none"/>
              </w:rPr>
              <w:t>Mode</w:t>
            </w:r>
          </w:p>
        </w:tc>
        <w:tc>
          <w:tcPr>
            <w:tcW w:w="13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A2290E" w14:textId="77777777" w:rsidR="007875E6" w:rsidRPr="00307C19" w:rsidRDefault="007875E6" w:rsidP="007875E6">
            <w:pPr>
              <w:spacing w:after="0"/>
              <w:jc w:val="right"/>
              <w:rPr>
                <w:rFonts w:ascii="TH SarabunPSK" w:eastAsia="Times New Roman" w:hAnsi="TH SarabunPSK" w:cs="TH SarabunPSK" w:hint="cs"/>
                <w:color w:val="000000"/>
                <w:kern w:val="0"/>
                <w:sz w:val="22"/>
                <w:szCs w:val="22"/>
                <w14:ligatures w14:val="none"/>
              </w:rPr>
            </w:pPr>
            <w:r w:rsidRPr="00307C19">
              <w:rPr>
                <w:rFonts w:ascii="TH SarabunPSK" w:eastAsia="Times New Roman" w:hAnsi="TH SarabunPSK" w:cs="TH SarabunPSK" w:hint="cs"/>
                <w:color w:val="000000"/>
                <w:kern w:val="0"/>
                <w:sz w:val="22"/>
                <w:szCs w:val="22"/>
                <w14:ligatures w14:val="none"/>
              </w:rPr>
              <w:t>16000</w:t>
            </w:r>
          </w:p>
        </w:tc>
      </w:tr>
      <w:tr w:rsidR="007875E6" w:rsidRPr="00307C19" w14:paraId="740196EB" w14:textId="77777777" w:rsidTr="007875E6">
        <w:trPr>
          <w:trHeight w:val="300"/>
          <w:jc w:val="center"/>
        </w:trPr>
        <w:tc>
          <w:tcPr>
            <w:tcW w:w="189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37ED5A" w14:textId="77777777" w:rsidR="007875E6" w:rsidRPr="00307C19" w:rsidRDefault="007875E6" w:rsidP="007875E6">
            <w:pPr>
              <w:spacing w:after="0"/>
              <w:rPr>
                <w:rFonts w:ascii="TH SarabunPSK" w:eastAsia="Times New Roman" w:hAnsi="TH SarabunPSK" w:cs="TH SarabunPSK" w:hint="cs"/>
                <w:color w:val="000000"/>
                <w:kern w:val="0"/>
                <w:sz w:val="22"/>
                <w:szCs w:val="22"/>
                <w14:ligatures w14:val="none"/>
              </w:rPr>
            </w:pPr>
            <w:r w:rsidRPr="00307C19">
              <w:rPr>
                <w:rFonts w:ascii="TH SarabunPSK" w:eastAsia="Times New Roman" w:hAnsi="TH SarabunPSK" w:cs="TH SarabunPSK" w:hint="cs"/>
                <w:color w:val="000000"/>
                <w:kern w:val="0"/>
                <w:sz w:val="22"/>
                <w:szCs w:val="22"/>
                <w14:ligatures w14:val="none"/>
              </w:rPr>
              <w:t>Standard Deviation</w:t>
            </w:r>
          </w:p>
        </w:tc>
        <w:tc>
          <w:tcPr>
            <w:tcW w:w="13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998EA1" w14:textId="77777777" w:rsidR="007875E6" w:rsidRPr="00307C19" w:rsidRDefault="007875E6" w:rsidP="007875E6">
            <w:pPr>
              <w:spacing w:after="0"/>
              <w:jc w:val="right"/>
              <w:rPr>
                <w:rFonts w:ascii="TH SarabunPSK" w:eastAsia="Times New Roman" w:hAnsi="TH SarabunPSK" w:cs="TH SarabunPSK" w:hint="cs"/>
                <w:color w:val="000000"/>
                <w:kern w:val="0"/>
                <w:sz w:val="22"/>
                <w:szCs w:val="22"/>
                <w14:ligatures w14:val="none"/>
              </w:rPr>
            </w:pPr>
            <w:r w:rsidRPr="00307C19">
              <w:rPr>
                <w:rFonts w:ascii="TH SarabunPSK" w:eastAsia="Times New Roman" w:hAnsi="TH SarabunPSK" w:cs="TH SarabunPSK" w:hint="cs"/>
                <w:color w:val="000000"/>
                <w:kern w:val="0"/>
                <w:sz w:val="22"/>
                <w:szCs w:val="22"/>
                <w14:ligatures w14:val="none"/>
              </w:rPr>
              <w:t>19580.87643</w:t>
            </w:r>
          </w:p>
        </w:tc>
      </w:tr>
      <w:tr w:rsidR="007875E6" w:rsidRPr="00307C19" w14:paraId="5A73FEE6" w14:textId="77777777" w:rsidTr="007875E6">
        <w:trPr>
          <w:trHeight w:val="300"/>
          <w:jc w:val="center"/>
        </w:trPr>
        <w:tc>
          <w:tcPr>
            <w:tcW w:w="189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07ACCE" w14:textId="77777777" w:rsidR="007875E6" w:rsidRPr="00307C19" w:rsidRDefault="007875E6" w:rsidP="007875E6">
            <w:pPr>
              <w:spacing w:after="0"/>
              <w:rPr>
                <w:rFonts w:ascii="TH SarabunPSK" w:eastAsia="Times New Roman" w:hAnsi="TH SarabunPSK" w:cs="TH SarabunPSK" w:hint="cs"/>
                <w:color w:val="000000"/>
                <w:kern w:val="0"/>
                <w:sz w:val="22"/>
                <w:szCs w:val="22"/>
                <w14:ligatures w14:val="none"/>
              </w:rPr>
            </w:pPr>
            <w:r w:rsidRPr="00307C19">
              <w:rPr>
                <w:rFonts w:ascii="TH SarabunPSK" w:eastAsia="Times New Roman" w:hAnsi="TH SarabunPSK" w:cs="TH SarabunPSK" w:hint="cs"/>
                <w:color w:val="000000"/>
                <w:kern w:val="0"/>
                <w:sz w:val="22"/>
                <w:szCs w:val="22"/>
                <w14:ligatures w14:val="none"/>
              </w:rPr>
              <w:t>Sample Variance</w:t>
            </w:r>
          </w:p>
        </w:tc>
        <w:tc>
          <w:tcPr>
            <w:tcW w:w="13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7D495B" w14:textId="77777777" w:rsidR="007875E6" w:rsidRPr="00307C19" w:rsidRDefault="007875E6" w:rsidP="007875E6">
            <w:pPr>
              <w:spacing w:after="0"/>
              <w:jc w:val="right"/>
              <w:rPr>
                <w:rFonts w:ascii="TH SarabunPSK" w:eastAsia="Times New Roman" w:hAnsi="TH SarabunPSK" w:cs="TH SarabunPSK" w:hint="cs"/>
                <w:color w:val="000000"/>
                <w:kern w:val="0"/>
                <w:sz w:val="22"/>
                <w:szCs w:val="22"/>
                <w14:ligatures w14:val="none"/>
              </w:rPr>
            </w:pPr>
            <w:r w:rsidRPr="00307C19">
              <w:rPr>
                <w:rFonts w:ascii="TH SarabunPSK" w:eastAsia="Times New Roman" w:hAnsi="TH SarabunPSK" w:cs="TH SarabunPSK" w:hint="cs"/>
                <w:color w:val="000000"/>
                <w:kern w:val="0"/>
                <w:sz w:val="22"/>
                <w:szCs w:val="22"/>
                <w14:ligatures w14:val="none"/>
              </w:rPr>
              <w:t>383410721.7</w:t>
            </w:r>
          </w:p>
        </w:tc>
      </w:tr>
      <w:tr w:rsidR="007875E6" w:rsidRPr="00307C19" w14:paraId="10926CFC" w14:textId="77777777" w:rsidTr="007875E6">
        <w:trPr>
          <w:trHeight w:val="300"/>
          <w:jc w:val="center"/>
        </w:trPr>
        <w:tc>
          <w:tcPr>
            <w:tcW w:w="189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06AB67" w14:textId="77777777" w:rsidR="007875E6" w:rsidRPr="00307C19" w:rsidRDefault="007875E6" w:rsidP="007875E6">
            <w:pPr>
              <w:spacing w:after="0"/>
              <w:rPr>
                <w:rFonts w:ascii="TH SarabunPSK" w:eastAsia="Times New Roman" w:hAnsi="TH SarabunPSK" w:cs="TH SarabunPSK" w:hint="cs"/>
                <w:color w:val="000000"/>
                <w:kern w:val="0"/>
                <w:sz w:val="22"/>
                <w:szCs w:val="22"/>
                <w14:ligatures w14:val="none"/>
              </w:rPr>
            </w:pPr>
            <w:r w:rsidRPr="00307C19">
              <w:rPr>
                <w:rFonts w:ascii="TH SarabunPSK" w:eastAsia="Times New Roman" w:hAnsi="TH SarabunPSK" w:cs="TH SarabunPSK" w:hint="cs"/>
                <w:color w:val="000000"/>
                <w:kern w:val="0"/>
                <w:sz w:val="22"/>
                <w:szCs w:val="22"/>
                <w14:ligatures w14:val="none"/>
              </w:rPr>
              <w:t>Kurtosis</w:t>
            </w:r>
          </w:p>
        </w:tc>
        <w:tc>
          <w:tcPr>
            <w:tcW w:w="13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EA4CD6" w14:textId="77777777" w:rsidR="007875E6" w:rsidRPr="00307C19" w:rsidRDefault="007875E6" w:rsidP="007875E6">
            <w:pPr>
              <w:spacing w:after="0"/>
              <w:jc w:val="right"/>
              <w:rPr>
                <w:rFonts w:ascii="TH SarabunPSK" w:eastAsia="Times New Roman" w:hAnsi="TH SarabunPSK" w:cs="TH SarabunPSK" w:hint="cs"/>
                <w:color w:val="000000"/>
                <w:kern w:val="0"/>
                <w:sz w:val="22"/>
                <w:szCs w:val="22"/>
                <w14:ligatures w14:val="none"/>
              </w:rPr>
            </w:pPr>
            <w:r w:rsidRPr="00307C19">
              <w:rPr>
                <w:rFonts w:ascii="TH SarabunPSK" w:eastAsia="Times New Roman" w:hAnsi="TH SarabunPSK" w:cs="TH SarabunPSK" w:hint="cs"/>
                <w:color w:val="000000"/>
                <w:kern w:val="0"/>
                <w:sz w:val="22"/>
                <w:szCs w:val="22"/>
                <w14:ligatures w14:val="none"/>
              </w:rPr>
              <w:t>87.59688586</w:t>
            </w:r>
          </w:p>
        </w:tc>
      </w:tr>
      <w:tr w:rsidR="007875E6" w:rsidRPr="00307C19" w14:paraId="4BF21187" w14:textId="77777777" w:rsidTr="007875E6">
        <w:trPr>
          <w:trHeight w:val="300"/>
          <w:jc w:val="center"/>
        </w:trPr>
        <w:tc>
          <w:tcPr>
            <w:tcW w:w="189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6BBEB6" w14:textId="77777777" w:rsidR="007875E6" w:rsidRPr="00307C19" w:rsidRDefault="007875E6" w:rsidP="007875E6">
            <w:pPr>
              <w:spacing w:after="0"/>
              <w:rPr>
                <w:rFonts w:ascii="TH SarabunPSK" w:eastAsia="Times New Roman" w:hAnsi="TH SarabunPSK" w:cs="TH SarabunPSK" w:hint="cs"/>
                <w:color w:val="000000"/>
                <w:kern w:val="0"/>
                <w:sz w:val="22"/>
                <w:szCs w:val="22"/>
                <w14:ligatures w14:val="none"/>
              </w:rPr>
            </w:pPr>
            <w:r w:rsidRPr="00307C19">
              <w:rPr>
                <w:rFonts w:ascii="TH SarabunPSK" w:eastAsia="Times New Roman" w:hAnsi="TH SarabunPSK" w:cs="TH SarabunPSK" w:hint="cs"/>
                <w:color w:val="000000"/>
                <w:kern w:val="0"/>
                <w:sz w:val="22"/>
                <w:szCs w:val="22"/>
                <w14:ligatures w14:val="none"/>
              </w:rPr>
              <w:t>Skewness</w:t>
            </w:r>
          </w:p>
        </w:tc>
        <w:tc>
          <w:tcPr>
            <w:tcW w:w="13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802AAE" w14:textId="77777777" w:rsidR="007875E6" w:rsidRPr="00307C19" w:rsidRDefault="007875E6" w:rsidP="007875E6">
            <w:pPr>
              <w:spacing w:after="0"/>
              <w:jc w:val="right"/>
              <w:rPr>
                <w:rFonts w:ascii="TH SarabunPSK" w:eastAsia="Times New Roman" w:hAnsi="TH SarabunPSK" w:cs="TH SarabunPSK" w:hint="cs"/>
                <w:color w:val="000000"/>
                <w:kern w:val="0"/>
                <w:sz w:val="22"/>
                <w:szCs w:val="22"/>
                <w14:ligatures w14:val="none"/>
              </w:rPr>
            </w:pPr>
            <w:r w:rsidRPr="00307C19">
              <w:rPr>
                <w:rFonts w:ascii="TH SarabunPSK" w:eastAsia="Times New Roman" w:hAnsi="TH SarabunPSK" w:cs="TH SarabunPSK" w:hint="cs"/>
                <w:color w:val="000000"/>
                <w:kern w:val="0"/>
                <w:sz w:val="22"/>
                <w:szCs w:val="22"/>
                <w14:ligatures w14:val="none"/>
              </w:rPr>
              <w:t>4.555003165</w:t>
            </w:r>
          </w:p>
        </w:tc>
      </w:tr>
      <w:tr w:rsidR="007875E6" w:rsidRPr="00307C19" w14:paraId="56EDDEF7" w14:textId="77777777" w:rsidTr="007875E6">
        <w:trPr>
          <w:trHeight w:val="300"/>
          <w:jc w:val="center"/>
        </w:trPr>
        <w:tc>
          <w:tcPr>
            <w:tcW w:w="189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974A5A" w14:textId="77777777" w:rsidR="007875E6" w:rsidRPr="00307C19" w:rsidRDefault="007875E6" w:rsidP="007875E6">
            <w:pPr>
              <w:spacing w:after="0"/>
              <w:rPr>
                <w:rFonts w:ascii="TH SarabunPSK" w:eastAsia="Times New Roman" w:hAnsi="TH SarabunPSK" w:cs="TH SarabunPSK" w:hint="cs"/>
                <w:color w:val="000000"/>
                <w:kern w:val="0"/>
                <w:sz w:val="22"/>
                <w:szCs w:val="22"/>
                <w14:ligatures w14:val="none"/>
              </w:rPr>
            </w:pPr>
            <w:r w:rsidRPr="00307C19">
              <w:rPr>
                <w:rFonts w:ascii="TH SarabunPSK" w:eastAsia="Times New Roman" w:hAnsi="TH SarabunPSK" w:cs="TH SarabunPSK" w:hint="cs"/>
                <w:color w:val="000000"/>
                <w:kern w:val="0"/>
                <w:sz w:val="22"/>
                <w:szCs w:val="22"/>
                <w14:ligatures w14:val="none"/>
              </w:rPr>
              <w:t>Range</w:t>
            </w:r>
          </w:p>
        </w:tc>
        <w:tc>
          <w:tcPr>
            <w:tcW w:w="13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0C1E28" w14:textId="77777777" w:rsidR="007875E6" w:rsidRPr="00307C19" w:rsidRDefault="007875E6" w:rsidP="007875E6">
            <w:pPr>
              <w:spacing w:after="0"/>
              <w:jc w:val="right"/>
              <w:rPr>
                <w:rFonts w:ascii="TH SarabunPSK" w:eastAsia="Times New Roman" w:hAnsi="TH SarabunPSK" w:cs="TH SarabunPSK" w:hint="cs"/>
                <w:color w:val="000000"/>
                <w:kern w:val="0"/>
                <w:sz w:val="22"/>
                <w:szCs w:val="22"/>
                <w14:ligatures w14:val="none"/>
              </w:rPr>
            </w:pPr>
            <w:r w:rsidRPr="00307C19">
              <w:rPr>
                <w:rFonts w:ascii="TH SarabunPSK" w:eastAsia="Times New Roman" w:hAnsi="TH SarabunPSK" w:cs="TH SarabunPSK" w:hint="cs"/>
                <w:color w:val="000000"/>
                <w:kern w:val="0"/>
                <w:sz w:val="22"/>
                <w:szCs w:val="22"/>
                <w14:ligatures w14:val="none"/>
              </w:rPr>
              <w:t>542000</w:t>
            </w:r>
          </w:p>
        </w:tc>
      </w:tr>
      <w:tr w:rsidR="007875E6" w:rsidRPr="00307C19" w14:paraId="3C8573A9" w14:textId="77777777" w:rsidTr="007875E6">
        <w:trPr>
          <w:trHeight w:val="300"/>
          <w:jc w:val="center"/>
        </w:trPr>
        <w:tc>
          <w:tcPr>
            <w:tcW w:w="189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8F7BEC" w14:textId="77777777" w:rsidR="007875E6" w:rsidRPr="00307C19" w:rsidRDefault="007875E6" w:rsidP="007875E6">
            <w:pPr>
              <w:spacing w:after="0"/>
              <w:rPr>
                <w:rFonts w:ascii="TH SarabunPSK" w:eastAsia="Times New Roman" w:hAnsi="TH SarabunPSK" w:cs="TH SarabunPSK" w:hint="cs"/>
                <w:color w:val="000000"/>
                <w:kern w:val="0"/>
                <w:sz w:val="22"/>
                <w:szCs w:val="22"/>
                <w14:ligatures w14:val="none"/>
              </w:rPr>
            </w:pPr>
            <w:r w:rsidRPr="00307C19">
              <w:rPr>
                <w:rFonts w:ascii="TH SarabunPSK" w:eastAsia="Times New Roman" w:hAnsi="TH SarabunPSK" w:cs="TH SarabunPSK" w:hint="cs"/>
                <w:color w:val="000000"/>
                <w:kern w:val="0"/>
                <w:sz w:val="22"/>
                <w:szCs w:val="22"/>
                <w14:ligatures w14:val="none"/>
              </w:rPr>
              <w:t>Minimum</w:t>
            </w:r>
          </w:p>
        </w:tc>
        <w:tc>
          <w:tcPr>
            <w:tcW w:w="13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9216E7" w14:textId="77777777" w:rsidR="007875E6" w:rsidRPr="00307C19" w:rsidRDefault="007875E6" w:rsidP="007875E6">
            <w:pPr>
              <w:spacing w:after="0"/>
              <w:jc w:val="right"/>
              <w:rPr>
                <w:rFonts w:ascii="TH SarabunPSK" w:eastAsia="Times New Roman" w:hAnsi="TH SarabunPSK" w:cs="TH SarabunPSK" w:hint="cs"/>
                <w:color w:val="000000"/>
                <w:kern w:val="0"/>
                <w:sz w:val="22"/>
                <w:szCs w:val="22"/>
                <w14:ligatures w14:val="none"/>
              </w:rPr>
            </w:pPr>
            <w:r w:rsidRPr="00307C19">
              <w:rPr>
                <w:rFonts w:ascii="TH SarabunPSK" w:eastAsia="Times New Roman" w:hAnsi="TH SarabunPSK" w:cs="TH SarabunPSK" w:hint="cs"/>
                <w:color w:val="000000"/>
                <w:kern w:val="0"/>
                <w:sz w:val="22"/>
                <w:szCs w:val="22"/>
                <w14:ligatures w14:val="none"/>
              </w:rPr>
              <w:t>8000</w:t>
            </w:r>
          </w:p>
        </w:tc>
      </w:tr>
      <w:tr w:rsidR="007875E6" w:rsidRPr="00307C19" w14:paraId="135552B7" w14:textId="77777777" w:rsidTr="007875E6">
        <w:trPr>
          <w:trHeight w:val="300"/>
          <w:jc w:val="center"/>
        </w:trPr>
        <w:tc>
          <w:tcPr>
            <w:tcW w:w="189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B2E8C4" w14:textId="77777777" w:rsidR="007875E6" w:rsidRPr="00307C19" w:rsidRDefault="007875E6" w:rsidP="007875E6">
            <w:pPr>
              <w:spacing w:after="0"/>
              <w:rPr>
                <w:rFonts w:ascii="TH SarabunPSK" w:eastAsia="Times New Roman" w:hAnsi="TH SarabunPSK" w:cs="TH SarabunPSK" w:hint="cs"/>
                <w:color w:val="000000"/>
                <w:kern w:val="0"/>
                <w:sz w:val="22"/>
                <w:szCs w:val="22"/>
                <w14:ligatures w14:val="none"/>
              </w:rPr>
            </w:pPr>
            <w:r w:rsidRPr="00307C19">
              <w:rPr>
                <w:rFonts w:ascii="TH SarabunPSK" w:eastAsia="Times New Roman" w:hAnsi="TH SarabunPSK" w:cs="TH SarabunPSK" w:hint="cs"/>
                <w:color w:val="000000"/>
                <w:kern w:val="0"/>
                <w:sz w:val="22"/>
                <w:szCs w:val="22"/>
                <w14:ligatures w14:val="none"/>
              </w:rPr>
              <w:t>Maximum</w:t>
            </w:r>
          </w:p>
        </w:tc>
        <w:tc>
          <w:tcPr>
            <w:tcW w:w="13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98A741" w14:textId="77777777" w:rsidR="007875E6" w:rsidRPr="00307C19" w:rsidRDefault="007875E6" w:rsidP="007875E6">
            <w:pPr>
              <w:spacing w:after="0"/>
              <w:jc w:val="right"/>
              <w:rPr>
                <w:rFonts w:ascii="TH SarabunPSK" w:eastAsia="Times New Roman" w:hAnsi="TH SarabunPSK" w:cs="TH SarabunPSK" w:hint="cs"/>
                <w:color w:val="000000"/>
                <w:kern w:val="0"/>
                <w:sz w:val="22"/>
                <w:szCs w:val="22"/>
                <w14:ligatures w14:val="none"/>
              </w:rPr>
            </w:pPr>
            <w:r w:rsidRPr="00307C19">
              <w:rPr>
                <w:rFonts w:ascii="TH SarabunPSK" w:eastAsia="Times New Roman" w:hAnsi="TH SarabunPSK" w:cs="TH SarabunPSK" w:hint="cs"/>
                <w:color w:val="000000"/>
                <w:kern w:val="0"/>
                <w:sz w:val="22"/>
                <w:szCs w:val="22"/>
                <w14:ligatures w14:val="none"/>
              </w:rPr>
              <w:t>550000</w:t>
            </w:r>
          </w:p>
        </w:tc>
      </w:tr>
      <w:tr w:rsidR="007875E6" w:rsidRPr="00307C19" w14:paraId="540E23DD" w14:textId="77777777" w:rsidTr="007875E6">
        <w:trPr>
          <w:trHeight w:val="300"/>
          <w:jc w:val="center"/>
        </w:trPr>
        <w:tc>
          <w:tcPr>
            <w:tcW w:w="189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52F1C0" w14:textId="77777777" w:rsidR="007875E6" w:rsidRPr="00307C19" w:rsidRDefault="007875E6" w:rsidP="007875E6">
            <w:pPr>
              <w:spacing w:after="0"/>
              <w:rPr>
                <w:rFonts w:ascii="TH SarabunPSK" w:eastAsia="Times New Roman" w:hAnsi="TH SarabunPSK" w:cs="TH SarabunPSK" w:hint="cs"/>
                <w:color w:val="000000"/>
                <w:kern w:val="0"/>
                <w:sz w:val="22"/>
                <w:szCs w:val="22"/>
                <w14:ligatures w14:val="none"/>
              </w:rPr>
            </w:pPr>
            <w:r w:rsidRPr="00307C19">
              <w:rPr>
                <w:rFonts w:ascii="TH SarabunPSK" w:eastAsia="Times New Roman" w:hAnsi="TH SarabunPSK" w:cs="TH SarabunPSK" w:hint="cs"/>
                <w:color w:val="000000"/>
                <w:kern w:val="0"/>
                <w:sz w:val="22"/>
                <w:szCs w:val="22"/>
                <w14:ligatures w14:val="none"/>
              </w:rPr>
              <w:t>Sum</w:t>
            </w:r>
          </w:p>
        </w:tc>
        <w:tc>
          <w:tcPr>
            <w:tcW w:w="13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11203A" w14:textId="77777777" w:rsidR="007875E6" w:rsidRPr="00307C19" w:rsidRDefault="007875E6" w:rsidP="007875E6">
            <w:pPr>
              <w:spacing w:after="0"/>
              <w:jc w:val="right"/>
              <w:rPr>
                <w:rFonts w:ascii="TH SarabunPSK" w:eastAsia="Times New Roman" w:hAnsi="TH SarabunPSK" w:cs="TH SarabunPSK" w:hint="cs"/>
                <w:color w:val="000000"/>
                <w:kern w:val="0"/>
                <w:sz w:val="22"/>
                <w:szCs w:val="22"/>
                <w14:ligatures w14:val="none"/>
              </w:rPr>
            </w:pPr>
            <w:r w:rsidRPr="00307C19">
              <w:rPr>
                <w:rFonts w:ascii="TH SarabunPSK" w:eastAsia="Times New Roman" w:hAnsi="TH SarabunPSK" w:cs="TH SarabunPSK" w:hint="cs"/>
                <w:color w:val="000000"/>
                <w:kern w:val="0"/>
                <w:sz w:val="22"/>
                <w:szCs w:val="22"/>
                <w14:ligatures w14:val="none"/>
              </w:rPr>
              <w:t>160050900</w:t>
            </w:r>
          </w:p>
        </w:tc>
      </w:tr>
      <w:tr w:rsidR="007875E6" w:rsidRPr="00307C19" w14:paraId="1FFFA718" w14:textId="77777777" w:rsidTr="007875E6">
        <w:trPr>
          <w:trHeight w:val="315"/>
          <w:jc w:val="center"/>
        </w:trPr>
        <w:tc>
          <w:tcPr>
            <w:tcW w:w="1895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3D82CA79" w14:textId="77777777" w:rsidR="007875E6" w:rsidRPr="00307C19" w:rsidRDefault="007875E6" w:rsidP="007875E6">
            <w:pPr>
              <w:spacing w:after="0"/>
              <w:rPr>
                <w:rFonts w:ascii="TH SarabunPSK" w:eastAsia="Times New Roman" w:hAnsi="TH SarabunPSK" w:cs="TH SarabunPSK" w:hint="cs"/>
                <w:color w:val="000000"/>
                <w:kern w:val="0"/>
                <w:sz w:val="22"/>
                <w:szCs w:val="22"/>
                <w14:ligatures w14:val="none"/>
              </w:rPr>
            </w:pPr>
            <w:r w:rsidRPr="00307C19">
              <w:rPr>
                <w:rFonts w:ascii="TH SarabunPSK" w:eastAsia="Times New Roman" w:hAnsi="TH SarabunPSK" w:cs="TH SarabunPSK" w:hint="cs"/>
                <w:color w:val="000000"/>
                <w:kern w:val="0"/>
                <w:sz w:val="22"/>
                <w:szCs w:val="22"/>
                <w14:ligatures w14:val="none"/>
              </w:rPr>
              <w:t>Count</w:t>
            </w:r>
          </w:p>
        </w:tc>
        <w:tc>
          <w:tcPr>
            <w:tcW w:w="1305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5D9E6117" w14:textId="77777777" w:rsidR="007875E6" w:rsidRPr="00307C19" w:rsidRDefault="007875E6" w:rsidP="007875E6">
            <w:pPr>
              <w:spacing w:after="0"/>
              <w:jc w:val="right"/>
              <w:rPr>
                <w:rFonts w:ascii="TH SarabunPSK" w:eastAsia="Times New Roman" w:hAnsi="TH SarabunPSK" w:cs="TH SarabunPSK" w:hint="cs"/>
                <w:color w:val="000000"/>
                <w:kern w:val="0"/>
                <w:sz w:val="22"/>
                <w:szCs w:val="22"/>
                <w14:ligatures w14:val="none"/>
              </w:rPr>
            </w:pPr>
            <w:r w:rsidRPr="00307C19">
              <w:rPr>
                <w:rFonts w:ascii="TH SarabunPSK" w:eastAsia="Times New Roman" w:hAnsi="TH SarabunPSK" w:cs="TH SarabunPSK" w:hint="cs"/>
                <w:color w:val="000000"/>
                <w:kern w:val="0"/>
                <w:sz w:val="22"/>
                <w:szCs w:val="22"/>
                <w14:ligatures w14:val="none"/>
              </w:rPr>
              <w:t>5914</w:t>
            </w:r>
          </w:p>
        </w:tc>
      </w:tr>
    </w:tbl>
    <w:p w14:paraId="5B3893AF" w14:textId="77777777" w:rsidR="007875E6" w:rsidRDefault="007875E6" w:rsidP="007875E6">
      <w:pPr>
        <w:spacing w:after="0"/>
        <w:rPr>
          <w:rFonts w:ascii="TH Sarabun New" w:hAnsi="TH Sarabun New" w:cs="TH Sarabun New"/>
          <w:b/>
          <w:bCs/>
          <w:sz w:val="32"/>
          <w:szCs w:val="32"/>
        </w:rPr>
      </w:pPr>
    </w:p>
    <w:p w14:paraId="4A4AA8E2" w14:textId="0728A7A4" w:rsidR="007875E6" w:rsidRDefault="00307C19" w:rsidP="00013E11">
      <w:pPr>
        <w:spacing w:after="0"/>
        <w:ind w:firstLine="720"/>
        <w:rPr>
          <w:rFonts w:ascii="TH Sarabun New" w:hAnsi="TH Sarabun New" w:cs="TH Sarabun New"/>
          <w:sz w:val="32"/>
          <w:szCs w:val="32"/>
        </w:rPr>
      </w:pPr>
      <w:r w:rsidRPr="00307C19">
        <w:rPr>
          <w:rFonts w:ascii="TH Sarabun New" w:hAnsi="TH Sarabun New" w:cs="TH Sarabun New"/>
          <w:sz w:val="32"/>
          <w:szCs w:val="32"/>
          <w:cs/>
        </w:rPr>
        <w:t>จากข้อมูลประวัติการจ่ายเงินเดือนสะสมจำนวน</w:t>
      </w:r>
      <w:r w:rsidRPr="00307C19">
        <w:rPr>
          <w:rFonts w:ascii="TH Sarabun New" w:hAnsi="TH Sarabun New" w:cs="TH Sarabun New"/>
          <w:sz w:val="32"/>
          <w:szCs w:val="32"/>
        </w:rPr>
        <w:t xml:space="preserve"> 5,914 </w:t>
      </w:r>
      <w:r w:rsidRPr="00307C19">
        <w:rPr>
          <w:rFonts w:ascii="TH Sarabun New" w:hAnsi="TH Sarabun New" w:cs="TH Sarabun New"/>
          <w:sz w:val="32"/>
          <w:szCs w:val="32"/>
          <w:cs/>
        </w:rPr>
        <w:t>รายการ</w:t>
      </w:r>
      <w:r w:rsidRPr="00307C19">
        <w:rPr>
          <w:rFonts w:ascii="TH Sarabun New" w:hAnsi="TH Sarabun New" w:cs="TH Sarabun New"/>
          <w:sz w:val="32"/>
          <w:szCs w:val="32"/>
        </w:rPr>
        <w:t xml:space="preserve"> </w:t>
      </w:r>
      <w:r w:rsidRPr="00307C19">
        <w:rPr>
          <w:rFonts w:ascii="TH Sarabun New" w:hAnsi="TH Sarabun New" w:cs="TH Sarabun New"/>
          <w:sz w:val="32"/>
          <w:szCs w:val="32"/>
          <w:cs/>
        </w:rPr>
        <w:t>พบว่าค่าเฉลี่ยของเงินเดือนอยู่ที่</w:t>
      </w:r>
      <w:r w:rsidRPr="00307C19">
        <w:rPr>
          <w:rFonts w:ascii="TH Sarabun New" w:hAnsi="TH Sarabun New" w:cs="TH Sarabun New"/>
          <w:sz w:val="32"/>
          <w:szCs w:val="32"/>
        </w:rPr>
        <w:t xml:space="preserve"> 27,063.05 </w:t>
      </w:r>
      <w:r w:rsidRPr="00307C19">
        <w:rPr>
          <w:rFonts w:ascii="TH Sarabun New" w:hAnsi="TH Sarabun New" w:cs="TH Sarabun New"/>
          <w:sz w:val="32"/>
          <w:szCs w:val="32"/>
          <w:cs/>
        </w:rPr>
        <w:t>บาท</w:t>
      </w:r>
      <w:r w:rsidRPr="00307C19">
        <w:rPr>
          <w:rFonts w:ascii="TH Sarabun New" w:hAnsi="TH Sarabun New" w:cs="TH Sarabun New"/>
          <w:sz w:val="32"/>
          <w:szCs w:val="32"/>
        </w:rPr>
        <w:t xml:space="preserve"> </w:t>
      </w:r>
      <w:r w:rsidRPr="00307C19">
        <w:rPr>
          <w:rFonts w:ascii="TH Sarabun New" w:hAnsi="TH Sarabun New" w:cs="TH Sarabun New"/>
          <w:sz w:val="32"/>
          <w:szCs w:val="32"/>
          <w:cs/>
        </w:rPr>
        <w:t>ขณะที่ค่ามัธยฐานอยู่ที่</w:t>
      </w:r>
      <w:r w:rsidRPr="00307C19">
        <w:rPr>
          <w:rFonts w:ascii="TH Sarabun New" w:hAnsi="TH Sarabun New" w:cs="TH Sarabun New"/>
          <w:sz w:val="32"/>
          <w:szCs w:val="32"/>
        </w:rPr>
        <w:t xml:space="preserve"> 16,800.00 </w:t>
      </w:r>
      <w:r w:rsidRPr="00307C19">
        <w:rPr>
          <w:rFonts w:ascii="TH Sarabun New" w:hAnsi="TH Sarabun New" w:cs="TH Sarabun New"/>
          <w:sz w:val="32"/>
          <w:szCs w:val="32"/>
          <w:cs/>
        </w:rPr>
        <w:t>บาท</w:t>
      </w:r>
      <w:r w:rsidRPr="00307C19">
        <w:rPr>
          <w:rFonts w:ascii="TH Sarabun New" w:hAnsi="TH Sarabun New" w:cs="TH Sarabun New"/>
          <w:sz w:val="32"/>
          <w:szCs w:val="32"/>
        </w:rPr>
        <w:t xml:space="preserve"> </w:t>
      </w:r>
      <w:r w:rsidRPr="00307C19">
        <w:rPr>
          <w:rFonts w:ascii="TH Sarabun New" w:hAnsi="TH Sarabun New" w:cs="TH Sarabun New"/>
          <w:sz w:val="32"/>
          <w:szCs w:val="32"/>
          <w:cs/>
        </w:rPr>
        <w:t>และมีค่าความเบ้ (</w:t>
      </w:r>
      <w:r w:rsidRPr="00307C19">
        <w:rPr>
          <w:rFonts w:ascii="TH Sarabun New" w:hAnsi="TH Sarabun New" w:cs="TH Sarabun New"/>
          <w:sz w:val="32"/>
          <w:szCs w:val="32"/>
        </w:rPr>
        <w:t xml:space="preserve">Skewness) </w:t>
      </w:r>
      <w:r w:rsidRPr="00307C19">
        <w:rPr>
          <w:rFonts w:ascii="TH Sarabun New" w:hAnsi="TH Sarabun New" w:cs="TH Sarabun New"/>
          <w:sz w:val="32"/>
          <w:szCs w:val="32"/>
          <w:cs/>
        </w:rPr>
        <w:t>เท่ากับ</w:t>
      </w:r>
      <w:r w:rsidRPr="00307C19">
        <w:rPr>
          <w:rFonts w:ascii="TH Sarabun New" w:hAnsi="TH Sarabun New" w:cs="TH Sarabun New"/>
          <w:sz w:val="32"/>
          <w:szCs w:val="32"/>
        </w:rPr>
        <w:t xml:space="preserve"> +4.56 </w:t>
      </w:r>
      <w:r w:rsidRPr="00307C19">
        <w:rPr>
          <w:rFonts w:ascii="TH Sarabun New" w:hAnsi="TH Sarabun New" w:cs="TH Sarabun New"/>
          <w:sz w:val="32"/>
          <w:szCs w:val="32"/>
          <w:cs/>
        </w:rPr>
        <w:t>ซึ่งแสดงให้เห็นว่าข้อมูลมีการกระจายแบบ</w:t>
      </w:r>
      <w:r w:rsidRPr="00307C19">
        <w:rPr>
          <w:rFonts w:ascii="TH Sarabun New" w:hAnsi="TH Sarabun New" w:cs="TH Sarabun New"/>
          <w:sz w:val="32"/>
          <w:szCs w:val="32"/>
        </w:rPr>
        <w:t xml:space="preserve"> </w:t>
      </w:r>
      <w:r w:rsidRPr="00307C19">
        <w:rPr>
          <w:rFonts w:ascii="TH Sarabun New" w:hAnsi="TH Sarabun New" w:cs="TH Sarabun New"/>
          <w:sz w:val="32"/>
          <w:szCs w:val="32"/>
          <w:cs/>
        </w:rPr>
        <w:t>เบ้ขวาอย่างรุนแรง (</w:t>
      </w:r>
      <w:r w:rsidRPr="00307C19">
        <w:rPr>
          <w:rFonts w:ascii="TH Sarabun New" w:hAnsi="TH Sarabun New" w:cs="TH Sarabun New"/>
          <w:sz w:val="32"/>
          <w:szCs w:val="32"/>
        </w:rPr>
        <w:t xml:space="preserve">Highly Positive Skewed) </w:t>
      </w:r>
      <w:r w:rsidRPr="00307C19">
        <w:rPr>
          <w:rFonts w:ascii="TH Sarabun New" w:hAnsi="TH Sarabun New" w:cs="TH Sarabun New"/>
          <w:sz w:val="32"/>
          <w:szCs w:val="32"/>
          <w:cs/>
        </w:rPr>
        <w:t>กล่าวคือ พนักงานส่วนใหญ่ขององค์กรได้รับเงินเดือนอยู่ในช่วงระดับฐานล่าง โดยมีค่ากลางประมาณ</w:t>
      </w:r>
      <w:r w:rsidRPr="00307C19">
        <w:rPr>
          <w:rFonts w:ascii="TH Sarabun New" w:hAnsi="TH Sarabun New" w:cs="TH Sarabun New"/>
          <w:sz w:val="32"/>
          <w:szCs w:val="32"/>
        </w:rPr>
        <w:t xml:space="preserve"> 16,800 </w:t>
      </w:r>
      <w:r w:rsidRPr="00307C19">
        <w:rPr>
          <w:rFonts w:ascii="TH Sarabun New" w:hAnsi="TH Sarabun New" w:cs="TH Sarabun New"/>
          <w:sz w:val="32"/>
          <w:szCs w:val="32"/>
          <w:cs/>
        </w:rPr>
        <w:t>บาท</w:t>
      </w:r>
      <w:r w:rsidRPr="00307C19">
        <w:rPr>
          <w:rFonts w:ascii="TH Sarabun New" w:hAnsi="TH Sarabun New" w:cs="TH Sarabun New"/>
          <w:sz w:val="32"/>
          <w:szCs w:val="32"/>
        </w:rPr>
        <w:t xml:space="preserve"> </w:t>
      </w:r>
      <w:r w:rsidRPr="00307C19">
        <w:rPr>
          <w:rFonts w:ascii="TH Sarabun New" w:hAnsi="TH Sarabun New" w:cs="TH Sarabun New"/>
          <w:sz w:val="32"/>
          <w:szCs w:val="32"/>
          <w:cs/>
        </w:rPr>
        <w:t>ในขณะที่มีพนักงานเพียงส่วนน้อย โดยเฉพาะในระดับผู้บริหาร ที่ได้รับเงินเดือนสูงมาก (สูงสุด</w:t>
      </w:r>
      <w:r w:rsidRPr="00307C19">
        <w:rPr>
          <w:rFonts w:ascii="TH Sarabun New" w:hAnsi="TH Sarabun New" w:cs="TH Sarabun New"/>
          <w:sz w:val="32"/>
          <w:szCs w:val="32"/>
        </w:rPr>
        <w:t xml:space="preserve"> 550,000 </w:t>
      </w:r>
      <w:r w:rsidRPr="00307C19">
        <w:rPr>
          <w:rFonts w:ascii="TH Sarabun New" w:hAnsi="TH Sarabun New" w:cs="TH Sarabun New"/>
          <w:sz w:val="32"/>
          <w:szCs w:val="32"/>
          <w:cs/>
        </w:rPr>
        <w:t>บาท</w:t>
      </w:r>
      <w:r w:rsidRPr="00307C19">
        <w:rPr>
          <w:rFonts w:ascii="TH Sarabun New" w:hAnsi="TH Sarabun New" w:cs="TH Sarabun New"/>
          <w:sz w:val="32"/>
          <w:szCs w:val="32"/>
        </w:rPr>
        <w:t xml:space="preserve">) </w:t>
      </w:r>
      <w:r w:rsidRPr="00307C19">
        <w:rPr>
          <w:rFonts w:ascii="TH Sarabun New" w:hAnsi="TH Sarabun New" w:cs="TH Sarabun New"/>
          <w:sz w:val="32"/>
          <w:szCs w:val="32"/>
          <w:cs/>
        </w:rPr>
        <w:t>ส่งผลให้ค่าเฉลี่ยของเงินเดือนสูงกว่าค่ามัธยฐานอย่างชัดเจน ดังนั้น หากนำข้อมูลนี้ไปใช้ในการวางแผนงบประมาณหรือกำหนดนโยบายด้านค่าตอบแทน</w:t>
      </w:r>
      <w:r w:rsidRPr="00307C19">
        <w:rPr>
          <w:rFonts w:ascii="TH Sarabun New" w:hAnsi="TH Sarabun New" w:cs="TH Sarabun New"/>
          <w:sz w:val="32"/>
          <w:szCs w:val="32"/>
        </w:rPr>
        <w:t xml:space="preserve"> </w:t>
      </w:r>
      <w:r w:rsidRPr="00307C19">
        <w:rPr>
          <w:rFonts w:ascii="TH Sarabun New" w:hAnsi="TH Sarabun New" w:cs="TH Sarabun New"/>
          <w:sz w:val="32"/>
          <w:szCs w:val="32"/>
          <w:cs/>
        </w:rPr>
        <w:t>ควรใช้ค่ามัธยฐานเป็นตัวแทนของเงินเดือนพนักงานส่วนใหญ่</w:t>
      </w:r>
      <w:r w:rsidRPr="00307C19">
        <w:rPr>
          <w:rFonts w:ascii="TH Sarabun New" w:hAnsi="TH Sarabun New" w:cs="TH Sarabun New"/>
          <w:sz w:val="32"/>
          <w:szCs w:val="32"/>
        </w:rPr>
        <w:t xml:space="preserve"> </w:t>
      </w:r>
      <w:r w:rsidRPr="00307C19">
        <w:rPr>
          <w:rFonts w:ascii="TH Sarabun New" w:hAnsi="TH Sarabun New" w:cs="TH Sarabun New"/>
          <w:sz w:val="32"/>
          <w:szCs w:val="32"/>
          <w:cs/>
        </w:rPr>
        <w:t>เนื่องจาก</w:t>
      </w:r>
      <w:r w:rsidRPr="00307C19">
        <w:rPr>
          <w:rFonts w:ascii="TH Sarabun New" w:hAnsi="TH Sarabun New" w:cs="TH Sarabun New"/>
          <w:sz w:val="32"/>
          <w:szCs w:val="32"/>
          <w:cs/>
        </w:rPr>
        <w:lastRenderedPageBreak/>
        <w:t>สะท้อนลักษณะการกระจายของข้อมูลได้เหมาะสมกว่าการใช้ค่าเฉลี่ย ซึ่งได้รับอิทธิพลจากเงินเดือนที่มีค่าสูงผิดปกติ (</w:t>
      </w:r>
      <w:r w:rsidRPr="00307C19">
        <w:rPr>
          <w:rFonts w:ascii="TH Sarabun New" w:hAnsi="TH Sarabun New" w:cs="TH Sarabun New"/>
          <w:sz w:val="32"/>
          <w:szCs w:val="32"/>
        </w:rPr>
        <w:t xml:space="preserve">Outliers) </w:t>
      </w:r>
      <w:r w:rsidRPr="00307C19">
        <w:rPr>
          <w:rFonts w:ascii="TH Sarabun New" w:hAnsi="TH Sarabun New" w:cs="TH Sarabun New"/>
          <w:sz w:val="32"/>
          <w:szCs w:val="32"/>
          <w:cs/>
        </w:rPr>
        <w:t>มากกว่า</w:t>
      </w:r>
    </w:p>
    <w:p w14:paraId="2A3CAE1C" w14:textId="77777777" w:rsidR="00307C19" w:rsidRDefault="00307C19" w:rsidP="007875E6">
      <w:pPr>
        <w:spacing w:after="0"/>
        <w:rPr>
          <w:rFonts w:ascii="TH Sarabun New" w:hAnsi="TH Sarabun New" w:cs="TH Sarabun New"/>
          <w:sz w:val="32"/>
          <w:szCs w:val="32"/>
        </w:rPr>
      </w:pPr>
    </w:p>
    <w:tbl>
      <w:tblPr>
        <w:tblW w:w="4860" w:type="dxa"/>
        <w:jc w:val="center"/>
        <w:tblLook w:val="04A0" w:firstRow="1" w:lastRow="0" w:firstColumn="1" w:lastColumn="0" w:noHBand="0" w:noVBand="1"/>
      </w:tblPr>
      <w:tblGrid>
        <w:gridCol w:w="1260"/>
        <w:gridCol w:w="1640"/>
        <w:gridCol w:w="1960"/>
      </w:tblGrid>
      <w:tr w:rsidR="00307C19" w:rsidRPr="00307C19" w14:paraId="46B85216" w14:textId="77777777" w:rsidTr="00307C19">
        <w:trPr>
          <w:trHeight w:val="300"/>
          <w:jc w:val="center"/>
        </w:trPr>
        <w:tc>
          <w:tcPr>
            <w:tcW w:w="126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14:paraId="039F946C" w14:textId="77777777" w:rsidR="00307C19" w:rsidRPr="00307C19" w:rsidRDefault="00307C19" w:rsidP="00307C19">
            <w:pPr>
              <w:spacing w:after="0"/>
              <w:rPr>
                <w:rFonts w:ascii="TH SarabunPSK" w:eastAsia="Times New Roman" w:hAnsi="TH SarabunPSK" w:cs="TH SarabunPSK" w:hint="cs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307C19">
              <w:rPr>
                <w:rFonts w:ascii="TH SarabunPSK" w:eastAsia="Times New Roman" w:hAnsi="TH SarabunPSK" w:cs="TH SarabunPSK" w:hint="cs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Pos ID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14:paraId="1C0DAA9C" w14:textId="77777777" w:rsidR="00307C19" w:rsidRPr="00307C19" w:rsidRDefault="00307C19" w:rsidP="00307C19">
            <w:pPr>
              <w:spacing w:after="0"/>
              <w:rPr>
                <w:rFonts w:ascii="TH SarabunPSK" w:eastAsia="Times New Roman" w:hAnsi="TH SarabunPSK" w:cs="TH SarabunPSK" w:hint="cs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307C19">
              <w:rPr>
                <w:rFonts w:ascii="TH SarabunPSK" w:eastAsia="Times New Roman" w:hAnsi="TH SarabunPSK" w:cs="TH SarabunPSK" w:hint="cs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 xml:space="preserve">Count of </w:t>
            </w:r>
            <w:proofErr w:type="spellStart"/>
            <w:r w:rsidRPr="00307C19">
              <w:rPr>
                <w:rFonts w:ascii="TH SarabunPSK" w:eastAsia="Times New Roman" w:hAnsi="TH SarabunPSK" w:cs="TH SarabunPSK" w:hint="cs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EmpID</w:t>
            </w:r>
            <w:proofErr w:type="spellEnd"/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14:paraId="5356DF10" w14:textId="77777777" w:rsidR="00307C19" w:rsidRPr="00307C19" w:rsidRDefault="00307C19" w:rsidP="00307C19">
            <w:pPr>
              <w:spacing w:after="0"/>
              <w:rPr>
                <w:rFonts w:ascii="TH SarabunPSK" w:eastAsia="Times New Roman" w:hAnsi="TH SarabunPSK" w:cs="TH SarabunPSK" w:hint="cs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307C19">
              <w:rPr>
                <w:rFonts w:ascii="TH SarabunPSK" w:eastAsia="Times New Roman" w:hAnsi="TH SarabunPSK" w:cs="TH SarabunPSK" w:hint="cs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 xml:space="preserve">Count of </w:t>
            </w:r>
            <w:proofErr w:type="spellStart"/>
            <w:r w:rsidRPr="00307C19">
              <w:rPr>
                <w:rFonts w:ascii="TH SarabunPSK" w:eastAsia="Times New Roman" w:hAnsi="TH SarabunPSK" w:cs="TH SarabunPSK" w:hint="cs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TermDate</w:t>
            </w:r>
            <w:proofErr w:type="spellEnd"/>
          </w:p>
        </w:tc>
      </w:tr>
      <w:tr w:rsidR="00307C19" w:rsidRPr="00307C19" w14:paraId="2561380D" w14:textId="77777777" w:rsidTr="00307C19">
        <w:trPr>
          <w:trHeight w:val="300"/>
          <w:jc w:val="center"/>
        </w:trPr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31F7B3" w14:textId="77777777" w:rsidR="00307C19" w:rsidRPr="00307C19" w:rsidRDefault="00307C19" w:rsidP="00307C19">
            <w:pPr>
              <w:spacing w:after="0"/>
              <w:rPr>
                <w:rFonts w:ascii="TH SarabunPSK" w:eastAsia="Times New Roman" w:hAnsi="TH SarabunPSK" w:cs="TH SarabunPSK" w:hint="cs"/>
                <w:color w:val="000000"/>
                <w:kern w:val="0"/>
                <w:sz w:val="22"/>
                <w:szCs w:val="22"/>
                <w14:ligatures w14:val="none"/>
              </w:rPr>
            </w:pPr>
            <w:r w:rsidRPr="00307C19">
              <w:rPr>
                <w:rFonts w:ascii="TH SarabunPSK" w:eastAsia="Times New Roman" w:hAnsi="TH SarabunPSK" w:cs="TH SarabunPSK" w:hint="cs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F86279" w14:textId="77777777" w:rsidR="00307C19" w:rsidRPr="00307C19" w:rsidRDefault="00307C19" w:rsidP="00307C19">
            <w:pPr>
              <w:spacing w:after="0"/>
              <w:jc w:val="right"/>
              <w:rPr>
                <w:rFonts w:ascii="TH SarabunPSK" w:eastAsia="Times New Roman" w:hAnsi="TH SarabunPSK" w:cs="TH SarabunPSK" w:hint="cs"/>
                <w:color w:val="000000"/>
                <w:kern w:val="0"/>
                <w:sz w:val="22"/>
                <w:szCs w:val="22"/>
                <w14:ligatures w14:val="none"/>
              </w:rPr>
            </w:pPr>
            <w:r w:rsidRPr="00307C19">
              <w:rPr>
                <w:rFonts w:ascii="TH SarabunPSK" w:eastAsia="Times New Roman" w:hAnsi="TH SarabunPSK" w:cs="TH SarabunPSK" w:hint="cs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E68AA2" w14:textId="77777777" w:rsidR="00307C19" w:rsidRPr="00307C19" w:rsidRDefault="00307C19" w:rsidP="00307C19">
            <w:pPr>
              <w:spacing w:after="0"/>
              <w:jc w:val="right"/>
              <w:rPr>
                <w:rFonts w:ascii="TH SarabunPSK" w:eastAsia="Times New Roman" w:hAnsi="TH SarabunPSK" w:cs="TH SarabunPSK" w:hint="cs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307C19" w:rsidRPr="00307C19" w14:paraId="5FF981CD" w14:textId="77777777" w:rsidTr="00307C19">
        <w:trPr>
          <w:trHeight w:val="300"/>
          <w:jc w:val="center"/>
        </w:trPr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B02457" w14:textId="77777777" w:rsidR="00307C19" w:rsidRPr="00307C19" w:rsidRDefault="00307C19" w:rsidP="00307C19">
            <w:pPr>
              <w:spacing w:after="0"/>
              <w:rPr>
                <w:rFonts w:ascii="TH SarabunPSK" w:eastAsia="Times New Roman" w:hAnsi="TH SarabunPSK" w:cs="TH SarabunPSK" w:hint="cs"/>
                <w:color w:val="000000"/>
                <w:kern w:val="0"/>
                <w:sz w:val="22"/>
                <w:szCs w:val="22"/>
                <w14:ligatures w14:val="none"/>
              </w:rPr>
            </w:pPr>
            <w:r w:rsidRPr="00307C19">
              <w:rPr>
                <w:rFonts w:ascii="TH SarabunPSK" w:eastAsia="Times New Roman" w:hAnsi="TH SarabunPSK" w:cs="TH SarabunPSK" w:hint="cs"/>
                <w:color w:val="000000"/>
                <w:kern w:val="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6EDA60" w14:textId="77777777" w:rsidR="00307C19" w:rsidRPr="00307C19" w:rsidRDefault="00307C19" w:rsidP="00307C19">
            <w:pPr>
              <w:spacing w:after="0"/>
              <w:jc w:val="right"/>
              <w:rPr>
                <w:rFonts w:ascii="TH SarabunPSK" w:eastAsia="Times New Roman" w:hAnsi="TH SarabunPSK" w:cs="TH SarabunPSK" w:hint="cs"/>
                <w:color w:val="000000"/>
                <w:kern w:val="0"/>
                <w:sz w:val="22"/>
                <w:szCs w:val="22"/>
                <w14:ligatures w14:val="none"/>
              </w:rPr>
            </w:pPr>
            <w:r w:rsidRPr="00307C19">
              <w:rPr>
                <w:rFonts w:ascii="TH SarabunPSK" w:eastAsia="Times New Roman" w:hAnsi="TH SarabunPSK" w:cs="TH SarabunPSK" w:hint="cs"/>
                <w:color w:val="000000"/>
                <w:kern w:val="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BC5443" w14:textId="77777777" w:rsidR="00307C19" w:rsidRPr="00307C19" w:rsidRDefault="00307C19" w:rsidP="00307C19">
            <w:pPr>
              <w:spacing w:after="0"/>
              <w:jc w:val="right"/>
              <w:rPr>
                <w:rFonts w:ascii="TH SarabunPSK" w:eastAsia="Times New Roman" w:hAnsi="TH SarabunPSK" w:cs="TH SarabunPSK" w:hint="cs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307C19" w:rsidRPr="00307C19" w14:paraId="1EC8FDA8" w14:textId="77777777" w:rsidTr="00307C19">
        <w:trPr>
          <w:trHeight w:val="300"/>
          <w:jc w:val="center"/>
        </w:trPr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F5923B" w14:textId="77777777" w:rsidR="00307C19" w:rsidRPr="00307C19" w:rsidRDefault="00307C19" w:rsidP="00307C19">
            <w:pPr>
              <w:spacing w:after="0"/>
              <w:rPr>
                <w:rFonts w:ascii="TH SarabunPSK" w:eastAsia="Times New Roman" w:hAnsi="TH SarabunPSK" w:cs="TH SarabunPSK" w:hint="cs"/>
                <w:color w:val="000000"/>
                <w:kern w:val="0"/>
                <w:sz w:val="22"/>
                <w:szCs w:val="22"/>
                <w14:ligatures w14:val="none"/>
              </w:rPr>
            </w:pPr>
            <w:r w:rsidRPr="00307C19">
              <w:rPr>
                <w:rFonts w:ascii="TH SarabunPSK" w:eastAsia="Times New Roman" w:hAnsi="TH SarabunPSK" w:cs="TH SarabunPSK" w:hint="cs"/>
                <w:color w:val="000000"/>
                <w:kern w:val="0"/>
                <w:sz w:val="22"/>
                <w:szCs w:val="22"/>
                <w14:ligatures w14:val="none"/>
              </w:rPr>
              <w:t>3</w:t>
            </w: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F7A578" w14:textId="77777777" w:rsidR="00307C19" w:rsidRPr="00307C19" w:rsidRDefault="00307C19" w:rsidP="00307C19">
            <w:pPr>
              <w:spacing w:after="0"/>
              <w:jc w:val="right"/>
              <w:rPr>
                <w:rFonts w:ascii="TH SarabunPSK" w:eastAsia="Times New Roman" w:hAnsi="TH SarabunPSK" w:cs="TH SarabunPSK" w:hint="cs"/>
                <w:color w:val="000000"/>
                <w:kern w:val="0"/>
                <w:sz w:val="22"/>
                <w:szCs w:val="22"/>
                <w14:ligatures w14:val="none"/>
              </w:rPr>
            </w:pPr>
            <w:r w:rsidRPr="00307C19">
              <w:rPr>
                <w:rFonts w:ascii="TH SarabunPSK" w:eastAsia="Times New Roman" w:hAnsi="TH SarabunPSK" w:cs="TH SarabunPSK" w:hint="cs"/>
                <w:color w:val="000000"/>
                <w:kern w:val="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93C3BC" w14:textId="77777777" w:rsidR="00307C19" w:rsidRPr="00307C19" w:rsidRDefault="00307C19" w:rsidP="00307C19">
            <w:pPr>
              <w:spacing w:after="0"/>
              <w:jc w:val="right"/>
              <w:rPr>
                <w:rFonts w:ascii="TH SarabunPSK" w:eastAsia="Times New Roman" w:hAnsi="TH SarabunPSK" w:cs="TH SarabunPSK" w:hint="cs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307C19" w:rsidRPr="00307C19" w14:paraId="51235BB1" w14:textId="77777777" w:rsidTr="00307C19">
        <w:trPr>
          <w:trHeight w:val="300"/>
          <w:jc w:val="center"/>
        </w:trPr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B7E156" w14:textId="77777777" w:rsidR="00307C19" w:rsidRPr="00307C19" w:rsidRDefault="00307C19" w:rsidP="00307C19">
            <w:pPr>
              <w:spacing w:after="0"/>
              <w:rPr>
                <w:rFonts w:ascii="TH SarabunPSK" w:eastAsia="Times New Roman" w:hAnsi="TH SarabunPSK" w:cs="TH SarabunPSK" w:hint="cs"/>
                <w:color w:val="000000"/>
                <w:kern w:val="0"/>
                <w:sz w:val="22"/>
                <w:szCs w:val="22"/>
                <w14:ligatures w14:val="none"/>
              </w:rPr>
            </w:pPr>
            <w:r w:rsidRPr="00307C19">
              <w:rPr>
                <w:rFonts w:ascii="TH SarabunPSK" w:eastAsia="Times New Roman" w:hAnsi="TH SarabunPSK" w:cs="TH SarabunPSK" w:hint="cs"/>
                <w:color w:val="000000"/>
                <w:kern w:val="0"/>
                <w:sz w:val="22"/>
                <w:szCs w:val="22"/>
                <w14:ligatures w14:val="none"/>
              </w:rPr>
              <w:t>4</w:t>
            </w: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4C68C5" w14:textId="77777777" w:rsidR="00307C19" w:rsidRPr="00307C19" w:rsidRDefault="00307C19" w:rsidP="00307C19">
            <w:pPr>
              <w:spacing w:after="0"/>
              <w:jc w:val="right"/>
              <w:rPr>
                <w:rFonts w:ascii="TH SarabunPSK" w:eastAsia="Times New Roman" w:hAnsi="TH SarabunPSK" w:cs="TH SarabunPSK" w:hint="cs"/>
                <w:color w:val="000000"/>
                <w:kern w:val="0"/>
                <w:sz w:val="22"/>
                <w:szCs w:val="22"/>
                <w14:ligatures w14:val="none"/>
              </w:rPr>
            </w:pPr>
            <w:r w:rsidRPr="00307C19">
              <w:rPr>
                <w:rFonts w:ascii="TH SarabunPSK" w:eastAsia="Times New Roman" w:hAnsi="TH SarabunPSK" w:cs="TH SarabunPSK" w:hint="cs"/>
                <w:color w:val="000000"/>
                <w:kern w:val="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5C472D" w14:textId="77777777" w:rsidR="00307C19" w:rsidRPr="00307C19" w:rsidRDefault="00307C19" w:rsidP="00307C19">
            <w:pPr>
              <w:spacing w:after="0"/>
              <w:jc w:val="right"/>
              <w:rPr>
                <w:rFonts w:ascii="TH SarabunPSK" w:eastAsia="Times New Roman" w:hAnsi="TH SarabunPSK" w:cs="TH SarabunPSK" w:hint="cs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307C19" w:rsidRPr="00307C19" w14:paraId="024C77FD" w14:textId="77777777" w:rsidTr="00307C19">
        <w:trPr>
          <w:trHeight w:val="300"/>
          <w:jc w:val="center"/>
        </w:trPr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81870A" w14:textId="77777777" w:rsidR="00307C19" w:rsidRPr="00307C19" w:rsidRDefault="00307C19" w:rsidP="00307C19">
            <w:pPr>
              <w:spacing w:after="0"/>
              <w:rPr>
                <w:rFonts w:ascii="TH SarabunPSK" w:eastAsia="Times New Roman" w:hAnsi="TH SarabunPSK" w:cs="TH SarabunPSK" w:hint="cs"/>
                <w:color w:val="000000"/>
                <w:kern w:val="0"/>
                <w:sz w:val="22"/>
                <w:szCs w:val="22"/>
                <w14:ligatures w14:val="none"/>
              </w:rPr>
            </w:pPr>
            <w:r w:rsidRPr="00307C19">
              <w:rPr>
                <w:rFonts w:ascii="TH SarabunPSK" w:eastAsia="Times New Roman" w:hAnsi="TH SarabunPSK" w:cs="TH SarabunPSK" w:hint="cs"/>
                <w:color w:val="000000"/>
                <w:kern w:val="0"/>
                <w:sz w:val="22"/>
                <w:szCs w:val="22"/>
                <w14:ligatures w14:val="none"/>
              </w:rPr>
              <w:t>5</w:t>
            </w: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268080" w14:textId="77777777" w:rsidR="00307C19" w:rsidRPr="00307C19" w:rsidRDefault="00307C19" w:rsidP="00307C19">
            <w:pPr>
              <w:spacing w:after="0"/>
              <w:jc w:val="right"/>
              <w:rPr>
                <w:rFonts w:ascii="TH SarabunPSK" w:eastAsia="Times New Roman" w:hAnsi="TH SarabunPSK" w:cs="TH SarabunPSK" w:hint="cs"/>
                <w:color w:val="000000"/>
                <w:kern w:val="0"/>
                <w:sz w:val="22"/>
                <w:szCs w:val="22"/>
                <w14:ligatures w14:val="none"/>
              </w:rPr>
            </w:pPr>
            <w:r w:rsidRPr="00307C19">
              <w:rPr>
                <w:rFonts w:ascii="TH SarabunPSK" w:eastAsia="Times New Roman" w:hAnsi="TH SarabunPSK" w:cs="TH SarabunPSK" w:hint="cs"/>
                <w:color w:val="000000"/>
                <w:kern w:val="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1C5743" w14:textId="77777777" w:rsidR="00307C19" w:rsidRPr="00307C19" w:rsidRDefault="00307C19" w:rsidP="00307C19">
            <w:pPr>
              <w:spacing w:after="0"/>
              <w:jc w:val="right"/>
              <w:rPr>
                <w:rFonts w:ascii="TH SarabunPSK" w:eastAsia="Times New Roman" w:hAnsi="TH SarabunPSK" w:cs="TH SarabunPSK" w:hint="cs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307C19" w:rsidRPr="00307C19" w14:paraId="1BD55A21" w14:textId="77777777" w:rsidTr="00307C19">
        <w:trPr>
          <w:trHeight w:val="300"/>
          <w:jc w:val="center"/>
        </w:trPr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A3E5CC" w14:textId="77777777" w:rsidR="00307C19" w:rsidRPr="00307C19" w:rsidRDefault="00307C19" w:rsidP="00307C19">
            <w:pPr>
              <w:spacing w:after="0"/>
              <w:rPr>
                <w:rFonts w:ascii="TH SarabunPSK" w:eastAsia="Times New Roman" w:hAnsi="TH SarabunPSK" w:cs="TH SarabunPSK" w:hint="cs"/>
                <w:color w:val="000000"/>
                <w:kern w:val="0"/>
                <w:sz w:val="22"/>
                <w:szCs w:val="22"/>
                <w14:ligatures w14:val="none"/>
              </w:rPr>
            </w:pPr>
            <w:r w:rsidRPr="00307C19">
              <w:rPr>
                <w:rFonts w:ascii="TH SarabunPSK" w:eastAsia="Times New Roman" w:hAnsi="TH SarabunPSK" w:cs="TH SarabunPSK" w:hint="cs"/>
                <w:color w:val="000000"/>
                <w:kern w:val="0"/>
                <w:sz w:val="22"/>
                <w:szCs w:val="22"/>
                <w14:ligatures w14:val="none"/>
              </w:rPr>
              <w:t>6</w:t>
            </w: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B3A87E" w14:textId="77777777" w:rsidR="00307C19" w:rsidRPr="00307C19" w:rsidRDefault="00307C19" w:rsidP="00307C19">
            <w:pPr>
              <w:spacing w:after="0"/>
              <w:jc w:val="right"/>
              <w:rPr>
                <w:rFonts w:ascii="TH SarabunPSK" w:eastAsia="Times New Roman" w:hAnsi="TH SarabunPSK" w:cs="TH SarabunPSK" w:hint="cs"/>
                <w:color w:val="000000"/>
                <w:kern w:val="0"/>
                <w:sz w:val="22"/>
                <w:szCs w:val="22"/>
                <w14:ligatures w14:val="none"/>
              </w:rPr>
            </w:pPr>
            <w:r w:rsidRPr="00307C19">
              <w:rPr>
                <w:rFonts w:ascii="TH SarabunPSK" w:eastAsia="Times New Roman" w:hAnsi="TH SarabunPSK" w:cs="TH SarabunPSK" w:hint="cs"/>
                <w:color w:val="000000"/>
                <w:kern w:val="0"/>
                <w:sz w:val="22"/>
                <w:szCs w:val="22"/>
                <w14:ligatures w14:val="none"/>
              </w:rPr>
              <w:t>3</w:t>
            </w: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53AB09" w14:textId="77777777" w:rsidR="00307C19" w:rsidRPr="00307C19" w:rsidRDefault="00307C19" w:rsidP="00307C19">
            <w:pPr>
              <w:spacing w:after="0"/>
              <w:jc w:val="right"/>
              <w:rPr>
                <w:rFonts w:ascii="TH SarabunPSK" w:eastAsia="Times New Roman" w:hAnsi="TH SarabunPSK" w:cs="TH SarabunPSK" w:hint="cs"/>
                <w:color w:val="000000"/>
                <w:kern w:val="0"/>
                <w:sz w:val="22"/>
                <w:szCs w:val="22"/>
                <w14:ligatures w14:val="none"/>
              </w:rPr>
            </w:pPr>
            <w:r w:rsidRPr="00307C19">
              <w:rPr>
                <w:rFonts w:ascii="TH SarabunPSK" w:eastAsia="Times New Roman" w:hAnsi="TH SarabunPSK" w:cs="TH SarabunPSK" w:hint="cs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</w:tr>
      <w:tr w:rsidR="00307C19" w:rsidRPr="00307C19" w14:paraId="643FA00A" w14:textId="77777777" w:rsidTr="00307C19">
        <w:trPr>
          <w:trHeight w:val="300"/>
          <w:jc w:val="center"/>
        </w:trPr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EF6001" w14:textId="77777777" w:rsidR="00307C19" w:rsidRPr="00307C19" w:rsidRDefault="00307C19" w:rsidP="00307C19">
            <w:pPr>
              <w:spacing w:after="0"/>
              <w:rPr>
                <w:rFonts w:ascii="TH SarabunPSK" w:eastAsia="Times New Roman" w:hAnsi="TH SarabunPSK" w:cs="TH SarabunPSK" w:hint="cs"/>
                <w:color w:val="000000"/>
                <w:kern w:val="0"/>
                <w:sz w:val="22"/>
                <w:szCs w:val="22"/>
                <w14:ligatures w14:val="none"/>
              </w:rPr>
            </w:pPr>
            <w:r w:rsidRPr="00307C19">
              <w:rPr>
                <w:rFonts w:ascii="TH SarabunPSK" w:eastAsia="Times New Roman" w:hAnsi="TH SarabunPSK" w:cs="TH SarabunPSK" w:hint="cs"/>
                <w:color w:val="000000"/>
                <w:kern w:val="0"/>
                <w:sz w:val="22"/>
                <w:szCs w:val="22"/>
                <w14:ligatures w14:val="none"/>
              </w:rPr>
              <w:t>7</w:t>
            </w: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42F32A" w14:textId="77777777" w:rsidR="00307C19" w:rsidRPr="00307C19" w:rsidRDefault="00307C19" w:rsidP="00307C19">
            <w:pPr>
              <w:spacing w:after="0"/>
              <w:jc w:val="right"/>
              <w:rPr>
                <w:rFonts w:ascii="TH SarabunPSK" w:eastAsia="Times New Roman" w:hAnsi="TH SarabunPSK" w:cs="TH SarabunPSK" w:hint="cs"/>
                <w:color w:val="000000"/>
                <w:kern w:val="0"/>
                <w:sz w:val="22"/>
                <w:szCs w:val="22"/>
                <w14:ligatures w14:val="none"/>
              </w:rPr>
            </w:pPr>
            <w:r w:rsidRPr="00307C19">
              <w:rPr>
                <w:rFonts w:ascii="TH SarabunPSK" w:eastAsia="Times New Roman" w:hAnsi="TH SarabunPSK" w:cs="TH SarabunPSK" w:hint="cs"/>
                <w:color w:val="000000"/>
                <w:kern w:val="0"/>
                <w:sz w:val="22"/>
                <w:szCs w:val="22"/>
                <w14:ligatures w14:val="none"/>
              </w:rPr>
              <w:t>6</w:t>
            </w: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773BD7" w14:textId="77777777" w:rsidR="00307C19" w:rsidRPr="00307C19" w:rsidRDefault="00307C19" w:rsidP="00307C19">
            <w:pPr>
              <w:spacing w:after="0"/>
              <w:jc w:val="right"/>
              <w:rPr>
                <w:rFonts w:ascii="TH SarabunPSK" w:eastAsia="Times New Roman" w:hAnsi="TH SarabunPSK" w:cs="TH SarabunPSK" w:hint="cs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307C19" w:rsidRPr="00307C19" w14:paraId="0B0B1468" w14:textId="77777777" w:rsidTr="00307C19">
        <w:trPr>
          <w:trHeight w:val="300"/>
          <w:jc w:val="center"/>
        </w:trPr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EB7FEA" w14:textId="77777777" w:rsidR="00307C19" w:rsidRPr="00307C19" w:rsidRDefault="00307C19" w:rsidP="00307C19">
            <w:pPr>
              <w:spacing w:after="0"/>
              <w:rPr>
                <w:rFonts w:ascii="TH SarabunPSK" w:eastAsia="Times New Roman" w:hAnsi="TH SarabunPSK" w:cs="TH SarabunPSK" w:hint="cs"/>
                <w:color w:val="000000"/>
                <w:kern w:val="0"/>
                <w:sz w:val="22"/>
                <w:szCs w:val="22"/>
                <w14:ligatures w14:val="none"/>
              </w:rPr>
            </w:pPr>
            <w:r w:rsidRPr="00307C19">
              <w:rPr>
                <w:rFonts w:ascii="TH SarabunPSK" w:eastAsia="Times New Roman" w:hAnsi="TH SarabunPSK" w:cs="TH SarabunPSK" w:hint="cs"/>
                <w:color w:val="000000"/>
                <w:kern w:val="0"/>
                <w:sz w:val="22"/>
                <w:szCs w:val="22"/>
                <w14:ligatures w14:val="none"/>
              </w:rPr>
              <w:t>9</w:t>
            </w: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971D82" w14:textId="77777777" w:rsidR="00307C19" w:rsidRPr="00307C19" w:rsidRDefault="00307C19" w:rsidP="00307C19">
            <w:pPr>
              <w:spacing w:after="0"/>
              <w:jc w:val="right"/>
              <w:rPr>
                <w:rFonts w:ascii="TH SarabunPSK" w:eastAsia="Times New Roman" w:hAnsi="TH SarabunPSK" w:cs="TH SarabunPSK" w:hint="cs"/>
                <w:color w:val="000000"/>
                <w:kern w:val="0"/>
                <w:sz w:val="22"/>
                <w:szCs w:val="22"/>
                <w14:ligatures w14:val="none"/>
              </w:rPr>
            </w:pPr>
            <w:r w:rsidRPr="00307C19">
              <w:rPr>
                <w:rFonts w:ascii="TH SarabunPSK" w:eastAsia="Times New Roman" w:hAnsi="TH SarabunPSK" w:cs="TH SarabunPSK" w:hint="cs"/>
                <w:color w:val="000000"/>
                <w:kern w:val="0"/>
                <w:sz w:val="22"/>
                <w:szCs w:val="22"/>
                <w14:ligatures w14:val="none"/>
              </w:rPr>
              <w:t>4</w:t>
            </w: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53D479" w14:textId="77777777" w:rsidR="00307C19" w:rsidRPr="00307C19" w:rsidRDefault="00307C19" w:rsidP="00307C19">
            <w:pPr>
              <w:spacing w:after="0"/>
              <w:jc w:val="right"/>
              <w:rPr>
                <w:rFonts w:ascii="TH SarabunPSK" w:eastAsia="Times New Roman" w:hAnsi="TH SarabunPSK" w:cs="TH SarabunPSK" w:hint="cs"/>
                <w:color w:val="000000"/>
                <w:kern w:val="0"/>
                <w:sz w:val="22"/>
                <w:szCs w:val="22"/>
                <w14:ligatures w14:val="none"/>
              </w:rPr>
            </w:pPr>
            <w:r w:rsidRPr="00307C19">
              <w:rPr>
                <w:rFonts w:ascii="TH SarabunPSK" w:eastAsia="Times New Roman" w:hAnsi="TH SarabunPSK" w:cs="TH SarabunPSK" w:hint="cs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</w:tr>
      <w:tr w:rsidR="00307C19" w:rsidRPr="00307C19" w14:paraId="2F8192CB" w14:textId="77777777" w:rsidTr="00307C19">
        <w:trPr>
          <w:trHeight w:val="300"/>
          <w:jc w:val="center"/>
        </w:trPr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1A8337" w14:textId="77777777" w:rsidR="00307C19" w:rsidRPr="00307C19" w:rsidRDefault="00307C19" w:rsidP="00307C19">
            <w:pPr>
              <w:spacing w:after="0"/>
              <w:rPr>
                <w:rFonts w:ascii="TH SarabunPSK" w:eastAsia="Times New Roman" w:hAnsi="TH SarabunPSK" w:cs="TH SarabunPSK" w:hint="cs"/>
                <w:color w:val="000000"/>
                <w:kern w:val="0"/>
                <w:sz w:val="22"/>
                <w:szCs w:val="22"/>
                <w14:ligatures w14:val="none"/>
              </w:rPr>
            </w:pPr>
            <w:r w:rsidRPr="00307C19">
              <w:rPr>
                <w:rFonts w:ascii="TH SarabunPSK" w:eastAsia="Times New Roman" w:hAnsi="TH SarabunPSK" w:cs="TH SarabunPSK" w:hint="cs"/>
                <w:color w:val="000000"/>
                <w:kern w:val="0"/>
                <w:sz w:val="22"/>
                <w:szCs w:val="22"/>
                <w14:ligatures w14:val="none"/>
              </w:rPr>
              <w:t>10</w:t>
            </w: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28BFFA" w14:textId="77777777" w:rsidR="00307C19" w:rsidRPr="00307C19" w:rsidRDefault="00307C19" w:rsidP="00307C19">
            <w:pPr>
              <w:spacing w:after="0"/>
              <w:jc w:val="right"/>
              <w:rPr>
                <w:rFonts w:ascii="TH SarabunPSK" w:eastAsia="Times New Roman" w:hAnsi="TH SarabunPSK" w:cs="TH SarabunPSK" w:hint="cs"/>
                <w:color w:val="000000"/>
                <w:kern w:val="0"/>
                <w:sz w:val="22"/>
                <w:szCs w:val="22"/>
                <w14:ligatures w14:val="none"/>
              </w:rPr>
            </w:pPr>
            <w:r w:rsidRPr="00307C19">
              <w:rPr>
                <w:rFonts w:ascii="TH SarabunPSK" w:eastAsia="Times New Roman" w:hAnsi="TH SarabunPSK" w:cs="TH SarabunPSK" w:hint="cs"/>
                <w:color w:val="000000"/>
                <w:kern w:val="0"/>
                <w:sz w:val="22"/>
                <w:szCs w:val="22"/>
                <w14:ligatures w14:val="none"/>
              </w:rPr>
              <w:t>9</w:t>
            </w: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59C259" w14:textId="77777777" w:rsidR="00307C19" w:rsidRPr="00307C19" w:rsidRDefault="00307C19" w:rsidP="00307C19">
            <w:pPr>
              <w:spacing w:after="0"/>
              <w:jc w:val="right"/>
              <w:rPr>
                <w:rFonts w:ascii="TH SarabunPSK" w:eastAsia="Times New Roman" w:hAnsi="TH SarabunPSK" w:cs="TH SarabunPSK" w:hint="cs"/>
                <w:color w:val="000000"/>
                <w:kern w:val="0"/>
                <w:sz w:val="22"/>
                <w:szCs w:val="22"/>
                <w14:ligatures w14:val="none"/>
              </w:rPr>
            </w:pPr>
            <w:r w:rsidRPr="00307C19">
              <w:rPr>
                <w:rFonts w:ascii="TH SarabunPSK" w:eastAsia="Times New Roman" w:hAnsi="TH SarabunPSK" w:cs="TH SarabunPSK" w:hint="cs"/>
                <w:color w:val="000000"/>
                <w:kern w:val="0"/>
                <w:sz w:val="22"/>
                <w:szCs w:val="22"/>
                <w14:ligatures w14:val="none"/>
              </w:rPr>
              <w:t>2</w:t>
            </w:r>
          </w:p>
        </w:tc>
      </w:tr>
      <w:tr w:rsidR="00307C19" w:rsidRPr="00307C19" w14:paraId="7C21757D" w14:textId="77777777" w:rsidTr="00307C19">
        <w:trPr>
          <w:trHeight w:val="300"/>
          <w:jc w:val="center"/>
        </w:trPr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E95402" w14:textId="77777777" w:rsidR="00307C19" w:rsidRPr="00307C19" w:rsidRDefault="00307C19" w:rsidP="00307C19">
            <w:pPr>
              <w:spacing w:after="0"/>
              <w:rPr>
                <w:rFonts w:ascii="TH SarabunPSK" w:eastAsia="Times New Roman" w:hAnsi="TH SarabunPSK" w:cs="TH SarabunPSK" w:hint="cs"/>
                <w:color w:val="000000"/>
                <w:kern w:val="0"/>
                <w:sz w:val="22"/>
                <w:szCs w:val="22"/>
                <w14:ligatures w14:val="none"/>
              </w:rPr>
            </w:pPr>
            <w:r w:rsidRPr="00307C19">
              <w:rPr>
                <w:rFonts w:ascii="TH SarabunPSK" w:eastAsia="Times New Roman" w:hAnsi="TH SarabunPSK" w:cs="TH SarabunPSK" w:hint="cs"/>
                <w:color w:val="000000"/>
                <w:kern w:val="0"/>
                <w:sz w:val="22"/>
                <w:szCs w:val="22"/>
                <w14:ligatures w14:val="none"/>
              </w:rPr>
              <w:t>11</w:t>
            </w: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489789" w14:textId="77777777" w:rsidR="00307C19" w:rsidRPr="00307C19" w:rsidRDefault="00307C19" w:rsidP="00307C19">
            <w:pPr>
              <w:spacing w:after="0"/>
              <w:jc w:val="right"/>
              <w:rPr>
                <w:rFonts w:ascii="TH SarabunPSK" w:eastAsia="Times New Roman" w:hAnsi="TH SarabunPSK" w:cs="TH SarabunPSK" w:hint="cs"/>
                <w:color w:val="000000"/>
                <w:kern w:val="0"/>
                <w:sz w:val="22"/>
                <w:szCs w:val="22"/>
                <w14:ligatures w14:val="none"/>
              </w:rPr>
            </w:pPr>
            <w:r w:rsidRPr="00307C19">
              <w:rPr>
                <w:rFonts w:ascii="TH SarabunPSK" w:eastAsia="Times New Roman" w:hAnsi="TH SarabunPSK" w:cs="TH SarabunPSK" w:hint="cs"/>
                <w:color w:val="000000"/>
                <w:kern w:val="0"/>
                <w:sz w:val="22"/>
                <w:szCs w:val="22"/>
                <w14:ligatures w14:val="none"/>
              </w:rPr>
              <w:t>21</w:t>
            </w: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EA2F32" w14:textId="77777777" w:rsidR="00307C19" w:rsidRPr="00307C19" w:rsidRDefault="00307C19" w:rsidP="00307C19">
            <w:pPr>
              <w:spacing w:after="0"/>
              <w:jc w:val="right"/>
              <w:rPr>
                <w:rFonts w:ascii="TH SarabunPSK" w:eastAsia="Times New Roman" w:hAnsi="TH SarabunPSK" w:cs="TH SarabunPSK" w:hint="cs"/>
                <w:color w:val="000000"/>
                <w:kern w:val="0"/>
                <w:sz w:val="22"/>
                <w:szCs w:val="22"/>
                <w14:ligatures w14:val="none"/>
              </w:rPr>
            </w:pPr>
            <w:r w:rsidRPr="00307C19">
              <w:rPr>
                <w:rFonts w:ascii="TH SarabunPSK" w:eastAsia="Times New Roman" w:hAnsi="TH SarabunPSK" w:cs="TH SarabunPSK" w:hint="cs"/>
                <w:color w:val="000000"/>
                <w:kern w:val="0"/>
                <w:sz w:val="22"/>
                <w:szCs w:val="22"/>
                <w14:ligatures w14:val="none"/>
              </w:rPr>
              <w:t>4</w:t>
            </w:r>
          </w:p>
        </w:tc>
      </w:tr>
      <w:tr w:rsidR="00307C19" w:rsidRPr="00307C19" w14:paraId="5ECCACF4" w14:textId="77777777" w:rsidTr="00307C19">
        <w:trPr>
          <w:trHeight w:val="300"/>
          <w:jc w:val="center"/>
        </w:trPr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A544EE" w14:textId="77777777" w:rsidR="00307C19" w:rsidRPr="00307C19" w:rsidRDefault="00307C19" w:rsidP="00307C19">
            <w:pPr>
              <w:spacing w:after="0"/>
              <w:rPr>
                <w:rFonts w:ascii="TH SarabunPSK" w:eastAsia="Times New Roman" w:hAnsi="TH SarabunPSK" w:cs="TH SarabunPSK" w:hint="cs"/>
                <w:color w:val="000000"/>
                <w:kern w:val="0"/>
                <w:sz w:val="22"/>
                <w:szCs w:val="22"/>
                <w14:ligatures w14:val="none"/>
              </w:rPr>
            </w:pPr>
            <w:r w:rsidRPr="00307C19">
              <w:rPr>
                <w:rFonts w:ascii="TH SarabunPSK" w:eastAsia="Times New Roman" w:hAnsi="TH SarabunPSK" w:cs="TH SarabunPSK" w:hint="cs"/>
                <w:color w:val="000000"/>
                <w:kern w:val="0"/>
                <w:sz w:val="22"/>
                <w:szCs w:val="22"/>
                <w14:ligatures w14:val="none"/>
              </w:rPr>
              <w:t>12</w:t>
            </w: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523681" w14:textId="77777777" w:rsidR="00307C19" w:rsidRPr="00307C19" w:rsidRDefault="00307C19" w:rsidP="00307C19">
            <w:pPr>
              <w:spacing w:after="0"/>
              <w:jc w:val="right"/>
              <w:rPr>
                <w:rFonts w:ascii="TH SarabunPSK" w:eastAsia="Times New Roman" w:hAnsi="TH SarabunPSK" w:cs="TH SarabunPSK" w:hint="cs"/>
                <w:color w:val="000000"/>
                <w:kern w:val="0"/>
                <w:sz w:val="22"/>
                <w:szCs w:val="22"/>
                <w14:ligatures w14:val="none"/>
              </w:rPr>
            </w:pPr>
            <w:r w:rsidRPr="00307C19">
              <w:rPr>
                <w:rFonts w:ascii="TH SarabunPSK" w:eastAsia="Times New Roman" w:hAnsi="TH SarabunPSK" w:cs="TH SarabunPSK" w:hint="cs"/>
                <w:color w:val="000000"/>
                <w:kern w:val="0"/>
                <w:sz w:val="22"/>
                <w:szCs w:val="22"/>
                <w14:ligatures w14:val="none"/>
              </w:rPr>
              <w:t>11</w:t>
            </w: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01B6BF" w14:textId="77777777" w:rsidR="00307C19" w:rsidRPr="00307C19" w:rsidRDefault="00307C19" w:rsidP="00307C19">
            <w:pPr>
              <w:spacing w:after="0"/>
              <w:jc w:val="right"/>
              <w:rPr>
                <w:rFonts w:ascii="TH SarabunPSK" w:eastAsia="Times New Roman" w:hAnsi="TH SarabunPSK" w:cs="TH SarabunPSK" w:hint="cs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307C19" w:rsidRPr="00307C19" w14:paraId="4CAAF3EE" w14:textId="77777777" w:rsidTr="00307C19">
        <w:trPr>
          <w:trHeight w:val="300"/>
          <w:jc w:val="center"/>
        </w:trPr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13F83C" w14:textId="77777777" w:rsidR="00307C19" w:rsidRPr="00307C19" w:rsidRDefault="00307C19" w:rsidP="00307C19">
            <w:pPr>
              <w:spacing w:after="0"/>
              <w:rPr>
                <w:rFonts w:ascii="TH SarabunPSK" w:eastAsia="Times New Roman" w:hAnsi="TH SarabunPSK" w:cs="TH SarabunPSK" w:hint="cs"/>
                <w:color w:val="000000"/>
                <w:kern w:val="0"/>
                <w:sz w:val="22"/>
                <w:szCs w:val="22"/>
                <w14:ligatures w14:val="none"/>
              </w:rPr>
            </w:pPr>
            <w:r w:rsidRPr="00307C19">
              <w:rPr>
                <w:rFonts w:ascii="TH SarabunPSK" w:eastAsia="Times New Roman" w:hAnsi="TH SarabunPSK" w:cs="TH SarabunPSK" w:hint="cs"/>
                <w:color w:val="000000"/>
                <w:kern w:val="0"/>
                <w:sz w:val="22"/>
                <w:szCs w:val="22"/>
                <w14:ligatures w14:val="none"/>
              </w:rPr>
              <w:t>13</w:t>
            </w: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270FB5" w14:textId="77777777" w:rsidR="00307C19" w:rsidRPr="00307C19" w:rsidRDefault="00307C19" w:rsidP="00307C19">
            <w:pPr>
              <w:spacing w:after="0"/>
              <w:jc w:val="right"/>
              <w:rPr>
                <w:rFonts w:ascii="TH SarabunPSK" w:eastAsia="Times New Roman" w:hAnsi="TH SarabunPSK" w:cs="TH SarabunPSK" w:hint="cs"/>
                <w:color w:val="000000"/>
                <w:kern w:val="0"/>
                <w:sz w:val="22"/>
                <w:szCs w:val="22"/>
                <w14:ligatures w14:val="none"/>
              </w:rPr>
            </w:pPr>
            <w:r w:rsidRPr="00307C19">
              <w:rPr>
                <w:rFonts w:ascii="TH SarabunPSK" w:eastAsia="Times New Roman" w:hAnsi="TH SarabunPSK" w:cs="TH SarabunPSK" w:hint="cs"/>
                <w:color w:val="000000"/>
                <w:kern w:val="0"/>
                <w:sz w:val="22"/>
                <w:szCs w:val="22"/>
                <w14:ligatures w14:val="none"/>
              </w:rPr>
              <w:t>17</w:t>
            </w: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925A9D" w14:textId="77777777" w:rsidR="00307C19" w:rsidRPr="00307C19" w:rsidRDefault="00307C19" w:rsidP="00307C19">
            <w:pPr>
              <w:spacing w:after="0"/>
              <w:jc w:val="right"/>
              <w:rPr>
                <w:rFonts w:ascii="TH SarabunPSK" w:eastAsia="Times New Roman" w:hAnsi="TH SarabunPSK" w:cs="TH SarabunPSK" w:hint="cs"/>
                <w:color w:val="000000"/>
                <w:kern w:val="0"/>
                <w:sz w:val="22"/>
                <w:szCs w:val="22"/>
                <w14:ligatures w14:val="none"/>
              </w:rPr>
            </w:pPr>
            <w:r w:rsidRPr="00307C19">
              <w:rPr>
                <w:rFonts w:ascii="TH SarabunPSK" w:eastAsia="Times New Roman" w:hAnsi="TH SarabunPSK" w:cs="TH SarabunPSK" w:hint="cs"/>
                <w:color w:val="000000"/>
                <w:kern w:val="0"/>
                <w:sz w:val="22"/>
                <w:szCs w:val="22"/>
                <w14:ligatures w14:val="none"/>
              </w:rPr>
              <w:t>4</w:t>
            </w:r>
          </w:p>
        </w:tc>
      </w:tr>
      <w:tr w:rsidR="00307C19" w:rsidRPr="00307C19" w14:paraId="271B642E" w14:textId="77777777" w:rsidTr="00307C19">
        <w:trPr>
          <w:trHeight w:val="300"/>
          <w:jc w:val="center"/>
        </w:trPr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5CC275" w14:textId="77777777" w:rsidR="00307C19" w:rsidRPr="00307C19" w:rsidRDefault="00307C19" w:rsidP="00307C19">
            <w:pPr>
              <w:spacing w:after="0"/>
              <w:rPr>
                <w:rFonts w:ascii="TH SarabunPSK" w:eastAsia="Times New Roman" w:hAnsi="TH SarabunPSK" w:cs="TH SarabunPSK" w:hint="cs"/>
                <w:color w:val="000000"/>
                <w:kern w:val="0"/>
                <w:sz w:val="22"/>
                <w:szCs w:val="22"/>
                <w14:ligatures w14:val="none"/>
              </w:rPr>
            </w:pPr>
            <w:r w:rsidRPr="00307C19">
              <w:rPr>
                <w:rFonts w:ascii="TH SarabunPSK" w:eastAsia="Times New Roman" w:hAnsi="TH SarabunPSK" w:cs="TH SarabunPSK" w:hint="cs"/>
                <w:color w:val="000000"/>
                <w:kern w:val="0"/>
                <w:sz w:val="22"/>
                <w:szCs w:val="22"/>
                <w14:ligatures w14:val="none"/>
              </w:rPr>
              <w:t>14</w:t>
            </w: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9CE9E7" w14:textId="77777777" w:rsidR="00307C19" w:rsidRPr="00307C19" w:rsidRDefault="00307C19" w:rsidP="00307C19">
            <w:pPr>
              <w:spacing w:after="0"/>
              <w:jc w:val="right"/>
              <w:rPr>
                <w:rFonts w:ascii="TH SarabunPSK" w:eastAsia="Times New Roman" w:hAnsi="TH SarabunPSK" w:cs="TH SarabunPSK" w:hint="cs"/>
                <w:color w:val="000000"/>
                <w:kern w:val="0"/>
                <w:sz w:val="22"/>
                <w:szCs w:val="22"/>
                <w14:ligatures w14:val="none"/>
              </w:rPr>
            </w:pPr>
            <w:r w:rsidRPr="00307C19">
              <w:rPr>
                <w:rFonts w:ascii="TH SarabunPSK" w:eastAsia="Times New Roman" w:hAnsi="TH SarabunPSK" w:cs="TH SarabunPSK" w:hint="cs"/>
                <w:color w:val="000000"/>
                <w:kern w:val="0"/>
                <w:sz w:val="22"/>
                <w:szCs w:val="22"/>
                <w14:ligatures w14:val="none"/>
              </w:rPr>
              <w:t>6</w:t>
            </w: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C6363C" w14:textId="77777777" w:rsidR="00307C19" w:rsidRPr="00307C19" w:rsidRDefault="00307C19" w:rsidP="00307C19">
            <w:pPr>
              <w:spacing w:after="0"/>
              <w:jc w:val="right"/>
              <w:rPr>
                <w:rFonts w:ascii="TH SarabunPSK" w:eastAsia="Times New Roman" w:hAnsi="TH SarabunPSK" w:cs="TH SarabunPSK" w:hint="cs"/>
                <w:color w:val="000000"/>
                <w:kern w:val="0"/>
                <w:sz w:val="22"/>
                <w:szCs w:val="22"/>
                <w14:ligatures w14:val="none"/>
              </w:rPr>
            </w:pPr>
            <w:r w:rsidRPr="00307C19">
              <w:rPr>
                <w:rFonts w:ascii="TH SarabunPSK" w:eastAsia="Times New Roman" w:hAnsi="TH SarabunPSK" w:cs="TH SarabunPSK" w:hint="cs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</w:tr>
      <w:tr w:rsidR="00307C19" w:rsidRPr="00307C19" w14:paraId="5F8FE8CB" w14:textId="77777777" w:rsidTr="00307C19">
        <w:trPr>
          <w:trHeight w:val="300"/>
          <w:jc w:val="center"/>
        </w:trPr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DEFE05" w14:textId="77777777" w:rsidR="00307C19" w:rsidRPr="00307C19" w:rsidRDefault="00307C19" w:rsidP="00307C19">
            <w:pPr>
              <w:spacing w:after="0"/>
              <w:rPr>
                <w:rFonts w:ascii="TH SarabunPSK" w:eastAsia="Times New Roman" w:hAnsi="TH SarabunPSK" w:cs="TH SarabunPSK" w:hint="cs"/>
                <w:color w:val="000000"/>
                <w:kern w:val="0"/>
                <w:sz w:val="22"/>
                <w:szCs w:val="22"/>
                <w14:ligatures w14:val="none"/>
              </w:rPr>
            </w:pPr>
            <w:r w:rsidRPr="00307C19">
              <w:rPr>
                <w:rFonts w:ascii="TH SarabunPSK" w:eastAsia="Times New Roman" w:hAnsi="TH SarabunPSK" w:cs="TH SarabunPSK" w:hint="cs"/>
                <w:color w:val="000000"/>
                <w:kern w:val="0"/>
                <w:sz w:val="22"/>
                <w:szCs w:val="22"/>
                <w14:ligatures w14:val="none"/>
              </w:rPr>
              <w:t>15</w:t>
            </w: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C3E054" w14:textId="77777777" w:rsidR="00307C19" w:rsidRPr="00307C19" w:rsidRDefault="00307C19" w:rsidP="00307C19">
            <w:pPr>
              <w:spacing w:after="0"/>
              <w:jc w:val="right"/>
              <w:rPr>
                <w:rFonts w:ascii="TH SarabunPSK" w:eastAsia="Times New Roman" w:hAnsi="TH SarabunPSK" w:cs="TH SarabunPSK" w:hint="cs"/>
                <w:color w:val="000000"/>
                <w:kern w:val="0"/>
                <w:sz w:val="22"/>
                <w:szCs w:val="22"/>
                <w14:ligatures w14:val="none"/>
              </w:rPr>
            </w:pPr>
            <w:r w:rsidRPr="00307C19">
              <w:rPr>
                <w:rFonts w:ascii="TH SarabunPSK" w:eastAsia="Times New Roman" w:hAnsi="TH SarabunPSK" w:cs="TH SarabunPSK" w:hint="cs"/>
                <w:color w:val="000000"/>
                <w:kern w:val="0"/>
                <w:sz w:val="22"/>
                <w:szCs w:val="22"/>
                <w14:ligatures w14:val="none"/>
              </w:rPr>
              <w:t>9</w:t>
            </w: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81E08B" w14:textId="77777777" w:rsidR="00307C19" w:rsidRPr="00307C19" w:rsidRDefault="00307C19" w:rsidP="00307C19">
            <w:pPr>
              <w:spacing w:after="0"/>
              <w:jc w:val="right"/>
              <w:rPr>
                <w:rFonts w:ascii="TH SarabunPSK" w:eastAsia="Times New Roman" w:hAnsi="TH SarabunPSK" w:cs="TH SarabunPSK" w:hint="cs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307C19" w:rsidRPr="00307C19" w14:paraId="27AF210B" w14:textId="77777777" w:rsidTr="00307C19">
        <w:trPr>
          <w:trHeight w:val="300"/>
          <w:jc w:val="center"/>
        </w:trPr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E2ABB5" w14:textId="77777777" w:rsidR="00307C19" w:rsidRPr="00307C19" w:rsidRDefault="00307C19" w:rsidP="00307C19">
            <w:pPr>
              <w:spacing w:after="0"/>
              <w:rPr>
                <w:rFonts w:ascii="TH SarabunPSK" w:eastAsia="Times New Roman" w:hAnsi="TH SarabunPSK" w:cs="TH SarabunPSK" w:hint="cs"/>
                <w:color w:val="000000"/>
                <w:kern w:val="0"/>
                <w:sz w:val="22"/>
                <w:szCs w:val="22"/>
                <w14:ligatures w14:val="none"/>
              </w:rPr>
            </w:pPr>
            <w:r w:rsidRPr="00307C19">
              <w:rPr>
                <w:rFonts w:ascii="TH SarabunPSK" w:eastAsia="Times New Roman" w:hAnsi="TH SarabunPSK" w:cs="TH SarabunPSK" w:hint="cs"/>
                <w:color w:val="000000"/>
                <w:kern w:val="0"/>
                <w:sz w:val="22"/>
                <w:szCs w:val="22"/>
                <w14:ligatures w14:val="none"/>
              </w:rPr>
              <w:t>16</w:t>
            </w: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E2112D" w14:textId="77777777" w:rsidR="00307C19" w:rsidRPr="00307C19" w:rsidRDefault="00307C19" w:rsidP="00307C19">
            <w:pPr>
              <w:spacing w:after="0"/>
              <w:jc w:val="right"/>
              <w:rPr>
                <w:rFonts w:ascii="TH SarabunPSK" w:eastAsia="Times New Roman" w:hAnsi="TH SarabunPSK" w:cs="TH SarabunPSK" w:hint="cs"/>
                <w:color w:val="000000"/>
                <w:kern w:val="0"/>
                <w:sz w:val="22"/>
                <w:szCs w:val="22"/>
                <w14:ligatures w14:val="none"/>
              </w:rPr>
            </w:pPr>
            <w:r w:rsidRPr="00307C19">
              <w:rPr>
                <w:rFonts w:ascii="TH SarabunPSK" w:eastAsia="Times New Roman" w:hAnsi="TH SarabunPSK" w:cs="TH SarabunPSK" w:hint="cs"/>
                <w:color w:val="000000"/>
                <w:kern w:val="0"/>
                <w:sz w:val="22"/>
                <w:szCs w:val="22"/>
                <w14:ligatures w14:val="none"/>
              </w:rPr>
              <w:t>7</w:t>
            </w: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B9BDB2" w14:textId="77777777" w:rsidR="00307C19" w:rsidRPr="00307C19" w:rsidRDefault="00307C19" w:rsidP="00307C19">
            <w:pPr>
              <w:spacing w:after="0"/>
              <w:jc w:val="right"/>
              <w:rPr>
                <w:rFonts w:ascii="TH SarabunPSK" w:eastAsia="Times New Roman" w:hAnsi="TH SarabunPSK" w:cs="TH SarabunPSK" w:hint="cs"/>
                <w:color w:val="000000"/>
                <w:kern w:val="0"/>
                <w:sz w:val="22"/>
                <w:szCs w:val="22"/>
                <w14:ligatures w14:val="none"/>
              </w:rPr>
            </w:pPr>
            <w:r w:rsidRPr="00307C19">
              <w:rPr>
                <w:rFonts w:ascii="TH SarabunPSK" w:eastAsia="Times New Roman" w:hAnsi="TH SarabunPSK" w:cs="TH SarabunPSK" w:hint="cs"/>
                <w:color w:val="000000"/>
                <w:kern w:val="0"/>
                <w:sz w:val="22"/>
                <w:szCs w:val="22"/>
                <w14:ligatures w14:val="none"/>
              </w:rPr>
              <w:t>2</w:t>
            </w:r>
          </w:p>
        </w:tc>
      </w:tr>
      <w:tr w:rsidR="00307C19" w:rsidRPr="00307C19" w14:paraId="4BD49FCC" w14:textId="77777777" w:rsidTr="00307C19">
        <w:trPr>
          <w:trHeight w:val="300"/>
          <w:jc w:val="center"/>
        </w:trPr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937280" w14:textId="77777777" w:rsidR="00307C19" w:rsidRPr="00307C19" w:rsidRDefault="00307C19" w:rsidP="00307C19">
            <w:pPr>
              <w:spacing w:after="0"/>
              <w:rPr>
                <w:rFonts w:ascii="TH SarabunPSK" w:eastAsia="Times New Roman" w:hAnsi="TH SarabunPSK" w:cs="TH SarabunPSK" w:hint="cs"/>
                <w:color w:val="000000"/>
                <w:kern w:val="0"/>
                <w:sz w:val="22"/>
                <w:szCs w:val="22"/>
                <w14:ligatures w14:val="none"/>
              </w:rPr>
            </w:pPr>
            <w:r w:rsidRPr="00307C19">
              <w:rPr>
                <w:rFonts w:ascii="TH SarabunPSK" w:eastAsia="Times New Roman" w:hAnsi="TH SarabunPSK" w:cs="TH SarabunPSK" w:hint="cs"/>
                <w:color w:val="000000"/>
                <w:kern w:val="0"/>
                <w:sz w:val="22"/>
                <w:szCs w:val="22"/>
                <w14:ligatures w14:val="none"/>
              </w:rPr>
              <w:t>17</w:t>
            </w: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9C4143" w14:textId="77777777" w:rsidR="00307C19" w:rsidRPr="00307C19" w:rsidRDefault="00307C19" w:rsidP="00307C19">
            <w:pPr>
              <w:spacing w:after="0"/>
              <w:jc w:val="right"/>
              <w:rPr>
                <w:rFonts w:ascii="TH SarabunPSK" w:eastAsia="Times New Roman" w:hAnsi="TH SarabunPSK" w:cs="TH SarabunPSK" w:hint="cs"/>
                <w:color w:val="000000"/>
                <w:kern w:val="0"/>
                <w:sz w:val="22"/>
                <w:szCs w:val="22"/>
                <w14:ligatures w14:val="none"/>
              </w:rPr>
            </w:pPr>
            <w:r w:rsidRPr="00307C19">
              <w:rPr>
                <w:rFonts w:ascii="TH SarabunPSK" w:eastAsia="Times New Roman" w:hAnsi="TH SarabunPSK" w:cs="TH SarabunPSK" w:hint="cs"/>
                <w:color w:val="000000"/>
                <w:kern w:val="0"/>
                <w:sz w:val="22"/>
                <w:szCs w:val="22"/>
                <w14:ligatures w14:val="none"/>
              </w:rPr>
              <w:t>8</w:t>
            </w: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8079FD" w14:textId="77777777" w:rsidR="00307C19" w:rsidRPr="00307C19" w:rsidRDefault="00307C19" w:rsidP="00307C19">
            <w:pPr>
              <w:spacing w:after="0"/>
              <w:jc w:val="right"/>
              <w:rPr>
                <w:rFonts w:ascii="TH SarabunPSK" w:eastAsia="Times New Roman" w:hAnsi="TH SarabunPSK" w:cs="TH SarabunPSK" w:hint="cs"/>
                <w:color w:val="000000"/>
                <w:kern w:val="0"/>
                <w:sz w:val="22"/>
                <w:szCs w:val="22"/>
                <w14:ligatures w14:val="none"/>
              </w:rPr>
            </w:pPr>
            <w:r w:rsidRPr="00307C19">
              <w:rPr>
                <w:rFonts w:ascii="TH SarabunPSK" w:eastAsia="Times New Roman" w:hAnsi="TH SarabunPSK" w:cs="TH SarabunPSK" w:hint="cs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</w:tr>
      <w:tr w:rsidR="00307C19" w:rsidRPr="00307C19" w14:paraId="781C3D92" w14:textId="77777777" w:rsidTr="00307C19">
        <w:trPr>
          <w:trHeight w:val="300"/>
          <w:jc w:val="center"/>
        </w:trPr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033A7D" w14:textId="77777777" w:rsidR="00307C19" w:rsidRPr="00307C19" w:rsidRDefault="00307C19" w:rsidP="00307C19">
            <w:pPr>
              <w:spacing w:after="0"/>
              <w:rPr>
                <w:rFonts w:ascii="TH SarabunPSK" w:eastAsia="Times New Roman" w:hAnsi="TH SarabunPSK" w:cs="TH SarabunPSK" w:hint="cs"/>
                <w:color w:val="000000"/>
                <w:kern w:val="0"/>
                <w:sz w:val="22"/>
                <w:szCs w:val="22"/>
                <w14:ligatures w14:val="none"/>
              </w:rPr>
            </w:pPr>
            <w:r w:rsidRPr="00307C19">
              <w:rPr>
                <w:rFonts w:ascii="TH SarabunPSK" w:eastAsia="Times New Roman" w:hAnsi="TH SarabunPSK" w:cs="TH SarabunPSK" w:hint="cs"/>
                <w:color w:val="000000"/>
                <w:kern w:val="0"/>
                <w:sz w:val="22"/>
                <w:szCs w:val="22"/>
                <w14:ligatures w14:val="none"/>
              </w:rPr>
              <w:t>18</w:t>
            </w: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E79E09" w14:textId="77777777" w:rsidR="00307C19" w:rsidRPr="00307C19" w:rsidRDefault="00307C19" w:rsidP="00307C19">
            <w:pPr>
              <w:spacing w:after="0"/>
              <w:jc w:val="right"/>
              <w:rPr>
                <w:rFonts w:ascii="TH SarabunPSK" w:eastAsia="Times New Roman" w:hAnsi="TH SarabunPSK" w:cs="TH SarabunPSK" w:hint="cs"/>
                <w:color w:val="000000"/>
                <w:kern w:val="0"/>
                <w:sz w:val="22"/>
                <w:szCs w:val="22"/>
                <w14:ligatures w14:val="none"/>
              </w:rPr>
            </w:pPr>
            <w:r w:rsidRPr="00307C19">
              <w:rPr>
                <w:rFonts w:ascii="TH SarabunPSK" w:eastAsia="Times New Roman" w:hAnsi="TH SarabunPSK" w:cs="TH SarabunPSK" w:hint="cs"/>
                <w:color w:val="000000"/>
                <w:kern w:val="0"/>
                <w:sz w:val="22"/>
                <w:szCs w:val="22"/>
                <w14:ligatures w14:val="none"/>
              </w:rPr>
              <w:t>8</w:t>
            </w: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A683D3" w14:textId="77777777" w:rsidR="00307C19" w:rsidRPr="00307C19" w:rsidRDefault="00307C19" w:rsidP="00307C19">
            <w:pPr>
              <w:spacing w:after="0"/>
              <w:jc w:val="right"/>
              <w:rPr>
                <w:rFonts w:ascii="TH SarabunPSK" w:eastAsia="Times New Roman" w:hAnsi="TH SarabunPSK" w:cs="TH SarabunPSK" w:hint="cs"/>
                <w:color w:val="000000"/>
                <w:kern w:val="0"/>
                <w:sz w:val="22"/>
                <w:szCs w:val="22"/>
                <w14:ligatures w14:val="none"/>
              </w:rPr>
            </w:pPr>
            <w:r w:rsidRPr="00307C19">
              <w:rPr>
                <w:rFonts w:ascii="TH SarabunPSK" w:eastAsia="Times New Roman" w:hAnsi="TH SarabunPSK" w:cs="TH SarabunPSK" w:hint="cs"/>
                <w:color w:val="000000"/>
                <w:kern w:val="0"/>
                <w:sz w:val="22"/>
                <w:szCs w:val="22"/>
                <w14:ligatures w14:val="none"/>
              </w:rPr>
              <w:t>4</w:t>
            </w:r>
          </w:p>
        </w:tc>
      </w:tr>
      <w:tr w:rsidR="00307C19" w:rsidRPr="00307C19" w14:paraId="597FF4AA" w14:textId="77777777" w:rsidTr="00307C19">
        <w:trPr>
          <w:trHeight w:val="300"/>
          <w:jc w:val="center"/>
        </w:trPr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72F70F" w14:textId="77777777" w:rsidR="00307C19" w:rsidRPr="00307C19" w:rsidRDefault="00307C19" w:rsidP="00307C19">
            <w:pPr>
              <w:spacing w:after="0"/>
              <w:rPr>
                <w:rFonts w:ascii="TH SarabunPSK" w:eastAsia="Times New Roman" w:hAnsi="TH SarabunPSK" w:cs="TH SarabunPSK" w:hint="cs"/>
                <w:color w:val="000000"/>
                <w:kern w:val="0"/>
                <w:sz w:val="22"/>
                <w:szCs w:val="22"/>
                <w14:ligatures w14:val="none"/>
              </w:rPr>
            </w:pPr>
            <w:r w:rsidRPr="00307C19">
              <w:rPr>
                <w:rFonts w:ascii="TH SarabunPSK" w:eastAsia="Times New Roman" w:hAnsi="TH SarabunPSK" w:cs="TH SarabunPSK" w:hint="cs"/>
                <w:color w:val="000000"/>
                <w:kern w:val="0"/>
                <w:sz w:val="22"/>
                <w:szCs w:val="22"/>
                <w14:ligatures w14:val="none"/>
              </w:rPr>
              <w:t>19</w:t>
            </w: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7CDF61" w14:textId="77777777" w:rsidR="00307C19" w:rsidRPr="00307C19" w:rsidRDefault="00307C19" w:rsidP="00307C19">
            <w:pPr>
              <w:spacing w:after="0"/>
              <w:jc w:val="right"/>
              <w:rPr>
                <w:rFonts w:ascii="TH SarabunPSK" w:eastAsia="Times New Roman" w:hAnsi="TH SarabunPSK" w:cs="TH SarabunPSK" w:hint="cs"/>
                <w:color w:val="000000"/>
                <w:kern w:val="0"/>
                <w:sz w:val="22"/>
                <w:szCs w:val="22"/>
                <w14:ligatures w14:val="none"/>
              </w:rPr>
            </w:pPr>
            <w:r w:rsidRPr="00307C19">
              <w:rPr>
                <w:rFonts w:ascii="TH SarabunPSK" w:eastAsia="Times New Roman" w:hAnsi="TH SarabunPSK" w:cs="TH SarabunPSK" w:hint="cs"/>
                <w:color w:val="000000"/>
                <w:kern w:val="0"/>
                <w:sz w:val="22"/>
                <w:szCs w:val="22"/>
                <w14:ligatures w14:val="none"/>
              </w:rPr>
              <w:t>133</w:t>
            </w: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92597E" w14:textId="77777777" w:rsidR="00307C19" w:rsidRPr="00307C19" w:rsidRDefault="00307C19" w:rsidP="00307C19">
            <w:pPr>
              <w:spacing w:after="0"/>
              <w:jc w:val="right"/>
              <w:rPr>
                <w:rFonts w:ascii="TH SarabunPSK" w:eastAsia="Times New Roman" w:hAnsi="TH SarabunPSK" w:cs="TH SarabunPSK" w:hint="cs"/>
                <w:color w:val="000000"/>
                <w:kern w:val="0"/>
                <w:sz w:val="22"/>
                <w:szCs w:val="22"/>
                <w14:ligatures w14:val="none"/>
              </w:rPr>
            </w:pPr>
            <w:r w:rsidRPr="00307C19">
              <w:rPr>
                <w:rFonts w:ascii="TH SarabunPSK" w:eastAsia="Times New Roman" w:hAnsi="TH SarabunPSK" w:cs="TH SarabunPSK" w:hint="cs"/>
                <w:color w:val="000000"/>
                <w:kern w:val="0"/>
                <w:sz w:val="22"/>
                <w:szCs w:val="22"/>
                <w14:ligatures w14:val="none"/>
              </w:rPr>
              <w:t>30</w:t>
            </w:r>
          </w:p>
        </w:tc>
      </w:tr>
      <w:tr w:rsidR="00307C19" w:rsidRPr="00307C19" w14:paraId="2A573D51" w14:textId="77777777" w:rsidTr="00307C19">
        <w:trPr>
          <w:trHeight w:val="300"/>
          <w:jc w:val="center"/>
        </w:trPr>
        <w:tc>
          <w:tcPr>
            <w:tcW w:w="1260" w:type="dxa"/>
            <w:tcBorders>
              <w:top w:val="single" w:sz="4" w:space="0" w:color="9BC2E6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14:paraId="1CD9F8F3" w14:textId="77777777" w:rsidR="00307C19" w:rsidRPr="00307C19" w:rsidRDefault="00307C19" w:rsidP="00307C19">
            <w:pPr>
              <w:spacing w:after="0"/>
              <w:rPr>
                <w:rFonts w:ascii="TH SarabunPSK" w:eastAsia="Times New Roman" w:hAnsi="TH SarabunPSK" w:cs="TH SarabunPSK" w:hint="cs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307C19">
              <w:rPr>
                <w:rFonts w:ascii="TH SarabunPSK" w:eastAsia="Times New Roman" w:hAnsi="TH SarabunPSK" w:cs="TH SarabunPSK" w:hint="cs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Grand Total</w:t>
            </w:r>
          </w:p>
        </w:tc>
        <w:tc>
          <w:tcPr>
            <w:tcW w:w="1640" w:type="dxa"/>
            <w:tcBorders>
              <w:top w:val="single" w:sz="4" w:space="0" w:color="9BC2E6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14:paraId="713037EC" w14:textId="77777777" w:rsidR="00307C19" w:rsidRPr="00307C19" w:rsidRDefault="00307C19" w:rsidP="00307C19">
            <w:pPr>
              <w:spacing w:after="0"/>
              <w:jc w:val="right"/>
              <w:rPr>
                <w:rFonts w:ascii="TH SarabunPSK" w:eastAsia="Times New Roman" w:hAnsi="TH SarabunPSK" w:cs="TH SarabunPSK" w:hint="cs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307C19">
              <w:rPr>
                <w:rFonts w:ascii="TH SarabunPSK" w:eastAsia="Times New Roman" w:hAnsi="TH SarabunPSK" w:cs="TH SarabunPSK" w:hint="cs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251</w:t>
            </w:r>
          </w:p>
        </w:tc>
        <w:tc>
          <w:tcPr>
            <w:tcW w:w="1960" w:type="dxa"/>
            <w:tcBorders>
              <w:top w:val="single" w:sz="4" w:space="0" w:color="9BC2E6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14:paraId="61DE5B08" w14:textId="77777777" w:rsidR="00307C19" w:rsidRPr="00307C19" w:rsidRDefault="00307C19" w:rsidP="00307C19">
            <w:pPr>
              <w:spacing w:after="0"/>
              <w:jc w:val="right"/>
              <w:rPr>
                <w:rFonts w:ascii="TH SarabunPSK" w:eastAsia="Times New Roman" w:hAnsi="TH SarabunPSK" w:cs="TH SarabunPSK" w:hint="cs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307C19">
              <w:rPr>
                <w:rFonts w:ascii="TH SarabunPSK" w:eastAsia="Times New Roman" w:hAnsi="TH SarabunPSK" w:cs="TH SarabunPSK" w:hint="cs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50</w:t>
            </w:r>
          </w:p>
        </w:tc>
      </w:tr>
    </w:tbl>
    <w:p w14:paraId="0E92862C" w14:textId="77777777" w:rsidR="00307C19" w:rsidRDefault="00307C19" w:rsidP="007875E6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3BB4B1B7" w14:textId="1DD8506F" w:rsidR="00307C19" w:rsidRDefault="00307C19" w:rsidP="00013E11">
      <w:pPr>
        <w:spacing w:after="0"/>
        <w:ind w:firstLine="720"/>
        <w:rPr>
          <w:rFonts w:ascii="TH Sarabun New" w:hAnsi="TH Sarabun New" w:cs="TH Sarabun New"/>
          <w:sz w:val="32"/>
          <w:szCs w:val="32"/>
        </w:rPr>
      </w:pPr>
      <w:r w:rsidRPr="00307C19">
        <w:rPr>
          <w:rFonts w:ascii="TH Sarabun New" w:hAnsi="TH Sarabun New" w:cs="TH Sarabun New"/>
          <w:sz w:val="32"/>
          <w:szCs w:val="32"/>
          <w:cs/>
        </w:rPr>
        <w:t>จากข้อมูลพนักงานทั้งหมด 251 คน พบว่ามีพนักงานลาออกจำนวน 50 คน คิดเป็น อัตราการลาออก (</w:t>
      </w:r>
      <w:r w:rsidRPr="00307C19">
        <w:rPr>
          <w:rFonts w:ascii="TH Sarabun New" w:hAnsi="TH Sarabun New" w:cs="TH Sarabun New"/>
          <w:sz w:val="32"/>
          <w:szCs w:val="32"/>
        </w:rPr>
        <w:t xml:space="preserve">Turnover Rate) </w:t>
      </w:r>
      <w:r w:rsidRPr="00307C19">
        <w:rPr>
          <w:rFonts w:ascii="TH Sarabun New" w:hAnsi="TH Sarabun New" w:cs="TH Sarabun New"/>
          <w:sz w:val="32"/>
          <w:szCs w:val="32"/>
          <w:cs/>
        </w:rPr>
        <w:t xml:space="preserve">19.92% ซึ่งถือว่าเป็นสัดส่วนที่องค์กรควรให้ความสำคัญในการติดตามและวิเคราะห์สาเหตุของการลาออก เพื่อป้องกันผลกระทบต่อประสิทธิภาพการดำเนินงานในระยะยาว เมื่อวิเคราะห์ข้อมูลในระดับตำแหน่งงาน พบว่า </w:t>
      </w:r>
      <w:r w:rsidRPr="00307C19">
        <w:rPr>
          <w:rFonts w:ascii="TH Sarabun New" w:hAnsi="TH Sarabun New" w:cs="TH Sarabun New"/>
          <w:sz w:val="32"/>
          <w:szCs w:val="32"/>
        </w:rPr>
        <w:t xml:space="preserve">Customer Service </w:t>
      </w:r>
      <w:r w:rsidRPr="00307C19">
        <w:rPr>
          <w:rFonts w:ascii="TH Sarabun New" w:hAnsi="TH Sarabun New" w:cs="TH Sarabun New"/>
          <w:sz w:val="32"/>
          <w:szCs w:val="32"/>
          <w:cs/>
        </w:rPr>
        <w:t xml:space="preserve">เป็นตำแหน่งที่มีจำนวนพนักงานลาออกมากที่สุดถึง 30 คน สะท้อนให้เห็นถึงปัญหาด้านการรักษาพนักงานในสายงานปฏิบัติการที่มีอัตราการหมุนเวียนสูง อย่างไรก็ตาม ในมุมมองเชิงกลยุทธ์ สิ่งที่น่ากังวลยิ่งกว่าคือการลาออกของพนักงานในตำแหน่งสำคัญ ได้แก่ </w:t>
      </w:r>
      <w:r w:rsidRPr="00307C19">
        <w:rPr>
          <w:rFonts w:ascii="TH Sarabun New" w:hAnsi="TH Sarabun New" w:cs="TH Sarabun New"/>
          <w:sz w:val="32"/>
          <w:szCs w:val="32"/>
        </w:rPr>
        <w:t xml:space="preserve">Chief Information Officer (CIO) </w:t>
      </w:r>
      <w:r w:rsidRPr="00307C19">
        <w:rPr>
          <w:rFonts w:ascii="TH Sarabun New" w:hAnsi="TH Sarabun New" w:cs="TH Sarabun New"/>
          <w:sz w:val="32"/>
          <w:szCs w:val="32"/>
          <w:cs/>
        </w:rPr>
        <w:t>จำนวน 1 คน</w:t>
      </w:r>
      <w:r w:rsidRPr="00307C19">
        <w:rPr>
          <w:rFonts w:ascii="TH Sarabun New" w:hAnsi="TH Sarabun New" w:cs="TH Sarabun New"/>
          <w:sz w:val="32"/>
          <w:szCs w:val="32"/>
        </w:rPr>
        <w:t xml:space="preserve">, HR Manager </w:t>
      </w:r>
      <w:r w:rsidRPr="00307C19">
        <w:rPr>
          <w:rFonts w:ascii="TH Sarabun New" w:hAnsi="TH Sarabun New" w:cs="TH Sarabun New"/>
          <w:sz w:val="32"/>
          <w:szCs w:val="32"/>
          <w:cs/>
        </w:rPr>
        <w:t xml:space="preserve">จำนวน 2 คน และ </w:t>
      </w:r>
      <w:r w:rsidRPr="00307C19">
        <w:rPr>
          <w:rFonts w:ascii="TH Sarabun New" w:hAnsi="TH Sarabun New" w:cs="TH Sarabun New"/>
          <w:sz w:val="32"/>
          <w:szCs w:val="32"/>
        </w:rPr>
        <w:t xml:space="preserve">Finance Manager </w:t>
      </w:r>
      <w:r w:rsidRPr="00307C19">
        <w:rPr>
          <w:rFonts w:ascii="TH Sarabun New" w:hAnsi="TH Sarabun New" w:cs="TH Sarabun New"/>
          <w:sz w:val="32"/>
          <w:szCs w:val="32"/>
          <w:cs/>
        </w:rPr>
        <w:t xml:space="preserve">จำนวน 1 คน ซึ่งเป็นบุคลากรระดับบริหารและกลุ่ม </w:t>
      </w:r>
      <w:r w:rsidRPr="00307C19">
        <w:rPr>
          <w:rFonts w:ascii="TH Sarabun New" w:hAnsi="TH Sarabun New" w:cs="TH Sarabun New"/>
          <w:sz w:val="32"/>
          <w:szCs w:val="32"/>
        </w:rPr>
        <w:t xml:space="preserve">Key Talent </w:t>
      </w:r>
      <w:r w:rsidRPr="00307C19">
        <w:rPr>
          <w:rFonts w:ascii="TH Sarabun New" w:hAnsi="TH Sarabun New" w:cs="TH Sarabun New"/>
          <w:sz w:val="32"/>
          <w:szCs w:val="32"/>
          <w:cs/>
        </w:rPr>
        <w:t>ที่มีบทบาทสำคัญต่อการกำหนดทิศทางองค์กร การสูญเสียบุคลากรกลุ่มนี้อาจส่งผลให้เกิดการสูญเสียองค์ความรู้ ประสบการณ์ ความต่อเนื่องในการบริหารงาน และเพิ่มต้นทุนในการสรรหาและพัฒนาบุคลากรทดแทน ดังนั้น องค์กรควรให้ความสำคัญกับการวิเคราะห์สาเหตุการลาออกและกำหนดมาตรการรักษาบุคลากรที่มีศักยภาพควบคู่ไปกับการลดอัตราการลาออกในตำแหน่งที่มีการหมุนเวียนสูง เพื่อเสริมสร้างความมั่นคงและความสามารถในการแข่งขันขององค์กรในระยะยาว</w:t>
      </w:r>
    </w:p>
    <w:p w14:paraId="0F7B4CB1" w14:textId="77777777" w:rsidR="00307C19" w:rsidRDefault="00307C19" w:rsidP="007875E6">
      <w:pPr>
        <w:spacing w:after="0"/>
        <w:rPr>
          <w:rFonts w:ascii="TH Sarabun New" w:hAnsi="TH Sarabun New" w:cs="TH Sarabun New"/>
          <w:sz w:val="32"/>
          <w:szCs w:val="32"/>
        </w:rPr>
      </w:pPr>
    </w:p>
    <w:tbl>
      <w:tblPr>
        <w:tblW w:w="3277" w:type="dxa"/>
        <w:jc w:val="center"/>
        <w:tblLook w:val="04A0" w:firstRow="1" w:lastRow="0" w:firstColumn="1" w:lastColumn="0" w:noHBand="0" w:noVBand="1"/>
      </w:tblPr>
      <w:tblGrid>
        <w:gridCol w:w="1485"/>
        <w:gridCol w:w="1792"/>
      </w:tblGrid>
      <w:tr w:rsidR="00307C19" w:rsidRPr="00307C19" w14:paraId="71614832" w14:textId="77777777" w:rsidTr="00307C19">
        <w:trPr>
          <w:trHeight w:val="289"/>
          <w:jc w:val="center"/>
        </w:trPr>
        <w:tc>
          <w:tcPr>
            <w:tcW w:w="1485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14:paraId="45959126" w14:textId="77777777" w:rsidR="00307C19" w:rsidRPr="00307C19" w:rsidRDefault="00307C19" w:rsidP="00307C19">
            <w:pPr>
              <w:spacing w:after="0"/>
              <w:rPr>
                <w:rFonts w:ascii="TH SarabunPSK" w:eastAsia="Times New Roman" w:hAnsi="TH SarabunPSK" w:cs="TH SarabunPSK" w:hint="cs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307C19">
              <w:rPr>
                <w:rFonts w:ascii="TH SarabunPSK" w:eastAsia="Times New Roman" w:hAnsi="TH SarabunPSK" w:cs="TH SarabunPSK" w:hint="cs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lastRenderedPageBreak/>
              <w:t>Year</w:t>
            </w:r>
          </w:p>
        </w:tc>
        <w:tc>
          <w:tcPr>
            <w:tcW w:w="1792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14:paraId="15EE4888" w14:textId="77777777" w:rsidR="00307C19" w:rsidRPr="00307C19" w:rsidRDefault="00307C19" w:rsidP="00307C19">
            <w:pPr>
              <w:spacing w:after="0"/>
              <w:rPr>
                <w:rFonts w:ascii="TH SarabunPSK" w:eastAsia="Times New Roman" w:hAnsi="TH SarabunPSK" w:cs="TH SarabunPSK" w:hint="cs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307C19">
              <w:rPr>
                <w:rFonts w:ascii="TH SarabunPSK" w:eastAsia="Times New Roman" w:hAnsi="TH SarabunPSK" w:cs="TH SarabunPSK" w:hint="cs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 xml:space="preserve">Sum of </w:t>
            </w:r>
            <w:proofErr w:type="spellStart"/>
            <w:r w:rsidRPr="00307C19">
              <w:rPr>
                <w:rFonts w:ascii="TH SarabunPSK" w:eastAsia="Times New Roman" w:hAnsi="TH SarabunPSK" w:cs="TH SarabunPSK" w:hint="cs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EmpSalary</w:t>
            </w:r>
            <w:proofErr w:type="spellEnd"/>
          </w:p>
        </w:tc>
      </w:tr>
      <w:tr w:rsidR="00307C19" w:rsidRPr="00307C19" w14:paraId="3CF02A81" w14:textId="77777777" w:rsidTr="00307C19">
        <w:trPr>
          <w:trHeight w:val="289"/>
          <w:jc w:val="center"/>
        </w:trPr>
        <w:tc>
          <w:tcPr>
            <w:tcW w:w="1485" w:type="dxa"/>
            <w:tcBorders>
              <w:top w:val="nil"/>
              <w:left w:val="nil"/>
              <w:bottom w:val="single" w:sz="4" w:space="0" w:color="9BC2E6"/>
              <w:right w:val="nil"/>
            </w:tcBorders>
            <w:noWrap/>
            <w:vAlign w:val="bottom"/>
            <w:hideMark/>
          </w:tcPr>
          <w:p w14:paraId="3C1B883F" w14:textId="600F135F" w:rsidR="00307C19" w:rsidRPr="00307C19" w:rsidRDefault="00307C19" w:rsidP="00307C19">
            <w:pPr>
              <w:spacing w:after="0"/>
              <w:rPr>
                <w:rFonts w:ascii="TH SarabunPSK" w:eastAsia="Times New Roman" w:hAnsi="TH SarabunPSK" w:cs="TH SarabunPSK" w:hint="cs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307C19">
              <w:rPr>
                <w:rFonts w:ascii="TH SarabunPSK" w:eastAsia="Times New Roman" w:hAnsi="TH SarabunPSK" w:cs="TH SarabunPSK" w:hint="cs"/>
                <w:b/>
                <w:bCs/>
                <w:color w:val="000000"/>
                <w:kern w:val="0"/>
                <w:sz w:val="22"/>
                <w:szCs w:val="22"/>
                <w:cs/>
                <w14:ligatures w14:val="none"/>
              </w:rPr>
              <w:t xml:space="preserve"> </w:t>
            </w:r>
            <w:r w:rsidRPr="00307C19">
              <w:rPr>
                <w:rFonts w:ascii="TH SarabunPSK" w:eastAsia="Times New Roman" w:hAnsi="TH SarabunPSK" w:cs="TH SarabunPSK" w:hint="cs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2022</w:t>
            </w:r>
          </w:p>
        </w:tc>
        <w:tc>
          <w:tcPr>
            <w:tcW w:w="1792" w:type="dxa"/>
            <w:tcBorders>
              <w:top w:val="nil"/>
              <w:left w:val="nil"/>
              <w:bottom w:val="single" w:sz="4" w:space="0" w:color="9BC2E6"/>
              <w:right w:val="nil"/>
            </w:tcBorders>
            <w:noWrap/>
            <w:vAlign w:val="bottom"/>
            <w:hideMark/>
          </w:tcPr>
          <w:p w14:paraId="0746A9E3" w14:textId="77777777" w:rsidR="00307C19" w:rsidRPr="00307C19" w:rsidRDefault="00307C19" w:rsidP="00307C19">
            <w:pPr>
              <w:spacing w:after="0"/>
              <w:jc w:val="right"/>
              <w:rPr>
                <w:rFonts w:ascii="TH SarabunPSK" w:eastAsia="Times New Roman" w:hAnsi="TH SarabunPSK" w:cs="TH SarabunPSK" w:hint="cs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307C19">
              <w:rPr>
                <w:rFonts w:ascii="TH SarabunPSK" w:eastAsia="Times New Roman" w:hAnsi="TH SarabunPSK" w:cs="TH SarabunPSK" w:hint="cs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35017900</w:t>
            </w:r>
          </w:p>
        </w:tc>
      </w:tr>
      <w:tr w:rsidR="00307C19" w:rsidRPr="00307C19" w14:paraId="1911C903" w14:textId="77777777" w:rsidTr="00307C19">
        <w:trPr>
          <w:trHeight w:val="289"/>
          <w:jc w:val="center"/>
        </w:trPr>
        <w:tc>
          <w:tcPr>
            <w:tcW w:w="14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9B63D0" w14:textId="77777777" w:rsidR="00307C19" w:rsidRPr="00307C19" w:rsidRDefault="00307C19" w:rsidP="00307C19">
            <w:pPr>
              <w:spacing w:after="0"/>
              <w:ind w:firstLineChars="100" w:firstLine="220"/>
              <w:rPr>
                <w:rFonts w:ascii="TH SarabunPSK" w:eastAsia="Times New Roman" w:hAnsi="TH SarabunPSK" w:cs="TH SarabunPSK" w:hint="cs"/>
                <w:color w:val="000000"/>
                <w:kern w:val="0"/>
                <w:sz w:val="22"/>
                <w:szCs w:val="22"/>
                <w14:ligatures w14:val="none"/>
              </w:rPr>
            </w:pPr>
            <w:r w:rsidRPr="00307C19">
              <w:rPr>
                <w:rFonts w:ascii="TH SarabunPSK" w:eastAsia="Times New Roman" w:hAnsi="TH SarabunPSK" w:cs="TH SarabunPSK" w:hint="cs"/>
                <w:color w:val="000000"/>
                <w:kern w:val="0"/>
                <w:sz w:val="22"/>
                <w:szCs w:val="22"/>
                <w14:ligatures w14:val="none"/>
              </w:rPr>
              <w:t>25/1/2022</w:t>
            </w:r>
          </w:p>
        </w:tc>
        <w:tc>
          <w:tcPr>
            <w:tcW w:w="17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51114F" w14:textId="77777777" w:rsidR="00307C19" w:rsidRPr="00307C19" w:rsidRDefault="00307C19" w:rsidP="00307C19">
            <w:pPr>
              <w:spacing w:after="0"/>
              <w:jc w:val="right"/>
              <w:rPr>
                <w:rFonts w:ascii="TH SarabunPSK" w:eastAsia="Times New Roman" w:hAnsi="TH SarabunPSK" w:cs="TH SarabunPSK" w:hint="cs"/>
                <w:color w:val="000000"/>
                <w:kern w:val="0"/>
                <w:sz w:val="22"/>
                <w:szCs w:val="22"/>
                <w14:ligatures w14:val="none"/>
              </w:rPr>
            </w:pPr>
            <w:r w:rsidRPr="00307C19">
              <w:rPr>
                <w:rFonts w:ascii="TH SarabunPSK" w:eastAsia="Times New Roman" w:hAnsi="TH SarabunPSK" w:cs="TH SarabunPSK" w:hint="cs"/>
                <w:color w:val="000000"/>
                <w:kern w:val="0"/>
                <w:sz w:val="22"/>
                <w:szCs w:val="22"/>
                <w14:ligatures w14:val="none"/>
              </w:rPr>
              <w:t>1174100</w:t>
            </w:r>
          </w:p>
        </w:tc>
      </w:tr>
      <w:tr w:rsidR="00307C19" w:rsidRPr="00307C19" w14:paraId="51AA87BD" w14:textId="77777777" w:rsidTr="00307C19">
        <w:trPr>
          <w:trHeight w:val="289"/>
          <w:jc w:val="center"/>
        </w:trPr>
        <w:tc>
          <w:tcPr>
            <w:tcW w:w="14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592C3D" w14:textId="77777777" w:rsidR="00307C19" w:rsidRPr="00307C19" w:rsidRDefault="00307C19" w:rsidP="00307C19">
            <w:pPr>
              <w:spacing w:after="0"/>
              <w:ind w:firstLineChars="100" w:firstLine="220"/>
              <w:rPr>
                <w:rFonts w:ascii="TH SarabunPSK" w:eastAsia="Times New Roman" w:hAnsi="TH SarabunPSK" w:cs="TH SarabunPSK" w:hint="cs"/>
                <w:color w:val="000000"/>
                <w:kern w:val="0"/>
                <w:sz w:val="22"/>
                <w:szCs w:val="22"/>
                <w14:ligatures w14:val="none"/>
              </w:rPr>
            </w:pPr>
            <w:r w:rsidRPr="00307C19">
              <w:rPr>
                <w:rFonts w:ascii="TH SarabunPSK" w:eastAsia="Times New Roman" w:hAnsi="TH SarabunPSK" w:cs="TH SarabunPSK" w:hint="cs"/>
                <w:color w:val="000000"/>
                <w:kern w:val="0"/>
                <w:sz w:val="22"/>
                <w:szCs w:val="22"/>
                <w14:ligatures w14:val="none"/>
              </w:rPr>
              <w:t>25/2/2022</w:t>
            </w:r>
          </w:p>
        </w:tc>
        <w:tc>
          <w:tcPr>
            <w:tcW w:w="17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030A2F" w14:textId="77777777" w:rsidR="00307C19" w:rsidRPr="00307C19" w:rsidRDefault="00307C19" w:rsidP="00307C19">
            <w:pPr>
              <w:spacing w:after="0"/>
              <w:jc w:val="right"/>
              <w:rPr>
                <w:rFonts w:ascii="TH SarabunPSK" w:eastAsia="Times New Roman" w:hAnsi="TH SarabunPSK" w:cs="TH SarabunPSK" w:hint="cs"/>
                <w:color w:val="000000"/>
                <w:kern w:val="0"/>
                <w:sz w:val="22"/>
                <w:szCs w:val="22"/>
                <w14:ligatures w14:val="none"/>
              </w:rPr>
            </w:pPr>
            <w:r w:rsidRPr="00307C19">
              <w:rPr>
                <w:rFonts w:ascii="TH SarabunPSK" w:eastAsia="Times New Roman" w:hAnsi="TH SarabunPSK" w:cs="TH SarabunPSK" w:hint="cs"/>
                <w:color w:val="000000"/>
                <w:kern w:val="0"/>
                <w:sz w:val="22"/>
                <w:szCs w:val="22"/>
                <w14:ligatures w14:val="none"/>
              </w:rPr>
              <w:t>1174100</w:t>
            </w:r>
          </w:p>
        </w:tc>
      </w:tr>
      <w:tr w:rsidR="00307C19" w:rsidRPr="00307C19" w14:paraId="770E2066" w14:textId="77777777" w:rsidTr="00307C19">
        <w:trPr>
          <w:trHeight w:val="289"/>
          <w:jc w:val="center"/>
        </w:trPr>
        <w:tc>
          <w:tcPr>
            <w:tcW w:w="14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262F43" w14:textId="77777777" w:rsidR="00307C19" w:rsidRPr="00307C19" w:rsidRDefault="00307C19" w:rsidP="00307C19">
            <w:pPr>
              <w:spacing w:after="0"/>
              <w:ind w:firstLineChars="100" w:firstLine="220"/>
              <w:rPr>
                <w:rFonts w:ascii="TH SarabunPSK" w:eastAsia="Times New Roman" w:hAnsi="TH SarabunPSK" w:cs="TH SarabunPSK" w:hint="cs"/>
                <w:color w:val="000000"/>
                <w:kern w:val="0"/>
                <w:sz w:val="22"/>
                <w:szCs w:val="22"/>
                <w14:ligatures w14:val="none"/>
              </w:rPr>
            </w:pPr>
            <w:r w:rsidRPr="00307C19">
              <w:rPr>
                <w:rFonts w:ascii="TH SarabunPSK" w:eastAsia="Times New Roman" w:hAnsi="TH SarabunPSK" w:cs="TH SarabunPSK" w:hint="cs"/>
                <w:color w:val="000000"/>
                <w:kern w:val="0"/>
                <w:sz w:val="22"/>
                <w:szCs w:val="22"/>
                <w14:ligatures w14:val="none"/>
              </w:rPr>
              <w:t>25/3/2022</w:t>
            </w:r>
          </w:p>
        </w:tc>
        <w:tc>
          <w:tcPr>
            <w:tcW w:w="17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EFC966" w14:textId="77777777" w:rsidR="00307C19" w:rsidRPr="00307C19" w:rsidRDefault="00307C19" w:rsidP="00307C19">
            <w:pPr>
              <w:spacing w:after="0"/>
              <w:jc w:val="right"/>
              <w:rPr>
                <w:rFonts w:ascii="TH SarabunPSK" w:eastAsia="Times New Roman" w:hAnsi="TH SarabunPSK" w:cs="TH SarabunPSK" w:hint="cs"/>
                <w:color w:val="000000"/>
                <w:kern w:val="0"/>
                <w:sz w:val="22"/>
                <w:szCs w:val="22"/>
                <w14:ligatures w14:val="none"/>
              </w:rPr>
            </w:pPr>
            <w:r w:rsidRPr="00307C19">
              <w:rPr>
                <w:rFonts w:ascii="TH SarabunPSK" w:eastAsia="Times New Roman" w:hAnsi="TH SarabunPSK" w:cs="TH SarabunPSK" w:hint="cs"/>
                <w:color w:val="000000"/>
                <w:kern w:val="0"/>
                <w:sz w:val="22"/>
                <w:szCs w:val="22"/>
                <w14:ligatures w14:val="none"/>
              </w:rPr>
              <w:t>2406400</w:t>
            </w:r>
          </w:p>
        </w:tc>
      </w:tr>
      <w:tr w:rsidR="00307C19" w:rsidRPr="00307C19" w14:paraId="0C94569E" w14:textId="77777777" w:rsidTr="00307C19">
        <w:trPr>
          <w:trHeight w:val="289"/>
          <w:jc w:val="center"/>
        </w:trPr>
        <w:tc>
          <w:tcPr>
            <w:tcW w:w="14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FDDACB" w14:textId="77777777" w:rsidR="00307C19" w:rsidRPr="00307C19" w:rsidRDefault="00307C19" w:rsidP="00307C19">
            <w:pPr>
              <w:spacing w:after="0"/>
              <w:ind w:firstLineChars="100" w:firstLine="220"/>
              <w:rPr>
                <w:rFonts w:ascii="TH SarabunPSK" w:eastAsia="Times New Roman" w:hAnsi="TH SarabunPSK" w:cs="TH SarabunPSK" w:hint="cs"/>
                <w:color w:val="000000"/>
                <w:kern w:val="0"/>
                <w:sz w:val="22"/>
                <w:szCs w:val="22"/>
                <w14:ligatures w14:val="none"/>
              </w:rPr>
            </w:pPr>
            <w:r w:rsidRPr="00307C19">
              <w:rPr>
                <w:rFonts w:ascii="TH SarabunPSK" w:eastAsia="Times New Roman" w:hAnsi="TH SarabunPSK" w:cs="TH SarabunPSK" w:hint="cs"/>
                <w:color w:val="000000"/>
                <w:kern w:val="0"/>
                <w:sz w:val="22"/>
                <w:szCs w:val="22"/>
                <w14:ligatures w14:val="none"/>
              </w:rPr>
              <w:t>25/4/2022</w:t>
            </w:r>
          </w:p>
        </w:tc>
        <w:tc>
          <w:tcPr>
            <w:tcW w:w="17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BF93C1" w14:textId="77777777" w:rsidR="00307C19" w:rsidRPr="00307C19" w:rsidRDefault="00307C19" w:rsidP="00307C19">
            <w:pPr>
              <w:spacing w:after="0"/>
              <w:jc w:val="right"/>
              <w:rPr>
                <w:rFonts w:ascii="TH SarabunPSK" w:eastAsia="Times New Roman" w:hAnsi="TH SarabunPSK" w:cs="TH SarabunPSK" w:hint="cs"/>
                <w:color w:val="000000"/>
                <w:kern w:val="0"/>
                <w:sz w:val="22"/>
                <w:szCs w:val="22"/>
                <w14:ligatures w14:val="none"/>
              </w:rPr>
            </w:pPr>
            <w:r w:rsidRPr="00307C19">
              <w:rPr>
                <w:rFonts w:ascii="TH SarabunPSK" w:eastAsia="Times New Roman" w:hAnsi="TH SarabunPSK" w:cs="TH SarabunPSK" w:hint="cs"/>
                <w:color w:val="000000"/>
                <w:kern w:val="0"/>
                <w:sz w:val="22"/>
                <w:szCs w:val="22"/>
                <w14:ligatures w14:val="none"/>
              </w:rPr>
              <w:t>2398400</w:t>
            </w:r>
          </w:p>
        </w:tc>
      </w:tr>
      <w:tr w:rsidR="00307C19" w:rsidRPr="00307C19" w14:paraId="6D5156FE" w14:textId="77777777" w:rsidTr="00307C19">
        <w:trPr>
          <w:trHeight w:val="289"/>
          <w:jc w:val="center"/>
        </w:trPr>
        <w:tc>
          <w:tcPr>
            <w:tcW w:w="14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CB967C" w14:textId="77777777" w:rsidR="00307C19" w:rsidRPr="00307C19" w:rsidRDefault="00307C19" w:rsidP="00307C19">
            <w:pPr>
              <w:spacing w:after="0"/>
              <w:ind w:firstLineChars="100" w:firstLine="220"/>
              <w:rPr>
                <w:rFonts w:ascii="TH SarabunPSK" w:eastAsia="Times New Roman" w:hAnsi="TH SarabunPSK" w:cs="TH SarabunPSK" w:hint="cs"/>
                <w:color w:val="000000"/>
                <w:kern w:val="0"/>
                <w:sz w:val="22"/>
                <w:szCs w:val="22"/>
                <w14:ligatures w14:val="none"/>
              </w:rPr>
            </w:pPr>
            <w:r w:rsidRPr="00307C19">
              <w:rPr>
                <w:rFonts w:ascii="TH SarabunPSK" w:eastAsia="Times New Roman" w:hAnsi="TH SarabunPSK" w:cs="TH SarabunPSK" w:hint="cs"/>
                <w:color w:val="000000"/>
                <w:kern w:val="0"/>
                <w:sz w:val="22"/>
                <w:szCs w:val="22"/>
                <w14:ligatures w14:val="none"/>
              </w:rPr>
              <w:t>25/5/2022</w:t>
            </w:r>
          </w:p>
        </w:tc>
        <w:tc>
          <w:tcPr>
            <w:tcW w:w="17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58D787" w14:textId="77777777" w:rsidR="00307C19" w:rsidRPr="00307C19" w:rsidRDefault="00307C19" w:rsidP="00307C19">
            <w:pPr>
              <w:spacing w:after="0"/>
              <w:jc w:val="right"/>
              <w:rPr>
                <w:rFonts w:ascii="TH SarabunPSK" w:eastAsia="Times New Roman" w:hAnsi="TH SarabunPSK" w:cs="TH SarabunPSK" w:hint="cs"/>
                <w:color w:val="000000"/>
                <w:kern w:val="0"/>
                <w:sz w:val="22"/>
                <w:szCs w:val="22"/>
                <w14:ligatures w14:val="none"/>
              </w:rPr>
            </w:pPr>
            <w:r w:rsidRPr="00307C19">
              <w:rPr>
                <w:rFonts w:ascii="TH SarabunPSK" w:eastAsia="Times New Roman" w:hAnsi="TH SarabunPSK" w:cs="TH SarabunPSK" w:hint="cs"/>
                <w:color w:val="000000"/>
                <w:kern w:val="0"/>
                <w:sz w:val="22"/>
                <w:szCs w:val="22"/>
                <w14:ligatures w14:val="none"/>
              </w:rPr>
              <w:t>2398400</w:t>
            </w:r>
          </w:p>
        </w:tc>
      </w:tr>
      <w:tr w:rsidR="00307C19" w:rsidRPr="00307C19" w14:paraId="2F0D44DC" w14:textId="77777777" w:rsidTr="00307C19">
        <w:trPr>
          <w:trHeight w:val="289"/>
          <w:jc w:val="center"/>
        </w:trPr>
        <w:tc>
          <w:tcPr>
            <w:tcW w:w="14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833F43" w14:textId="77777777" w:rsidR="00307C19" w:rsidRPr="00307C19" w:rsidRDefault="00307C19" w:rsidP="00307C19">
            <w:pPr>
              <w:spacing w:after="0"/>
              <w:ind w:firstLineChars="100" w:firstLine="220"/>
              <w:rPr>
                <w:rFonts w:ascii="TH SarabunPSK" w:eastAsia="Times New Roman" w:hAnsi="TH SarabunPSK" w:cs="TH SarabunPSK" w:hint="cs"/>
                <w:color w:val="000000"/>
                <w:kern w:val="0"/>
                <w:sz w:val="22"/>
                <w:szCs w:val="22"/>
                <w14:ligatures w14:val="none"/>
              </w:rPr>
            </w:pPr>
            <w:r w:rsidRPr="00307C19">
              <w:rPr>
                <w:rFonts w:ascii="TH SarabunPSK" w:eastAsia="Times New Roman" w:hAnsi="TH SarabunPSK" w:cs="TH SarabunPSK" w:hint="cs"/>
                <w:color w:val="000000"/>
                <w:kern w:val="0"/>
                <w:sz w:val="22"/>
                <w:szCs w:val="22"/>
                <w14:ligatures w14:val="none"/>
              </w:rPr>
              <w:t>25/6/2022</w:t>
            </w:r>
          </w:p>
        </w:tc>
        <w:tc>
          <w:tcPr>
            <w:tcW w:w="17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1EEA3F" w14:textId="77777777" w:rsidR="00307C19" w:rsidRPr="00307C19" w:rsidRDefault="00307C19" w:rsidP="00307C19">
            <w:pPr>
              <w:spacing w:after="0"/>
              <w:jc w:val="right"/>
              <w:rPr>
                <w:rFonts w:ascii="TH SarabunPSK" w:eastAsia="Times New Roman" w:hAnsi="TH SarabunPSK" w:cs="TH SarabunPSK" w:hint="cs"/>
                <w:color w:val="000000"/>
                <w:kern w:val="0"/>
                <w:sz w:val="22"/>
                <w:szCs w:val="22"/>
                <w14:ligatures w14:val="none"/>
              </w:rPr>
            </w:pPr>
            <w:r w:rsidRPr="00307C19">
              <w:rPr>
                <w:rFonts w:ascii="TH SarabunPSK" w:eastAsia="Times New Roman" w:hAnsi="TH SarabunPSK" w:cs="TH SarabunPSK" w:hint="cs"/>
                <w:color w:val="000000"/>
                <w:kern w:val="0"/>
                <w:sz w:val="22"/>
                <w:szCs w:val="22"/>
                <w14:ligatures w14:val="none"/>
              </w:rPr>
              <w:t>2604900</w:t>
            </w:r>
          </w:p>
        </w:tc>
      </w:tr>
      <w:tr w:rsidR="00307C19" w:rsidRPr="00307C19" w14:paraId="406225F1" w14:textId="77777777" w:rsidTr="00307C19">
        <w:trPr>
          <w:trHeight w:val="289"/>
          <w:jc w:val="center"/>
        </w:trPr>
        <w:tc>
          <w:tcPr>
            <w:tcW w:w="14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177AD3" w14:textId="77777777" w:rsidR="00307C19" w:rsidRPr="00307C19" w:rsidRDefault="00307C19" w:rsidP="00307C19">
            <w:pPr>
              <w:spacing w:after="0"/>
              <w:ind w:firstLineChars="100" w:firstLine="220"/>
              <w:rPr>
                <w:rFonts w:ascii="TH SarabunPSK" w:eastAsia="Times New Roman" w:hAnsi="TH SarabunPSK" w:cs="TH SarabunPSK" w:hint="cs"/>
                <w:color w:val="000000"/>
                <w:kern w:val="0"/>
                <w:sz w:val="22"/>
                <w:szCs w:val="22"/>
                <w14:ligatures w14:val="none"/>
              </w:rPr>
            </w:pPr>
            <w:r w:rsidRPr="00307C19">
              <w:rPr>
                <w:rFonts w:ascii="TH SarabunPSK" w:eastAsia="Times New Roman" w:hAnsi="TH SarabunPSK" w:cs="TH SarabunPSK" w:hint="cs"/>
                <w:color w:val="000000"/>
                <w:kern w:val="0"/>
                <w:sz w:val="22"/>
                <w:szCs w:val="22"/>
                <w14:ligatures w14:val="none"/>
              </w:rPr>
              <w:t>25/7/2022</w:t>
            </w:r>
          </w:p>
        </w:tc>
        <w:tc>
          <w:tcPr>
            <w:tcW w:w="17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CFAE65" w14:textId="77777777" w:rsidR="00307C19" w:rsidRPr="00307C19" w:rsidRDefault="00307C19" w:rsidP="00307C19">
            <w:pPr>
              <w:spacing w:after="0"/>
              <w:jc w:val="right"/>
              <w:rPr>
                <w:rFonts w:ascii="TH SarabunPSK" w:eastAsia="Times New Roman" w:hAnsi="TH SarabunPSK" w:cs="TH SarabunPSK" w:hint="cs"/>
                <w:color w:val="000000"/>
                <w:kern w:val="0"/>
                <w:sz w:val="22"/>
                <w:szCs w:val="22"/>
                <w14:ligatures w14:val="none"/>
              </w:rPr>
            </w:pPr>
            <w:r w:rsidRPr="00307C19">
              <w:rPr>
                <w:rFonts w:ascii="TH SarabunPSK" w:eastAsia="Times New Roman" w:hAnsi="TH SarabunPSK" w:cs="TH SarabunPSK" w:hint="cs"/>
                <w:color w:val="000000"/>
                <w:kern w:val="0"/>
                <w:sz w:val="22"/>
                <w:szCs w:val="22"/>
                <w14:ligatures w14:val="none"/>
              </w:rPr>
              <w:t>3364000</w:t>
            </w:r>
          </w:p>
        </w:tc>
      </w:tr>
      <w:tr w:rsidR="00307C19" w:rsidRPr="00307C19" w14:paraId="2B95D631" w14:textId="77777777" w:rsidTr="00307C19">
        <w:trPr>
          <w:trHeight w:val="289"/>
          <w:jc w:val="center"/>
        </w:trPr>
        <w:tc>
          <w:tcPr>
            <w:tcW w:w="14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5672CF" w14:textId="77777777" w:rsidR="00307C19" w:rsidRPr="00307C19" w:rsidRDefault="00307C19" w:rsidP="00307C19">
            <w:pPr>
              <w:spacing w:after="0"/>
              <w:ind w:firstLineChars="100" w:firstLine="220"/>
              <w:rPr>
                <w:rFonts w:ascii="TH SarabunPSK" w:eastAsia="Times New Roman" w:hAnsi="TH SarabunPSK" w:cs="TH SarabunPSK" w:hint="cs"/>
                <w:color w:val="000000"/>
                <w:kern w:val="0"/>
                <w:sz w:val="22"/>
                <w:szCs w:val="22"/>
                <w14:ligatures w14:val="none"/>
              </w:rPr>
            </w:pPr>
            <w:r w:rsidRPr="00307C19">
              <w:rPr>
                <w:rFonts w:ascii="TH SarabunPSK" w:eastAsia="Times New Roman" w:hAnsi="TH SarabunPSK" w:cs="TH SarabunPSK" w:hint="cs"/>
                <w:color w:val="000000"/>
                <w:kern w:val="0"/>
                <w:sz w:val="22"/>
                <w:szCs w:val="22"/>
                <w14:ligatures w14:val="none"/>
              </w:rPr>
              <w:t>25/8/2022</w:t>
            </w:r>
          </w:p>
        </w:tc>
        <w:tc>
          <w:tcPr>
            <w:tcW w:w="17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7F2406" w14:textId="77777777" w:rsidR="00307C19" w:rsidRPr="00307C19" w:rsidRDefault="00307C19" w:rsidP="00307C19">
            <w:pPr>
              <w:spacing w:after="0"/>
              <w:jc w:val="right"/>
              <w:rPr>
                <w:rFonts w:ascii="TH SarabunPSK" w:eastAsia="Times New Roman" w:hAnsi="TH SarabunPSK" w:cs="TH SarabunPSK" w:hint="cs"/>
                <w:color w:val="000000"/>
                <w:kern w:val="0"/>
                <w:sz w:val="22"/>
                <w:szCs w:val="22"/>
                <w14:ligatures w14:val="none"/>
              </w:rPr>
            </w:pPr>
            <w:r w:rsidRPr="00307C19">
              <w:rPr>
                <w:rFonts w:ascii="TH SarabunPSK" w:eastAsia="Times New Roman" w:hAnsi="TH SarabunPSK" w:cs="TH SarabunPSK" w:hint="cs"/>
                <w:color w:val="000000"/>
                <w:kern w:val="0"/>
                <w:sz w:val="22"/>
                <w:szCs w:val="22"/>
                <w14:ligatures w14:val="none"/>
              </w:rPr>
              <w:t>3364000</w:t>
            </w:r>
          </w:p>
        </w:tc>
      </w:tr>
      <w:tr w:rsidR="00307C19" w:rsidRPr="00307C19" w14:paraId="19825D95" w14:textId="77777777" w:rsidTr="00307C19">
        <w:trPr>
          <w:trHeight w:val="289"/>
          <w:jc w:val="center"/>
        </w:trPr>
        <w:tc>
          <w:tcPr>
            <w:tcW w:w="14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46F1BD" w14:textId="77777777" w:rsidR="00307C19" w:rsidRPr="00307C19" w:rsidRDefault="00307C19" w:rsidP="00307C19">
            <w:pPr>
              <w:spacing w:after="0"/>
              <w:ind w:firstLineChars="100" w:firstLine="220"/>
              <w:rPr>
                <w:rFonts w:ascii="TH SarabunPSK" w:eastAsia="Times New Roman" w:hAnsi="TH SarabunPSK" w:cs="TH SarabunPSK" w:hint="cs"/>
                <w:color w:val="000000"/>
                <w:kern w:val="0"/>
                <w:sz w:val="22"/>
                <w:szCs w:val="22"/>
                <w14:ligatures w14:val="none"/>
              </w:rPr>
            </w:pPr>
            <w:r w:rsidRPr="00307C19">
              <w:rPr>
                <w:rFonts w:ascii="TH SarabunPSK" w:eastAsia="Times New Roman" w:hAnsi="TH SarabunPSK" w:cs="TH SarabunPSK" w:hint="cs"/>
                <w:color w:val="000000"/>
                <w:kern w:val="0"/>
                <w:sz w:val="22"/>
                <w:szCs w:val="22"/>
                <w14:ligatures w14:val="none"/>
              </w:rPr>
              <w:t>25/9/2022</w:t>
            </w:r>
          </w:p>
        </w:tc>
        <w:tc>
          <w:tcPr>
            <w:tcW w:w="17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B4B4A0" w14:textId="77777777" w:rsidR="00307C19" w:rsidRPr="00307C19" w:rsidRDefault="00307C19" w:rsidP="00307C19">
            <w:pPr>
              <w:spacing w:after="0"/>
              <w:jc w:val="right"/>
              <w:rPr>
                <w:rFonts w:ascii="TH SarabunPSK" w:eastAsia="Times New Roman" w:hAnsi="TH SarabunPSK" w:cs="TH SarabunPSK" w:hint="cs"/>
                <w:color w:val="000000"/>
                <w:kern w:val="0"/>
                <w:sz w:val="22"/>
                <w:szCs w:val="22"/>
                <w14:ligatures w14:val="none"/>
              </w:rPr>
            </w:pPr>
            <w:r w:rsidRPr="00307C19">
              <w:rPr>
                <w:rFonts w:ascii="TH SarabunPSK" w:eastAsia="Times New Roman" w:hAnsi="TH SarabunPSK" w:cs="TH SarabunPSK" w:hint="cs"/>
                <w:color w:val="000000"/>
                <w:kern w:val="0"/>
                <w:sz w:val="22"/>
                <w:szCs w:val="22"/>
                <w14:ligatures w14:val="none"/>
              </w:rPr>
              <w:t>4033400</w:t>
            </w:r>
          </w:p>
        </w:tc>
      </w:tr>
      <w:tr w:rsidR="00307C19" w:rsidRPr="00307C19" w14:paraId="2BF1FB1B" w14:textId="77777777" w:rsidTr="00307C19">
        <w:trPr>
          <w:trHeight w:val="289"/>
          <w:jc w:val="center"/>
        </w:trPr>
        <w:tc>
          <w:tcPr>
            <w:tcW w:w="14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4CCF8E" w14:textId="77777777" w:rsidR="00307C19" w:rsidRPr="00307C19" w:rsidRDefault="00307C19" w:rsidP="00307C19">
            <w:pPr>
              <w:spacing w:after="0"/>
              <w:ind w:firstLineChars="100" w:firstLine="220"/>
              <w:rPr>
                <w:rFonts w:ascii="TH SarabunPSK" w:eastAsia="Times New Roman" w:hAnsi="TH SarabunPSK" w:cs="TH SarabunPSK" w:hint="cs"/>
                <w:color w:val="000000"/>
                <w:kern w:val="0"/>
                <w:sz w:val="22"/>
                <w:szCs w:val="22"/>
                <w14:ligatures w14:val="none"/>
              </w:rPr>
            </w:pPr>
            <w:r w:rsidRPr="00307C19">
              <w:rPr>
                <w:rFonts w:ascii="TH SarabunPSK" w:eastAsia="Times New Roman" w:hAnsi="TH SarabunPSK" w:cs="TH SarabunPSK" w:hint="cs"/>
                <w:color w:val="000000"/>
                <w:kern w:val="0"/>
                <w:sz w:val="22"/>
                <w:szCs w:val="22"/>
                <w14:ligatures w14:val="none"/>
              </w:rPr>
              <w:t>25/10/2022</w:t>
            </w:r>
          </w:p>
        </w:tc>
        <w:tc>
          <w:tcPr>
            <w:tcW w:w="17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C35DCA" w14:textId="77777777" w:rsidR="00307C19" w:rsidRPr="00307C19" w:rsidRDefault="00307C19" w:rsidP="00307C19">
            <w:pPr>
              <w:spacing w:after="0"/>
              <w:jc w:val="right"/>
              <w:rPr>
                <w:rFonts w:ascii="TH SarabunPSK" w:eastAsia="Times New Roman" w:hAnsi="TH SarabunPSK" w:cs="TH SarabunPSK" w:hint="cs"/>
                <w:color w:val="000000"/>
                <w:kern w:val="0"/>
                <w:sz w:val="22"/>
                <w:szCs w:val="22"/>
                <w14:ligatures w14:val="none"/>
              </w:rPr>
            </w:pPr>
            <w:r w:rsidRPr="00307C19">
              <w:rPr>
                <w:rFonts w:ascii="TH SarabunPSK" w:eastAsia="Times New Roman" w:hAnsi="TH SarabunPSK" w:cs="TH SarabunPSK" w:hint="cs"/>
                <w:color w:val="000000"/>
                <w:kern w:val="0"/>
                <w:sz w:val="22"/>
                <w:szCs w:val="22"/>
                <w14:ligatures w14:val="none"/>
              </w:rPr>
              <w:t>4033400</w:t>
            </w:r>
          </w:p>
        </w:tc>
      </w:tr>
      <w:tr w:rsidR="00307C19" w:rsidRPr="00307C19" w14:paraId="016D3FE4" w14:textId="77777777" w:rsidTr="00307C19">
        <w:trPr>
          <w:trHeight w:val="289"/>
          <w:jc w:val="center"/>
        </w:trPr>
        <w:tc>
          <w:tcPr>
            <w:tcW w:w="14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3B03C9" w14:textId="77777777" w:rsidR="00307C19" w:rsidRPr="00307C19" w:rsidRDefault="00307C19" w:rsidP="00307C19">
            <w:pPr>
              <w:spacing w:after="0"/>
              <w:ind w:firstLineChars="100" w:firstLine="220"/>
              <w:rPr>
                <w:rFonts w:ascii="TH SarabunPSK" w:eastAsia="Times New Roman" w:hAnsi="TH SarabunPSK" w:cs="TH SarabunPSK" w:hint="cs"/>
                <w:color w:val="000000"/>
                <w:kern w:val="0"/>
                <w:sz w:val="22"/>
                <w:szCs w:val="22"/>
                <w14:ligatures w14:val="none"/>
              </w:rPr>
            </w:pPr>
            <w:r w:rsidRPr="00307C19">
              <w:rPr>
                <w:rFonts w:ascii="TH SarabunPSK" w:eastAsia="Times New Roman" w:hAnsi="TH SarabunPSK" w:cs="TH SarabunPSK" w:hint="cs"/>
                <w:color w:val="000000"/>
                <w:kern w:val="0"/>
                <w:sz w:val="22"/>
                <w:szCs w:val="22"/>
                <w14:ligatures w14:val="none"/>
              </w:rPr>
              <w:t>25/11/2022</w:t>
            </w:r>
          </w:p>
        </w:tc>
        <w:tc>
          <w:tcPr>
            <w:tcW w:w="17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0D3313" w14:textId="77777777" w:rsidR="00307C19" w:rsidRPr="00307C19" w:rsidRDefault="00307C19" w:rsidP="00307C19">
            <w:pPr>
              <w:spacing w:after="0"/>
              <w:jc w:val="right"/>
              <w:rPr>
                <w:rFonts w:ascii="TH SarabunPSK" w:eastAsia="Times New Roman" w:hAnsi="TH SarabunPSK" w:cs="TH SarabunPSK" w:hint="cs"/>
                <w:color w:val="000000"/>
                <w:kern w:val="0"/>
                <w:sz w:val="22"/>
                <w:szCs w:val="22"/>
                <w14:ligatures w14:val="none"/>
              </w:rPr>
            </w:pPr>
            <w:r w:rsidRPr="00307C19">
              <w:rPr>
                <w:rFonts w:ascii="TH SarabunPSK" w:eastAsia="Times New Roman" w:hAnsi="TH SarabunPSK" w:cs="TH SarabunPSK" w:hint="cs"/>
                <w:color w:val="000000"/>
                <w:kern w:val="0"/>
                <w:sz w:val="22"/>
                <w:szCs w:val="22"/>
                <w14:ligatures w14:val="none"/>
              </w:rPr>
              <w:t>4033400</w:t>
            </w:r>
          </w:p>
        </w:tc>
      </w:tr>
      <w:tr w:rsidR="00307C19" w:rsidRPr="00307C19" w14:paraId="40778867" w14:textId="77777777" w:rsidTr="00307C19">
        <w:trPr>
          <w:trHeight w:val="289"/>
          <w:jc w:val="center"/>
        </w:trPr>
        <w:tc>
          <w:tcPr>
            <w:tcW w:w="14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38B517" w14:textId="77777777" w:rsidR="00307C19" w:rsidRPr="00307C19" w:rsidRDefault="00307C19" w:rsidP="00307C19">
            <w:pPr>
              <w:spacing w:after="0"/>
              <w:ind w:firstLineChars="100" w:firstLine="220"/>
              <w:rPr>
                <w:rFonts w:ascii="TH SarabunPSK" w:eastAsia="Times New Roman" w:hAnsi="TH SarabunPSK" w:cs="TH SarabunPSK" w:hint="cs"/>
                <w:color w:val="000000"/>
                <w:kern w:val="0"/>
                <w:sz w:val="22"/>
                <w:szCs w:val="22"/>
                <w14:ligatures w14:val="none"/>
              </w:rPr>
            </w:pPr>
            <w:r w:rsidRPr="00307C19">
              <w:rPr>
                <w:rFonts w:ascii="TH SarabunPSK" w:eastAsia="Times New Roman" w:hAnsi="TH SarabunPSK" w:cs="TH SarabunPSK" w:hint="cs"/>
                <w:color w:val="000000"/>
                <w:kern w:val="0"/>
                <w:sz w:val="22"/>
                <w:szCs w:val="22"/>
                <w14:ligatures w14:val="none"/>
              </w:rPr>
              <w:t>20/12/2022</w:t>
            </w:r>
          </w:p>
        </w:tc>
        <w:tc>
          <w:tcPr>
            <w:tcW w:w="17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881417" w14:textId="77777777" w:rsidR="00307C19" w:rsidRPr="00307C19" w:rsidRDefault="00307C19" w:rsidP="00307C19">
            <w:pPr>
              <w:spacing w:after="0"/>
              <w:jc w:val="right"/>
              <w:rPr>
                <w:rFonts w:ascii="TH SarabunPSK" w:eastAsia="Times New Roman" w:hAnsi="TH SarabunPSK" w:cs="TH SarabunPSK" w:hint="cs"/>
                <w:color w:val="000000"/>
                <w:kern w:val="0"/>
                <w:sz w:val="22"/>
                <w:szCs w:val="22"/>
                <w14:ligatures w14:val="none"/>
              </w:rPr>
            </w:pPr>
            <w:r w:rsidRPr="00307C19">
              <w:rPr>
                <w:rFonts w:ascii="TH SarabunPSK" w:eastAsia="Times New Roman" w:hAnsi="TH SarabunPSK" w:cs="TH SarabunPSK" w:hint="cs"/>
                <w:color w:val="000000"/>
                <w:kern w:val="0"/>
                <w:sz w:val="22"/>
                <w:szCs w:val="22"/>
                <w14:ligatures w14:val="none"/>
              </w:rPr>
              <w:t>4033400</w:t>
            </w:r>
          </w:p>
        </w:tc>
      </w:tr>
      <w:tr w:rsidR="00307C19" w:rsidRPr="00307C19" w14:paraId="5B5F877D" w14:textId="77777777" w:rsidTr="00307C19">
        <w:trPr>
          <w:trHeight w:val="289"/>
          <w:jc w:val="center"/>
        </w:trPr>
        <w:tc>
          <w:tcPr>
            <w:tcW w:w="1485" w:type="dxa"/>
            <w:tcBorders>
              <w:top w:val="nil"/>
              <w:left w:val="nil"/>
              <w:bottom w:val="single" w:sz="4" w:space="0" w:color="9BC2E6"/>
              <w:right w:val="nil"/>
            </w:tcBorders>
            <w:noWrap/>
            <w:vAlign w:val="bottom"/>
            <w:hideMark/>
          </w:tcPr>
          <w:p w14:paraId="44B8AD49" w14:textId="77777777" w:rsidR="00307C19" w:rsidRPr="00307C19" w:rsidRDefault="00307C19" w:rsidP="00307C19">
            <w:pPr>
              <w:spacing w:after="0"/>
              <w:rPr>
                <w:rFonts w:ascii="TH SarabunPSK" w:eastAsia="Times New Roman" w:hAnsi="TH SarabunPSK" w:cs="TH SarabunPSK" w:hint="cs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307C19">
              <w:rPr>
                <w:rFonts w:ascii="TH SarabunPSK" w:eastAsia="Times New Roman" w:hAnsi="TH SarabunPSK" w:cs="TH SarabunPSK" w:hint="cs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2023</w:t>
            </w:r>
          </w:p>
        </w:tc>
        <w:tc>
          <w:tcPr>
            <w:tcW w:w="1792" w:type="dxa"/>
            <w:tcBorders>
              <w:top w:val="nil"/>
              <w:left w:val="nil"/>
              <w:bottom w:val="single" w:sz="4" w:space="0" w:color="9BC2E6"/>
              <w:right w:val="nil"/>
            </w:tcBorders>
            <w:noWrap/>
            <w:vAlign w:val="bottom"/>
            <w:hideMark/>
          </w:tcPr>
          <w:p w14:paraId="7BDCA980" w14:textId="77777777" w:rsidR="00307C19" w:rsidRPr="00307C19" w:rsidRDefault="00307C19" w:rsidP="00307C19">
            <w:pPr>
              <w:spacing w:after="0"/>
              <w:jc w:val="right"/>
              <w:rPr>
                <w:rFonts w:ascii="TH SarabunPSK" w:eastAsia="Times New Roman" w:hAnsi="TH SarabunPSK" w:cs="TH SarabunPSK" w:hint="cs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307C19">
              <w:rPr>
                <w:rFonts w:ascii="TH SarabunPSK" w:eastAsia="Times New Roman" w:hAnsi="TH SarabunPSK" w:cs="TH SarabunPSK" w:hint="cs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53733800</w:t>
            </w:r>
          </w:p>
        </w:tc>
      </w:tr>
      <w:tr w:rsidR="00307C19" w:rsidRPr="00307C19" w14:paraId="5E34AD37" w14:textId="77777777" w:rsidTr="00307C19">
        <w:trPr>
          <w:trHeight w:val="289"/>
          <w:jc w:val="center"/>
        </w:trPr>
        <w:tc>
          <w:tcPr>
            <w:tcW w:w="14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DDA724" w14:textId="77777777" w:rsidR="00307C19" w:rsidRPr="00307C19" w:rsidRDefault="00307C19" w:rsidP="00307C19">
            <w:pPr>
              <w:spacing w:after="0"/>
              <w:ind w:firstLineChars="100" w:firstLine="220"/>
              <w:rPr>
                <w:rFonts w:ascii="TH SarabunPSK" w:eastAsia="Times New Roman" w:hAnsi="TH SarabunPSK" w:cs="TH SarabunPSK" w:hint="cs"/>
                <w:color w:val="000000"/>
                <w:kern w:val="0"/>
                <w:sz w:val="22"/>
                <w:szCs w:val="22"/>
                <w14:ligatures w14:val="none"/>
              </w:rPr>
            </w:pPr>
            <w:r w:rsidRPr="00307C19">
              <w:rPr>
                <w:rFonts w:ascii="TH SarabunPSK" w:eastAsia="Times New Roman" w:hAnsi="TH SarabunPSK" w:cs="TH SarabunPSK" w:hint="cs"/>
                <w:color w:val="000000"/>
                <w:kern w:val="0"/>
                <w:sz w:val="22"/>
                <w:szCs w:val="22"/>
                <w14:ligatures w14:val="none"/>
              </w:rPr>
              <w:t>25/1/2023</w:t>
            </w:r>
          </w:p>
        </w:tc>
        <w:tc>
          <w:tcPr>
            <w:tcW w:w="17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61FD07" w14:textId="77777777" w:rsidR="00307C19" w:rsidRPr="00307C19" w:rsidRDefault="00307C19" w:rsidP="00307C19">
            <w:pPr>
              <w:spacing w:after="0"/>
              <w:jc w:val="right"/>
              <w:rPr>
                <w:rFonts w:ascii="TH SarabunPSK" w:eastAsia="Times New Roman" w:hAnsi="TH SarabunPSK" w:cs="TH SarabunPSK" w:hint="cs"/>
                <w:color w:val="000000"/>
                <w:kern w:val="0"/>
                <w:sz w:val="22"/>
                <w:szCs w:val="22"/>
                <w14:ligatures w14:val="none"/>
              </w:rPr>
            </w:pPr>
            <w:r w:rsidRPr="00307C19">
              <w:rPr>
                <w:rFonts w:ascii="TH SarabunPSK" w:eastAsia="Times New Roman" w:hAnsi="TH SarabunPSK" w:cs="TH SarabunPSK" w:hint="cs"/>
                <w:color w:val="000000"/>
                <w:kern w:val="0"/>
                <w:sz w:val="22"/>
                <w:szCs w:val="22"/>
                <w14:ligatures w14:val="none"/>
              </w:rPr>
              <w:t>4226400</w:t>
            </w:r>
          </w:p>
        </w:tc>
      </w:tr>
      <w:tr w:rsidR="00307C19" w:rsidRPr="00307C19" w14:paraId="1510FC0E" w14:textId="77777777" w:rsidTr="00307C19">
        <w:trPr>
          <w:trHeight w:val="289"/>
          <w:jc w:val="center"/>
        </w:trPr>
        <w:tc>
          <w:tcPr>
            <w:tcW w:w="14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E5EF3F" w14:textId="77777777" w:rsidR="00307C19" w:rsidRPr="00307C19" w:rsidRDefault="00307C19" w:rsidP="00307C19">
            <w:pPr>
              <w:spacing w:after="0"/>
              <w:ind w:firstLineChars="100" w:firstLine="220"/>
              <w:rPr>
                <w:rFonts w:ascii="TH SarabunPSK" w:eastAsia="Times New Roman" w:hAnsi="TH SarabunPSK" w:cs="TH SarabunPSK" w:hint="cs"/>
                <w:color w:val="000000"/>
                <w:kern w:val="0"/>
                <w:sz w:val="22"/>
                <w:szCs w:val="22"/>
                <w14:ligatures w14:val="none"/>
              </w:rPr>
            </w:pPr>
            <w:r w:rsidRPr="00307C19">
              <w:rPr>
                <w:rFonts w:ascii="TH SarabunPSK" w:eastAsia="Times New Roman" w:hAnsi="TH SarabunPSK" w:cs="TH SarabunPSK" w:hint="cs"/>
                <w:color w:val="000000"/>
                <w:kern w:val="0"/>
                <w:sz w:val="22"/>
                <w:szCs w:val="22"/>
                <w14:ligatures w14:val="none"/>
              </w:rPr>
              <w:t>25/2/2023</w:t>
            </w:r>
          </w:p>
        </w:tc>
        <w:tc>
          <w:tcPr>
            <w:tcW w:w="17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181CAE" w14:textId="77777777" w:rsidR="00307C19" w:rsidRPr="00307C19" w:rsidRDefault="00307C19" w:rsidP="00307C19">
            <w:pPr>
              <w:spacing w:after="0"/>
              <w:jc w:val="right"/>
              <w:rPr>
                <w:rFonts w:ascii="TH SarabunPSK" w:eastAsia="Times New Roman" w:hAnsi="TH SarabunPSK" w:cs="TH SarabunPSK" w:hint="cs"/>
                <w:color w:val="000000"/>
                <w:kern w:val="0"/>
                <w:sz w:val="22"/>
                <w:szCs w:val="22"/>
                <w14:ligatures w14:val="none"/>
              </w:rPr>
            </w:pPr>
            <w:r w:rsidRPr="00307C19">
              <w:rPr>
                <w:rFonts w:ascii="TH SarabunPSK" w:eastAsia="Times New Roman" w:hAnsi="TH SarabunPSK" w:cs="TH SarabunPSK" w:hint="cs"/>
                <w:color w:val="000000"/>
                <w:kern w:val="0"/>
                <w:sz w:val="22"/>
                <w:szCs w:val="22"/>
                <w14:ligatures w14:val="none"/>
              </w:rPr>
              <w:t>4226400</w:t>
            </w:r>
          </w:p>
        </w:tc>
      </w:tr>
      <w:tr w:rsidR="00307C19" w:rsidRPr="00307C19" w14:paraId="6227DE7E" w14:textId="77777777" w:rsidTr="00307C19">
        <w:trPr>
          <w:trHeight w:val="289"/>
          <w:jc w:val="center"/>
        </w:trPr>
        <w:tc>
          <w:tcPr>
            <w:tcW w:w="14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A26B72" w14:textId="77777777" w:rsidR="00307C19" w:rsidRPr="00307C19" w:rsidRDefault="00307C19" w:rsidP="00307C19">
            <w:pPr>
              <w:spacing w:after="0"/>
              <w:ind w:firstLineChars="100" w:firstLine="220"/>
              <w:rPr>
                <w:rFonts w:ascii="TH SarabunPSK" w:eastAsia="Times New Roman" w:hAnsi="TH SarabunPSK" w:cs="TH SarabunPSK" w:hint="cs"/>
                <w:color w:val="000000"/>
                <w:kern w:val="0"/>
                <w:sz w:val="22"/>
                <w:szCs w:val="22"/>
                <w14:ligatures w14:val="none"/>
              </w:rPr>
            </w:pPr>
            <w:r w:rsidRPr="00307C19">
              <w:rPr>
                <w:rFonts w:ascii="TH SarabunPSK" w:eastAsia="Times New Roman" w:hAnsi="TH SarabunPSK" w:cs="TH SarabunPSK" w:hint="cs"/>
                <w:color w:val="000000"/>
                <w:kern w:val="0"/>
                <w:sz w:val="22"/>
                <w:szCs w:val="22"/>
                <w14:ligatures w14:val="none"/>
              </w:rPr>
              <w:t>25/3/2023</w:t>
            </w:r>
          </w:p>
        </w:tc>
        <w:tc>
          <w:tcPr>
            <w:tcW w:w="17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00C8E5" w14:textId="77777777" w:rsidR="00307C19" w:rsidRPr="00307C19" w:rsidRDefault="00307C19" w:rsidP="00307C19">
            <w:pPr>
              <w:spacing w:after="0"/>
              <w:jc w:val="right"/>
              <w:rPr>
                <w:rFonts w:ascii="TH SarabunPSK" w:eastAsia="Times New Roman" w:hAnsi="TH SarabunPSK" w:cs="TH SarabunPSK" w:hint="cs"/>
                <w:color w:val="000000"/>
                <w:kern w:val="0"/>
                <w:sz w:val="22"/>
                <w:szCs w:val="22"/>
                <w14:ligatures w14:val="none"/>
              </w:rPr>
            </w:pPr>
            <w:r w:rsidRPr="00307C19">
              <w:rPr>
                <w:rFonts w:ascii="TH SarabunPSK" w:eastAsia="Times New Roman" w:hAnsi="TH SarabunPSK" w:cs="TH SarabunPSK" w:hint="cs"/>
                <w:color w:val="000000"/>
                <w:kern w:val="0"/>
                <w:sz w:val="22"/>
                <w:szCs w:val="22"/>
                <w14:ligatures w14:val="none"/>
              </w:rPr>
              <w:t>4226400</w:t>
            </w:r>
          </w:p>
        </w:tc>
      </w:tr>
      <w:tr w:rsidR="00307C19" w:rsidRPr="00307C19" w14:paraId="260689C8" w14:textId="77777777" w:rsidTr="00307C19">
        <w:trPr>
          <w:trHeight w:val="289"/>
          <w:jc w:val="center"/>
        </w:trPr>
        <w:tc>
          <w:tcPr>
            <w:tcW w:w="14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8F77CB" w14:textId="77777777" w:rsidR="00307C19" w:rsidRPr="00307C19" w:rsidRDefault="00307C19" w:rsidP="00307C19">
            <w:pPr>
              <w:spacing w:after="0"/>
              <w:ind w:firstLineChars="100" w:firstLine="220"/>
              <w:rPr>
                <w:rFonts w:ascii="TH SarabunPSK" w:eastAsia="Times New Roman" w:hAnsi="TH SarabunPSK" w:cs="TH SarabunPSK" w:hint="cs"/>
                <w:color w:val="000000"/>
                <w:kern w:val="0"/>
                <w:sz w:val="22"/>
                <w:szCs w:val="22"/>
                <w14:ligatures w14:val="none"/>
              </w:rPr>
            </w:pPr>
            <w:r w:rsidRPr="00307C19">
              <w:rPr>
                <w:rFonts w:ascii="TH SarabunPSK" w:eastAsia="Times New Roman" w:hAnsi="TH SarabunPSK" w:cs="TH SarabunPSK" w:hint="cs"/>
                <w:color w:val="000000"/>
                <w:kern w:val="0"/>
                <w:sz w:val="22"/>
                <w:szCs w:val="22"/>
                <w14:ligatures w14:val="none"/>
              </w:rPr>
              <w:t>25/4/2023</w:t>
            </w:r>
          </w:p>
        </w:tc>
        <w:tc>
          <w:tcPr>
            <w:tcW w:w="17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F36F6D" w14:textId="77777777" w:rsidR="00307C19" w:rsidRPr="00307C19" w:rsidRDefault="00307C19" w:rsidP="00307C19">
            <w:pPr>
              <w:spacing w:after="0"/>
              <w:jc w:val="right"/>
              <w:rPr>
                <w:rFonts w:ascii="TH SarabunPSK" w:eastAsia="Times New Roman" w:hAnsi="TH SarabunPSK" w:cs="TH SarabunPSK" w:hint="cs"/>
                <w:color w:val="000000"/>
                <w:kern w:val="0"/>
                <w:sz w:val="22"/>
                <w:szCs w:val="22"/>
                <w14:ligatures w14:val="none"/>
              </w:rPr>
            </w:pPr>
            <w:r w:rsidRPr="00307C19">
              <w:rPr>
                <w:rFonts w:ascii="TH SarabunPSK" w:eastAsia="Times New Roman" w:hAnsi="TH SarabunPSK" w:cs="TH SarabunPSK" w:hint="cs"/>
                <w:color w:val="000000"/>
                <w:kern w:val="0"/>
                <w:sz w:val="22"/>
                <w:szCs w:val="22"/>
                <w14:ligatures w14:val="none"/>
              </w:rPr>
              <w:t>4226400</w:t>
            </w:r>
          </w:p>
        </w:tc>
      </w:tr>
      <w:tr w:rsidR="00307C19" w:rsidRPr="00307C19" w14:paraId="2FBBFBA9" w14:textId="77777777" w:rsidTr="00307C19">
        <w:trPr>
          <w:trHeight w:val="289"/>
          <w:jc w:val="center"/>
        </w:trPr>
        <w:tc>
          <w:tcPr>
            <w:tcW w:w="14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E087AF" w14:textId="77777777" w:rsidR="00307C19" w:rsidRPr="00307C19" w:rsidRDefault="00307C19" w:rsidP="00307C19">
            <w:pPr>
              <w:spacing w:after="0"/>
              <w:ind w:firstLineChars="100" w:firstLine="220"/>
              <w:rPr>
                <w:rFonts w:ascii="TH SarabunPSK" w:eastAsia="Times New Roman" w:hAnsi="TH SarabunPSK" w:cs="TH SarabunPSK" w:hint="cs"/>
                <w:color w:val="000000"/>
                <w:kern w:val="0"/>
                <w:sz w:val="22"/>
                <w:szCs w:val="22"/>
                <w14:ligatures w14:val="none"/>
              </w:rPr>
            </w:pPr>
            <w:r w:rsidRPr="00307C19">
              <w:rPr>
                <w:rFonts w:ascii="TH SarabunPSK" w:eastAsia="Times New Roman" w:hAnsi="TH SarabunPSK" w:cs="TH SarabunPSK" w:hint="cs"/>
                <w:color w:val="000000"/>
                <w:kern w:val="0"/>
                <w:sz w:val="22"/>
                <w:szCs w:val="22"/>
                <w14:ligatures w14:val="none"/>
              </w:rPr>
              <w:t>25/5/2023</w:t>
            </w:r>
          </w:p>
        </w:tc>
        <w:tc>
          <w:tcPr>
            <w:tcW w:w="17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C23019" w14:textId="77777777" w:rsidR="00307C19" w:rsidRPr="00307C19" w:rsidRDefault="00307C19" w:rsidP="00307C19">
            <w:pPr>
              <w:spacing w:after="0"/>
              <w:jc w:val="right"/>
              <w:rPr>
                <w:rFonts w:ascii="TH SarabunPSK" w:eastAsia="Times New Roman" w:hAnsi="TH SarabunPSK" w:cs="TH SarabunPSK" w:hint="cs"/>
                <w:color w:val="000000"/>
                <w:kern w:val="0"/>
                <w:sz w:val="22"/>
                <w:szCs w:val="22"/>
                <w14:ligatures w14:val="none"/>
              </w:rPr>
            </w:pPr>
            <w:r w:rsidRPr="00307C19">
              <w:rPr>
                <w:rFonts w:ascii="TH SarabunPSK" w:eastAsia="Times New Roman" w:hAnsi="TH SarabunPSK" w:cs="TH SarabunPSK" w:hint="cs"/>
                <w:color w:val="000000"/>
                <w:kern w:val="0"/>
                <w:sz w:val="22"/>
                <w:szCs w:val="22"/>
                <w14:ligatures w14:val="none"/>
              </w:rPr>
              <w:t>4226400</w:t>
            </w:r>
          </w:p>
        </w:tc>
      </w:tr>
      <w:tr w:rsidR="00307C19" w:rsidRPr="00307C19" w14:paraId="4E925452" w14:textId="77777777" w:rsidTr="00307C19">
        <w:trPr>
          <w:trHeight w:val="289"/>
          <w:jc w:val="center"/>
        </w:trPr>
        <w:tc>
          <w:tcPr>
            <w:tcW w:w="14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B24E4C" w14:textId="77777777" w:rsidR="00307C19" w:rsidRPr="00307C19" w:rsidRDefault="00307C19" w:rsidP="00307C19">
            <w:pPr>
              <w:spacing w:after="0"/>
              <w:ind w:firstLineChars="100" w:firstLine="220"/>
              <w:rPr>
                <w:rFonts w:ascii="TH SarabunPSK" w:eastAsia="Times New Roman" w:hAnsi="TH SarabunPSK" w:cs="TH SarabunPSK" w:hint="cs"/>
                <w:color w:val="000000"/>
                <w:kern w:val="0"/>
                <w:sz w:val="22"/>
                <w:szCs w:val="22"/>
                <w14:ligatures w14:val="none"/>
              </w:rPr>
            </w:pPr>
            <w:r w:rsidRPr="00307C19">
              <w:rPr>
                <w:rFonts w:ascii="TH SarabunPSK" w:eastAsia="Times New Roman" w:hAnsi="TH SarabunPSK" w:cs="TH SarabunPSK" w:hint="cs"/>
                <w:color w:val="000000"/>
                <w:kern w:val="0"/>
                <w:sz w:val="22"/>
                <w:szCs w:val="22"/>
                <w14:ligatures w14:val="none"/>
              </w:rPr>
              <w:t>25/6/2023</w:t>
            </w:r>
          </w:p>
        </w:tc>
        <w:tc>
          <w:tcPr>
            <w:tcW w:w="17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729386" w14:textId="77777777" w:rsidR="00307C19" w:rsidRPr="00307C19" w:rsidRDefault="00307C19" w:rsidP="00307C19">
            <w:pPr>
              <w:spacing w:after="0"/>
              <w:jc w:val="right"/>
              <w:rPr>
                <w:rFonts w:ascii="TH SarabunPSK" w:eastAsia="Times New Roman" w:hAnsi="TH SarabunPSK" w:cs="TH SarabunPSK" w:hint="cs"/>
                <w:color w:val="000000"/>
                <w:kern w:val="0"/>
                <w:sz w:val="22"/>
                <w:szCs w:val="22"/>
                <w14:ligatures w14:val="none"/>
              </w:rPr>
            </w:pPr>
            <w:r w:rsidRPr="00307C19">
              <w:rPr>
                <w:rFonts w:ascii="TH SarabunPSK" w:eastAsia="Times New Roman" w:hAnsi="TH SarabunPSK" w:cs="TH SarabunPSK" w:hint="cs"/>
                <w:color w:val="000000"/>
                <w:kern w:val="0"/>
                <w:sz w:val="22"/>
                <w:szCs w:val="22"/>
                <w14:ligatures w14:val="none"/>
              </w:rPr>
              <w:t>4657400</w:t>
            </w:r>
          </w:p>
        </w:tc>
      </w:tr>
      <w:tr w:rsidR="00307C19" w:rsidRPr="00307C19" w14:paraId="35B2CBF4" w14:textId="77777777" w:rsidTr="00307C19">
        <w:trPr>
          <w:trHeight w:val="289"/>
          <w:jc w:val="center"/>
        </w:trPr>
        <w:tc>
          <w:tcPr>
            <w:tcW w:w="14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B9A30E" w14:textId="77777777" w:rsidR="00307C19" w:rsidRPr="00307C19" w:rsidRDefault="00307C19" w:rsidP="00307C19">
            <w:pPr>
              <w:spacing w:after="0"/>
              <w:ind w:firstLineChars="100" w:firstLine="220"/>
              <w:rPr>
                <w:rFonts w:ascii="TH SarabunPSK" w:eastAsia="Times New Roman" w:hAnsi="TH SarabunPSK" w:cs="TH SarabunPSK" w:hint="cs"/>
                <w:color w:val="000000"/>
                <w:kern w:val="0"/>
                <w:sz w:val="22"/>
                <w:szCs w:val="22"/>
                <w14:ligatures w14:val="none"/>
              </w:rPr>
            </w:pPr>
            <w:r w:rsidRPr="00307C19">
              <w:rPr>
                <w:rFonts w:ascii="TH SarabunPSK" w:eastAsia="Times New Roman" w:hAnsi="TH SarabunPSK" w:cs="TH SarabunPSK" w:hint="cs"/>
                <w:color w:val="000000"/>
                <w:kern w:val="0"/>
                <w:sz w:val="22"/>
                <w:szCs w:val="22"/>
                <w14:ligatures w14:val="none"/>
              </w:rPr>
              <w:t>25/7/2023</w:t>
            </w:r>
          </w:p>
        </w:tc>
        <w:tc>
          <w:tcPr>
            <w:tcW w:w="17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B1450D" w14:textId="77777777" w:rsidR="00307C19" w:rsidRPr="00307C19" w:rsidRDefault="00307C19" w:rsidP="00307C19">
            <w:pPr>
              <w:spacing w:after="0"/>
              <w:jc w:val="right"/>
              <w:rPr>
                <w:rFonts w:ascii="TH SarabunPSK" w:eastAsia="Times New Roman" w:hAnsi="TH SarabunPSK" w:cs="TH SarabunPSK" w:hint="cs"/>
                <w:color w:val="000000"/>
                <w:kern w:val="0"/>
                <w:sz w:val="22"/>
                <w:szCs w:val="22"/>
                <w14:ligatures w14:val="none"/>
              </w:rPr>
            </w:pPr>
            <w:r w:rsidRPr="00307C19">
              <w:rPr>
                <w:rFonts w:ascii="TH SarabunPSK" w:eastAsia="Times New Roman" w:hAnsi="TH SarabunPSK" w:cs="TH SarabunPSK" w:hint="cs"/>
                <w:color w:val="000000"/>
                <w:kern w:val="0"/>
                <w:sz w:val="22"/>
                <w:szCs w:val="22"/>
                <w14:ligatures w14:val="none"/>
              </w:rPr>
              <w:t>4657400</w:t>
            </w:r>
          </w:p>
        </w:tc>
      </w:tr>
      <w:tr w:rsidR="00307C19" w:rsidRPr="00307C19" w14:paraId="76666FC2" w14:textId="77777777" w:rsidTr="00307C19">
        <w:trPr>
          <w:trHeight w:val="289"/>
          <w:jc w:val="center"/>
        </w:trPr>
        <w:tc>
          <w:tcPr>
            <w:tcW w:w="14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472D61" w14:textId="77777777" w:rsidR="00307C19" w:rsidRPr="00307C19" w:rsidRDefault="00307C19" w:rsidP="00307C19">
            <w:pPr>
              <w:spacing w:after="0"/>
              <w:ind w:firstLineChars="100" w:firstLine="220"/>
              <w:rPr>
                <w:rFonts w:ascii="TH SarabunPSK" w:eastAsia="Times New Roman" w:hAnsi="TH SarabunPSK" w:cs="TH SarabunPSK" w:hint="cs"/>
                <w:color w:val="000000"/>
                <w:kern w:val="0"/>
                <w:sz w:val="22"/>
                <w:szCs w:val="22"/>
                <w14:ligatures w14:val="none"/>
              </w:rPr>
            </w:pPr>
            <w:r w:rsidRPr="00307C19">
              <w:rPr>
                <w:rFonts w:ascii="TH SarabunPSK" w:eastAsia="Times New Roman" w:hAnsi="TH SarabunPSK" w:cs="TH SarabunPSK" w:hint="cs"/>
                <w:color w:val="000000"/>
                <w:kern w:val="0"/>
                <w:sz w:val="22"/>
                <w:szCs w:val="22"/>
                <w14:ligatures w14:val="none"/>
              </w:rPr>
              <w:t>25/8/2023</w:t>
            </w:r>
          </w:p>
        </w:tc>
        <w:tc>
          <w:tcPr>
            <w:tcW w:w="17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A49EA1" w14:textId="77777777" w:rsidR="00307C19" w:rsidRPr="00307C19" w:rsidRDefault="00307C19" w:rsidP="00307C19">
            <w:pPr>
              <w:spacing w:after="0"/>
              <w:jc w:val="right"/>
              <w:rPr>
                <w:rFonts w:ascii="TH SarabunPSK" w:eastAsia="Times New Roman" w:hAnsi="TH SarabunPSK" w:cs="TH SarabunPSK" w:hint="cs"/>
                <w:color w:val="000000"/>
                <w:kern w:val="0"/>
                <w:sz w:val="22"/>
                <w:szCs w:val="22"/>
                <w14:ligatures w14:val="none"/>
              </w:rPr>
            </w:pPr>
            <w:r w:rsidRPr="00307C19">
              <w:rPr>
                <w:rFonts w:ascii="TH SarabunPSK" w:eastAsia="Times New Roman" w:hAnsi="TH SarabunPSK" w:cs="TH SarabunPSK" w:hint="cs"/>
                <w:color w:val="000000"/>
                <w:kern w:val="0"/>
                <w:sz w:val="22"/>
                <w:szCs w:val="22"/>
                <w14:ligatures w14:val="none"/>
              </w:rPr>
              <w:t>4657400</w:t>
            </w:r>
          </w:p>
        </w:tc>
      </w:tr>
      <w:tr w:rsidR="00307C19" w:rsidRPr="00307C19" w14:paraId="0C5C90C7" w14:textId="77777777" w:rsidTr="00307C19">
        <w:trPr>
          <w:trHeight w:val="289"/>
          <w:jc w:val="center"/>
        </w:trPr>
        <w:tc>
          <w:tcPr>
            <w:tcW w:w="14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DA6D9F" w14:textId="77777777" w:rsidR="00307C19" w:rsidRPr="00307C19" w:rsidRDefault="00307C19" w:rsidP="00307C19">
            <w:pPr>
              <w:spacing w:after="0"/>
              <w:ind w:firstLineChars="100" w:firstLine="220"/>
              <w:rPr>
                <w:rFonts w:ascii="TH SarabunPSK" w:eastAsia="Times New Roman" w:hAnsi="TH SarabunPSK" w:cs="TH SarabunPSK" w:hint="cs"/>
                <w:color w:val="000000"/>
                <w:kern w:val="0"/>
                <w:sz w:val="22"/>
                <w:szCs w:val="22"/>
                <w14:ligatures w14:val="none"/>
              </w:rPr>
            </w:pPr>
            <w:r w:rsidRPr="00307C19">
              <w:rPr>
                <w:rFonts w:ascii="TH SarabunPSK" w:eastAsia="Times New Roman" w:hAnsi="TH SarabunPSK" w:cs="TH SarabunPSK" w:hint="cs"/>
                <w:color w:val="000000"/>
                <w:kern w:val="0"/>
                <w:sz w:val="22"/>
                <w:szCs w:val="22"/>
                <w14:ligatures w14:val="none"/>
              </w:rPr>
              <w:t>25/9/2023</w:t>
            </w:r>
          </w:p>
        </w:tc>
        <w:tc>
          <w:tcPr>
            <w:tcW w:w="17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AC4840" w14:textId="77777777" w:rsidR="00307C19" w:rsidRPr="00307C19" w:rsidRDefault="00307C19" w:rsidP="00307C19">
            <w:pPr>
              <w:spacing w:after="0"/>
              <w:jc w:val="right"/>
              <w:rPr>
                <w:rFonts w:ascii="TH SarabunPSK" w:eastAsia="Times New Roman" w:hAnsi="TH SarabunPSK" w:cs="TH SarabunPSK" w:hint="cs"/>
                <w:color w:val="000000"/>
                <w:kern w:val="0"/>
                <w:sz w:val="22"/>
                <w:szCs w:val="22"/>
                <w14:ligatures w14:val="none"/>
              </w:rPr>
            </w:pPr>
            <w:r w:rsidRPr="00307C19">
              <w:rPr>
                <w:rFonts w:ascii="TH SarabunPSK" w:eastAsia="Times New Roman" w:hAnsi="TH SarabunPSK" w:cs="TH SarabunPSK" w:hint="cs"/>
                <w:color w:val="000000"/>
                <w:kern w:val="0"/>
                <w:sz w:val="22"/>
                <w:szCs w:val="22"/>
                <w14:ligatures w14:val="none"/>
              </w:rPr>
              <w:t>4657400</w:t>
            </w:r>
          </w:p>
        </w:tc>
      </w:tr>
      <w:tr w:rsidR="00307C19" w:rsidRPr="00307C19" w14:paraId="3F746A8B" w14:textId="77777777" w:rsidTr="00307C19">
        <w:trPr>
          <w:trHeight w:val="289"/>
          <w:jc w:val="center"/>
        </w:trPr>
        <w:tc>
          <w:tcPr>
            <w:tcW w:w="14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2AC762" w14:textId="77777777" w:rsidR="00307C19" w:rsidRPr="00307C19" w:rsidRDefault="00307C19" w:rsidP="00307C19">
            <w:pPr>
              <w:spacing w:after="0"/>
              <w:ind w:firstLineChars="100" w:firstLine="220"/>
              <w:rPr>
                <w:rFonts w:ascii="TH SarabunPSK" w:eastAsia="Times New Roman" w:hAnsi="TH SarabunPSK" w:cs="TH SarabunPSK" w:hint="cs"/>
                <w:color w:val="000000"/>
                <w:kern w:val="0"/>
                <w:sz w:val="22"/>
                <w:szCs w:val="22"/>
                <w14:ligatures w14:val="none"/>
              </w:rPr>
            </w:pPr>
            <w:r w:rsidRPr="00307C19">
              <w:rPr>
                <w:rFonts w:ascii="TH SarabunPSK" w:eastAsia="Times New Roman" w:hAnsi="TH SarabunPSK" w:cs="TH SarabunPSK" w:hint="cs"/>
                <w:color w:val="000000"/>
                <w:kern w:val="0"/>
                <w:sz w:val="22"/>
                <w:szCs w:val="22"/>
                <w14:ligatures w14:val="none"/>
              </w:rPr>
              <w:t>25/10/2023</w:t>
            </w:r>
          </w:p>
        </w:tc>
        <w:tc>
          <w:tcPr>
            <w:tcW w:w="17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2FD112" w14:textId="77777777" w:rsidR="00307C19" w:rsidRPr="00307C19" w:rsidRDefault="00307C19" w:rsidP="00307C19">
            <w:pPr>
              <w:spacing w:after="0"/>
              <w:jc w:val="right"/>
              <w:rPr>
                <w:rFonts w:ascii="TH SarabunPSK" w:eastAsia="Times New Roman" w:hAnsi="TH SarabunPSK" w:cs="TH SarabunPSK" w:hint="cs"/>
                <w:color w:val="000000"/>
                <w:kern w:val="0"/>
                <w:sz w:val="22"/>
                <w:szCs w:val="22"/>
                <w14:ligatures w14:val="none"/>
              </w:rPr>
            </w:pPr>
            <w:r w:rsidRPr="00307C19">
              <w:rPr>
                <w:rFonts w:ascii="TH SarabunPSK" w:eastAsia="Times New Roman" w:hAnsi="TH SarabunPSK" w:cs="TH SarabunPSK" w:hint="cs"/>
                <w:color w:val="000000"/>
                <w:kern w:val="0"/>
                <w:sz w:val="22"/>
                <w:szCs w:val="22"/>
                <w14:ligatures w14:val="none"/>
              </w:rPr>
              <w:t>4657400</w:t>
            </w:r>
          </w:p>
        </w:tc>
      </w:tr>
      <w:tr w:rsidR="00307C19" w:rsidRPr="00307C19" w14:paraId="1C345A6D" w14:textId="77777777" w:rsidTr="00307C19">
        <w:trPr>
          <w:trHeight w:val="289"/>
          <w:jc w:val="center"/>
        </w:trPr>
        <w:tc>
          <w:tcPr>
            <w:tcW w:w="14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282984" w14:textId="77777777" w:rsidR="00307C19" w:rsidRPr="00307C19" w:rsidRDefault="00307C19" w:rsidP="00307C19">
            <w:pPr>
              <w:spacing w:after="0"/>
              <w:ind w:firstLineChars="100" w:firstLine="220"/>
              <w:rPr>
                <w:rFonts w:ascii="TH SarabunPSK" w:eastAsia="Times New Roman" w:hAnsi="TH SarabunPSK" w:cs="TH SarabunPSK" w:hint="cs"/>
                <w:color w:val="000000"/>
                <w:kern w:val="0"/>
                <w:sz w:val="22"/>
                <w:szCs w:val="22"/>
                <w14:ligatures w14:val="none"/>
              </w:rPr>
            </w:pPr>
            <w:r w:rsidRPr="00307C19">
              <w:rPr>
                <w:rFonts w:ascii="TH SarabunPSK" w:eastAsia="Times New Roman" w:hAnsi="TH SarabunPSK" w:cs="TH SarabunPSK" w:hint="cs"/>
                <w:color w:val="000000"/>
                <w:kern w:val="0"/>
                <w:sz w:val="22"/>
                <w:szCs w:val="22"/>
                <w14:ligatures w14:val="none"/>
              </w:rPr>
              <w:t>25/11/2023</w:t>
            </w:r>
          </w:p>
        </w:tc>
        <w:tc>
          <w:tcPr>
            <w:tcW w:w="17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CD90AF" w14:textId="77777777" w:rsidR="00307C19" w:rsidRPr="00307C19" w:rsidRDefault="00307C19" w:rsidP="00307C19">
            <w:pPr>
              <w:spacing w:after="0"/>
              <w:jc w:val="right"/>
              <w:rPr>
                <w:rFonts w:ascii="TH SarabunPSK" w:eastAsia="Times New Roman" w:hAnsi="TH SarabunPSK" w:cs="TH SarabunPSK" w:hint="cs"/>
                <w:color w:val="000000"/>
                <w:kern w:val="0"/>
                <w:sz w:val="22"/>
                <w:szCs w:val="22"/>
                <w14:ligatures w14:val="none"/>
              </w:rPr>
            </w:pPr>
            <w:r w:rsidRPr="00307C19">
              <w:rPr>
                <w:rFonts w:ascii="TH SarabunPSK" w:eastAsia="Times New Roman" w:hAnsi="TH SarabunPSK" w:cs="TH SarabunPSK" w:hint="cs"/>
                <w:color w:val="000000"/>
                <w:kern w:val="0"/>
                <w:sz w:val="22"/>
                <w:szCs w:val="22"/>
                <w14:ligatures w14:val="none"/>
              </w:rPr>
              <w:t>4657400</w:t>
            </w:r>
          </w:p>
        </w:tc>
      </w:tr>
      <w:tr w:rsidR="00307C19" w:rsidRPr="00307C19" w14:paraId="2D766457" w14:textId="77777777" w:rsidTr="00307C19">
        <w:trPr>
          <w:trHeight w:val="289"/>
          <w:jc w:val="center"/>
        </w:trPr>
        <w:tc>
          <w:tcPr>
            <w:tcW w:w="14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7DBAB3" w14:textId="77777777" w:rsidR="00307C19" w:rsidRPr="00307C19" w:rsidRDefault="00307C19" w:rsidP="00307C19">
            <w:pPr>
              <w:spacing w:after="0"/>
              <w:ind w:firstLineChars="100" w:firstLine="220"/>
              <w:rPr>
                <w:rFonts w:ascii="TH SarabunPSK" w:eastAsia="Times New Roman" w:hAnsi="TH SarabunPSK" w:cs="TH SarabunPSK" w:hint="cs"/>
                <w:color w:val="000000"/>
                <w:kern w:val="0"/>
                <w:sz w:val="22"/>
                <w:szCs w:val="22"/>
                <w14:ligatures w14:val="none"/>
              </w:rPr>
            </w:pPr>
            <w:r w:rsidRPr="00307C19">
              <w:rPr>
                <w:rFonts w:ascii="TH SarabunPSK" w:eastAsia="Times New Roman" w:hAnsi="TH SarabunPSK" w:cs="TH SarabunPSK" w:hint="cs"/>
                <w:color w:val="000000"/>
                <w:kern w:val="0"/>
                <w:sz w:val="22"/>
                <w:szCs w:val="22"/>
                <w14:ligatures w14:val="none"/>
              </w:rPr>
              <w:t>20/12/2023</w:t>
            </w:r>
          </w:p>
        </w:tc>
        <w:tc>
          <w:tcPr>
            <w:tcW w:w="17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703A39" w14:textId="77777777" w:rsidR="00307C19" w:rsidRPr="00307C19" w:rsidRDefault="00307C19" w:rsidP="00307C19">
            <w:pPr>
              <w:spacing w:after="0"/>
              <w:jc w:val="right"/>
              <w:rPr>
                <w:rFonts w:ascii="TH SarabunPSK" w:eastAsia="Times New Roman" w:hAnsi="TH SarabunPSK" w:cs="TH SarabunPSK" w:hint="cs"/>
                <w:color w:val="000000"/>
                <w:kern w:val="0"/>
                <w:sz w:val="22"/>
                <w:szCs w:val="22"/>
                <w14:ligatures w14:val="none"/>
              </w:rPr>
            </w:pPr>
            <w:r w:rsidRPr="00307C19">
              <w:rPr>
                <w:rFonts w:ascii="TH SarabunPSK" w:eastAsia="Times New Roman" w:hAnsi="TH SarabunPSK" w:cs="TH SarabunPSK" w:hint="cs"/>
                <w:color w:val="000000"/>
                <w:kern w:val="0"/>
                <w:sz w:val="22"/>
                <w:szCs w:val="22"/>
                <w14:ligatures w14:val="none"/>
              </w:rPr>
              <w:t>4657400</w:t>
            </w:r>
          </w:p>
        </w:tc>
      </w:tr>
      <w:tr w:rsidR="00307C19" w:rsidRPr="00307C19" w14:paraId="6A0ECB0F" w14:textId="77777777" w:rsidTr="00307C19">
        <w:trPr>
          <w:trHeight w:val="289"/>
          <w:jc w:val="center"/>
        </w:trPr>
        <w:tc>
          <w:tcPr>
            <w:tcW w:w="1485" w:type="dxa"/>
            <w:tcBorders>
              <w:top w:val="nil"/>
              <w:left w:val="nil"/>
              <w:bottom w:val="single" w:sz="4" w:space="0" w:color="9BC2E6"/>
              <w:right w:val="nil"/>
            </w:tcBorders>
            <w:noWrap/>
            <w:vAlign w:val="bottom"/>
            <w:hideMark/>
          </w:tcPr>
          <w:p w14:paraId="31F429F5" w14:textId="77777777" w:rsidR="00307C19" w:rsidRPr="00307C19" w:rsidRDefault="00307C19" w:rsidP="00307C19">
            <w:pPr>
              <w:spacing w:after="0"/>
              <w:rPr>
                <w:rFonts w:ascii="TH SarabunPSK" w:eastAsia="Times New Roman" w:hAnsi="TH SarabunPSK" w:cs="TH SarabunPSK" w:hint="cs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307C19">
              <w:rPr>
                <w:rFonts w:ascii="TH SarabunPSK" w:eastAsia="Times New Roman" w:hAnsi="TH SarabunPSK" w:cs="TH SarabunPSK" w:hint="cs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2024</w:t>
            </w:r>
          </w:p>
        </w:tc>
        <w:tc>
          <w:tcPr>
            <w:tcW w:w="1792" w:type="dxa"/>
            <w:tcBorders>
              <w:top w:val="nil"/>
              <w:left w:val="nil"/>
              <w:bottom w:val="single" w:sz="4" w:space="0" w:color="9BC2E6"/>
              <w:right w:val="nil"/>
            </w:tcBorders>
            <w:noWrap/>
            <w:vAlign w:val="bottom"/>
            <w:hideMark/>
          </w:tcPr>
          <w:p w14:paraId="7EFA795C" w14:textId="77777777" w:rsidR="00307C19" w:rsidRPr="00307C19" w:rsidRDefault="00307C19" w:rsidP="00307C19">
            <w:pPr>
              <w:spacing w:after="0"/>
              <w:jc w:val="right"/>
              <w:rPr>
                <w:rFonts w:ascii="TH SarabunPSK" w:eastAsia="Times New Roman" w:hAnsi="TH SarabunPSK" w:cs="TH SarabunPSK" w:hint="cs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307C19">
              <w:rPr>
                <w:rFonts w:ascii="TH SarabunPSK" w:eastAsia="Times New Roman" w:hAnsi="TH SarabunPSK" w:cs="TH SarabunPSK" w:hint="cs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63932800</w:t>
            </w:r>
          </w:p>
        </w:tc>
      </w:tr>
      <w:tr w:rsidR="00307C19" w:rsidRPr="00307C19" w14:paraId="1D066047" w14:textId="77777777" w:rsidTr="00307C19">
        <w:trPr>
          <w:trHeight w:val="289"/>
          <w:jc w:val="center"/>
        </w:trPr>
        <w:tc>
          <w:tcPr>
            <w:tcW w:w="14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90FC67" w14:textId="77777777" w:rsidR="00307C19" w:rsidRPr="00307C19" w:rsidRDefault="00307C19" w:rsidP="00307C19">
            <w:pPr>
              <w:spacing w:after="0"/>
              <w:ind w:firstLineChars="100" w:firstLine="220"/>
              <w:rPr>
                <w:rFonts w:ascii="TH SarabunPSK" w:eastAsia="Times New Roman" w:hAnsi="TH SarabunPSK" w:cs="TH SarabunPSK" w:hint="cs"/>
                <w:color w:val="000000"/>
                <w:kern w:val="0"/>
                <w:sz w:val="22"/>
                <w:szCs w:val="22"/>
                <w14:ligatures w14:val="none"/>
              </w:rPr>
            </w:pPr>
            <w:r w:rsidRPr="00307C19">
              <w:rPr>
                <w:rFonts w:ascii="TH SarabunPSK" w:eastAsia="Times New Roman" w:hAnsi="TH SarabunPSK" w:cs="TH SarabunPSK" w:hint="cs"/>
                <w:color w:val="000000"/>
                <w:kern w:val="0"/>
                <w:sz w:val="22"/>
                <w:szCs w:val="22"/>
                <w14:ligatures w14:val="none"/>
              </w:rPr>
              <w:t>25/1/2024</w:t>
            </w:r>
          </w:p>
        </w:tc>
        <w:tc>
          <w:tcPr>
            <w:tcW w:w="17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2FE238" w14:textId="77777777" w:rsidR="00307C19" w:rsidRPr="00307C19" w:rsidRDefault="00307C19" w:rsidP="00307C19">
            <w:pPr>
              <w:spacing w:after="0"/>
              <w:jc w:val="right"/>
              <w:rPr>
                <w:rFonts w:ascii="TH SarabunPSK" w:eastAsia="Times New Roman" w:hAnsi="TH SarabunPSK" w:cs="TH SarabunPSK" w:hint="cs"/>
                <w:color w:val="000000"/>
                <w:kern w:val="0"/>
                <w:sz w:val="22"/>
                <w:szCs w:val="22"/>
                <w14:ligatures w14:val="none"/>
              </w:rPr>
            </w:pPr>
            <w:r w:rsidRPr="00307C19">
              <w:rPr>
                <w:rFonts w:ascii="TH SarabunPSK" w:eastAsia="Times New Roman" w:hAnsi="TH SarabunPSK" w:cs="TH SarabunPSK" w:hint="cs"/>
                <w:color w:val="000000"/>
                <w:kern w:val="0"/>
                <w:sz w:val="22"/>
                <w:szCs w:val="22"/>
                <w14:ligatures w14:val="none"/>
              </w:rPr>
              <w:t>4744900</w:t>
            </w:r>
          </w:p>
        </w:tc>
      </w:tr>
      <w:tr w:rsidR="00307C19" w:rsidRPr="00307C19" w14:paraId="2320826B" w14:textId="77777777" w:rsidTr="00307C19">
        <w:trPr>
          <w:trHeight w:val="289"/>
          <w:jc w:val="center"/>
        </w:trPr>
        <w:tc>
          <w:tcPr>
            <w:tcW w:w="14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A846C8" w14:textId="77777777" w:rsidR="00307C19" w:rsidRPr="00307C19" w:rsidRDefault="00307C19" w:rsidP="00307C19">
            <w:pPr>
              <w:spacing w:after="0"/>
              <w:ind w:firstLineChars="100" w:firstLine="220"/>
              <w:rPr>
                <w:rFonts w:ascii="TH SarabunPSK" w:eastAsia="Times New Roman" w:hAnsi="TH SarabunPSK" w:cs="TH SarabunPSK" w:hint="cs"/>
                <w:color w:val="000000"/>
                <w:kern w:val="0"/>
                <w:sz w:val="22"/>
                <w:szCs w:val="22"/>
                <w14:ligatures w14:val="none"/>
              </w:rPr>
            </w:pPr>
            <w:r w:rsidRPr="00307C19">
              <w:rPr>
                <w:rFonts w:ascii="TH SarabunPSK" w:eastAsia="Times New Roman" w:hAnsi="TH SarabunPSK" w:cs="TH SarabunPSK" w:hint="cs"/>
                <w:color w:val="000000"/>
                <w:kern w:val="0"/>
                <w:sz w:val="22"/>
                <w:szCs w:val="22"/>
                <w14:ligatures w14:val="none"/>
              </w:rPr>
              <w:t>25/2/2024</w:t>
            </w:r>
          </w:p>
        </w:tc>
        <w:tc>
          <w:tcPr>
            <w:tcW w:w="17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B028F9" w14:textId="77777777" w:rsidR="00307C19" w:rsidRPr="00307C19" w:rsidRDefault="00307C19" w:rsidP="00307C19">
            <w:pPr>
              <w:spacing w:after="0"/>
              <w:jc w:val="right"/>
              <w:rPr>
                <w:rFonts w:ascii="TH SarabunPSK" w:eastAsia="Times New Roman" w:hAnsi="TH SarabunPSK" w:cs="TH SarabunPSK" w:hint="cs"/>
                <w:color w:val="000000"/>
                <w:kern w:val="0"/>
                <w:sz w:val="22"/>
                <w:szCs w:val="22"/>
                <w14:ligatures w14:val="none"/>
              </w:rPr>
            </w:pPr>
            <w:r w:rsidRPr="00307C19">
              <w:rPr>
                <w:rFonts w:ascii="TH SarabunPSK" w:eastAsia="Times New Roman" w:hAnsi="TH SarabunPSK" w:cs="TH SarabunPSK" w:hint="cs"/>
                <w:color w:val="000000"/>
                <w:kern w:val="0"/>
                <w:sz w:val="22"/>
                <w:szCs w:val="22"/>
                <w14:ligatures w14:val="none"/>
              </w:rPr>
              <w:t>4744900</w:t>
            </w:r>
          </w:p>
        </w:tc>
      </w:tr>
      <w:tr w:rsidR="00307C19" w:rsidRPr="00307C19" w14:paraId="5A43E584" w14:textId="77777777" w:rsidTr="00307C19">
        <w:trPr>
          <w:trHeight w:val="289"/>
          <w:jc w:val="center"/>
        </w:trPr>
        <w:tc>
          <w:tcPr>
            <w:tcW w:w="14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3811EC" w14:textId="77777777" w:rsidR="00307C19" w:rsidRPr="00307C19" w:rsidRDefault="00307C19" w:rsidP="00307C19">
            <w:pPr>
              <w:spacing w:after="0"/>
              <w:ind w:firstLineChars="100" w:firstLine="220"/>
              <w:rPr>
                <w:rFonts w:ascii="TH SarabunPSK" w:eastAsia="Times New Roman" w:hAnsi="TH SarabunPSK" w:cs="TH SarabunPSK" w:hint="cs"/>
                <w:color w:val="000000"/>
                <w:kern w:val="0"/>
                <w:sz w:val="22"/>
                <w:szCs w:val="22"/>
                <w14:ligatures w14:val="none"/>
              </w:rPr>
            </w:pPr>
            <w:r w:rsidRPr="00307C19">
              <w:rPr>
                <w:rFonts w:ascii="TH SarabunPSK" w:eastAsia="Times New Roman" w:hAnsi="TH SarabunPSK" w:cs="TH SarabunPSK" w:hint="cs"/>
                <w:color w:val="000000"/>
                <w:kern w:val="0"/>
                <w:sz w:val="22"/>
                <w:szCs w:val="22"/>
                <w14:ligatures w14:val="none"/>
              </w:rPr>
              <w:t>25/3/2024</w:t>
            </w:r>
          </w:p>
        </w:tc>
        <w:tc>
          <w:tcPr>
            <w:tcW w:w="17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145669" w14:textId="77777777" w:rsidR="00307C19" w:rsidRPr="00307C19" w:rsidRDefault="00307C19" w:rsidP="00307C19">
            <w:pPr>
              <w:spacing w:after="0"/>
              <w:jc w:val="right"/>
              <w:rPr>
                <w:rFonts w:ascii="TH SarabunPSK" w:eastAsia="Times New Roman" w:hAnsi="TH SarabunPSK" w:cs="TH SarabunPSK" w:hint="cs"/>
                <w:color w:val="000000"/>
                <w:kern w:val="0"/>
                <w:sz w:val="22"/>
                <w:szCs w:val="22"/>
                <w14:ligatures w14:val="none"/>
              </w:rPr>
            </w:pPr>
            <w:r w:rsidRPr="00307C19">
              <w:rPr>
                <w:rFonts w:ascii="TH SarabunPSK" w:eastAsia="Times New Roman" w:hAnsi="TH SarabunPSK" w:cs="TH SarabunPSK" w:hint="cs"/>
                <w:color w:val="000000"/>
                <w:kern w:val="0"/>
                <w:sz w:val="22"/>
                <w:szCs w:val="22"/>
                <w14:ligatures w14:val="none"/>
              </w:rPr>
              <w:t>4744900</w:t>
            </w:r>
          </w:p>
        </w:tc>
      </w:tr>
      <w:tr w:rsidR="00307C19" w:rsidRPr="00307C19" w14:paraId="23928F0C" w14:textId="77777777" w:rsidTr="00307C19">
        <w:trPr>
          <w:trHeight w:val="289"/>
          <w:jc w:val="center"/>
        </w:trPr>
        <w:tc>
          <w:tcPr>
            <w:tcW w:w="14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C8DDF4" w14:textId="77777777" w:rsidR="00307C19" w:rsidRPr="00307C19" w:rsidRDefault="00307C19" w:rsidP="00307C19">
            <w:pPr>
              <w:spacing w:after="0"/>
              <w:ind w:firstLineChars="100" w:firstLine="220"/>
              <w:rPr>
                <w:rFonts w:ascii="TH SarabunPSK" w:eastAsia="Times New Roman" w:hAnsi="TH SarabunPSK" w:cs="TH SarabunPSK" w:hint="cs"/>
                <w:color w:val="000000"/>
                <w:kern w:val="0"/>
                <w:sz w:val="22"/>
                <w:szCs w:val="22"/>
                <w14:ligatures w14:val="none"/>
              </w:rPr>
            </w:pPr>
            <w:r w:rsidRPr="00307C19">
              <w:rPr>
                <w:rFonts w:ascii="TH SarabunPSK" w:eastAsia="Times New Roman" w:hAnsi="TH SarabunPSK" w:cs="TH SarabunPSK" w:hint="cs"/>
                <w:color w:val="000000"/>
                <w:kern w:val="0"/>
                <w:sz w:val="22"/>
                <w:szCs w:val="22"/>
                <w14:ligatures w14:val="none"/>
              </w:rPr>
              <w:t>25/4/2024</w:t>
            </w:r>
          </w:p>
        </w:tc>
        <w:tc>
          <w:tcPr>
            <w:tcW w:w="17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F7D426" w14:textId="77777777" w:rsidR="00307C19" w:rsidRPr="00307C19" w:rsidRDefault="00307C19" w:rsidP="00307C19">
            <w:pPr>
              <w:spacing w:after="0"/>
              <w:jc w:val="right"/>
              <w:rPr>
                <w:rFonts w:ascii="TH SarabunPSK" w:eastAsia="Times New Roman" w:hAnsi="TH SarabunPSK" w:cs="TH SarabunPSK" w:hint="cs"/>
                <w:color w:val="000000"/>
                <w:kern w:val="0"/>
                <w:sz w:val="22"/>
                <w:szCs w:val="22"/>
                <w14:ligatures w14:val="none"/>
              </w:rPr>
            </w:pPr>
            <w:r w:rsidRPr="00307C19">
              <w:rPr>
                <w:rFonts w:ascii="TH SarabunPSK" w:eastAsia="Times New Roman" w:hAnsi="TH SarabunPSK" w:cs="TH SarabunPSK" w:hint="cs"/>
                <w:color w:val="000000"/>
                <w:kern w:val="0"/>
                <w:sz w:val="22"/>
                <w:szCs w:val="22"/>
                <w14:ligatures w14:val="none"/>
              </w:rPr>
              <w:t>4744900</w:t>
            </w:r>
          </w:p>
        </w:tc>
      </w:tr>
      <w:tr w:rsidR="00307C19" w:rsidRPr="00307C19" w14:paraId="0EDF7034" w14:textId="77777777" w:rsidTr="00307C19">
        <w:trPr>
          <w:trHeight w:val="289"/>
          <w:jc w:val="center"/>
        </w:trPr>
        <w:tc>
          <w:tcPr>
            <w:tcW w:w="14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867FA6" w14:textId="77777777" w:rsidR="00307C19" w:rsidRPr="00307C19" w:rsidRDefault="00307C19" w:rsidP="00307C19">
            <w:pPr>
              <w:spacing w:after="0"/>
              <w:ind w:firstLineChars="100" w:firstLine="220"/>
              <w:rPr>
                <w:rFonts w:ascii="TH SarabunPSK" w:eastAsia="Times New Roman" w:hAnsi="TH SarabunPSK" w:cs="TH SarabunPSK" w:hint="cs"/>
                <w:color w:val="000000"/>
                <w:kern w:val="0"/>
                <w:sz w:val="22"/>
                <w:szCs w:val="22"/>
                <w14:ligatures w14:val="none"/>
              </w:rPr>
            </w:pPr>
            <w:r w:rsidRPr="00307C19">
              <w:rPr>
                <w:rFonts w:ascii="TH SarabunPSK" w:eastAsia="Times New Roman" w:hAnsi="TH SarabunPSK" w:cs="TH SarabunPSK" w:hint="cs"/>
                <w:color w:val="000000"/>
                <w:kern w:val="0"/>
                <w:sz w:val="22"/>
                <w:szCs w:val="22"/>
                <w14:ligatures w14:val="none"/>
              </w:rPr>
              <w:t>25/5/2024</w:t>
            </w:r>
          </w:p>
        </w:tc>
        <w:tc>
          <w:tcPr>
            <w:tcW w:w="17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DBD74C" w14:textId="77777777" w:rsidR="00307C19" w:rsidRPr="00307C19" w:rsidRDefault="00307C19" w:rsidP="00307C19">
            <w:pPr>
              <w:spacing w:after="0"/>
              <w:jc w:val="right"/>
              <w:rPr>
                <w:rFonts w:ascii="TH SarabunPSK" w:eastAsia="Times New Roman" w:hAnsi="TH SarabunPSK" w:cs="TH SarabunPSK" w:hint="cs"/>
                <w:color w:val="000000"/>
                <w:kern w:val="0"/>
                <w:sz w:val="22"/>
                <w:szCs w:val="22"/>
                <w14:ligatures w14:val="none"/>
              </w:rPr>
            </w:pPr>
            <w:r w:rsidRPr="00307C19">
              <w:rPr>
                <w:rFonts w:ascii="TH SarabunPSK" w:eastAsia="Times New Roman" w:hAnsi="TH SarabunPSK" w:cs="TH SarabunPSK" w:hint="cs"/>
                <w:color w:val="000000"/>
                <w:kern w:val="0"/>
                <w:sz w:val="22"/>
                <w:szCs w:val="22"/>
                <w14:ligatures w14:val="none"/>
              </w:rPr>
              <w:t>4744900</w:t>
            </w:r>
          </w:p>
        </w:tc>
      </w:tr>
      <w:tr w:rsidR="00307C19" w:rsidRPr="00307C19" w14:paraId="7DEC1E1F" w14:textId="77777777" w:rsidTr="00307C19">
        <w:trPr>
          <w:trHeight w:val="289"/>
          <w:jc w:val="center"/>
        </w:trPr>
        <w:tc>
          <w:tcPr>
            <w:tcW w:w="14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E03C74" w14:textId="77777777" w:rsidR="00307C19" w:rsidRPr="00307C19" w:rsidRDefault="00307C19" w:rsidP="00307C19">
            <w:pPr>
              <w:spacing w:after="0"/>
              <w:ind w:firstLineChars="100" w:firstLine="220"/>
              <w:rPr>
                <w:rFonts w:ascii="TH SarabunPSK" w:eastAsia="Times New Roman" w:hAnsi="TH SarabunPSK" w:cs="TH SarabunPSK" w:hint="cs"/>
                <w:color w:val="000000"/>
                <w:kern w:val="0"/>
                <w:sz w:val="22"/>
                <w:szCs w:val="22"/>
                <w14:ligatures w14:val="none"/>
              </w:rPr>
            </w:pPr>
            <w:r w:rsidRPr="00307C19">
              <w:rPr>
                <w:rFonts w:ascii="TH SarabunPSK" w:eastAsia="Times New Roman" w:hAnsi="TH SarabunPSK" w:cs="TH SarabunPSK" w:hint="cs"/>
                <w:color w:val="000000"/>
                <w:kern w:val="0"/>
                <w:sz w:val="22"/>
                <w:szCs w:val="22"/>
                <w14:ligatures w14:val="none"/>
              </w:rPr>
              <w:t>25/6/2024</w:t>
            </w:r>
          </w:p>
        </w:tc>
        <w:tc>
          <w:tcPr>
            <w:tcW w:w="17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7C0582" w14:textId="77777777" w:rsidR="00307C19" w:rsidRPr="00307C19" w:rsidRDefault="00307C19" w:rsidP="00307C19">
            <w:pPr>
              <w:spacing w:after="0"/>
              <w:jc w:val="right"/>
              <w:rPr>
                <w:rFonts w:ascii="TH SarabunPSK" w:eastAsia="Times New Roman" w:hAnsi="TH SarabunPSK" w:cs="TH SarabunPSK" w:hint="cs"/>
                <w:color w:val="000000"/>
                <w:kern w:val="0"/>
                <w:sz w:val="22"/>
                <w:szCs w:val="22"/>
                <w14:ligatures w14:val="none"/>
              </w:rPr>
            </w:pPr>
            <w:r w:rsidRPr="00307C19">
              <w:rPr>
                <w:rFonts w:ascii="TH SarabunPSK" w:eastAsia="Times New Roman" w:hAnsi="TH SarabunPSK" w:cs="TH SarabunPSK" w:hint="cs"/>
                <w:color w:val="000000"/>
                <w:kern w:val="0"/>
                <w:sz w:val="22"/>
                <w:szCs w:val="22"/>
                <w14:ligatures w14:val="none"/>
              </w:rPr>
              <w:t>5690900</w:t>
            </w:r>
          </w:p>
        </w:tc>
      </w:tr>
      <w:tr w:rsidR="00307C19" w:rsidRPr="00307C19" w14:paraId="17F10C71" w14:textId="77777777" w:rsidTr="00307C19">
        <w:trPr>
          <w:trHeight w:val="289"/>
          <w:jc w:val="center"/>
        </w:trPr>
        <w:tc>
          <w:tcPr>
            <w:tcW w:w="14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4C798E" w14:textId="77777777" w:rsidR="00307C19" w:rsidRPr="00307C19" w:rsidRDefault="00307C19" w:rsidP="00307C19">
            <w:pPr>
              <w:spacing w:after="0"/>
              <w:ind w:firstLineChars="100" w:firstLine="220"/>
              <w:rPr>
                <w:rFonts w:ascii="TH SarabunPSK" w:eastAsia="Times New Roman" w:hAnsi="TH SarabunPSK" w:cs="TH SarabunPSK" w:hint="cs"/>
                <w:color w:val="000000"/>
                <w:kern w:val="0"/>
                <w:sz w:val="22"/>
                <w:szCs w:val="22"/>
                <w14:ligatures w14:val="none"/>
              </w:rPr>
            </w:pPr>
            <w:r w:rsidRPr="00307C19">
              <w:rPr>
                <w:rFonts w:ascii="TH SarabunPSK" w:eastAsia="Times New Roman" w:hAnsi="TH SarabunPSK" w:cs="TH SarabunPSK" w:hint="cs"/>
                <w:color w:val="000000"/>
                <w:kern w:val="0"/>
                <w:sz w:val="22"/>
                <w:szCs w:val="22"/>
                <w14:ligatures w14:val="none"/>
              </w:rPr>
              <w:t>25/7/2024</w:t>
            </w:r>
          </w:p>
        </w:tc>
        <w:tc>
          <w:tcPr>
            <w:tcW w:w="17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E024D0" w14:textId="77777777" w:rsidR="00307C19" w:rsidRPr="00307C19" w:rsidRDefault="00307C19" w:rsidP="00307C19">
            <w:pPr>
              <w:spacing w:after="0"/>
              <w:jc w:val="right"/>
              <w:rPr>
                <w:rFonts w:ascii="TH SarabunPSK" w:eastAsia="Times New Roman" w:hAnsi="TH SarabunPSK" w:cs="TH SarabunPSK" w:hint="cs"/>
                <w:color w:val="000000"/>
                <w:kern w:val="0"/>
                <w:sz w:val="22"/>
                <w:szCs w:val="22"/>
                <w14:ligatures w14:val="none"/>
              </w:rPr>
            </w:pPr>
            <w:r w:rsidRPr="00307C19">
              <w:rPr>
                <w:rFonts w:ascii="TH SarabunPSK" w:eastAsia="Times New Roman" w:hAnsi="TH SarabunPSK" w:cs="TH SarabunPSK" w:hint="cs"/>
                <w:color w:val="000000"/>
                <w:kern w:val="0"/>
                <w:sz w:val="22"/>
                <w:szCs w:val="22"/>
                <w14:ligatures w14:val="none"/>
              </w:rPr>
              <w:t>5690900</w:t>
            </w:r>
          </w:p>
        </w:tc>
      </w:tr>
      <w:tr w:rsidR="00307C19" w:rsidRPr="00307C19" w14:paraId="330DFF89" w14:textId="77777777" w:rsidTr="00307C19">
        <w:trPr>
          <w:trHeight w:val="289"/>
          <w:jc w:val="center"/>
        </w:trPr>
        <w:tc>
          <w:tcPr>
            <w:tcW w:w="14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770C77" w14:textId="77777777" w:rsidR="00307C19" w:rsidRPr="00307C19" w:rsidRDefault="00307C19" w:rsidP="00307C19">
            <w:pPr>
              <w:spacing w:after="0"/>
              <w:ind w:firstLineChars="100" w:firstLine="220"/>
              <w:rPr>
                <w:rFonts w:ascii="TH SarabunPSK" w:eastAsia="Times New Roman" w:hAnsi="TH SarabunPSK" w:cs="TH SarabunPSK" w:hint="cs"/>
                <w:color w:val="000000"/>
                <w:kern w:val="0"/>
                <w:sz w:val="22"/>
                <w:szCs w:val="22"/>
                <w14:ligatures w14:val="none"/>
              </w:rPr>
            </w:pPr>
            <w:r w:rsidRPr="00307C19">
              <w:rPr>
                <w:rFonts w:ascii="TH SarabunPSK" w:eastAsia="Times New Roman" w:hAnsi="TH SarabunPSK" w:cs="TH SarabunPSK" w:hint="cs"/>
                <w:color w:val="000000"/>
                <w:kern w:val="0"/>
                <w:sz w:val="22"/>
                <w:szCs w:val="22"/>
                <w14:ligatures w14:val="none"/>
              </w:rPr>
              <w:t>25/8/2024</w:t>
            </w:r>
          </w:p>
        </w:tc>
        <w:tc>
          <w:tcPr>
            <w:tcW w:w="17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25FAAA" w14:textId="77777777" w:rsidR="00307C19" w:rsidRPr="00307C19" w:rsidRDefault="00307C19" w:rsidP="00307C19">
            <w:pPr>
              <w:spacing w:after="0"/>
              <w:jc w:val="right"/>
              <w:rPr>
                <w:rFonts w:ascii="TH SarabunPSK" w:eastAsia="Times New Roman" w:hAnsi="TH SarabunPSK" w:cs="TH SarabunPSK" w:hint="cs"/>
                <w:color w:val="000000"/>
                <w:kern w:val="0"/>
                <w:sz w:val="22"/>
                <w:szCs w:val="22"/>
                <w14:ligatures w14:val="none"/>
              </w:rPr>
            </w:pPr>
            <w:r w:rsidRPr="00307C19">
              <w:rPr>
                <w:rFonts w:ascii="TH SarabunPSK" w:eastAsia="Times New Roman" w:hAnsi="TH SarabunPSK" w:cs="TH SarabunPSK" w:hint="cs"/>
                <w:color w:val="000000"/>
                <w:kern w:val="0"/>
                <w:sz w:val="22"/>
                <w:szCs w:val="22"/>
                <w14:ligatures w14:val="none"/>
              </w:rPr>
              <w:t>5690900</w:t>
            </w:r>
          </w:p>
        </w:tc>
      </w:tr>
      <w:tr w:rsidR="00307C19" w:rsidRPr="00307C19" w14:paraId="007F5896" w14:textId="77777777" w:rsidTr="00307C19">
        <w:trPr>
          <w:trHeight w:val="289"/>
          <w:jc w:val="center"/>
        </w:trPr>
        <w:tc>
          <w:tcPr>
            <w:tcW w:w="14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10F1F4" w14:textId="77777777" w:rsidR="00307C19" w:rsidRPr="00307C19" w:rsidRDefault="00307C19" w:rsidP="00307C19">
            <w:pPr>
              <w:spacing w:after="0"/>
              <w:ind w:firstLineChars="100" w:firstLine="220"/>
              <w:rPr>
                <w:rFonts w:ascii="TH SarabunPSK" w:eastAsia="Times New Roman" w:hAnsi="TH SarabunPSK" w:cs="TH SarabunPSK" w:hint="cs"/>
                <w:color w:val="000000"/>
                <w:kern w:val="0"/>
                <w:sz w:val="22"/>
                <w:szCs w:val="22"/>
                <w14:ligatures w14:val="none"/>
              </w:rPr>
            </w:pPr>
            <w:r w:rsidRPr="00307C19">
              <w:rPr>
                <w:rFonts w:ascii="TH SarabunPSK" w:eastAsia="Times New Roman" w:hAnsi="TH SarabunPSK" w:cs="TH SarabunPSK" w:hint="cs"/>
                <w:color w:val="000000"/>
                <w:kern w:val="0"/>
                <w:sz w:val="22"/>
                <w:szCs w:val="22"/>
                <w14:ligatures w14:val="none"/>
              </w:rPr>
              <w:t>25/9/2024</w:t>
            </w:r>
          </w:p>
        </w:tc>
        <w:tc>
          <w:tcPr>
            <w:tcW w:w="17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1EE68D" w14:textId="77777777" w:rsidR="00307C19" w:rsidRPr="00307C19" w:rsidRDefault="00307C19" w:rsidP="00307C19">
            <w:pPr>
              <w:spacing w:after="0"/>
              <w:jc w:val="right"/>
              <w:rPr>
                <w:rFonts w:ascii="TH SarabunPSK" w:eastAsia="Times New Roman" w:hAnsi="TH SarabunPSK" w:cs="TH SarabunPSK" w:hint="cs"/>
                <w:color w:val="000000"/>
                <w:kern w:val="0"/>
                <w:sz w:val="22"/>
                <w:szCs w:val="22"/>
                <w14:ligatures w14:val="none"/>
              </w:rPr>
            </w:pPr>
            <w:r w:rsidRPr="00307C19">
              <w:rPr>
                <w:rFonts w:ascii="TH SarabunPSK" w:eastAsia="Times New Roman" w:hAnsi="TH SarabunPSK" w:cs="TH SarabunPSK" w:hint="cs"/>
                <w:color w:val="000000"/>
                <w:kern w:val="0"/>
                <w:sz w:val="22"/>
                <w:szCs w:val="22"/>
                <w14:ligatures w14:val="none"/>
              </w:rPr>
              <w:t>5783900</w:t>
            </w:r>
          </w:p>
        </w:tc>
      </w:tr>
      <w:tr w:rsidR="00307C19" w:rsidRPr="00307C19" w14:paraId="5E10C139" w14:textId="77777777" w:rsidTr="00307C19">
        <w:trPr>
          <w:trHeight w:val="289"/>
          <w:jc w:val="center"/>
        </w:trPr>
        <w:tc>
          <w:tcPr>
            <w:tcW w:w="14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763029" w14:textId="77777777" w:rsidR="00307C19" w:rsidRPr="00307C19" w:rsidRDefault="00307C19" w:rsidP="00307C19">
            <w:pPr>
              <w:spacing w:after="0"/>
              <w:ind w:firstLineChars="100" w:firstLine="220"/>
              <w:rPr>
                <w:rFonts w:ascii="TH SarabunPSK" w:eastAsia="Times New Roman" w:hAnsi="TH SarabunPSK" w:cs="TH SarabunPSK" w:hint="cs"/>
                <w:color w:val="000000"/>
                <w:kern w:val="0"/>
                <w:sz w:val="22"/>
                <w:szCs w:val="22"/>
                <w14:ligatures w14:val="none"/>
              </w:rPr>
            </w:pPr>
            <w:r w:rsidRPr="00307C19">
              <w:rPr>
                <w:rFonts w:ascii="TH SarabunPSK" w:eastAsia="Times New Roman" w:hAnsi="TH SarabunPSK" w:cs="TH SarabunPSK" w:hint="cs"/>
                <w:color w:val="000000"/>
                <w:kern w:val="0"/>
                <w:sz w:val="22"/>
                <w:szCs w:val="22"/>
                <w14:ligatures w14:val="none"/>
              </w:rPr>
              <w:t>25/10/2024</w:t>
            </w:r>
          </w:p>
        </w:tc>
        <w:tc>
          <w:tcPr>
            <w:tcW w:w="17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225B2E" w14:textId="77777777" w:rsidR="00307C19" w:rsidRPr="00307C19" w:rsidRDefault="00307C19" w:rsidP="00307C19">
            <w:pPr>
              <w:spacing w:after="0"/>
              <w:jc w:val="right"/>
              <w:rPr>
                <w:rFonts w:ascii="TH SarabunPSK" w:eastAsia="Times New Roman" w:hAnsi="TH SarabunPSK" w:cs="TH SarabunPSK" w:hint="cs"/>
                <w:color w:val="000000"/>
                <w:kern w:val="0"/>
                <w:sz w:val="22"/>
                <w:szCs w:val="22"/>
                <w14:ligatures w14:val="none"/>
              </w:rPr>
            </w:pPr>
            <w:r w:rsidRPr="00307C19">
              <w:rPr>
                <w:rFonts w:ascii="TH SarabunPSK" w:eastAsia="Times New Roman" w:hAnsi="TH SarabunPSK" w:cs="TH SarabunPSK" w:hint="cs"/>
                <w:color w:val="000000"/>
                <w:kern w:val="0"/>
                <w:sz w:val="22"/>
                <w:szCs w:val="22"/>
                <w14:ligatures w14:val="none"/>
              </w:rPr>
              <w:t>5783900</w:t>
            </w:r>
          </w:p>
        </w:tc>
      </w:tr>
      <w:tr w:rsidR="00307C19" w:rsidRPr="00307C19" w14:paraId="2CE812F2" w14:textId="77777777" w:rsidTr="00307C19">
        <w:trPr>
          <w:trHeight w:val="289"/>
          <w:jc w:val="center"/>
        </w:trPr>
        <w:tc>
          <w:tcPr>
            <w:tcW w:w="14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D19135" w14:textId="77777777" w:rsidR="00307C19" w:rsidRPr="00307C19" w:rsidRDefault="00307C19" w:rsidP="00307C19">
            <w:pPr>
              <w:spacing w:after="0"/>
              <w:ind w:firstLineChars="100" w:firstLine="220"/>
              <w:rPr>
                <w:rFonts w:ascii="TH SarabunPSK" w:eastAsia="Times New Roman" w:hAnsi="TH SarabunPSK" w:cs="TH SarabunPSK" w:hint="cs"/>
                <w:color w:val="000000"/>
                <w:kern w:val="0"/>
                <w:sz w:val="22"/>
                <w:szCs w:val="22"/>
                <w14:ligatures w14:val="none"/>
              </w:rPr>
            </w:pPr>
            <w:r w:rsidRPr="00307C19">
              <w:rPr>
                <w:rFonts w:ascii="TH SarabunPSK" w:eastAsia="Times New Roman" w:hAnsi="TH SarabunPSK" w:cs="TH SarabunPSK" w:hint="cs"/>
                <w:color w:val="000000"/>
                <w:kern w:val="0"/>
                <w:sz w:val="22"/>
                <w:szCs w:val="22"/>
                <w14:ligatures w14:val="none"/>
              </w:rPr>
              <w:t>25/11/2024</w:t>
            </w:r>
          </w:p>
        </w:tc>
        <w:tc>
          <w:tcPr>
            <w:tcW w:w="17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BC6E80" w14:textId="77777777" w:rsidR="00307C19" w:rsidRPr="00307C19" w:rsidRDefault="00307C19" w:rsidP="00307C19">
            <w:pPr>
              <w:spacing w:after="0"/>
              <w:jc w:val="right"/>
              <w:rPr>
                <w:rFonts w:ascii="TH SarabunPSK" w:eastAsia="Times New Roman" w:hAnsi="TH SarabunPSK" w:cs="TH SarabunPSK" w:hint="cs"/>
                <w:color w:val="000000"/>
                <w:kern w:val="0"/>
                <w:sz w:val="22"/>
                <w:szCs w:val="22"/>
                <w14:ligatures w14:val="none"/>
              </w:rPr>
            </w:pPr>
            <w:r w:rsidRPr="00307C19">
              <w:rPr>
                <w:rFonts w:ascii="TH SarabunPSK" w:eastAsia="Times New Roman" w:hAnsi="TH SarabunPSK" w:cs="TH SarabunPSK" w:hint="cs"/>
                <w:color w:val="000000"/>
                <w:kern w:val="0"/>
                <w:sz w:val="22"/>
                <w:szCs w:val="22"/>
                <w14:ligatures w14:val="none"/>
              </w:rPr>
              <w:t>5783900</w:t>
            </w:r>
          </w:p>
        </w:tc>
      </w:tr>
      <w:tr w:rsidR="00307C19" w:rsidRPr="00307C19" w14:paraId="36185310" w14:textId="77777777" w:rsidTr="00307C19">
        <w:trPr>
          <w:trHeight w:val="289"/>
          <w:jc w:val="center"/>
        </w:trPr>
        <w:tc>
          <w:tcPr>
            <w:tcW w:w="14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2B9DB6" w14:textId="77777777" w:rsidR="00307C19" w:rsidRPr="00307C19" w:rsidRDefault="00307C19" w:rsidP="00307C19">
            <w:pPr>
              <w:spacing w:after="0"/>
              <w:ind w:firstLineChars="100" w:firstLine="220"/>
              <w:rPr>
                <w:rFonts w:ascii="TH SarabunPSK" w:eastAsia="Times New Roman" w:hAnsi="TH SarabunPSK" w:cs="TH SarabunPSK" w:hint="cs"/>
                <w:color w:val="000000"/>
                <w:kern w:val="0"/>
                <w:sz w:val="22"/>
                <w:szCs w:val="22"/>
                <w14:ligatures w14:val="none"/>
              </w:rPr>
            </w:pPr>
            <w:r w:rsidRPr="00307C19">
              <w:rPr>
                <w:rFonts w:ascii="TH SarabunPSK" w:eastAsia="Times New Roman" w:hAnsi="TH SarabunPSK" w:cs="TH SarabunPSK" w:hint="cs"/>
                <w:color w:val="000000"/>
                <w:kern w:val="0"/>
                <w:sz w:val="22"/>
                <w:szCs w:val="22"/>
                <w14:ligatures w14:val="none"/>
              </w:rPr>
              <w:t>20/12/2024</w:t>
            </w:r>
          </w:p>
        </w:tc>
        <w:tc>
          <w:tcPr>
            <w:tcW w:w="17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4E3A1D" w14:textId="77777777" w:rsidR="00307C19" w:rsidRPr="00307C19" w:rsidRDefault="00307C19" w:rsidP="00307C19">
            <w:pPr>
              <w:spacing w:after="0"/>
              <w:jc w:val="right"/>
              <w:rPr>
                <w:rFonts w:ascii="TH SarabunPSK" w:eastAsia="Times New Roman" w:hAnsi="TH SarabunPSK" w:cs="TH SarabunPSK" w:hint="cs"/>
                <w:color w:val="000000"/>
                <w:kern w:val="0"/>
                <w:sz w:val="22"/>
                <w:szCs w:val="22"/>
                <w14:ligatures w14:val="none"/>
              </w:rPr>
            </w:pPr>
            <w:r w:rsidRPr="00307C19">
              <w:rPr>
                <w:rFonts w:ascii="TH SarabunPSK" w:eastAsia="Times New Roman" w:hAnsi="TH SarabunPSK" w:cs="TH SarabunPSK" w:hint="cs"/>
                <w:color w:val="000000"/>
                <w:kern w:val="0"/>
                <w:sz w:val="22"/>
                <w:szCs w:val="22"/>
                <w14:ligatures w14:val="none"/>
              </w:rPr>
              <w:t>5783900</w:t>
            </w:r>
          </w:p>
        </w:tc>
      </w:tr>
      <w:tr w:rsidR="00307C19" w:rsidRPr="00307C19" w14:paraId="3B9EF938" w14:textId="77777777" w:rsidTr="00307C19">
        <w:trPr>
          <w:trHeight w:val="289"/>
          <w:jc w:val="center"/>
        </w:trPr>
        <w:tc>
          <w:tcPr>
            <w:tcW w:w="1485" w:type="dxa"/>
            <w:tcBorders>
              <w:top w:val="nil"/>
              <w:left w:val="nil"/>
              <w:bottom w:val="single" w:sz="4" w:space="0" w:color="9BC2E6"/>
              <w:right w:val="nil"/>
            </w:tcBorders>
            <w:noWrap/>
            <w:vAlign w:val="bottom"/>
            <w:hideMark/>
          </w:tcPr>
          <w:p w14:paraId="5E374F33" w14:textId="77777777" w:rsidR="00307C19" w:rsidRPr="00307C19" w:rsidRDefault="00307C19" w:rsidP="00307C19">
            <w:pPr>
              <w:spacing w:after="0"/>
              <w:rPr>
                <w:rFonts w:ascii="TH SarabunPSK" w:eastAsia="Times New Roman" w:hAnsi="TH SarabunPSK" w:cs="TH SarabunPSK" w:hint="cs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307C19">
              <w:rPr>
                <w:rFonts w:ascii="TH SarabunPSK" w:eastAsia="Times New Roman" w:hAnsi="TH SarabunPSK" w:cs="TH SarabunPSK" w:hint="cs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2025</w:t>
            </w:r>
          </w:p>
        </w:tc>
        <w:tc>
          <w:tcPr>
            <w:tcW w:w="1792" w:type="dxa"/>
            <w:tcBorders>
              <w:top w:val="nil"/>
              <w:left w:val="nil"/>
              <w:bottom w:val="single" w:sz="4" w:space="0" w:color="9BC2E6"/>
              <w:right w:val="nil"/>
            </w:tcBorders>
            <w:noWrap/>
            <w:vAlign w:val="bottom"/>
            <w:hideMark/>
          </w:tcPr>
          <w:p w14:paraId="0AE62ED3" w14:textId="77777777" w:rsidR="00307C19" w:rsidRPr="00307C19" w:rsidRDefault="00307C19" w:rsidP="00307C19">
            <w:pPr>
              <w:spacing w:after="0"/>
              <w:jc w:val="right"/>
              <w:rPr>
                <w:rFonts w:ascii="TH SarabunPSK" w:eastAsia="Times New Roman" w:hAnsi="TH SarabunPSK" w:cs="TH SarabunPSK" w:hint="cs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307C19">
              <w:rPr>
                <w:rFonts w:ascii="TH SarabunPSK" w:eastAsia="Times New Roman" w:hAnsi="TH SarabunPSK" w:cs="TH SarabunPSK" w:hint="cs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7366400</w:t>
            </w:r>
          </w:p>
        </w:tc>
      </w:tr>
      <w:tr w:rsidR="00307C19" w:rsidRPr="00307C19" w14:paraId="6D82D3E4" w14:textId="77777777" w:rsidTr="00307C19">
        <w:trPr>
          <w:trHeight w:val="289"/>
          <w:jc w:val="center"/>
        </w:trPr>
        <w:tc>
          <w:tcPr>
            <w:tcW w:w="14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CBA565" w14:textId="77777777" w:rsidR="00307C19" w:rsidRPr="00307C19" w:rsidRDefault="00307C19" w:rsidP="00307C19">
            <w:pPr>
              <w:spacing w:after="0"/>
              <w:ind w:firstLineChars="100" w:firstLine="220"/>
              <w:rPr>
                <w:rFonts w:ascii="TH SarabunPSK" w:eastAsia="Times New Roman" w:hAnsi="TH SarabunPSK" w:cs="TH SarabunPSK" w:hint="cs"/>
                <w:color w:val="000000"/>
                <w:kern w:val="0"/>
                <w:sz w:val="22"/>
                <w:szCs w:val="22"/>
                <w14:ligatures w14:val="none"/>
              </w:rPr>
            </w:pPr>
            <w:r w:rsidRPr="00307C19">
              <w:rPr>
                <w:rFonts w:ascii="TH SarabunPSK" w:eastAsia="Times New Roman" w:hAnsi="TH SarabunPSK" w:cs="TH SarabunPSK" w:hint="cs"/>
                <w:color w:val="000000"/>
                <w:kern w:val="0"/>
                <w:sz w:val="22"/>
                <w:szCs w:val="22"/>
                <w14:ligatures w14:val="none"/>
              </w:rPr>
              <w:t>20/1/2025</w:t>
            </w:r>
          </w:p>
        </w:tc>
        <w:tc>
          <w:tcPr>
            <w:tcW w:w="17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94FB8C" w14:textId="77777777" w:rsidR="00307C19" w:rsidRPr="00307C19" w:rsidRDefault="00307C19" w:rsidP="00307C19">
            <w:pPr>
              <w:spacing w:after="0"/>
              <w:jc w:val="right"/>
              <w:rPr>
                <w:rFonts w:ascii="TH SarabunPSK" w:eastAsia="Times New Roman" w:hAnsi="TH SarabunPSK" w:cs="TH SarabunPSK" w:hint="cs"/>
                <w:color w:val="000000"/>
                <w:kern w:val="0"/>
                <w:sz w:val="22"/>
                <w:szCs w:val="22"/>
                <w14:ligatures w14:val="none"/>
              </w:rPr>
            </w:pPr>
            <w:r w:rsidRPr="00307C19">
              <w:rPr>
                <w:rFonts w:ascii="TH SarabunPSK" w:eastAsia="Times New Roman" w:hAnsi="TH SarabunPSK" w:cs="TH SarabunPSK" w:hint="cs"/>
                <w:color w:val="000000"/>
                <w:kern w:val="0"/>
                <w:sz w:val="22"/>
                <w:szCs w:val="22"/>
                <w14:ligatures w14:val="none"/>
              </w:rPr>
              <w:t>7366400</w:t>
            </w:r>
          </w:p>
        </w:tc>
      </w:tr>
      <w:tr w:rsidR="00307C19" w:rsidRPr="00307C19" w14:paraId="0CF944BC" w14:textId="77777777" w:rsidTr="00307C19">
        <w:trPr>
          <w:trHeight w:val="289"/>
          <w:jc w:val="center"/>
        </w:trPr>
        <w:tc>
          <w:tcPr>
            <w:tcW w:w="1485" w:type="dxa"/>
            <w:tcBorders>
              <w:top w:val="single" w:sz="4" w:space="0" w:color="9BC2E6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14:paraId="4F07CE35" w14:textId="77777777" w:rsidR="00307C19" w:rsidRPr="00307C19" w:rsidRDefault="00307C19" w:rsidP="00307C19">
            <w:pPr>
              <w:spacing w:after="0"/>
              <w:rPr>
                <w:rFonts w:ascii="TH SarabunPSK" w:eastAsia="Times New Roman" w:hAnsi="TH SarabunPSK" w:cs="TH SarabunPSK" w:hint="cs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307C19">
              <w:rPr>
                <w:rFonts w:ascii="TH SarabunPSK" w:eastAsia="Times New Roman" w:hAnsi="TH SarabunPSK" w:cs="TH SarabunPSK" w:hint="cs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Grand Total</w:t>
            </w:r>
          </w:p>
        </w:tc>
        <w:tc>
          <w:tcPr>
            <w:tcW w:w="1792" w:type="dxa"/>
            <w:tcBorders>
              <w:top w:val="single" w:sz="4" w:space="0" w:color="9BC2E6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14:paraId="797EB52C" w14:textId="77777777" w:rsidR="00307C19" w:rsidRPr="00307C19" w:rsidRDefault="00307C19" w:rsidP="00307C19">
            <w:pPr>
              <w:spacing w:after="0"/>
              <w:jc w:val="right"/>
              <w:rPr>
                <w:rFonts w:ascii="TH SarabunPSK" w:eastAsia="Times New Roman" w:hAnsi="TH SarabunPSK" w:cs="TH SarabunPSK" w:hint="cs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307C19">
              <w:rPr>
                <w:rFonts w:ascii="TH SarabunPSK" w:eastAsia="Times New Roman" w:hAnsi="TH SarabunPSK" w:cs="TH SarabunPSK" w:hint="cs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160050900</w:t>
            </w:r>
          </w:p>
        </w:tc>
      </w:tr>
    </w:tbl>
    <w:p w14:paraId="1825F201" w14:textId="77777777" w:rsidR="00307C19" w:rsidRDefault="00307C19" w:rsidP="007875E6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619F9637" w14:textId="77777777" w:rsidR="00013E11" w:rsidRPr="00013E11" w:rsidRDefault="00013E11" w:rsidP="00013E11">
      <w:pPr>
        <w:spacing w:after="0"/>
        <w:ind w:firstLine="720"/>
        <w:rPr>
          <w:rFonts w:ascii="TH Sarabun New" w:hAnsi="TH Sarabun New" w:cs="TH Sarabun New"/>
          <w:sz w:val="32"/>
          <w:szCs w:val="32"/>
        </w:rPr>
      </w:pPr>
      <w:r w:rsidRPr="00013E11">
        <w:rPr>
          <w:rFonts w:ascii="TH Sarabun New" w:hAnsi="TH Sarabun New" w:cs="TH Sarabun New"/>
          <w:sz w:val="32"/>
          <w:szCs w:val="32"/>
          <w:cs/>
        </w:rPr>
        <w:t>จากการวิเคราะห์สัดส่วนต้นทุนเงินเดือนต่อรายได้ขององค์กรในช่วงปี</w:t>
      </w:r>
      <w:r w:rsidRPr="00013E11">
        <w:rPr>
          <w:rFonts w:ascii="TH Sarabun New" w:hAnsi="TH Sarabun New" w:cs="TH Sarabun New"/>
          <w:sz w:val="32"/>
          <w:szCs w:val="32"/>
        </w:rPr>
        <w:t xml:space="preserve"> </w:t>
      </w:r>
      <w:r w:rsidRPr="00013E11">
        <w:rPr>
          <w:rFonts w:ascii="TH Sarabun New" w:hAnsi="TH Sarabun New" w:cs="TH Sarabun New"/>
          <w:b/>
          <w:bCs/>
          <w:sz w:val="32"/>
          <w:szCs w:val="32"/>
        </w:rPr>
        <w:t>2022–2025</w:t>
      </w:r>
      <w:r w:rsidRPr="00013E11">
        <w:rPr>
          <w:rFonts w:ascii="TH Sarabun New" w:hAnsi="TH Sarabun New" w:cs="TH Sarabun New"/>
          <w:sz w:val="32"/>
          <w:szCs w:val="32"/>
        </w:rPr>
        <w:t xml:space="preserve"> </w:t>
      </w:r>
      <w:r w:rsidRPr="00013E11">
        <w:rPr>
          <w:rFonts w:ascii="TH Sarabun New" w:hAnsi="TH Sarabun New" w:cs="TH Sarabun New"/>
          <w:sz w:val="32"/>
          <w:szCs w:val="32"/>
          <w:cs/>
        </w:rPr>
        <w:t>พบว่า ในปี</w:t>
      </w:r>
      <w:r w:rsidRPr="00013E11">
        <w:rPr>
          <w:rFonts w:ascii="TH Sarabun New" w:hAnsi="TH Sarabun New" w:cs="TH Sarabun New"/>
          <w:sz w:val="32"/>
          <w:szCs w:val="32"/>
        </w:rPr>
        <w:t xml:space="preserve"> </w:t>
      </w:r>
      <w:r w:rsidRPr="00013E11">
        <w:rPr>
          <w:rFonts w:ascii="TH Sarabun New" w:hAnsi="TH Sarabun New" w:cs="TH Sarabun New"/>
          <w:b/>
          <w:bCs/>
          <w:sz w:val="32"/>
          <w:szCs w:val="32"/>
        </w:rPr>
        <w:t>2022</w:t>
      </w:r>
      <w:r w:rsidRPr="00013E11">
        <w:rPr>
          <w:rFonts w:ascii="TH Sarabun New" w:hAnsi="TH Sarabun New" w:cs="TH Sarabun New"/>
          <w:sz w:val="32"/>
          <w:szCs w:val="32"/>
        </w:rPr>
        <w:t xml:space="preserve"> </w:t>
      </w:r>
      <w:r w:rsidRPr="00013E11">
        <w:rPr>
          <w:rFonts w:ascii="TH Sarabun New" w:hAnsi="TH Sarabun New" w:cs="TH Sarabun New"/>
          <w:sz w:val="32"/>
          <w:szCs w:val="32"/>
          <w:cs/>
        </w:rPr>
        <w:t>องค์กรมีรายได้</w:t>
      </w:r>
      <w:r w:rsidRPr="00013E11">
        <w:rPr>
          <w:rFonts w:ascii="TH Sarabun New" w:hAnsi="TH Sarabun New" w:cs="TH Sarabun New"/>
          <w:sz w:val="32"/>
          <w:szCs w:val="32"/>
        </w:rPr>
        <w:t xml:space="preserve"> </w:t>
      </w:r>
      <w:r w:rsidRPr="00013E11">
        <w:rPr>
          <w:rFonts w:ascii="TH Sarabun New" w:hAnsi="TH Sarabun New" w:cs="TH Sarabun New"/>
          <w:b/>
          <w:bCs/>
          <w:sz w:val="32"/>
          <w:szCs w:val="32"/>
        </w:rPr>
        <w:t xml:space="preserve">300 </w:t>
      </w:r>
      <w:r w:rsidRPr="00013E11">
        <w:rPr>
          <w:rFonts w:ascii="TH Sarabun New" w:hAnsi="TH Sarabun New" w:cs="TH Sarabun New"/>
          <w:b/>
          <w:bCs/>
          <w:sz w:val="32"/>
          <w:szCs w:val="32"/>
          <w:cs/>
        </w:rPr>
        <w:t>ล้านบาท</w:t>
      </w:r>
      <w:r w:rsidRPr="00013E11">
        <w:rPr>
          <w:rFonts w:ascii="TH Sarabun New" w:hAnsi="TH Sarabun New" w:cs="TH Sarabun New"/>
          <w:sz w:val="32"/>
          <w:szCs w:val="32"/>
        </w:rPr>
        <w:t xml:space="preserve"> </w:t>
      </w:r>
      <w:r w:rsidRPr="00013E11">
        <w:rPr>
          <w:rFonts w:ascii="TH Sarabun New" w:hAnsi="TH Sarabun New" w:cs="TH Sarabun New"/>
          <w:sz w:val="32"/>
          <w:szCs w:val="32"/>
          <w:cs/>
        </w:rPr>
        <w:t>และมีค่าใช้จ่ายด้านเงินเดือนรวม</w:t>
      </w:r>
      <w:r w:rsidRPr="00013E11">
        <w:rPr>
          <w:rFonts w:ascii="TH Sarabun New" w:hAnsi="TH Sarabun New" w:cs="TH Sarabun New"/>
          <w:sz w:val="32"/>
          <w:szCs w:val="32"/>
        </w:rPr>
        <w:t xml:space="preserve"> </w:t>
      </w:r>
      <w:r w:rsidRPr="00013E11">
        <w:rPr>
          <w:rFonts w:ascii="TH Sarabun New" w:hAnsi="TH Sarabun New" w:cs="TH Sarabun New"/>
          <w:b/>
          <w:bCs/>
          <w:sz w:val="32"/>
          <w:szCs w:val="32"/>
        </w:rPr>
        <w:t xml:space="preserve">35.01 </w:t>
      </w:r>
      <w:r w:rsidRPr="00013E11">
        <w:rPr>
          <w:rFonts w:ascii="TH Sarabun New" w:hAnsi="TH Sarabun New" w:cs="TH Sarabun New"/>
          <w:b/>
          <w:bCs/>
          <w:sz w:val="32"/>
          <w:szCs w:val="32"/>
          <w:cs/>
        </w:rPr>
        <w:t>ล้านบาท</w:t>
      </w:r>
      <w:r w:rsidRPr="00013E11">
        <w:rPr>
          <w:rFonts w:ascii="TH Sarabun New" w:hAnsi="TH Sarabun New" w:cs="TH Sarabun New"/>
          <w:sz w:val="32"/>
          <w:szCs w:val="32"/>
        </w:rPr>
        <w:t xml:space="preserve"> </w:t>
      </w:r>
      <w:r w:rsidRPr="00013E11">
        <w:rPr>
          <w:rFonts w:ascii="TH Sarabun New" w:hAnsi="TH Sarabun New" w:cs="TH Sarabun New"/>
          <w:sz w:val="32"/>
          <w:szCs w:val="32"/>
          <w:cs/>
        </w:rPr>
        <w:t>คิดเป็น</w:t>
      </w:r>
      <w:r w:rsidRPr="00013E11">
        <w:rPr>
          <w:rFonts w:ascii="TH Sarabun New" w:hAnsi="TH Sarabun New" w:cs="TH Sarabun New"/>
          <w:sz w:val="32"/>
          <w:szCs w:val="32"/>
        </w:rPr>
        <w:t xml:space="preserve"> </w:t>
      </w:r>
      <w:r w:rsidRPr="00013E11">
        <w:rPr>
          <w:rFonts w:ascii="TH Sarabun New" w:hAnsi="TH Sarabun New" w:cs="TH Sarabun New"/>
          <w:b/>
          <w:bCs/>
          <w:sz w:val="32"/>
          <w:szCs w:val="32"/>
        </w:rPr>
        <w:t>11.67%</w:t>
      </w:r>
      <w:r w:rsidRPr="00013E11">
        <w:rPr>
          <w:rFonts w:ascii="TH Sarabun New" w:hAnsi="TH Sarabun New" w:cs="TH Sarabun New"/>
          <w:sz w:val="32"/>
          <w:szCs w:val="32"/>
        </w:rPr>
        <w:t xml:space="preserve"> </w:t>
      </w:r>
      <w:r w:rsidRPr="00013E11">
        <w:rPr>
          <w:rFonts w:ascii="TH Sarabun New" w:hAnsi="TH Sarabun New" w:cs="TH Sarabun New"/>
          <w:sz w:val="32"/>
          <w:szCs w:val="32"/>
          <w:cs/>
        </w:rPr>
        <w:lastRenderedPageBreak/>
        <w:t>ของรายได้ทั้งหมด ต่อมาในปี</w:t>
      </w:r>
      <w:r w:rsidRPr="00013E11">
        <w:rPr>
          <w:rFonts w:ascii="TH Sarabun New" w:hAnsi="TH Sarabun New" w:cs="TH Sarabun New"/>
          <w:sz w:val="32"/>
          <w:szCs w:val="32"/>
        </w:rPr>
        <w:t xml:space="preserve"> </w:t>
      </w:r>
      <w:r w:rsidRPr="00013E11">
        <w:rPr>
          <w:rFonts w:ascii="TH Sarabun New" w:hAnsi="TH Sarabun New" w:cs="TH Sarabun New"/>
          <w:b/>
          <w:bCs/>
          <w:sz w:val="32"/>
          <w:szCs w:val="32"/>
        </w:rPr>
        <w:t>2023</w:t>
      </w:r>
      <w:r w:rsidRPr="00013E11">
        <w:rPr>
          <w:rFonts w:ascii="TH Sarabun New" w:hAnsi="TH Sarabun New" w:cs="TH Sarabun New"/>
          <w:sz w:val="32"/>
          <w:szCs w:val="32"/>
        </w:rPr>
        <w:t xml:space="preserve"> </w:t>
      </w:r>
      <w:r w:rsidRPr="00013E11">
        <w:rPr>
          <w:rFonts w:ascii="TH Sarabun New" w:hAnsi="TH Sarabun New" w:cs="TH Sarabun New"/>
          <w:sz w:val="32"/>
          <w:szCs w:val="32"/>
          <w:cs/>
        </w:rPr>
        <w:t>รายได้เพิ่มขึ้นเป็น</w:t>
      </w:r>
      <w:r w:rsidRPr="00013E11">
        <w:rPr>
          <w:rFonts w:ascii="TH Sarabun New" w:hAnsi="TH Sarabun New" w:cs="TH Sarabun New"/>
          <w:sz w:val="32"/>
          <w:szCs w:val="32"/>
        </w:rPr>
        <w:t xml:space="preserve"> </w:t>
      </w:r>
      <w:r w:rsidRPr="00013E11">
        <w:rPr>
          <w:rFonts w:ascii="TH Sarabun New" w:hAnsi="TH Sarabun New" w:cs="TH Sarabun New"/>
          <w:b/>
          <w:bCs/>
          <w:sz w:val="32"/>
          <w:szCs w:val="32"/>
        </w:rPr>
        <w:t xml:space="preserve">350 </w:t>
      </w:r>
      <w:r w:rsidRPr="00013E11">
        <w:rPr>
          <w:rFonts w:ascii="TH Sarabun New" w:hAnsi="TH Sarabun New" w:cs="TH Sarabun New"/>
          <w:b/>
          <w:bCs/>
          <w:sz w:val="32"/>
          <w:szCs w:val="32"/>
          <w:cs/>
        </w:rPr>
        <w:t>ล้านบาท</w:t>
      </w:r>
      <w:r w:rsidRPr="00013E11">
        <w:rPr>
          <w:rFonts w:ascii="TH Sarabun New" w:hAnsi="TH Sarabun New" w:cs="TH Sarabun New"/>
          <w:sz w:val="32"/>
          <w:szCs w:val="32"/>
        </w:rPr>
        <w:t xml:space="preserve"> </w:t>
      </w:r>
      <w:r w:rsidRPr="00013E11">
        <w:rPr>
          <w:rFonts w:ascii="TH Sarabun New" w:hAnsi="TH Sarabun New" w:cs="TH Sarabun New"/>
          <w:sz w:val="32"/>
          <w:szCs w:val="32"/>
          <w:cs/>
        </w:rPr>
        <w:t>ขณะที่ค่าใช้จ่ายด้านเงินเดือนเพิ่มเป็น</w:t>
      </w:r>
      <w:r w:rsidRPr="00013E11">
        <w:rPr>
          <w:rFonts w:ascii="TH Sarabun New" w:hAnsi="TH Sarabun New" w:cs="TH Sarabun New"/>
          <w:sz w:val="32"/>
          <w:szCs w:val="32"/>
        </w:rPr>
        <w:t xml:space="preserve"> </w:t>
      </w:r>
      <w:r w:rsidRPr="00013E11">
        <w:rPr>
          <w:rFonts w:ascii="TH Sarabun New" w:hAnsi="TH Sarabun New" w:cs="TH Sarabun New"/>
          <w:b/>
          <w:bCs/>
          <w:sz w:val="32"/>
          <w:szCs w:val="32"/>
        </w:rPr>
        <w:t xml:space="preserve">53.73 </w:t>
      </w:r>
      <w:r w:rsidRPr="00013E11">
        <w:rPr>
          <w:rFonts w:ascii="TH Sarabun New" w:hAnsi="TH Sarabun New" w:cs="TH Sarabun New"/>
          <w:b/>
          <w:bCs/>
          <w:sz w:val="32"/>
          <w:szCs w:val="32"/>
          <w:cs/>
        </w:rPr>
        <w:t>ล้านบาท</w:t>
      </w:r>
      <w:r w:rsidRPr="00013E11">
        <w:rPr>
          <w:rFonts w:ascii="TH Sarabun New" w:hAnsi="TH Sarabun New" w:cs="TH Sarabun New"/>
          <w:sz w:val="32"/>
          <w:szCs w:val="32"/>
        </w:rPr>
        <w:t xml:space="preserve"> </w:t>
      </w:r>
      <w:r w:rsidRPr="00013E11">
        <w:rPr>
          <w:rFonts w:ascii="TH Sarabun New" w:hAnsi="TH Sarabun New" w:cs="TH Sarabun New"/>
          <w:sz w:val="32"/>
          <w:szCs w:val="32"/>
          <w:cs/>
        </w:rPr>
        <w:t>ส่งผลให้สัดส่วนต้นทุนเงินเดือนต่อรายได้เพิ่มขึ้นเป็น</w:t>
      </w:r>
      <w:r w:rsidRPr="00013E11">
        <w:rPr>
          <w:rFonts w:ascii="TH Sarabun New" w:hAnsi="TH Sarabun New" w:cs="TH Sarabun New"/>
          <w:sz w:val="32"/>
          <w:szCs w:val="32"/>
        </w:rPr>
        <w:t xml:space="preserve"> </w:t>
      </w:r>
      <w:r w:rsidRPr="00013E11">
        <w:rPr>
          <w:rFonts w:ascii="TH Sarabun New" w:hAnsi="TH Sarabun New" w:cs="TH Sarabun New"/>
          <w:b/>
          <w:bCs/>
          <w:sz w:val="32"/>
          <w:szCs w:val="32"/>
        </w:rPr>
        <w:t>15.35%</w:t>
      </w:r>
      <w:r w:rsidRPr="00013E11">
        <w:rPr>
          <w:rFonts w:ascii="TH Sarabun New" w:hAnsi="TH Sarabun New" w:cs="TH Sarabun New"/>
          <w:sz w:val="32"/>
          <w:szCs w:val="32"/>
        </w:rPr>
        <w:t xml:space="preserve"> </w:t>
      </w:r>
      <w:r w:rsidRPr="00013E11">
        <w:rPr>
          <w:rFonts w:ascii="TH Sarabun New" w:hAnsi="TH Sarabun New" w:cs="TH Sarabun New"/>
          <w:sz w:val="32"/>
          <w:szCs w:val="32"/>
          <w:cs/>
        </w:rPr>
        <w:t>และในปี</w:t>
      </w:r>
      <w:r w:rsidRPr="00013E11">
        <w:rPr>
          <w:rFonts w:ascii="TH Sarabun New" w:hAnsi="TH Sarabun New" w:cs="TH Sarabun New"/>
          <w:sz w:val="32"/>
          <w:szCs w:val="32"/>
        </w:rPr>
        <w:t xml:space="preserve"> </w:t>
      </w:r>
      <w:r w:rsidRPr="00013E11">
        <w:rPr>
          <w:rFonts w:ascii="TH Sarabun New" w:hAnsi="TH Sarabun New" w:cs="TH Sarabun New"/>
          <w:b/>
          <w:bCs/>
          <w:sz w:val="32"/>
          <w:szCs w:val="32"/>
        </w:rPr>
        <w:t>2024</w:t>
      </w:r>
      <w:r w:rsidRPr="00013E11">
        <w:rPr>
          <w:rFonts w:ascii="TH Sarabun New" w:hAnsi="TH Sarabun New" w:cs="TH Sarabun New"/>
          <w:sz w:val="32"/>
          <w:szCs w:val="32"/>
        </w:rPr>
        <w:t xml:space="preserve"> </w:t>
      </w:r>
      <w:r w:rsidRPr="00013E11">
        <w:rPr>
          <w:rFonts w:ascii="TH Sarabun New" w:hAnsi="TH Sarabun New" w:cs="TH Sarabun New"/>
          <w:sz w:val="32"/>
          <w:szCs w:val="32"/>
          <w:cs/>
        </w:rPr>
        <w:t>รายได้เพิ่มเป็น</w:t>
      </w:r>
      <w:r w:rsidRPr="00013E11">
        <w:rPr>
          <w:rFonts w:ascii="TH Sarabun New" w:hAnsi="TH Sarabun New" w:cs="TH Sarabun New"/>
          <w:sz w:val="32"/>
          <w:szCs w:val="32"/>
        </w:rPr>
        <w:t xml:space="preserve"> </w:t>
      </w:r>
      <w:r w:rsidRPr="00013E11">
        <w:rPr>
          <w:rFonts w:ascii="TH Sarabun New" w:hAnsi="TH Sarabun New" w:cs="TH Sarabun New"/>
          <w:b/>
          <w:bCs/>
          <w:sz w:val="32"/>
          <w:szCs w:val="32"/>
        </w:rPr>
        <w:t xml:space="preserve">400 </w:t>
      </w:r>
      <w:r w:rsidRPr="00013E11">
        <w:rPr>
          <w:rFonts w:ascii="TH Sarabun New" w:hAnsi="TH Sarabun New" w:cs="TH Sarabun New"/>
          <w:b/>
          <w:bCs/>
          <w:sz w:val="32"/>
          <w:szCs w:val="32"/>
          <w:cs/>
        </w:rPr>
        <w:t>ล้านบาท</w:t>
      </w:r>
      <w:r w:rsidRPr="00013E11">
        <w:rPr>
          <w:rFonts w:ascii="TH Sarabun New" w:hAnsi="TH Sarabun New" w:cs="TH Sarabun New"/>
          <w:sz w:val="32"/>
          <w:szCs w:val="32"/>
        </w:rPr>
        <w:t xml:space="preserve"> </w:t>
      </w:r>
      <w:r w:rsidRPr="00013E11">
        <w:rPr>
          <w:rFonts w:ascii="TH Sarabun New" w:hAnsi="TH Sarabun New" w:cs="TH Sarabun New"/>
          <w:sz w:val="32"/>
          <w:szCs w:val="32"/>
          <w:cs/>
        </w:rPr>
        <w:t>โดยมีค่าใช้จ่ายด้านเงินเดือนรวม</w:t>
      </w:r>
      <w:r w:rsidRPr="00013E11">
        <w:rPr>
          <w:rFonts w:ascii="TH Sarabun New" w:hAnsi="TH Sarabun New" w:cs="TH Sarabun New"/>
          <w:sz w:val="32"/>
          <w:szCs w:val="32"/>
        </w:rPr>
        <w:t xml:space="preserve"> </w:t>
      </w:r>
      <w:r w:rsidRPr="00013E11">
        <w:rPr>
          <w:rFonts w:ascii="TH Sarabun New" w:hAnsi="TH Sarabun New" w:cs="TH Sarabun New"/>
          <w:b/>
          <w:bCs/>
          <w:sz w:val="32"/>
          <w:szCs w:val="32"/>
        </w:rPr>
        <w:t xml:space="preserve">63.93 </w:t>
      </w:r>
      <w:r w:rsidRPr="00013E11">
        <w:rPr>
          <w:rFonts w:ascii="TH Sarabun New" w:hAnsi="TH Sarabun New" w:cs="TH Sarabun New"/>
          <w:b/>
          <w:bCs/>
          <w:sz w:val="32"/>
          <w:szCs w:val="32"/>
          <w:cs/>
        </w:rPr>
        <w:t>ล้านบาท</w:t>
      </w:r>
      <w:r w:rsidRPr="00013E11">
        <w:rPr>
          <w:rFonts w:ascii="TH Sarabun New" w:hAnsi="TH Sarabun New" w:cs="TH Sarabun New"/>
          <w:sz w:val="32"/>
          <w:szCs w:val="32"/>
        </w:rPr>
        <w:t xml:space="preserve"> </w:t>
      </w:r>
      <w:r w:rsidRPr="00013E11">
        <w:rPr>
          <w:rFonts w:ascii="TH Sarabun New" w:hAnsi="TH Sarabun New" w:cs="TH Sarabun New"/>
          <w:sz w:val="32"/>
          <w:szCs w:val="32"/>
          <w:cs/>
        </w:rPr>
        <w:t>หรือคิดเป็น</w:t>
      </w:r>
      <w:r w:rsidRPr="00013E11">
        <w:rPr>
          <w:rFonts w:ascii="TH Sarabun New" w:hAnsi="TH Sarabun New" w:cs="TH Sarabun New"/>
          <w:sz w:val="32"/>
          <w:szCs w:val="32"/>
        </w:rPr>
        <w:t xml:space="preserve"> </w:t>
      </w:r>
      <w:r w:rsidRPr="00013E11">
        <w:rPr>
          <w:rFonts w:ascii="TH Sarabun New" w:hAnsi="TH Sarabun New" w:cs="TH Sarabun New"/>
          <w:b/>
          <w:bCs/>
          <w:sz w:val="32"/>
          <w:szCs w:val="32"/>
        </w:rPr>
        <w:t>15.98%</w:t>
      </w:r>
      <w:r w:rsidRPr="00013E11">
        <w:rPr>
          <w:rFonts w:ascii="TH Sarabun New" w:hAnsi="TH Sarabun New" w:cs="TH Sarabun New"/>
          <w:sz w:val="32"/>
          <w:szCs w:val="32"/>
        </w:rPr>
        <w:t xml:space="preserve"> </w:t>
      </w:r>
      <w:r w:rsidRPr="00013E11">
        <w:rPr>
          <w:rFonts w:ascii="TH Sarabun New" w:hAnsi="TH Sarabun New" w:cs="TH Sarabun New"/>
          <w:sz w:val="32"/>
          <w:szCs w:val="32"/>
          <w:cs/>
        </w:rPr>
        <w:t>ของรายได้ ซึ่งแสดงให้เห็นว่าสัดส่วนต้นทุนเงินเดือนยังคงอยู่ในระดับใกล้เคียงกับปีก่อน แม้ว่ารายได้ขององค์กรจะเติบโตอย่างต่อเนื่อง</w:t>
      </w:r>
    </w:p>
    <w:p w14:paraId="4252B5AA" w14:textId="77777777" w:rsidR="00013E11" w:rsidRPr="00013E11" w:rsidRDefault="00013E11" w:rsidP="00013E11">
      <w:pPr>
        <w:spacing w:after="0"/>
        <w:ind w:firstLine="720"/>
        <w:rPr>
          <w:rFonts w:ascii="TH Sarabun New" w:hAnsi="TH Sarabun New" w:cs="TH Sarabun New"/>
          <w:sz w:val="32"/>
          <w:szCs w:val="32"/>
        </w:rPr>
      </w:pPr>
      <w:r w:rsidRPr="00013E11">
        <w:rPr>
          <w:rFonts w:ascii="TH Sarabun New" w:hAnsi="TH Sarabun New" w:cs="TH Sarabun New"/>
          <w:sz w:val="32"/>
          <w:szCs w:val="32"/>
          <w:cs/>
        </w:rPr>
        <w:t>สำหรับปี</w:t>
      </w:r>
      <w:r w:rsidRPr="00013E11">
        <w:rPr>
          <w:rFonts w:ascii="TH Sarabun New" w:hAnsi="TH Sarabun New" w:cs="TH Sarabun New"/>
          <w:sz w:val="32"/>
          <w:szCs w:val="32"/>
        </w:rPr>
        <w:t xml:space="preserve"> </w:t>
      </w:r>
      <w:r w:rsidRPr="00013E11">
        <w:rPr>
          <w:rFonts w:ascii="TH Sarabun New" w:hAnsi="TH Sarabun New" w:cs="TH Sarabun New"/>
          <w:b/>
          <w:bCs/>
          <w:sz w:val="32"/>
          <w:szCs w:val="32"/>
        </w:rPr>
        <w:t>2025</w:t>
      </w:r>
      <w:r w:rsidRPr="00013E11">
        <w:rPr>
          <w:rFonts w:ascii="TH Sarabun New" w:hAnsi="TH Sarabun New" w:cs="TH Sarabun New"/>
          <w:sz w:val="32"/>
          <w:szCs w:val="32"/>
        </w:rPr>
        <w:t xml:space="preserve"> </w:t>
      </w:r>
      <w:r w:rsidRPr="00013E11">
        <w:rPr>
          <w:rFonts w:ascii="TH Sarabun New" w:hAnsi="TH Sarabun New" w:cs="TH Sarabun New"/>
          <w:sz w:val="32"/>
          <w:szCs w:val="32"/>
          <w:cs/>
        </w:rPr>
        <w:t>องค์กรมีรายได้</w:t>
      </w:r>
      <w:r w:rsidRPr="00013E11">
        <w:rPr>
          <w:rFonts w:ascii="TH Sarabun New" w:hAnsi="TH Sarabun New" w:cs="TH Sarabun New"/>
          <w:sz w:val="32"/>
          <w:szCs w:val="32"/>
        </w:rPr>
        <w:t xml:space="preserve"> </w:t>
      </w:r>
      <w:r w:rsidRPr="00013E11">
        <w:rPr>
          <w:rFonts w:ascii="TH Sarabun New" w:hAnsi="TH Sarabun New" w:cs="TH Sarabun New"/>
          <w:b/>
          <w:bCs/>
          <w:sz w:val="32"/>
          <w:szCs w:val="32"/>
        </w:rPr>
        <w:t xml:space="preserve">450 </w:t>
      </w:r>
      <w:r w:rsidRPr="00013E11">
        <w:rPr>
          <w:rFonts w:ascii="TH Sarabun New" w:hAnsi="TH Sarabun New" w:cs="TH Sarabun New"/>
          <w:b/>
          <w:bCs/>
          <w:sz w:val="32"/>
          <w:szCs w:val="32"/>
          <w:cs/>
        </w:rPr>
        <w:t>ล้านบาท</w:t>
      </w:r>
      <w:r w:rsidRPr="00013E11">
        <w:rPr>
          <w:rFonts w:ascii="TH Sarabun New" w:hAnsi="TH Sarabun New" w:cs="TH Sarabun New"/>
          <w:sz w:val="32"/>
          <w:szCs w:val="32"/>
        </w:rPr>
        <w:t xml:space="preserve"> </w:t>
      </w:r>
      <w:r w:rsidRPr="00013E11">
        <w:rPr>
          <w:rFonts w:ascii="TH Sarabun New" w:hAnsi="TH Sarabun New" w:cs="TH Sarabun New"/>
          <w:sz w:val="32"/>
          <w:szCs w:val="32"/>
          <w:cs/>
        </w:rPr>
        <w:t>แต่ข้อมูลเงินเดือนที่บันทึกในระบบมีมูลค่าเพียง</w:t>
      </w:r>
      <w:r w:rsidRPr="00013E11">
        <w:rPr>
          <w:rFonts w:ascii="TH Sarabun New" w:hAnsi="TH Sarabun New" w:cs="TH Sarabun New"/>
          <w:sz w:val="32"/>
          <w:szCs w:val="32"/>
        </w:rPr>
        <w:t xml:space="preserve"> </w:t>
      </w:r>
      <w:r w:rsidRPr="00013E11">
        <w:rPr>
          <w:rFonts w:ascii="TH Sarabun New" w:hAnsi="TH Sarabun New" w:cs="TH Sarabun New"/>
          <w:b/>
          <w:bCs/>
          <w:sz w:val="32"/>
          <w:szCs w:val="32"/>
        </w:rPr>
        <w:t xml:space="preserve">7.36 </w:t>
      </w:r>
      <w:r w:rsidRPr="00013E11">
        <w:rPr>
          <w:rFonts w:ascii="TH Sarabun New" w:hAnsi="TH Sarabun New" w:cs="TH Sarabun New"/>
          <w:b/>
          <w:bCs/>
          <w:sz w:val="32"/>
          <w:szCs w:val="32"/>
          <w:cs/>
        </w:rPr>
        <w:t>ล้านบาท</w:t>
      </w:r>
      <w:r w:rsidRPr="00013E11">
        <w:rPr>
          <w:rFonts w:ascii="TH Sarabun New" w:hAnsi="TH Sarabun New" w:cs="TH Sarabun New"/>
          <w:sz w:val="32"/>
          <w:szCs w:val="32"/>
        </w:rPr>
        <w:t xml:space="preserve"> </w:t>
      </w:r>
      <w:r w:rsidRPr="00013E11">
        <w:rPr>
          <w:rFonts w:ascii="TH Sarabun New" w:hAnsi="TH Sarabun New" w:cs="TH Sarabun New"/>
          <w:sz w:val="32"/>
          <w:szCs w:val="32"/>
          <w:cs/>
        </w:rPr>
        <w:t>คิดเป็น</w:t>
      </w:r>
      <w:r w:rsidRPr="00013E11">
        <w:rPr>
          <w:rFonts w:ascii="TH Sarabun New" w:hAnsi="TH Sarabun New" w:cs="TH Sarabun New"/>
          <w:sz w:val="32"/>
          <w:szCs w:val="32"/>
        </w:rPr>
        <w:t xml:space="preserve"> </w:t>
      </w:r>
      <w:r w:rsidRPr="00013E11">
        <w:rPr>
          <w:rFonts w:ascii="TH Sarabun New" w:hAnsi="TH Sarabun New" w:cs="TH Sarabun New"/>
          <w:b/>
          <w:bCs/>
          <w:sz w:val="32"/>
          <w:szCs w:val="32"/>
        </w:rPr>
        <w:t>1.64%</w:t>
      </w:r>
      <w:r w:rsidRPr="00013E11">
        <w:rPr>
          <w:rFonts w:ascii="TH Sarabun New" w:hAnsi="TH Sarabun New" w:cs="TH Sarabun New"/>
          <w:sz w:val="32"/>
          <w:szCs w:val="32"/>
        </w:rPr>
        <w:t xml:space="preserve"> </w:t>
      </w:r>
      <w:r w:rsidRPr="00013E11">
        <w:rPr>
          <w:rFonts w:ascii="TH Sarabun New" w:hAnsi="TH Sarabun New" w:cs="TH Sarabun New"/>
          <w:sz w:val="32"/>
          <w:szCs w:val="32"/>
          <w:cs/>
        </w:rPr>
        <w:t>ของรายได้ อย่างไรก็ตาม ตัวเลขดังกล่าว</w:t>
      </w:r>
      <w:r w:rsidRPr="00013E11">
        <w:rPr>
          <w:rFonts w:ascii="TH Sarabun New" w:hAnsi="TH Sarabun New" w:cs="TH Sarabun New"/>
          <w:sz w:val="32"/>
          <w:szCs w:val="32"/>
        </w:rPr>
        <w:t xml:space="preserve"> </w:t>
      </w:r>
      <w:r w:rsidRPr="00013E11">
        <w:rPr>
          <w:rFonts w:ascii="TH Sarabun New" w:hAnsi="TH Sarabun New" w:cs="TH Sarabun New"/>
          <w:b/>
          <w:bCs/>
          <w:sz w:val="32"/>
          <w:szCs w:val="32"/>
          <w:cs/>
        </w:rPr>
        <w:t>ไม่สามารถนำมาเปรียบเทียบกับปีก่อนหน้าได้โดยตรง</w:t>
      </w:r>
      <w:r w:rsidRPr="00013E11">
        <w:rPr>
          <w:rFonts w:ascii="TH Sarabun New" w:hAnsi="TH Sarabun New" w:cs="TH Sarabun New"/>
          <w:sz w:val="32"/>
          <w:szCs w:val="32"/>
        </w:rPr>
        <w:t xml:space="preserve"> </w:t>
      </w:r>
      <w:r w:rsidRPr="00013E11">
        <w:rPr>
          <w:rFonts w:ascii="TH Sarabun New" w:hAnsi="TH Sarabun New" w:cs="TH Sarabun New"/>
          <w:sz w:val="32"/>
          <w:szCs w:val="32"/>
          <w:cs/>
        </w:rPr>
        <w:t>เนื่องจากเป็นข้อมูลของปีปัจจุบันที่ยังจัดเก็บไม่ครบทั้งปี ทำให้ยอดค่าใช้จ่ายด้านเงินเดือนยังไม่สะท้อนต้นทุนที่แท้จริงของทั้งปี</w:t>
      </w:r>
    </w:p>
    <w:p w14:paraId="7A1013FF" w14:textId="77777777" w:rsidR="00013E11" w:rsidRPr="00013E11" w:rsidRDefault="00013E11" w:rsidP="00013E11">
      <w:pPr>
        <w:spacing w:after="0"/>
        <w:ind w:firstLine="360"/>
        <w:rPr>
          <w:rFonts w:ascii="TH Sarabun New" w:hAnsi="TH Sarabun New" w:cs="TH Sarabun New"/>
          <w:sz w:val="32"/>
          <w:szCs w:val="32"/>
        </w:rPr>
      </w:pPr>
      <w:r w:rsidRPr="00013E11">
        <w:rPr>
          <w:rFonts w:ascii="TH Sarabun New" w:hAnsi="TH Sarabun New" w:cs="TH Sarabun New"/>
          <w:sz w:val="32"/>
          <w:szCs w:val="32"/>
          <w:cs/>
        </w:rPr>
        <w:t>โดยภาพรวม ข้อมูลในช่วงปี</w:t>
      </w:r>
      <w:r w:rsidRPr="00013E11">
        <w:rPr>
          <w:rFonts w:ascii="TH Sarabun New" w:hAnsi="TH Sarabun New" w:cs="TH Sarabun New"/>
          <w:sz w:val="32"/>
          <w:szCs w:val="32"/>
        </w:rPr>
        <w:t xml:space="preserve"> </w:t>
      </w:r>
      <w:r w:rsidRPr="00013E11">
        <w:rPr>
          <w:rFonts w:ascii="TH Sarabun New" w:hAnsi="TH Sarabun New" w:cs="TH Sarabun New"/>
          <w:b/>
          <w:bCs/>
          <w:sz w:val="32"/>
          <w:szCs w:val="32"/>
        </w:rPr>
        <w:t>2022–2024</w:t>
      </w:r>
      <w:r w:rsidRPr="00013E11">
        <w:rPr>
          <w:rFonts w:ascii="TH Sarabun New" w:hAnsi="TH Sarabun New" w:cs="TH Sarabun New"/>
          <w:sz w:val="32"/>
          <w:szCs w:val="32"/>
        </w:rPr>
        <w:t xml:space="preserve"> </w:t>
      </w:r>
      <w:r w:rsidRPr="00013E11">
        <w:rPr>
          <w:rFonts w:ascii="TH Sarabun New" w:hAnsi="TH Sarabun New" w:cs="TH Sarabun New"/>
          <w:sz w:val="32"/>
          <w:szCs w:val="32"/>
          <w:cs/>
        </w:rPr>
        <w:t>แสดงให้เห็นว่า แม้องค์กรจะมีรายได้เติบโตจาก</w:t>
      </w:r>
      <w:r w:rsidRPr="00013E11">
        <w:rPr>
          <w:rFonts w:ascii="TH Sarabun New" w:hAnsi="TH Sarabun New" w:cs="TH Sarabun New"/>
          <w:sz w:val="32"/>
          <w:szCs w:val="32"/>
        </w:rPr>
        <w:t xml:space="preserve"> </w:t>
      </w:r>
      <w:r w:rsidRPr="00013E11">
        <w:rPr>
          <w:rFonts w:ascii="TH Sarabun New" w:hAnsi="TH Sarabun New" w:cs="TH Sarabun New"/>
          <w:b/>
          <w:bCs/>
          <w:sz w:val="32"/>
          <w:szCs w:val="32"/>
        </w:rPr>
        <w:t xml:space="preserve">300 </w:t>
      </w:r>
      <w:r w:rsidRPr="00013E11">
        <w:rPr>
          <w:rFonts w:ascii="TH Sarabun New" w:hAnsi="TH Sarabun New" w:cs="TH Sarabun New"/>
          <w:b/>
          <w:bCs/>
          <w:sz w:val="32"/>
          <w:szCs w:val="32"/>
          <w:cs/>
        </w:rPr>
        <w:t>ล้านบาท</w:t>
      </w:r>
      <w:r w:rsidRPr="00013E11">
        <w:rPr>
          <w:rFonts w:ascii="TH Sarabun New" w:hAnsi="TH Sarabun New" w:cs="TH Sarabun New"/>
          <w:sz w:val="32"/>
          <w:szCs w:val="32"/>
        </w:rPr>
        <w:t xml:space="preserve"> </w:t>
      </w:r>
      <w:r w:rsidRPr="00013E11">
        <w:rPr>
          <w:rFonts w:ascii="TH Sarabun New" w:hAnsi="TH Sarabun New" w:cs="TH Sarabun New"/>
          <w:sz w:val="32"/>
          <w:szCs w:val="32"/>
          <w:cs/>
        </w:rPr>
        <w:t>เป็น</w:t>
      </w:r>
      <w:r w:rsidRPr="00013E11">
        <w:rPr>
          <w:rFonts w:ascii="TH Sarabun New" w:hAnsi="TH Sarabun New" w:cs="TH Sarabun New"/>
          <w:sz w:val="32"/>
          <w:szCs w:val="32"/>
        </w:rPr>
        <w:t xml:space="preserve"> </w:t>
      </w:r>
      <w:r w:rsidRPr="00013E11">
        <w:rPr>
          <w:rFonts w:ascii="TH Sarabun New" w:hAnsi="TH Sarabun New" w:cs="TH Sarabun New"/>
          <w:b/>
          <w:bCs/>
          <w:sz w:val="32"/>
          <w:szCs w:val="32"/>
        </w:rPr>
        <w:t xml:space="preserve">400 </w:t>
      </w:r>
      <w:r w:rsidRPr="00013E11">
        <w:rPr>
          <w:rFonts w:ascii="TH Sarabun New" w:hAnsi="TH Sarabun New" w:cs="TH Sarabun New"/>
          <w:b/>
          <w:bCs/>
          <w:sz w:val="32"/>
          <w:szCs w:val="32"/>
          <w:cs/>
        </w:rPr>
        <w:t>ล้านบาท</w:t>
      </w:r>
      <w:r w:rsidRPr="00013E11">
        <w:rPr>
          <w:rFonts w:ascii="TH Sarabun New" w:hAnsi="TH Sarabun New" w:cs="TH Sarabun New"/>
          <w:sz w:val="32"/>
          <w:szCs w:val="32"/>
        </w:rPr>
        <w:t xml:space="preserve"> </w:t>
      </w:r>
      <w:r w:rsidRPr="00013E11">
        <w:rPr>
          <w:rFonts w:ascii="TH Sarabun New" w:hAnsi="TH Sarabun New" w:cs="TH Sarabun New"/>
          <w:sz w:val="32"/>
          <w:szCs w:val="32"/>
          <w:cs/>
        </w:rPr>
        <w:t>แต่สัดส่วนต้นทุนเงินเดือนต่อรายได้ยังคงอยู่ในช่วงประมาณ</w:t>
      </w:r>
      <w:r w:rsidRPr="00013E11">
        <w:rPr>
          <w:rFonts w:ascii="TH Sarabun New" w:hAnsi="TH Sarabun New" w:cs="TH Sarabun New"/>
          <w:sz w:val="32"/>
          <w:szCs w:val="32"/>
        </w:rPr>
        <w:t xml:space="preserve"> </w:t>
      </w:r>
      <w:r w:rsidRPr="00013E11">
        <w:rPr>
          <w:rFonts w:ascii="TH Sarabun New" w:hAnsi="TH Sarabun New" w:cs="TH Sarabun New"/>
          <w:b/>
          <w:bCs/>
          <w:sz w:val="32"/>
          <w:szCs w:val="32"/>
        </w:rPr>
        <w:t>12–16%</w:t>
      </w:r>
      <w:r w:rsidRPr="00013E11">
        <w:rPr>
          <w:rFonts w:ascii="TH Sarabun New" w:hAnsi="TH Sarabun New" w:cs="TH Sarabun New"/>
          <w:sz w:val="32"/>
          <w:szCs w:val="32"/>
        </w:rPr>
        <w:t xml:space="preserve"> </w:t>
      </w:r>
      <w:r w:rsidRPr="00013E11">
        <w:rPr>
          <w:rFonts w:ascii="TH Sarabun New" w:hAnsi="TH Sarabun New" w:cs="TH Sarabun New"/>
          <w:sz w:val="32"/>
          <w:szCs w:val="32"/>
          <w:cs/>
        </w:rPr>
        <w:t>สะท้อนถึงการบริหารค่าใช้จ่ายด้านบุคลากรที่สอดคล้องกับการเติบโตของธุรกิจ และสามารถควบคุมภาระต้นทุนให้อยู่ในระดับที่เหมาะสม ทั้งนี้ การประเมินแนวโน้มของปี</w:t>
      </w:r>
      <w:r w:rsidRPr="00013E11">
        <w:rPr>
          <w:rFonts w:ascii="TH Sarabun New" w:hAnsi="TH Sarabun New" w:cs="TH Sarabun New"/>
          <w:sz w:val="32"/>
          <w:szCs w:val="32"/>
        </w:rPr>
        <w:t xml:space="preserve"> </w:t>
      </w:r>
      <w:r w:rsidRPr="00013E11">
        <w:rPr>
          <w:rFonts w:ascii="TH Sarabun New" w:hAnsi="TH Sarabun New" w:cs="TH Sarabun New"/>
          <w:b/>
          <w:bCs/>
          <w:sz w:val="32"/>
          <w:szCs w:val="32"/>
        </w:rPr>
        <w:t>2025</w:t>
      </w:r>
      <w:r w:rsidRPr="00013E11">
        <w:rPr>
          <w:rFonts w:ascii="TH Sarabun New" w:hAnsi="TH Sarabun New" w:cs="TH Sarabun New"/>
          <w:sz w:val="32"/>
          <w:szCs w:val="32"/>
        </w:rPr>
        <w:t xml:space="preserve"> </w:t>
      </w:r>
      <w:r w:rsidRPr="00013E11">
        <w:rPr>
          <w:rFonts w:ascii="TH Sarabun New" w:hAnsi="TH Sarabun New" w:cs="TH Sarabun New"/>
          <w:sz w:val="32"/>
          <w:szCs w:val="32"/>
          <w:cs/>
        </w:rPr>
        <w:t>ควรรอข้อมูลค่าใช้จ่ายด้านเงินเดือนครบทั้งปี จึงจะสามารถสรุปประสิทธิภาพการบริหารต้นทุนและผลกระทบต่อความมั่นคงทางการเงินขององค์กรได้อย่างถูกต้องและน่าเชื่อถือ</w:t>
      </w:r>
    </w:p>
    <w:p w14:paraId="21107894" w14:textId="77777777" w:rsidR="00307C19" w:rsidRPr="00307C19" w:rsidRDefault="00307C19" w:rsidP="007875E6">
      <w:pPr>
        <w:spacing w:after="0"/>
        <w:rPr>
          <w:rFonts w:ascii="TH Sarabun New" w:hAnsi="TH Sarabun New" w:cs="TH Sarabun New" w:hint="cs"/>
          <w:sz w:val="32"/>
          <w:szCs w:val="32"/>
        </w:rPr>
      </w:pPr>
    </w:p>
    <w:p w14:paraId="0A725946" w14:textId="76A9045D" w:rsidR="00964470" w:rsidRPr="00F37ADE" w:rsidRDefault="00964470" w:rsidP="00F37ADE">
      <w:pPr>
        <w:pStyle w:val="ListParagraph"/>
        <w:numPr>
          <w:ilvl w:val="0"/>
          <w:numId w:val="6"/>
        </w:numPr>
        <w:spacing w:after="0"/>
        <w:contextualSpacing w:val="0"/>
        <w:rPr>
          <w:rFonts w:ascii="TH Sarabun New" w:hAnsi="TH Sarabun New" w:cs="TH Sarabun New"/>
          <w:b/>
          <w:bCs/>
          <w:sz w:val="32"/>
          <w:szCs w:val="32"/>
        </w:rPr>
      </w:pPr>
      <w:r w:rsidRPr="00F37ADE">
        <w:rPr>
          <w:rFonts w:ascii="TH Sarabun New" w:hAnsi="TH Sarabun New" w:cs="TH Sarabun New" w:hint="cs"/>
          <w:b/>
          <w:bCs/>
          <w:sz w:val="32"/>
          <w:szCs w:val="32"/>
          <w:cs/>
        </w:rPr>
        <w:t>การวิเคราะห์</w:t>
      </w:r>
      <w:r w:rsidR="00F37ADE" w:rsidRPr="00F37ADE">
        <w:rPr>
          <w:rFonts w:ascii="TH Sarabun New" w:hAnsi="TH Sarabun New" w:cs="TH Sarabun New" w:hint="cs"/>
          <w:b/>
          <w:bCs/>
          <w:sz w:val="32"/>
          <w:szCs w:val="32"/>
          <w:cs/>
        </w:rPr>
        <w:t>เชิ</w:t>
      </w:r>
      <w:r w:rsidR="00496E61">
        <w:rPr>
          <w:rFonts w:ascii="TH Sarabun New" w:hAnsi="TH Sarabun New" w:cs="TH Sarabun New" w:hint="cs"/>
          <w:b/>
          <w:bCs/>
          <w:sz w:val="32"/>
          <w:szCs w:val="32"/>
          <w:cs/>
        </w:rPr>
        <w:t>งทำนาย</w:t>
      </w:r>
    </w:p>
    <w:p w14:paraId="2F7FE195" w14:textId="196CB7E5" w:rsidR="00F37ADE" w:rsidRPr="00F37ADE" w:rsidRDefault="00F37ADE" w:rsidP="00F37ADE">
      <w:pPr>
        <w:numPr>
          <w:ilvl w:val="0"/>
          <w:numId w:val="9"/>
        </w:numPr>
        <w:tabs>
          <w:tab w:val="clear" w:pos="720"/>
          <w:tab w:val="left" w:pos="1418"/>
        </w:tabs>
        <w:spacing w:after="0"/>
        <w:ind w:left="0" w:firstLine="1134"/>
        <w:rPr>
          <w:rFonts w:ascii="TH Sarabun New" w:hAnsi="TH Sarabun New" w:cs="TH Sarabun New"/>
          <w:sz w:val="32"/>
          <w:szCs w:val="32"/>
        </w:rPr>
      </w:pPr>
      <w:r w:rsidRPr="00F37ADE">
        <w:rPr>
          <w:rFonts w:ascii="TH Sarabun New" w:hAnsi="TH Sarabun New" w:cs="TH Sarabun New"/>
          <w:b/>
          <w:bCs/>
          <w:sz w:val="32"/>
          <w:szCs w:val="32"/>
          <w:cs/>
        </w:rPr>
        <w:t>การเลือกโมเดล</w:t>
      </w:r>
      <w:r w:rsidR="00013E11">
        <w:rPr>
          <w:rFonts w:ascii="TH Sarabun New" w:hAnsi="TH Sarabun New" w:cs="TH Sarabun New" w:hint="cs"/>
          <w:b/>
          <w:bCs/>
          <w:sz w:val="32"/>
          <w:szCs w:val="32"/>
          <w:cs/>
        </w:rPr>
        <w:t xml:space="preserve"> </w:t>
      </w:r>
      <w:r w:rsidRPr="00F37ADE">
        <w:rPr>
          <w:rFonts w:ascii="TH Sarabun New" w:hAnsi="TH Sarabun New" w:cs="TH Sarabun New"/>
          <w:b/>
          <w:bCs/>
          <w:sz w:val="32"/>
          <w:szCs w:val="32"/>
          <w:cs/>
        </w:rPr>
        <w:t>:</w:t>
      </w:r>
      <w:r w:rsidRPr="008306A4">
        <w:rPr>
          <w:rFonts w:ascii="TH Sarabun New" w:hAnsi="TH Sarabun New" w:cs="TH Sarabun New"/>
          <w:color w:val="EE0000"/>
          <w:sz w:val="32"/>
          <w:szCs w:val="32"/>
        </w:rPr>
        <w:t xml:space="preserve"> </w:t>
      </w:r>
      <w:r w:rsidR="00013E11" w:rsidRPr="003D0514">
        <w:rPr>
          <w:rFonts w:ascii="TH SarabunPSK" w:hAnsi="TH SarabunPSK" w:cs="TH SarabunPSK"/>
          <w:sz w:val="28"/>
          <w:szCs w:val="32"/>
          <w:cs/>
        </w:rPr>
        <w:t>เลือกใช้โมเดลประเภท</w:t>
      </w:r>
      <w:r w:rsidR="00013E11" w:rsidRPr="003D0514">
        <w:rPr>
          <w:rFonts w:ascii="TH SarabunPSK" w:hAnsi="TH SarabunPSK" w:cs="TH SarabunPSK"/>
          <w:sz w:val="28"/>
          <w:szCs w:val="32"/>
        </w:rPr>
        <w:t xml:space="preserve"> </w:t>
      </w:r>
      <w:r w:rsidR="00013E11" w:rsidRPr="003D0514">
        <w:rPr>
          <w:rFonts w:ascii="TH SarabunPSK" w:hAnsi="TH SarabunPSK" w:cs="TH SarabunPSK"/>
          <w:b/>
          <w:bCs/>
          <w:sz w:val="28"/>
          <w:szCs w:val="32"/>
        </w:rPr>
        <w:t>Classification</w:t>
      </w:r>
      <w:r w:rsidR="00013E11" w:rsidRPr="003D0514">
        <w:rPr>
          <w:rFonts w:ascii="TH SarabunPSK" w:hAnsi="TH SarabunPSK" w:cs="TH SarabunPSK"/>
          <w:sz w:val="28"/>
          <w:szCs w:val="32"/>
        </w:rPr>
        <w:t xml:space="preserve"> </w:t>
      </w:r>
      <w:r w:rsidR="00013E11" w:rsidRPr="003D0514">
        <w:rPr>
          <w:rFonts w:ascii="TH SarabunPSK" w:hAnsi="TH SarabunPSK" w:cs="TH SarabunPSK"/>
          <w:sz w:val="28"/>
          <w:szCs w:val="32"/>
          <w:cs/>
        </w:rPr>
        <w:t>เนื่องจากคำตอบที่ต้องการหาเป็นกลุ่มประเภท (</w:t>
      </w:r>
      <w:r w:rsidR="00013E11" w:rsidRPr="003D0514">
        <w:rPr>
          <w:rFonts w:ascii="TH SarabunPSK" w:hAnsi="TH SarabunPSK" w:cs="TH SarabunPSK"/>
          <w:sz w:val="28"/>
          <w:szCs w:val="32"/>
        </w:rPr>
        <w:t xml:space="preserve">Categorical) </w:t>
      </w:r>
      <w:r w:rsidR="00013E11" w:rsidRPr="003D0514">
        <w:rPr>
          <w:rFonts w:ascii="TH SarabunPSK" w:hAnsi="TH SarabunPSK" w:cs="TH SarabunPSK"/>
          <w:sz w:val="28"/>
          <w:szCs w:val="32"/>
          <w:cs/>
        </w:rPr>
        <w:t>นั่นคือ พนักงานจะยังอยู่ (</w:t>
      </w:r>
      <w:r w:rsidR="00013E11" w:rsidRPr="003D0514">
        <w:rPr>
          <w:rFonts w:ascii="TH SarabunPSK" w:hAnsi="TH SarabunPSK" w:cs="TH SarabunPSK"/>
          <w:sz w:val="28"/>
          <w:szCs w:val="32"/>
        </w:rPr>
        <w:t xml:space="preserve">0) </w:t>
      </w:r>
      <w:r w:rsidR="00013E11" w:rsidRPr="003D0514">
        <w:rPr>
          <w:rFonts w:ascii="TH SarabunPSK" w:hAnsi="TH SarabunPSK" w:cs="TH SarabunPSK"/>
          <w:sz w:val="28"/>
          <w:szCs w:val="32"/>
          <w:cs/>
        </w:rPr>
        <w:t>หรือจะลาออก (</w:t>
      </w:r>
      <w:r w:rsidR="00013E11" w:rsidRPr="003D0514">
        <w:rPr>
          <w:rFonts w:ascii="TH SarabunPSK" w:hAnsi="TH SarabunPSK" w:cs="TH SarabunPSK"/>
          <w:sz w:val="28"/>
          <w:szCs w:val="32"/>
        </w:rPr>
        <w:t>1)</w:t>
      </w:r>
    </w:p>
    <w:p w14:paraId="772E9D4F" w14:textId="3C6BEFF2" w:rsidR="00D46910" w:rsidRPr="00013E11" w:rsidRDefault="00F37ADE" w:rsidP="00013E11">
      <w:pPr>
        <w:numPr>
          <w:ilvl w:val="0"/>
          <w:numId w:val="9"/>
        </w:numPr>
        <w:tabs>
          <w:tab w:val="clear" w:pos="720"/>
          <w:tab w:val="left" w:pos="1418"/>
        </w:tabs>
        <w:spacing w:after="0"/>
        <w:ind w:left="0" w:firstLine="1134"/>
        <w:rPr>
          <w:rFonts w:ascii="TH Sarabun New" w:hAnsi="TH Sarabun New" w:cs="TH Sarabun New"/>
          <w:sz w:val="32"/>
          <w:szCs w:val="32"/>
        </w:rPr>
      </w:pPr>
      <w:r w:rsidRPr="00F37ADE">
        <w:rPr>
          <w:rFonts w:ascii="TH Sarabun New" w:hAnsi="TH Sarabun New" w:cs="TH Sarabun New"/>
          <w:b/>
          <w:bCs/>
          <w:sz w:val="32"/>
          <w:szCs w:val="32"/>
          <w:cs/>
        </w:rPr>
        <w:t>การตรวจสอบโมเดล</w:t>
      </w:r>
      <w:r w:rsidR="00013E11">
        <w:rPr>
          <w:rFonts w:ascii="TH Sarabun New" w:hAnsi="TH Sarabun New" w:cs="TH Sarabun New" w:hint="cs"/>
          <w:b/>
          <w:bCs/>
          <w:sz w:val="32"/>
          <w:szCs w:val="32"/>
          <w:cs/>
        </w:rPr>
        <w:t xml:space="preserve"> </w:t>
      </w:r>
      <w:r w:rsidRPr="00F37ADE">
        <w:rPr>
          <w:rFonts w:ascii="TH Sarabun New" w:hAnsi="TH Sarabun New" w:cs="TH Sarabun New"/>
          <w:b/>
          <w:bCs/>
          <w:sz w:val="32"/>
          <w:szCs w:val="32"/>
          <w:cs/>
        </w:rPr>
        <w:t>:</w:t>
      </w:r>
      <w:r w:rsidRPr="00F37ADE">
        <w:rPr>
          <w:rFonts w:ascii="TH Sarabun New" w:hAnsi="TH Sarabun New" w:cs="TH Sarabun New"/>
          <w:sz w:val="32"/>
          <w:szCs w:val="32"/>
        </w:rPr>
        <w:t xml:space="preserve"> </w:t>
      </w:r>
      <w:r w:rsidR="00013E11" w:rsidRPr="003D0514">
        <w:rPr>
          <w:rFonts w:ascii="TH SarabunPSK" w:hAnsi="TH SarabunPSK" w:cs="TH SarabunPSK"/>
          <w:sz w:val="28"/>
          <w:szCs w:val="32"/>
          <w:cs/>
        </w:rPr>
        <w:t xml:space="preserve">วัดผลด้วยค่า </w:t>
      </w:r>
      <w:r w:rsidR="00013E11" w:rsidRPr="003D0514">
        <w:rPr>
          <w:rFonts w:ascii="TH SarabunPSK" w:hAnsi="TH SarabunPSK" w:cs="TH SarabunPSK"/>
          <w:sz w:val="28"/>
          <w:szCs w:val="32"/>
        </w:rPr>
        <w:t xml:space="preserve">F1-Score </w:t>
      </w:r>
      <w:r w:rsidR="00013E11" w:rsidRPr="003D0514">
        <w:rPr>
          <w:rFonts w:ascii="TH SarabunPSK" w:hAnsi="TH SarabunPSK" w:cs="TH SarabunPSK"/>
          <w:sz w:val="28"/>
          <w:szCs w:val="32"/>
          <w:cs/>
        </w:rPr>
        <w:t>เนื่องจากกลุ่มข้อมูลมีความไม่สมดุล (</w:t>
      </w:r>
      <w:r w:rsidR="00013E11" w:rsidRPr="003D0514">
        <w:rPr>
          <w:rFonts w:ascii="TH SarabunPSK" w:hAnsi="TH SarabunPSK" w:cs="TH SarabunPSK"/>
          <w:sz w:val="28"/>
          <w:szCs w:val="32"/>
        </w:rPr>
        <w:t xml:space="preserve">Imbalanced Data </w:t>
      </w:r>
      <w:r w:rsidR="00013E11" w:rsidRPr="003D0514">
        <w:rPr>
          <w:rFonts w:ascii="TH SarabunPSK" w:hAnsi="TH SarabunPSK" w:cs="TH SarabunPSK"/>
          <w:sz w:val="28"/>
          <w:szCs w:val="32"/>
          <w:cs/>
        </w:rPr>
        <w:t>คือมีคนลาออกน้อยกว่าคนอยู่) โดยโมเดลมีค่าความแม่นยำรวม (</w:t>
      </w:r>
      <w:r w:rsidR="00013E11" w:rsidRPr="003D0514">
        <w:rPr>
          <w:rFonts w:ascii="TH SarabunPSK" w:hAnsi="TH SarabunPSK" w:cs="TH SarabunPSK"/>
          <w:sz w:val="28"/>
          <w:szCs w:val="32"/>
        </w:rPr>
        <w:t xml:space="preserve">Accuracy) </w:t>
      </w:r>
      <w:r w:rsidR="00013E11" w:rsidRPr="003D0514">
        <w:rPr>
          <w:rFonts w:ascii="TH SarabunPSK" w:hAnsi="TH SarabunPSK" w:cs="TH SarabunPSK"/>
          <w:sz w:val="28"/>
          <w:szCs w:val="32"/>
          <w:cs/>
        </w:rPr>
        <w:t>และพื้นที่ใต้กราฟ (</w:t>
      </w:r>
      <w:r w:rsidR="00013E11" w:rsidRPr="003D0514">
        <w:rPr>
          <w:rFonts w:ascii="TH SarabunPSK" w:hAnsi="TH SarabunPSK" w:cs="TH SarabunPSK"/>
          <w:sz w:val="28"/>
          <w:szCs w:val="32"/>
        </w:rPr>
        <w:t xml:space="preserve">AUC-ROC) </w:t>
      </w:r>
      <w:r w:rsidR="00013E11" w:rsidRPr="003D0514">
        <w:rPr>
          <w:rFonts w:ascii="TH SarabunPSK" w:hAnsi="TH SarabunPSK" w:cs="TH SarabunPSK"/>
          <w:sz w:val="28"/>
          <w:szCs w:val="32"/>
          <w:cs/>
        </w:rPr>
        <w:t>อยู่ที่ประมาณ</w:t>
      </w:r>
      <w:r w:rsidR="00013E11" w:rsidRPr="003D0514">
        <w:rPr>
          <w:rFonts w:ascii="TH SarabunPSK" w:hAnsi="TH SarabunPSK" w:cs="TH SarabunPSK"/>
          <w:sz w:val="28"/>
          <w:szCs w:val="32"/>
        </w:rPr>
        <w:t xml:space="preserve"> </w:t>
      </w:r>
      <w:r w:rsidR="00013E11" w:rsidRPr="003D0514">
        <w:rPr>
          <w:rFonts w:ascii="TH SarabunPSK" w:hAnsi="TH SarabunPSK" w:cs="TH SarabunPSK"/>
          <w:b/>
          <w:bCs/>
          <w:sz w:val="28"/>
          <w:szCs w:val="32"/>
          <w:cs/>
        </w:rPr>
        <w:t xml:space="preserve">ร้อยละ </w:t>
      </w:r>
      <w:r w:rsidR="00013E11" w:rsidRPr="003D0514">
        <w:rPr>
          <w:rFonts w:ascii="TH SarabunPSK" w:hAnsi="TH SarabunPSK" w:cs="TH SarabunPSK"/>
          <w:b/>
          <w:bCs/>
          <w:sz w:val="28"/>
          <w:szCs w:val="32"/>
        </w:rPr>
        <w:t>88</w:t>
      </w:r>
    </w:p>
    <w:p w14:paraId="3CBC1159" w14:textId="3925B54C" w:rsidR="00013E11" w:rsidRPr="00013E11" w:rsidRDefault="00013E11" w:rsidP="00013E11">
      <w:pPr>
        <w:numPr>
          <w:ilvl w:val="0"/>
          <w:numId w:val="9"/>
        </w:numPr>
        <w:tabs>
          <w:tab w:val="clear" w:pos="720"/>
          <w:tab w:val="left" w:pos="1418"/>
        </w:tabs>
        <w:spacing w:after="0"/>
        <w:ind w:left="0" w:firstLine="1134"/>
        <w:rPr>
          <w:rFonts w:ascii="TH Sarabun New" w:hAnsi="TH Sarabun New" w:cs="TH Sarabun New" w:hint="cs"/>
          <w:sz w:val="32"/>
          <w:szCs w:val="32"/>
          <w:cs/>
        </w:rPr>
      </w:pPr>
      <w:r w:rsidRPr="00013E11">
        <w:rPr>
          <w:rFonts w:ascii="TH Sarabun New" w:hAnsi="TH Sarabun New" w:cs="TH Sarabun New"/>
          <w:b/>
          <w:bCs/>
          <w:sz w:val="32"/>
          <w:szCs w:val="32"/>
          <w:cs/>
        </w:rPr>
        <w:t>การแปลผลเพื่อการตัดสินใจ</w:t>
      </w:r>
      <w:r w:rsidRPr="00013E11">
        <w:rPr>
          <w:rFonts w:ascii="TH Sarabun New" w:hAnsi="TH Sarabun New" w:cs="TH Sarabun New"/>
          <w:sz w:val="32"/>
          <w:szCs w:val="32"/>
          <w:cs/>
        </w:rPr>
        <w:t xml:space="preserve"> : โมเดลประมวลผลว่าตัวแปรส่งผลต่อการทำนายสูงสุดคือ คะแนนความสัมพันธ์กับหัวหน้างาน (</w:t>
      </w:r>
      <w:r w:rsidRPr="00013E11">
        <w:rPr>
          <w:rFonts w:ascii="TH Sarabun New" w:hAnsi="TH Sarabun New" w:cs="TH Sarabun New"/>
          <w:sz w:val="32"/>
          <w:szCs w:val="32"/>
        </w:rPr>
        <w:t xml:space="preserve">Relationship With Manager) </w:t>
      </w:r>
      <w:r w:rsidRPr="00013E11">
        <w:rPr>
          <w:rFonts w:ascii="TH Sarabun New" w:hAnsi="TH Sarabun New" w:cs="TH Sarabun New"/>
          <w:sz w:val="32"/>
          <w:szCs w:val="32"/>
          <w:cs/>
        </w:rPr>
        <w:t>ที่ต่ำกว่า 2.5 คะแนน และ จำนวนชั่วโมงสะสมการขาดงาน (</w:t>
      </w:r>
      <w:r w:rsidRPr="00013E11">
        <w:rPr>
          <w:rFonts w:ascii="TH Sarabun New" w:hAnsi="TH Sarabun New" w:cs="TH Sarabun New"/>
          <w:sz w:val="32"/>
          <w:szCs w:val="32"/>
        </w:rPr>
        <w:t xml:space="preserve">Absence Hours) </w:t>
      </w:r>
      <w:r w:rsidRPr="00013E11">
        <w:rPr>
          <w:rFonts w:ascii="TH Sarabun New" w:hAnsi="TH Sarabun New" w:cs="TH Sarabun New"/>
          <w:sz w:val="32"/>
          <w:szCs w:val="32"/>
          <w:cs/>
        </w:rPr>
        <w:t xml:space="preserve">ที่พุ่งสูงขึ้น ดังนั้น หากระบบตรวจจับได้ว่าพนักงานคนใดมีสัญญาณพฤติกรรมเหล่านี้ จะทำการแจ้งเตือนแบบ </w:t>
      </w:r>
      <w:r w:rsidRPr="00013E11">
        <w:rPr>
          <w:rFonts w:ascii="TH Sarabun New" w:hAnsi="TH Sarabun New" w:cs="TH Sarabun New"/>
          <w:sz w:val="32"/>
          <w:szCs w:val="32"/>
        </w:rPr>
        <w:t xml:space="preserve">Early Warning </w:t>
      </w:r>
      <w:r w:rsidRPr="00013E11">
        <w:rPr>
          <w:rFonts w:ascii="TH Sarabun New" w:hAnsi="TH Sarabun New" w:cs="TH Sarabun New"/>
          <w:sz w:val="32"/>
          <w:szCs w:val="32"/>
          <w:cs/>
        </w:rPr>
        <w:t xml:space="preserve">ทันทีเพื่อให้ </w:t>
      </w:r>
      <w:r w:rsidRPr="00013E11">
        <w:rPr>
          <w:rFonts w:ascii="TH Sarabun New" w:hAnsi="TH Sarabun New" w:cs="TH Sarabun New"/>
          <w:sz w:val="32"/>
          <w:szCs w:val="32"/>
        </w:rPr>
        <w:t xml:space="preserve">HR </w:t>
      </w:r>
      <w:r w:rsidRPr="00013E11">
        <w:rPr>
          <w:rFonts w:ascii="TH Sarabun New" w:hAnsi="TH Sarabun New" w:cs="TH Sarabun New"/>
          <w:sz w:val="32"/>
          <w:szCs w:val="32"/>
          <w:cs/>
        </w:rPr>
        <w:t>เข้าไปแก้ไขก่อนใบลาออกจริงจะมาถึง</w:t>
      </w:r>
    </w:p>
    <w:p w14:paraId="0DC15DD8" w14:textId="16FA4CF9" w:rsidR="00A445CA" w:rsidRPr="00F37ADE" w:rsidRDefault="00D46910" w:rsidP="00F37ADE">
      <w:pPr>
        <w:spacing w:after="0"/>
        <w:rPr>
          <w:rFonts w:ascii="TH Sarabun New" w:hAnsi="TH Sarabun New" w:cs="TH Sarabun New"/>
          <w:b/>
          <w:bCs/>
          <w:sz w:val="32"/>
          <w:szCs w:val="32"/>
        </w:rPr>
      </w:pPr>
      <w:r w:rsidRPr="00F37ADE">
        <w:rPr>
          <w:rFonts w:ascii="TH Sarabun New" w:hAnsi="TH Sarabun New" w:cs="TH Sarabun New" w:hint="cs"/>
          <w:b/>
          <w:bCs/>
          <w:sz w:val="32"/>
          <w:szCs w:val="32"/>
          <w:cs/>
        </w:rPr>
        <w:t xml:space="preserve">6. </w:t>
      </w:r>
      <w:r w:rsidR="00A445CA" w:rsidRPr="00F37ADE">
        <w:rPr>
          <w:rFonts w:ascii="TH Sarabun New" w:hAnsi="TH Sarabun New" w:cs="TH Sarabun New" w:hint="cs"/>
          <w:b/>
          <w:bCs/>
          <w:sz w:val="32"/>
          <w:szCs w:val="32"/>
          <w:cs/>
        </w:rPr>
        <w:t>สรุป</w:t>
      </w:r>
      <w:r w:rsidRPr="00F37ADE">
        <w:rPr>
          <w:rFonts w:ascii="TH Sarabun New" w:hAnsi="TH Sarabun New" w:cs="TH Sarabun New" w:hint="cs"/>
          <w:b/>
          <w:bCs/>
          <w:sz w:val="32"/>
          <w:szCs w:val="32"/>
          <w:cs/>
        </w:rPr>
        <w:t>และ</w:t>
      </w:r>
      <w:r w:rsidR="004414F6" w:rsidRPr="00F37ADE">
        <w:rPr>
          <w:rFonts w:ascii="TH Sarabun New" w:hAnsi="TH Sarabun New" w:cs="TH Sarabun New" w:hint="cs"/>
          <w:b/>
          <w:bCs/>
          <w:sz w:val="32"/>
          <w:szCs w:val="32"/>
          <w:cs/>
        </w:rPr>
        <w:t xml:space="preserve">อภิปรายผล </w:t>
      </w:r>
      <w:r w:rsidR="002777FC" w:rsidRPr="00F37ADE">
        <w:rPr>
          <w:rFonts w:ascii="TH Sarabun New" w:hAnsi="TH Sarabun New" w:cs="TH Sarabun New" w:hint="cs"/>
          <w:b/>
          <w:bCs/>
          <w:sz w:val="32"/>
          <w:szCs w:val="32"/>
          <w:cs/>
        </w:rPr>
        <w:t xml:space="preserve">และข้อเสนอแนะ </w:t>
      </w:r>
      <w:r w:rsidR="002777FC" w:rsidRPr="00F37ADE">
        <w:rPr>
          <w:rFonts w:ascii="TH Sarabun New" w:hAnsi="TH Sarabun New" w:cs="TH Sarabun New"/>
          <w:b/>
          <w:bCs/>
          <w:sz w:val="32"/>
          <w:szCs w:val="32"/>
        </w:rPr>
        <w:t>(Conclusion)</w:t>
      </w:r>
    </w:p>
    <w:p w14:paraId="55DCCD5B" w14:textId="3C209CB9" w:rsidR="002777FC" w:rsidRPr="00F37ADE" w:rsidRDefault="002777FC" w:rsidP="00F37ADE">
      <w:pPr>
        <w:pStyle w:val="ListParagraph"/>
        <w:numPr>
          <w:ilvl w:val="0"/>
          <w:numId w:val="7"/>
        </w:numPr>
        <w:spacing w:after="0"/>
        <w:contextualSpacing w:val="0"/>
        <w:rPr>
          <w:rFonts w:ascii="TH Sarabun New" w:hAnsi="TH Sarabun New" w:cs="TH Sarabun New"/>
          <w:sz w:val="32"/>
          <w:szCs w:val="32"/>
        </w:rPr>
      </w:pPr>
      <w:r w:rsidRPr="00F37ADE">
        <w:rPr>
          <w:rFonts w:ascii="TH Sarabun New" w:hAnsi="TH Sarabun New" w:cs="TH Sarabun New"/>
          <w:b/>
          <w:bCs/>
          <w:sz w:val="32"/>
          <w:szCs w:val="32"/>
          <w:cs/>
        </w:rPr>
        <w:t>สรุป</w:t>
      </w:r>
      <w:r w:rsidR="004414F6" w:rsidRPr="00F37ADE">
        <w:rPr>
          <w:rFonts w:ascii="TH Sarabun New" w:hAnsi="TH Sarabun New" w:cs="TH Sarabun New" w:hint="cs"/>
          <w:b/>
          <w:bCs/>
          <w:sz w:val="32"/>
          <w:szCs w:val="32"/>
          <w:cs/>
        </w:rPr>
        <w:t xml:space="preserve">ผล </w:t>
      </w:r>
      <w:r w:rsidRPr="00F37ADE">
        <w:rPr>
          <w:rFonts w:ascii="TH Sarabun New" w:hAnsi="TH Sarabun New" w:cs="TH Sarabun New"/>
          <w:b/>
          <w:bCs/>
          <w:sz w:val="32"/>
          <w:szCs w:val="32"/>
          <w:cs/>
        </w:rPr>
        <w:t>:</w:t>
      </w:r>
      <w:r w:rsidRPr="008306A4">
        <w:rPr>
          <w:rFonts w:ascii="TH Sarabun New" w:hAnsi="TH Sarabun New" w:cs="TH Sarabun New"/>
          <w:color w:val="EE0000"/>
          <w:sz w:val="32"/>
          <w:szCs w:val="32"/>
        </w:rPr>
        <w:t xml:space="preserve"> </w:t>
      </w:r>
      <w:r w:rsidR="006372AE" w:rsidRPr="003D0514">
        <w:rPr>
          <w:rFonts w:ascii="TH SarabunPSK" w:hAnsi="TH SarabunPSK" w:cs="TH SarabunPSK"/>
          <w:sz w:val="28"/>
          <w:szCs w:val="32"/>
          <w:cs/>
        </w:rPr>
        <w:t xml:space="preserve">โครงงานนี้บรรลุวัตถุประสงค์โดยสามารถระบุโครงสร้างเงินเดือนขององค์กรที่มีความเบ้ขวาจัด มีอัตราการลาออกภาพรวมอยู่ที่ </w:t>
      </w:r>
      <w:r w:rsidR="006372AE" w:rsidRPr="003D0514">
        <w:rPr>
          <w:rFonts w:ascii="TH SarabunPSK" w:hAnsi="TH SarabunPSK" w:cs="TH SarabunPSK"/>
          <w:sz w:val="28"/>
          <w:szCs w:val="32"/>
        </w:rPr>
        <w:t xml:space="preserve">19.92% </w:t>
      </w:r>
      <w:r w:rsidR="006372AE" w:rsidRPr="003D0514">
        <w:rPr>
          <w:rFonts w:ascii="TH SarabunPSK" w:hAnsi="TH SarabunPSK" w:cs="TH SarabunPSK"/>
          <w:sz w:val="28"/>
          <w:szCs w:val="32"/>
          <w:cs/>
        </w:rPr>
        <w:t xml:space="preserve">ค้นพบจุดวิกฤตความเสี่ยงเชิงกลยุทธ์ในตำแหน่ง </w:t>
      </w:r>
      <w:r w:rsidR="006372AE" w:rsidRPr="003D0514">
        <w:rPr>
          <w:rFonts w:ascii="TH SarabunPSK" w:hAnsi="TH SarabunPSK" w:cs="TH SarabunPSK"/>
          <w:sz w:val="28"/>
          <w:szCs w:val="32"/>
        </w:rPr>
        <w:t xml:space="preserve">Customer Service </w:t>
      </w:r>
      <w:r w:rsidR="006372AE" w:rsidRPr="003D0514">
        <w:rPr>
          <w:rFonts w:ascii="TH SarabunPSK" w:hAnsi="TH SarabunPSK" w:cs="TH SarabunPSK"/>
          <w:sz w:val="28"/>
          <w:szCs w:val="32"/>
          <w:cs/>
        </w:rPr>
        <w:t>และระดับบริหาร (</w:t>
      </w:r>
      <w:r w:rsidR="006372AE" w:rsidRPr="003D0514">
        <w:rPr>
          <w:rFonts w:ascii="TH SarabunPSK" w:hAnsi="TH SarabunPSK" w:cs="TH SarabunPSK"/>
          <w:sz w:val="28"/>
          <w:szCs w:val="32"/>
        </w:rPr>
        <w:t xml:space="preserve">CIO, HR Manager) </w:t>
      </w:r>
      <w:r w:rsidR="006372AE" w:rsidRPr="003D0514">
        <w:rPr>
          <w:rFonts w:ascii="TH SarabunPSK" w:hAnsi="TH SarabunPSK" w:cs="TH SarabunPSK"/>
          <w:sz w:val="28"/>
          <w:szCs w:val="32"/>
          <w:cs/>
        </w:rPr>
        <w:t>พร้อมสร้างเงื่อนไขสำหรับโมเดลทำนายการลาออกจากพฤติกรรมการทำงานได้สำเร็จ</w:t>
      </w:r>
    </w:p>
    <w:p w14:paraId="6ACBA166" w14:textId="614C8500" w:rsidR="00D46910" w:rsidRPr="00F37ADE" w:rsidRDefault="00D46910" w:rsidP="00F37ADE">
      <w:pPr>
        <w:pStyle w:val="ListParagraph"/>
        <w:numPr>
          <w:ilvl w:val="0"/>
          <w:numId w:val="7"/>
        </w:numPr>
        <w:spacing w:after="0"/>
        <w:contextualSpacing w:val="0"/>
        <w:rPr>
          <w:rFonts w:ascii="TH Sarabun New" w:hAnsi="TH Sarabun New" w:cs="TH Sarabun New"/>
          <w:b/>
          <w:bCs/>
          <w:sz w:val="32"/>
          <w:szCs w:val="32"/>
        </w:rPr>
      </w:pPr>
      <w:r w:rsidRPr="00F37ADE">
        <w:rPr>
          <w:rFonts w:ascii="TH Sarabun New" w:hAnsi="TH Sarabun New" w:cs="TH Sarabun New" w:hint="cs"/>
          <w:b/>
          <w:bCs/>
          <w:sz w:val="32"/>
          <w:szCs w:val="32"/>
          <w:cs/>
        </w:rPr>
        <w:lastRenderedPageBreak/>
        <w:t>อภิปรายผล</w:t>
      </w:r>
      <w:r w:rsidR="00814C51">
        <w:rPr>
          <w:rFonts w:ascii="TH Sarabun New" w:hAnsi="TH Sarabun New" w:cs="TH Sarabun New" w:hint="cs"/>
          <w:b/>
          <w:bCs/>
          <w:sz w:val="32"/>
          <w:szCs w:val="32"/>
          <w:cs/>
        </w:rPr>
        <w:t xml:space="preserve"> </w:t>
      </w:r>
      <w:r w:rsidR="006372AE">
        <w:rPr>
          <w:rFonts w:ascii="TH Sarabun New" w:hAnsi="TH Sarabun New" w:cs="TH Sarabun New"/>
          <w:b/>
          <w:bCs/>
          <w:sz w:val="32"/>
          <w:szCs w:val="32"/>
        </w:rPr>
        <w:t xml:space="preserve">: </w:t>
      </w:r>
      <w:r w:rsidR="006372AE" w:rsidRPr="003D0514">
        <w:rPr>
          <w:rFonts w:ascii="TH SarabunPSK" w:hAnsi="TH SarabunPSK" w:cs="TH SarabunPSK"/>
          <w:sz w:val="28"/>
          <w:szCs w:val="32"/>
          <w:cs/>
        </w:rPr>
        <w:t>ผลลัพธ์นี้สามารถนำไปใช้งานได้จริงในการวิเคราะห์ขีดความสามารถทางการเงิน โดยพบว่าการตรึงงบประมาณเงินเดือนควบคู่กับการขยายรายได้ (</w:t>
      </w:r>
      <w:r w:rsidR="006372AE" w:rsidRPr="003D0514">
        <w:rPr>
          <w:rFonts w:ascii="TH SarabunPSK" w:hAnsi="TH SarabunPSK" w:cs="TH SarabunPSK"/>
          <w:sz w:val="28"/>
          <w:szCs w:val="32"/>
        </w:rPr>
        <w:t xml:space="preserve">Revenue) </w:t>
      </w:r>
      <w:r w:rsidR="006372AE" w:rsidRPr="003D0514">
        <w:rPr>
          <w:rFonts w:ascii="TH SarabunPSK" w:hAnsi="TH SarabunPSK" w:cs="TH SarabunPSK"/>
          <w:sz w:val="28"/>
          <w:szCs w:val="32"/>
          <w:cs/>
        </w:rPr>
        <w:t xml:space="preserve">ช่วยให้ความเสี่ยงด้าน </w:t>
      </w:r>
      <w:r w:rsidR="006372AE" w:rsidRPr="003D0514">
        <w:rPr>
          <w:rFonts w:ascii="TH SarabunPSK" w:hAnsi="TH SarabunPSK" w:cs="TH SarabunPSK"/>
          <w:sz w:val="28"/>
          <w:szCs w:val="32"/>
        </w:rPr>
        <w:t xml:space="preserve">Fixed cost </w:t>
      </w:r>
      <w:r w:rsidR="006372AE" w:rsidRPr="003D0514">
        <w:rPr>
          <w:rFonts w:ascii="TH SarabunPSK" w:hAnsi="TH SarabunPSK" w:cs="TH SarabunPSK"/>
          <w:sz w:val="28"/>
          <w:szCs w:val="32"/>
          <w:cs/>
        </w:rPr>
        <w:t>ลดลง สิ่งที่ต้องระวังคือ โครงสร้างข้อมูลเงินเดือนมีความเหลื่อมล้ำสูง (</w:t>
      </w:r>
      <w:r w:rsidR="006372AE" w:rsidRPr="003D0514">
        <w:rPr>
          <w:rFonts w:ascii="TH SarabunPSK" w:hAnsi="TH SarabunPSK" w:cs="TH SarabunPSK"/>
          <w:sz w:val="28"/>
          <w:szCs w:val="32"/>
        </w:rPr>
        <w:t xml:space="preserve">Outliers </w:t>
      </w:r>
      <w:r w:rsidR="006372AE" w:rsidRPr="003D0514">
        <w:rPr>
          <w:rFonts w:ascii="TH SarabunPSK" w:hAnsi="TH SarabunPSK" w:cs="TH SarabunPSK"/>
          <w:sz w:val="28"/>
          <w:szCs w:val="32"/>
          <w:cs/>
        </w:rPr>
        <w:t xml:space="preserve">มาก) หาก </w:t>
      </w:r>
      <w:r w:rsidR="006372AE" w:rsidRPr="003D0514">
        <w:rPr>
          <w:rFonts w:ascii="TH SarabunPSK" w:hAnsi="TH SarabunPSK" w:cs="TH SarabunPSK"/>
          <w:sz w:val="28"/>
          <w:szCs w:val="32"/>
        </w:rPr>
        <w:t xml:space="preserve">CEO </w:t>
      </w:r>
      <w:r w:rsidR="006372AE" w:rsidRPr="003D0514">
        <w:rPr>
          <w:rFonts w:ascii="TH SarabunPSK" w:hAnsi="TH SarabunPSK" w:cs="TH SarabunPSK"/>
          <w:sz w:val="28"/>
          <w:szCs w:val="32"/>
          <w:cs/>
        </w:rPr>
        <w:t>ดูกระจายตัวผ่านค่าเฉลี่ย (</w:t>
      </w:r>
      <w:r w:rsidR="006372AE" w:rsidRPr="003D0514">
        <w:rPr>
          <w:rFonts w:ascii="TH SarabunPSK" w:hAnsi="TH SarabunPSK" w:cs="TH SarabunPSK"/>
          <w:sz w:val="28"/>
          <w:szCs w:val="32"/>
        </w:rPr>
        <w:t xml:space="preserve">Mean) </w:t>
      </w:r>
      <w:r w:rsidR="006372AE" w:rsidRPr="003D0514">
        <w:rPr>
          <w:rFonts w:ascii="TH SarabunPSK" w:hAnsi="TH SarabunPSK" w:cs="TH SarabunPSK"/>
          <w:sz w:val="28"/>
          <w:szCs w:val="32"/>
          <w:cs/>
        </w:rPr>
        <w:t>เพียงอย่างเดียว อาจทำให้ประเมินภาพรวมงบประมาณผิดพลาดจากความเป็นจริงของพนักงานส่วนใหญ่</w:t>
      </w:r>
    </w:p>
    <w:p w14:paraId="709C4943" w14:textId="1F218C54" w:rsidR="002777FC" w:rsidRPr="00F37ADE" w:rsidRDefault="002777FC" w:rsidP="00F37ADE">
      <w:pPr>
        <w:pStyle w:val="ListParagraph"/>
        <w:numPr>
          <w:ilvl w:val="0"/>
          <w:numId w:val="7"/>
        </w:numPr>
        <w:spacing w:after="0"/>
        <w:contextualSpacing w:val="0"/>
        <w:rPr>
          <w:rFonts w:ascii="TH Sarabun New" w:hAnsi="TH Sarabun New" w:cs="TH Sarabun New"/>
          <w:sz w:val="32"/>
          <w:szCs w:val="32"/>
        </w:rPr>
      </w:pPr>
      <w:r w:rsidRPr="00F37ADE">
        <w:rPr>
          <w:rFonts w:ascii="TH Sarabun New" w:hAnsi="TH Sarabun New" w:cs="TH Sarabun New"/>
          <w:b/>
          <w:bCs/>
          <w:sz w:val="32"/>
          <w:szCs w:val="32"/>
          <w:cs/>
        </w:rPr>
        <w:t>ข้อจำกัด</w:t>
      </w:r>
      <w:r w:rsidR="004414F6" w:rsidRPr="00F37ADE">
        <w:rPr>
          <w:rFonts w:ascii="TH Sarabun New" w:hAnsi="TH Sarabun New" w:cs="TH Sarabun New" w:hint="cs"/>
          <w:b/>
          <w:bCs/>
          <w:sz w:val="32"/>
          <w:szCs w:val="32"/>
          <w:cs/>
        </w:rPr>
        <w:t xml:space="preserve"> </w:t>
      </w:r>
      <w:r w:rsidRPr="00F37ADE">
        <w:rPr>
          <w:rFonts w:ascii="TH Sarabun New" w:hAnsi="TH Sarabun New" w:cs="TH Sarabun New"/>
          <w:b/>
          <w:bCs/>
          <w:sz w:val="32"/>
          <w:szCs w:val="32"/>
          <w:cs/>
        </w:rPr>
        <w:t>:</w:t>
      </w:r>
      <w:r w:rsidRPr="00F37ADE">
        <w:rPr>
          <w:rFonts w:ascii="TH Sarabun New" w:hAnsi="TH Sarabun New" w:cs="TH Sarabun New"/>
          <w:sz w:val="32"/>
          <w:szCs w:val="32"/>
        </w:rPr>
        <w:t xml:space="preserve"> </w:t>
      </w:r>
      <w:r w:rsidR="006372AE" w:rsidRPr="003D0514">
        <w:rPr>
          <w:rFonts w:ascii="TH SarabunPSK" w:hAnsi="TH SarabunPSK" w:cs="TH SarabunPSK"/>
          <w:sz w:val="28"/>
          <w:szCs w:val="32"/>
          <w:cs/>
        </w:rPr>
        <w:t xml:space="preserve">ข้อมูลในปี </w:t>
      </w:r>
      <w:r w:rsidR="006372AE" w:rsidRPr="003D0514">
        <w:rPr>
          <w:rFonts w:ascii="TH SarabunPSK" w:hAnsi="TH SarabunPSK" w:cs="TH SarabunPSK"/>
          <w:sz w:val="28"/>
          <w:szCs w:val="32"/>
        </w:rPr>
        <w:t xml:space="preserve">2025 </w:t>
      </w:r>
      <w:r w:rsidR="006372AE" w:rsidRPr="003D0514">
        <w:rPr>
          <w:rFonts w:ascii="TH SarabunPSK" w:hAnsi="TH SarabunPSK" w:cs="TH SarabunPSK"/>
          <w:sz w:val="28"/>
          <w:szCs w:val="32"/>
          <w:cs/>
        </w:rPr>
        <w:t xml:space="preserve">ในระบบมีจำนวน </w:t>
      </w:r>
      <w:r w:rsidR="006372AE" w:rsidRPr="003D0514">
        <w:rPr>
          <w:rFonts w:ascii="TH SarabunPSK" w:hAnsi="TH SarabunPSK" w:cs="TH SarabunPSK"/>
          <w:sz w:val="28"/>
          <w:szCs w:val="32"/>
        </w:rPr>
        <w:t xml:space="preserve">Record </w:t>
      </w:r>
      <w:r w:rsidR="006372AE" w:rsidRPr="003D0514">
        <w:rPr>
          <w:rFonts w:ascii="TH SarabunPSK" w:hAnsi="TH SarabunPSK" w:cs="TH SarabunPSK"/>
          <w:sz w:val="28"/>
          <w:szCs w:val="32"/>
          <w:cs/>
        </w:rPr>
        <w:t xml:space="preserve">เงินเดือนที่ยังไม่ครบปีสมบูรณ์ (เก็บถึงต้นปี) ทำให้ข้อมูลสัดส่วนต้นทุนปีล่าสุดต่ำกว่าความเป็นจริง หากต้องการผลการวิเคราะห์สัดส่วนต้นทุนประจำปี </w:t>
      </w:r>
      <w:r w:rsidR="006372AE" w:rsidRPr="003D0514">
        <w:rPr>
          <w:rFonts w:ascii="TH SarabunPSK" w:hAnsi="TH SarabunPSK" w:cs="TH SarabunPSK"/>
          <w:sz w:val="28"/>
          <w:szCs w:val="32"/>
        </w:rPr>
        <w:t xml:space="preserve">2025 </w:t>
      </w:r>
      <w:r w:rsidR="006372AE" w:rsidRPr="003D0514">
        <w:rPr>
          <w:rFonts w:ascii="TH SarabunPSK" w:hAnsi="TH SarabunPSK" w:cs="TH SarabunPSK"/>
          <w:sz w:val="28"/>
          <w:szCs w:val="32"/>
          <w:cs/>
        </w:rPr>
        <w:t>ที่แม่นยำ จำเป็นต้องรอให้ข้อมูลปิดรอบปีบัญชีก่อน</w:t>
      </w:r>
    </w:p>
    <w:p w14:paraId="39EE3CE9" w14:textId="5C5F4770" w:rsidR="00814C51" w:rsidRPr="00814C51" w:rsidRDefault="00D46910" w:rsidP="00F37ADE">
      <w:pPr>
        <w:pStyle w:val="ListParagraph"/>
        <w:numPr>
          <w:ilvl w:val="0"/>
          <w:numId w:val="7"/>
        </w:numPr>
        <w:spacing w:after="0"/>
        <w:contextualSpacing w:val="0"/>
        <w:rPr>
          <w:rFonts w:ascii="TH Sarabun New" w:hAnsi="TH Sarabun New" w:cs="TH Sarabun New"/>
          <w:b/>
          <w:bCs/>
          <w:sz w:val="32"/>
          <w:szCs w:val="32"/>
        </w:rPr>
      </w:pPr>
      <w:r w:rsidRPr="00F37ADE">
        <w:rPr>
          <w:rFonts w:ascii="TH Sarabun New" w:hAnsi="TH Sarabun New" w:cs="TH Sarabun New" w:hint="cs"/>
          <w:b/>
          <w:bCs/>
          <w:sz w:val="32"/>
          <w:szCs w:val="32"/>
          <w:cs/>
        </w:rPr>
        <w:t>ข้อเสนอแนะ</w:t>
      </w:r>
      <w:r w:rsidR="00814C51" w:rsidRPr="00814C51">
        <w:rPr>
          <w:rFonts w:ascii="TH Sarabun New" w:hAnsi="TH Sarabun New" w:cs="TH Sarabun New" w:hint="cs"/>
          <w:color w:val="EE0000"/>
          <w:sz w:val="32"/>
          <w:szCs w:val="32"/>
          <w:cs/>
        </w:rPr>
        <w:t xml:space="preserve"> </w:t>
      </w:r>
    </w:p>
    <w:p w14:paraId="17C791C6" w14:textId="357A9F91" w:rsidR="00814C51" w:rsidRPr="006372AE" w:rsidRDefault="00814C51" w:rsidP="00814C51">
      <w:pPr>
        <w:pStyle w:val="ListParagraph"/>
        <w:numPr>
          <w:ilvl w:val="1"/>
          <w:numId w:val="7"/>
        </w:numPr>
        <w:spacing w:after="0"/>
        <w:contextualSpacing w:val="0"/>
        <w:rPr>
          <w:rFonts w:ascii="TH Sarabun New" w:hAnsi="TH Sarabun New" w:cs="TH Sarabun New"/>
          <w:b/>
          <w:bCs/>
          <w:sz w:val="32"/>
          <w:szCs w:val="32"/>
        </w:rPr>
      </w:pPr>
      <w:r w:rsidRPr="006372AE">
        <w:rPr>
          <w:rFonts w:ascii="TH Sarabun New" w:hAnsi="TH Sarabun New" w:cs="TH Sarabun New" w:hint="cs"/>
          <w:sz w:val="32"/>
          <w:szCs w:val="32"/>
          <w:cs/>
        </w:rPr>
        <w:t>ข้อเสนอแนะเชิงปฏิบัติ</w:t>
      </w:r>
    </w:p>
    <w:p w14:paraId="3A4A430E" w14:textId="3C172F63" w:rsidR="006372AE" w:rsidRPr="006372AE" w:rsidRDefault="006372AE" w:rsidP="006372AE">
      <w:pPr>
        <w:pStyle w:val="ListParagraph"/>
        <w:numPr>
          <w:ilvl w:val="2"/>
          <w:numId w:val="7"/>
        </w:numPr>
        <w:spacing w:after="0"/>
        <w:contextualSpacing w:val="0"/>
        <w:rPr>
          <w:rFonts w:ascii="TH Sarabun New" w:hAnsi="TH Sarabun New" w:cs="TH Sarabun New"/>
          <w:b/>
          <w:bCs/>
          <w:sz w:val="32"/>
          <w:szCs w:val="32"/>
        </w:rPr>
      </w:pPr>
      <w:r w:rsidRPr="003D0514">
        <w:rPr>
          <w:rFonts w:ascii="TH SarabunPSK" w:hAnsi="TH SarabunPSK" w:cs="TH SarabunPSK"/>
          <w:b/>
          <w:bCs/>
          <w:sz w:val="28"/>
          <w:szCs w:val="32"/>
          <w:cs/>
        </w:rPr>
        <w:t xml:space="preserve">สำหรับ </w:t>
      </w:r>
      <w:r w:rsidRPr="003D0514">
        <w:rPr>
          <w:rFonts w:ascii="TH SarabunPSK" w:hAnsi="TH SarabunPSK" w:cs="TH SarabunPSK"/>
          <w:b/>
          <w:bCs/>
          <w:sz w:val="28"/>
          <w:szCs w:val="32"/>
        </w:rPr>
        <w:t>HR Manager:</w:t>
      </w:r>
      <w:r w:rsidRPr="003D0514">
        <w:rPr>
          <w:rFonts w:ascii="TH SarabunPSK" w:hAnsi="TH SarabunPSK" w:cs="TH SarabunPSK"/>
          <w:sz w:val="28"/>
          <w:szCs w:val="32"/>
        </w:rPr>
        <w:t xml:space="preserve"> </w:t>
      </w:r>
      <w:r w:rsidRPr="003D0514">
        <w:rPr>
          <w:rFonts w:ascii="TH SarabunPSK" w:hAnsi="TH SarabunPSK" w:cs="TH SarabunPSK"/>
          <w:sz w:val="28"/>
          <w:szCs w:val="32"/>
          <w:cs/>
        </w:rPr>
        <w:t xml:space="preserve">ควรปรับปรุงโปรแกรมสร้างความผูกพันของกลุ่ม </w:t>
      </w:r>
      <w:r w:rsidRPr="003D0514">
        <w:rPr>
          <w:rFonts w:ascii="TH SarabunPSK" w:hAnsi="TH SarabunPSK" w:cs="TH SarabunPSK"/>
          <w:sz w:val="28"/>
          <w:szCs w:val="32"/>
        </w:rPr>
        <w:t xml:space="preserve">Customer Service </w:t>
      </w:r>
      <w:r w:rsidRPr="003D0514">
        <w:rPr>
          <w:rFonts w:ascii="TH SarabunPSK" w:hAnsi="TH SarabunPSK" w:cs="TH SarabunPSK"/>
          <w:sz w:val="28"/>
          <w:szCs w:val="32"/>
          <w:cs/>
        </w:rPr>
        <w:t xml:space="preserve">เพื่อลดอัตราลาออก </w:t>
      </w:r>
      <w:r w:rsidRPr="003D0514">
        <w:rPr>
          <w:rFonts w:ascii="TH SarabunPSK" w:hAnsi="TH SarabunPSK" w:cs="TH SarabunPSK"/>
          <w:sz w:val="28"/>
          <w:szCs w:val="32"/>
        </w:rPr>
        <w:t xml:space="preserve">19.92% </w:t>
      </w:r>
      <w:r w:rsidRPr="003D0514">
        <w:rPr>
          <w:rFonts w:ascii="TH SarabunPSK" w:hAnsi="TH SarabunPSK" w:cs="TH SarabunPSK"/>
          <w:sz w:val="28"/>
          <w:szCs w:val="32"/>
          <w:cs/>
        </w:rPr>
        <w:t>และสร้างกลยุทธ์รักษาผู้บริหารระดับสูง (</w:t>
      </w:r>
      <w:r w:rsidRPr="003D0514">
        <w:rPr>
          <w:rFonts w:ascii="TH SarabunPSK" w:hAnsi="TH SarabunPSK" w:cs="TH SarabunPSK"/>
          <w:sz w:val="28"/>
          <w:szCs w:val="32"/>
        </w:rPr>
        <w:t>CIO, Finance Manager)</w:t>
      </w:r>
    </w:p>
    <w:p w14:paraId="126994B5" w14:textId="134E9736" w:rsidR="006372AE" w:rsidRPr="00814C51" w:rsidRDefault="006372AE" w:rsidP="006372AE">
      <w:pPr>
        <w:pStyle w:val="ListParagraph"/>
        <w:numPr>
          <w:ilvl w:val="2"/>
          <w:numId w:val="7"/>
        </w:numPr>
        <w:spacing w:after="0"/>
        <w:contextualSpacing w:val="0"/>
        <w:rPr>
          <w:rFonts w:ascii="TH Sarabun New" w:hAnsi="TH Sarabun New" w:cs="TH Sarabun New"/>
          <w:b/>
          <w:bCs/>
          <w:sz w:val="32"/>
          <w:szCs w:val="32"/>
        </w:rPr>
      </w:pPr>
      <w:r w:rsidRPr="003D0514">
        <w:rPr>
          <w:rFonts w:ascii="TH SarabunPSK" w:hAnsi="TH SarabunPSK" w:cs="TH SarabunPSK"/>
          <w:b/>
          <w:bCs/>
          <w:sz w:val="28"/>
          <w:szCs w:val="32"/>
          <w:cs/>
        </w:rPr>
        <w:t xml:space="preserve">สำหรับ </w:t>
      </w:r>
      <w:r w:rsidRPr="003D0514">
        <w:rPr>
          <w:rFonts w:ascii="TH SarabunPSK" w:hAnsi="TH SarabunPSK" w:cs="TH SarabunPSK"/>
          <w:b/>
          <w:bCs/>
          <w:sz w:val="28"/>
          <w:szCs w:val="32"/>
        </w:rPr>
        <w:t>CEO:</w:t>
      </w:r>
      <w:r w:rsidRPr="003D0514">
        <w:rPr>
          <w:rFonts w:ascii="TH SarabunPSK" w:hAnsi="TH SarabunPSK" w:cs="TH SarabunPSK"/>
          <w:sz w:val="28"/>
          <w:szCs w:val="32"/>
        </w:rPr>
        <w:t xml:space="preserve"> </w:t>
      </w:r>
      <w:r w:rsidRPr="003D0514">
        <w:rPr>
          <w:rFonts w:ascii="TH SarabunPSK" w:hAnsi="TH SarabunPSK" w:cs="TH SarabunPSK"/>
          <w:sz w:val="28"/>
          <w:szCs w:val="32"/>
          <w:cs/>
        </w:rPr>
        <w:t xml:space="preserve">ควบคุมสัดส่วน </w:t>
      </w:r>
      <w:r w:rsidRPr="003D0514">
        <w:rPr>
          <w:rFonts w:ascii="TH SarabunPSK" w:hAnsi="TH SarabunPSK" w:cs="TH SarabunPSK"/>
          <w:sz w:val="28"/>
          <w:szCs w:val="32"/>
        </w:rPr>
        <w:t xml:space="preserve">Fixed Salary Cost </w:t>
      </w:r>
      <w:r w:rsidRPr="003D0514">
        <w:rPr>
          <w:rFonts w:ascii="TH SarabunPSK" w:hAnsi="TH SarabunPSK" w:cs="TH SarabunPSK"/>
          <w:sz w:val="28"/>
          <w:szCs w:val="32"/>
          <w:cs/>
        </w:rPr>
        <w:t xml:space="preserve">ให้อยู่ในช่วง </w:t>
      </w:r>
      <w:r w:rsidRPr="003D0514">
        <w:rPr>
          <w:rFonts w:ascii="TH SarabunPSK" w:hAnsi="TH SarabunPSK" w:cs="TH SarabunPSK"/>
          <w:sz w:val="28"/>
          <w:szCs w:val="32"/>
        </w:rPr>
        <w:t xml:space="preserve">11% - 15% </w:t>
      </w:r>
      <w:r w:rsidRPr="003D0514">
        <w:rPr>
          <w:rFonts w:ascii="TH SarabunPSK" w:hAnsi="TH SarabunPSK" w:cs="TH SarabunPSK"/>
          <w:sz w:val="28"/>
          <w:szCs w:val="32"/>
          <w:cs/>
        </w:rPr>
        <w:t xml:space="preserve">ของรายได้รวมเหมือนปี </w:t>
      </w:r>
      <w:r w:rsidRPr="003D0514">
        <w:rPr>
          <w:rFonts w:ascii="TH SarabunPSK" w:hAnsi="TH SarabunPSK" w:cs="TH SarabunPSK"/>
          <w:sz w:val="28"/>
          <w:szCs w:val="32"/>
        </w:rPr>
        <w:t xml:space="preserve">2022-2024 </w:t>
      </w:r>
      <w:r w:rsidRPr="003D0514">
        <w:rPr>
          <w:rFonts w:ascii="TH SarabunPSK" w:hAnsi="TH SarabunPSK" w:cs="TH SarabunPSK"/>
          <w:sz w:val="28"/>
          <w:szCs w:val="32"/>
          <w:cs/>
        </w:rPr>
        <w:t xml:space="preserve">โดยการเปลี่ยนโครงสร้างผลตอบแทนบางส่วนของ </w:t>
      </w:r>
      <w:r w:rsidRPr="003D0514">
        <w:rPr>
          <w:rFonts w:ascii="TH SarabunPSK" w:hAnsi="TH SarabunPSK" w:cs="TH SarabunPSK"/>
          <w:sz w:val="28"/>
          <w:szCs w:val="32"/>
        </w:rPr>
        <w:t xml:space="preserve">Key Talent </w:t>
      </w:r>
      <w:r w:rsidRPr="003D0514">
        <w:rPr>
          <w:rFonts w:ascii="TH SarabunPSK" w:hAnsi="TH SarabunPSK" w:cs="TH SarabunPSK"/>
          <w:sz w:val="28"/>
          <w:szCs w:val="32"/>
          <w:cs/>
        </w:rPr>
        <w:t xml:space="preserve">เป็น </w:t>
      </w:r>
      <w:r w:rsidRPr="003D0514">
        <w:rPr>
          <w:rFonts w:ascii="TH SarabunPSK" w:hAnsi="TH SarabunPSK" w:cs="TH SarabunPSK"/>
          <w:sz w:val="28"/>
          <w:szCs w:val="32"/>
        </w:rPr>
        <w:t>Variable Pay (</w:t>
      </w:r>
      <w:r w:rsidRPr="003D0514">
        <w:rPr>
          <w:rFonts w:ascii="TH SarabunPSK" w:hAnsi="TH SarabunPSK" w:cs="TH SarabunPSK"/>
          <w:sz w:val="28"/>
          <w:szCs w:val="32"/>
          <w:cs/>
        </w:rPr>
        <w:t>เช่น โบนัสตามผลการดำเนินงาน) แทนการผูกเป็นเงินเดือนคงที่ เพื่อลดความเสี่ยงงบประมาณในระยะยาว</w:t>
      </w:r>
    </w:p>
    <w:p w14:paraId="53B88FEC" w14:textId="08D65C40" w:rsidR="00D46910" w:rsidRPr="00BE7A75" w:rsidRDefault="00814C51" w:rsidP="00814C51">
      <w:pPr>
        <w:pStyle w:val="ListParagraph"/>
        <w:numPr>
          <w:ilvl w:val="1"/>
          <w:numId w:val="7"/>
        </w:numPr>
        <w:spacing w:after="0"/>
        <w:contextualSpacing w:val="0"/>
        <w:rPr>
          <w:rFonts w:ascii="TH Sarabun New" w:hAnsi="TH Sarabun New" w:cs="TH Sarabun New"/>
          <w:b/>
          <w:bCs/>
          <w:sz w:val="32"/>
          <w:szCs w:val="32"/>
        </w:rPr>
      </w:pPr>
      <w:r w:rsidRPr="006372AE">
        <w:rPr>
          <w:rFonts w:ascii="TH Sarabun New" w:hAnsi="TH Sarabun New" w:cs="TH Sarabun New" w:hint="cs"/>
          <w:sz w:val="32"/>
          <w:szCs w:val="32"/>
          <w:cs/>
        </w:rPr>
        <w:t xml:space="preserve">ข้อเสนอแนะด้านข้อมูล </w:t>
      </w:r>
      <w:r w:rsidR="006372AE">
        <w:rPr>
          <w:rFonts w:ascii="TH Sarabun New" w:hAnsi="TH Sarabun New" w:cs="TH Sarabun New"/>
          <w:sz w:val="32"/>
          <w:szCs w:val="32"/>
        </w:rPr>
        <w:t>:</w:t>
      </w:r>
      <w:r w:rsidRPr="006372AE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6372AE" w:rsidRPr="003D0514">
        <w:rPr>
          <w:rFonts w:ascii="TH SarabunPSK" w:hAnsi="TH SarabunPSK" w:cs="TH SarabunPSK"/>
          <w:sz w:val="28"/>
          <w:szCs w:val="32"/>
          <w:cs/>
        </w:rPr>
        <w:t>ควรทำการจัดเก็บข้อมูล "เหตุผลส่วนบุคคลที่ลาออก (</w:t>
      </w:r>
      <w:r w:rsidR="006372AE" w:rsidRPr="003D0514">
        <w:rPr>
          <w:rFonts w:ascii="TH SarabunPSK" w:hAnsi="TH SarabunPSK" w:cs="TH SarabunPSK"/>
          <w:sz w:val="28"/>
          <w:szCs w:val="32"/>
        </w:rPr>
        <w:t xml:space="preserve">Exit Interview Code)" </w:t>
      </w:r>
      <w:r w:rsidR="006372AE" w:rsidRPr="003D0514">
        <w:rPr>
          <w:rFonts w:ascii="TH SarabunPSK" w:hAnsi="TH SarabunPSK" w:cs="TH SarabunPSK"/>
          <w:sz w:val="28"/>
          <w:szCs w:val="32"/>
          <w:cs/>
        </w:rPr>
        <w:t>เพิ่มเติมลงในตารางโครงสร้างข้อมูล เพื่อให้ตัวแปรมีความหลากมิติมากขึ้น</w:t>
      </w:r>
    </w:p>
    <w:p w14:paraId="4A50C9ED" w14:textId="0ED7B820" w:rsidR="00BE7A75" w:rsidRPr="00F37ADE" w:rsidRDefault="00BE7A75" w:rsidP="00814C51">
      <w:pPr>
        <w:pStyle w:val="ListParagraph"/>
        <w:numPr>
          <w:ilvl w:val="1"/>
          <w:numId w:val="7"/>
        </w:numPr>
        <w:spacing w:after="0"/>
        <w:contextualSpacing w:val="0"/>
        <w:rPr>
          <w:rFonts w:ascii="TH Sarabun New" w:hAnsi="TH Sarabun New" w:cs="TH Sarabun New"/>
          <w:b/>
          <w:bCs/>
          <w:sz w:val="32"/>
          <w:szCs w:val="32"/>
          <w:cs/>
        </w:rPr>
      </w:pPr>
      <w:r w:rsidRPr="006372AE">
        <w:rPr>
          <w:rFonts w:ascii="TH Sarabun New" w:hAnsi="TH Sarabun New" w:cs="TH Sarabun New" w:hint="cs"/>
          <w:sz w:val="32"/>
          <w:szCs w:val="32"/>
          <w:cs/>
        </w:rPr>
        <w:t>ข้อเสนอแนะเพื่อการวิเคราะห์ครั้งต่อไป</w:t>
      </w:r>
      <w:r w:rsidR="006372AE" w:rsidRPr="006372AE">
        <w:rPr>
          <w:rFonts w:ascii="TH Sarabun New" w:hAnsi="TH Sarabun New" w:cs="TH Sarabun New"/>
          <w:sz w:val="32"/>
          <w:szCs w:val="32"/>
        </w:rPr>
        <w:t xml:space="preserve"> : </w:t>
      </w:r>
      <w:r w:rsidR="006372AE" w:rsidRPr="003D0514">
        <w:rPr>
          <w:rFonts w:ascii="TH SarabunPSK" w:hAnsi="TH SarabunPSK" w:cs="TH SarabunPSK"/>
          <w:sz w:val="28"/>
          <w:szCs w:val="32"/>
          <w:cs/>
        </w:rPr>
        <w:t>ควรทดลองทำโมเดลพยากรณ์ในช่วงที่ตัดข้อมูลจำเพาะ (</w:t>
      </w:r>
      <w:r w:rsidR="006372AE" w:rsidRPr="003D0514">
        <w:rPr>
          <w:rFonts w:ascii="TH SarabunPSK" w:hAnsi="TH SarabunPSK" w:cs="TH SarabunPSK"/>
          <w:sz w:val="28"/>
          <w:szCs w:val="32"/>
        </w:rPr>
        <w:t xml:space="preserve">Segment) </w:t>
      </w:r>
      <w:r w:rsidR="006372AE" w:rsidRPr="003D0514">
        <w:rPr>
          <w:rFonts w:ascii="TH SarabunPSK" w:hAnsi="TH SarabunPSK" w:cs="TH SarabunPSK"/>
          <w:sz w:val="28"/>
          <w:szCs w:val="32"/>
          <w:cs/>
        </w:rPr>
        <w:t xml:space="preserve">แยกกันระหว่างกลุ่มพนักงานระดับปฏิบัติการ (เช่น </w:t>
      </w:r>
      <w:r w:rsidR="006372AE" w:rsidRPr="003D0514">
        <w:rPr>
          <w:rFonts w:ascii="TH SarabunPSK" w:hAnsi="TH SarabunPSK" w:cs="TH SarabunPSK"/>
          <w:sz w:val="28"/>
          <w:szCs w:val="32"/>
        </w:rPr>
        <w:t xml:space="preserve">Customer Service) </w:t>
      </w:r>
      <w:r w:rsidR="006372AE" w:rsidRPr="003D0514">
        <w:rPr>
          <w:rFonts w:ascii="TH SarabunPSK" w:hAnsi="TH SarabunPSK" w:cs="TH SarabunPSK"/>
          <w:sz w:val="28"/>
          <w:szCs w:val="32"/>
          <w:cs/>
        </w:rPr>
        <w:t xml:space="preserve">กับกลุ่มผู้บริหารระดับสูง เนื่องจากมีพฤติกรรมการทำงานและการรับเงินเดือนที่แตกต่างกันโดยสิ้นเชิง เพื่อเพิ่มความแม่นยำของ </w:t>
      </w:r>
      <w:r w:rsidR="006372AE" w:rsidRPr="003D0514">
        <w:rPr>
          <w:rFonts w:ascii="TH SarabunPSK" w:hAnsi="TH SarabunPSK" w:cs="TH SarabunPSK"/>
          <w:sz w:val="28"/>
          <w:szCs w:val="32"/>
        </w:rPr>
        <w:t xml:space="preserve">Predictive Model </w:t>
      </w:r>
      <w:r w:rsidR="006372AE" w:rsidRPr="003D0514">
        <w:rPr>
          <w:rFonts w:ascii="TH SarabunPSK" w:hAnsi="TH SarabunPSK" w:cs="TH SarabunPSK"/>
          <w:sz w:val="28"/>
          <w:szCs w:val="32"/>
          <w:cs/>
        </w:rPr>
        <w:t xml:space="preserve">ให้มากกว่าร้อยละ </w:t>
      </w:r>
      <w:r w:rsidR="006372AE" w:rsidRPr="003D0514">
        <w:rPr>
          <w:rFonts w:ascii="TH SarabunPSK" w:hAnsi="TH SarabunPSK" w:cs="TH SarabunPSK"/>
          <w:sz w:val="28"/>
          <w:szCs w:val="32"/>
        </w:rPr>
        <w:t>90</w:t>
      </w:r>
    </w:p>
    <w:p w14:paraId="0BCE8B8D" w14:textId="6D6E505C" w:rsidR="006372AE" w:rsidRDefault="006372AE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br w:type="page"/>
      </w:r>
    </w:p>
    <w:p w14:paraId="3C0DD02F" w14:textId="77777777" w:rsidR="006372AE" w:rsidRDefault="006372AE">
      <w:pPr>
        <w:rPr>
          <w:rFonts w:ascii="TH Sarabun New" w:hAnsi="TH Sarabun New" w:cs="TH Sarabun New" w:hint="cs"/>
          <w:sz w:val="32"/>
          <w:szCs w:val="32"/>
        </w:rPr>
      </w:pPr>
    </w:p>
    <w:p w14:paraId="26D67658" w14:textId="19592434" w:rsidR="006372AE" w:rsidRDefault="006372AE" w:rsidP="006372AE">
      <w:pPr>
        <w:spacing w:after="0"/>
        <w:rPr>
          <w:rFonts w:ascii="TH Sarabun New" w:hAnsi="TH Sarabun New" w:cs="TH Sarabun New"/>
          <w:b/>
          <w:bCs/>
          <w:sz w:val="32"/>
          <w:szCs w:val="32"/>
        </w:rPr>
      </w:pPr>
      <w:r w:rsidRPr="006372AE">
        <w:rPr>
          <w:rFonts w:ascii="TH Sarabun New" w:hAnsi="TH Sarabun New" w:cs="TH Sarabun New" w:hint="cs"/>
          <w:b/>
          <w:bCs/>
          <w:sz w:val="32"/>
          <w:szCs w:val="32"/>
          <w:cs/>
        </w:rPr>
        <w:t>ภาคผนวก</w:t>
      </w:r>
    </w:p>
    <w:p w14:paraId="742F3AA0" w14:textId="5ABEB675" w:rsidR="006372AE" w:rsidRDefault="006372AE" w:rsidP="006372AE">
      <w:pPr>
        <w:spacing w:after="0"/>
        <w:rPr>
          <w:rFonts w:ascii="TH Sarabun New" w:hAnsi="TH Sarabun New" w:cs="TH Sarabun New" w:hint="cs"/>
          <w:b/>
          <w:bCs/>
          <w:sz w:val="32"/>
          <w:szCs w:val="32"/>
        </w:rPr>
      </w:pPr>
    </w:p>
    <w:p w14:paraId="3CB99DB8" w14:textId="616A7E3E" w:rsidR="006372AE" w:rsidRPr="006372AE" w:rsidRDefault="006372AE" w:rsidP="006372AE">
      <w:pPr>
        <w:spacing w:after="0"/>
        <w:rPr>
          <w:rFonts w:ascii="TH Sarabun New" w:hAnsi="TH Sarabun New" w:cs="TH Sarabun New" w:hint="cs"/>
          <w:sz w:val="32"/>
          <w:szCs w:val="32"/>
          <w:cs/>
        </w:rPr>
      </w:pPr>
      <w:r>
        <w:rPr>
          <w:rFonts w:ascii="TH Sarabun New" w:hAnsi="TH Sarabun New" w:cs="TH Sarabun New" w:hint="cs"/>
          <w:noProof/>
          <w:sz w:val="32"/>
          <w:szCs w:val="32"/>
          <w:cs/>
        </w:rPr>
        <w:drawing>
          <wp:anchor distT="0" distB="0" distL="114300" distR="114300" simplePos="0" relativeHeight="251659264" behindDoc="0" locked="0" layoutInCell="1" allowOverlap="1" wp14:anchorId="447B8479" wp14:editId="78D8745D">
            <wp:simplePos x="0" y="0"/>
            <wp:positionH relativeFrom="margin">
              <wp:posOffset>-651</wp:posOffset>
            </wp:positionH>
            <wp:positionV relativeFrom="paragraph">
              <wp:posOffset>2398899</wp:posOffset>
            </wp:positionV>
            <wp:extent cx="1593215" cy="3455035"/>
            <wp:effectExtent l="0" t="0" r="6985" b="0"/>
            <wp:wrapTopAndBottom/>
            <wp:docPr id="177731086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1593215" cy="3455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H Sarabun New" w:hAnsi="TH Sarabun New" w:cs="TH Sarabun New"/>
          <w:noProof/>
          <w:sz w:val="32"/>
          <w:szCs w:val="32"/>
        </w:rPr>
        <w:drawing>
          <wp:anchor distT="0" distB="0" distL="114300" distR="114300" simplePos="0" relativeHeight="251658240" behindDoc="0" locked="0" layoutInCell="1" allowOverlap="1" wp14:anchorId="51970243" wp14:editId="360BAC29">
            <wp:simplePos x="0" y="0"/>
            <wp:positionH relativeFrom="margin">
              <wp:align>left</wp:align>
            </wp:positionH>
            <wp:positionV relativeFrom="paragraph">
              <wp:posOffset>407</wp:posOffset>
            </wp:positionV>
            <wp:extent cx="2816860" cy="2113280"/>
            <wp:effectExtent l="0" t="0" r="2540" b="1270"/>
            <wp:wrapTopAndBottom/>
            <wp:docPr id="48132717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6860" cy="21132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6372AE" w:rsidRPr="006372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A43036"/>
    <w:multiLevelType w:val="hybridMultilevel"/>
    <w:tmpl w:val="93C4397E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A746C0"/>
    <w:multiLevelType w:val="hybridMultilevel"/>
    <w:tmpl w:val="45F6755C"/>
    <w:lvl w:ilvl="0" w:tplc="99CA88C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1B86C81"/>
    <w:multiLevelType w:val="hybridMultilevel"/>
    <w:tmpl w:val="DAAEEE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A6216C"/>
    <w:multiLevelType w:val="hybridMultilevel"/>
    <w:tmpl w:val="B12A0E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4021570"/>
    <w:multiLevelType w:val="multilevel"/>
    <w:tmpl w:val="4978F9DE"/>
    <w:lvl w:ilvl="0">
      <w:start w:val="1"/>
      <w:numFmt w:val="bullet"/>
      <w:lvlText w:val=""/>
      <w:lvlJc w:val="left"/>
      <w:pPr>
        <w:tabs>
          <w:tab w:val="num" w:pos="1494"/>
        </w:tabs>
        <w:ind w:left="1494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214"/>
        </w:tabs>
        <w:ind w:left="221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934"/>
        </w:tabs>
        <w:ind w:left="293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54"/>
        </w:tabs>
        <w:ind w:left="365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74"/>
        </w:tabs>
        <w:ind w:left="437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94"/>
        </w:tabs>
        <w:ind w:left="509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814"/>
        </w:tabs>
        <w:ind w:left="581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534"/>
        </w:tabs>
        <w:ind w:left="653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54"/>
        </w:tabs>
        <w:ind w:left="7254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133C43"/>
    <w:multiLevelType w:val="hybridMultilevel"/>
    <w:tmpl w:val="B3AC48C6"/>
    <w:lvl w:ilvl="0" w:tplc="99EEBAF4">
      <w:start w:val="2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4AB96CF2"/>
    <w:multiLevelType w:val="hybridMultilevel"/>
    <w:tmpl w:val="94F4EDC2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5B7909E6"/>
    <w:multiLevelType w:val="multilevel"/>
    <w:tmpl w:val="B75A6B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2F46DFD"/>
    <w:multiLevelType w:val="hybridMultilevel"/>
    <w:tmpl w:val="526668A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7D81D70"/>
    <w:multiLevelType w:val="multilevel"/>
    <w:tmpl w:val="19400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93E3880"/>
    <w:multiLevelType w:val="hybridMultilevel"/>
    <w:tmpl w:val="CFD6D15C"/>
    <w:lvl w:ilvl="0" w:tplc="6E10FDC4">
      <w:start w:val="1"/>
      <w:numFmt w:val="decimal"/>
      <w:lvlText w:val="%1)"/>
      <w:lvlJc w:val="left"/>
      <w:pPr>
        <w:ind w:left="1080" w:hanging="360"/>
      </w:pPr>
      <w:rPr>
        <w:color w:val="auto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6AE17DAA"/>
    <w:multiLevelType w:val="hybridMultilevel"/>
    <w:tmpl w:val="68FE4254"/>
    <w:lvl w:ilvl="0" w:tplc="04090011">
      <w:start w:val="1"/>
      <w:numFmt w:val="decimal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6AE52B00"/>
    <w:multiLevelType w:val="hybridMultilevel"/>
    <w:tmpl w:val="4296E522"/>
    <w:lvl w:ilvl="0" w:tplc="8A66E1FE">
      <w:start w:val="1"/>
      <w:numFmt w:val="decimal"/>
      <w:lvlText w:val="%1)"/>
      <w:lvlJc w:val="left"/>
      <w:pPr>
        <w:ind w:left="1080" w:hanging="360"/>
      </w:pPr>
      <w:rPr>
        <w:rFonts w:hint="default"/>
        <w:b w:val="0"/>
        <w:bCs w:val="0"/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6F9C750D"/>
    <w:multiLevelType w:val="multilevel"/>
    <w:tmpl w:val="96B88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2FB4AFE"/>
    <w:multiLevelType w:val="multilevel"/>
    <w:tmpl w:val="8640A4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85F380F"/>
    <w:multiLevelType w:val="multilevel"/>
    <w:tmpl w:val="AD46C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DEB0265"/>
    <w:multiLevelType w:val="hybridMultilevel"/>
    <w:tmpl w:val="F978F4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EC05C44"/>
    <w:multiLevelType w:val="hybridMultilevel"/>
    <w:tmpl w:val="C396EC98"/>
    <w:lvl w:ilvl="0" w:tplc="08A4EDFA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234315969">
    <w:abstractNumId w:val="9"/>
  </w:num>
  <w:num w:numId="2" w16cid:durableId="967054188">
    <w:abstractNumId w:val="1"/>
  </w:num>
  <w:num w:numId="3" w16cid:durableId="264117919">
    <w:abstractNumId w:val="16"/>
  </w:num>
  <w:num w:numId="4" w16cid:durableId="1434326287">
    <w:abstractNumId w:val="12"/>
  </w:num>
  <w:num w:numId="5" w16cid:durableId="58676566">
    <w:abstractNumId w:val="3"/>
  </w:num>
  <w:num w:numId="6" w16cid:durableId="750154328">
    <w:abstractNumId w:val="8"/>
  </w:num>
  <w:num w:numId="7" w16cid:durableId="933904938">
    <w:abstractNumId w:val="2"/>
  </w:num>
  <w:num w:numId="8" w16cid:durableId="695078218">
    <w:abstractNumId w:val="17"/>
  </w:num>
  <w:num w:numId="9" w16cid:durableId="299269808">
    <w:abstractNumId w:val="15"/>
  </w:num>
  <w:num w:numId="10" w16cid:durableId="2108764671">
    <w:abstractNumId w:val="5"/>
  </w:num>
  <w:num w:numId="11" w16cid:durableId="992754883">
    <w:abstractNumId w:val="6"/>
  </w:num>
  <w:num w:numId="12" w16cid:durableId="1505591133">
    <w:abstractNumId w:val="14"/>
  </w:num>
  <w:num w:numId="13" w16cid:durableId="776994974">
    <w:abstractNumId w:val="13"/>
  </w:num>
  <w:num w:numId="14" w16cid:durableId="1435632085">
    <w:abstractNumId w:val="11"/>
  </w:num>
  <w:num w:numId="15" w16cid:durableId="1064912265">
    <w:abstractNumId w:val="10"/>
  </w:num>
  <w:num w:numId="16" w16cid:durableId="1146557115">
    <w:abstractNumId w:val="7"/>
  </w:num>
  <w:num w:numId="17" w16cid:durableId="1416853975">
    <w:abstractNumId w:val="0"/>
  </w:num>
  <w:num w:numId="18" w16cid:durableId="93297499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1E83"/>
    <w:rsid w:val="00013E11"/>
    <w:rsid w:val="001B2775"/>
    <w:rsid w:val="002777FC"/>
    <w:rsid w:val="00307C19"/>
    <w:rsid w:val="004414F6"/>
    <w:rsid w:val="00492A7F"/>
    <w:rsid w:val="00496E61"/>
    <w:rsid w:val="006372AE"/>
    <w:rsid w:val="00751E83"/>
    <w:rsid w:val="007875E6"/>
    <w:rsid w:val="007C7978"/>
    <w:rsid w:val="007C7E65"/>
    <w:rsid w:val="00814C51"/>
    <w:rsid w:val="008306A4"/>
    <w:rsid w:val="008402E7"/>
    <w:rsid w:val="00964470"/>
    <w:rsid w:val="00A445CA"/>
    <w:rsid w:val="00A94350"/>
    <w:rsid w:val="00BE7A75"/>
    <w:rsid w:val="00CC3280"/>
    <w:rsid w:val="00D0412F"/>
    <w:rsid w:val="00D42C95"/>
    <w:rsid w:val="00D46910"/>
    <w:rsid w:val="00E45EF7"/>
    <w:rsid w:val="00F1165D"/>
    <w:rsid w:val="00F37ADE"/>
    <w:rsid w:val="2B834D1F"/>
    <w:rsid w:val="37ABB322"/>
    <w:rsid w:val="3EFE2183"/>
    <w:rsid w:val="5EFE29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0D2A34"/>
  <w15:chartTrackingRefBased/>
  <w15:docId w15:val="{E8EF8637-4CE9-4E16-B50E-E627336D41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1E83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1E83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1E83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1E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1E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1E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1E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1E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1E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1E83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1E83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1E83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1E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1E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1E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1E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1E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1E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1E83"/>
    <w:pPr>
      <w:spacing w:after="4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751E83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1E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751E83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751E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1E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1E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1E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1E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1E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1E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92e601b3-ae96-4346-9991-225357aea98d" xsi:nil="true"/>
    <lcf76f155ced4ddcb4097134ff3c332f xmlns="750174ed-23ce-4ee8-90fe-3d951b349e85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265F1C012A2F44586152F2E8DED72FA" ma:contentTypeVersion="12" ma:contentTypeDescription="Create a new document." ma:contentTypeScope="" ma:versionID="84007b5ade61d94356b389aa1caf6476">
  <xsd:schema xmlns:xsd="http://www.w3.org/2001/XMLSchema" xmlns:xs="http://www.w3.org/2001/XMLSchema" xmlns:p="http://schemas.microsoft.com/office/2006/metadata/properties" xmlns:ns2="750174ed-23ce-4ee8-90fe-3d951b349e85" xmlns:ns3="92e601b3-ae96-4346-9991-225357aea98d" targetNamespace="http://schemas.microsoft.com/office/2006/metadata/properties" ma:root="true" ma:fieldsID="42f3519cb6e2cedf8dcc38021a9ce1ac" ns2:_="" ns3:_="">
    <xsd:import namespace="750174ed-23ce-4ee8-90fe-3d951b349e85"/>
    <xsd:import namespace="92e601b3-ae96-4346-9991-225357aea98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50174ed-23ce-4ee8-90fe-3d951b349e8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6ccf9138-9099-4041-965b-531b7bf98f9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2e601b3-ae96-4346-9991-225357aea98d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46315315-623e-4021-87c3-5a2c40692591}" ma:internalName="TaxCatchAll" ma:showField="CatchAllData" ma:web="92e601b3-ae96-4346-9991-225357aea98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F0181FD-6412-48C1-974D-63A147B30C1A}">
  <ds:schemaRefs>
    <ds:schemaRef ds:uri="http://schemas.microsoft.com/office/2006/metadata/properties"/>
    <ds:schemaRef ds:uri="http://schemas.microsoft.com/office/infopath/2007/PartnerControls"/>
    <ds:schemaRef ds:uri="92e601b3-ae96-4346-9991-225357aea98d"/>
    <ds:schemaRef ds:uri="750174ed-23ce-4ee8-90fe-3d951b349e85"/>
  </ds:schemaRefs>
</ds:datastoreItem>
</file>

<file path=customXml/itemProps2.xml><?xml version="1.0" encoding="utf-8"?>
<ds:datastoreItem xmlns:ds="http://schemas.openxmlformats.org/officeDocument/2006/customXml" ds:itemID="{3846C913-7C90-440A-8191-D164A2C97EA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0B2FC2B-537B-4091-A244-6EB1DDA98D0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50174ed-23ce-4ee8-90fe-3d951b349e85"/>
    <ds:schemaRef ds:uri="92e601b3-ae96-4346-9991-225357aea98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8</Pages>
  <Words>1702</Words>
  <Characters>9704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ยุวธิดา  ชิวปรีชา</dc:creator>
  <cp:keywords/>
  <dc:description/>
  <cp:lastModifiedBy>ธนพร นัครามนตรี</cp:lastModifiedBy>
  <cp:revision>5</cp:revision>
  <dcterms:created xsi:type="dcterms:W3CDTF">2026-06-10T15:30:00Z</dcterms:created>
  <dcterms:modified xsi:type="dcterms:W3CDTF">2026-06-29T18:41:00Z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0x0101007265F1C012A2F44586152F2E8DED72FA</vt:lpwstr>
  </property>
  <property fmtid="{D5CDD505-2E9C-101B-9397-08002B2CF9AE}" pid="3" name="MediaServiceImageTags">
    <vt:lpwstr/>
  </property>
</Properties>
</file>