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9C" w:rsidRDefault="00EA1372">
      <w:r w:rsidRPr="00EA1372">
        <w:t xml:space="preserve">     </w:t>
      </w:r>
      <w:r w:rsidR="004F5524">
        <w:rPr>
          <w:rFonts w:hint="eastAsia"/>
        </w:rPr>
        <w:t>休闲模式</w:t>
      </w:r>
      <w:r w:rsidRPr="00EA1372">
        <w:cr/>
        <w:t xml:space="preserve">    </w:t>
      </w:r>
      <w:r w:rsidR="004F5524">
        <w:rPr>
          <w:rFonts w:hint="eastAsia"/>
        </w:rPr>
        <w:t>休闲模式是欢乐连连看游戏模式之一，与基本模式相比，休闲模式取消了游戏时间限制，且加入了道具的玩法，玩法更加有趣。且每累积1</w:t>
      </w:r>
      <w:r w:rsidR="004F5524">
        <w:t>00</w:t>
      </w:r>
      <w:r w:rsidR="004F5524">
        <w:rPr>
          <w:rFonts w:hint="eastAsia"/>
        </w:rPr>
        <w:t>积分后，可额外获得2</w:t>
      </w:r>
      <w:r w:rsidR="004F5524">
        <w:t>0</w:t>
      </w:r>
      <w:r w:rsidR="004F5524">
        <w:rPr>
          <w:rFonts w:hint="eastAsia"/>
        </w:rPr>
        <w:t>积分。一枚道具5</w:t>
      </w:r>
      <w:r w:rsidR="004F5524">
        <w:t>0</w:t>
      </w:r>
      <w:r w:rsidR="004F5524">
        <w:rPr>
          <w:rFonts w:hint="eastAsia"/>
        </w:rPr>
        <w:t>积分，会计入最后的结算中。</w:t>
      </w:r>
      <w:r w:rsidRPr="00EA1372">
        <w:cr/>
      </w:r>
      <w:r w:rsidRPr="00EA1372">
        <w:tab/>
        <w:t>1.开始游戏</w:t>
      </w:r>
      <w:r w:rsidRPr="00EA1372">
        <w:cr/>
      </w:r>
      <w:r w:rsidRPr="00EA1372">
        <w:tab/>
        <w:t>当第一次进入游戏或者完成一局游戏后，点击“开始游戏”按钮可以生成游戏地图，进行连连看游戏，在游戏地图中用鼠标左键点击任意位置的两张图片，选中图片后，会在选择的图片四周显示红色的矩形框，并判断能否消子。</w:t>
      </w:r>
      <w:r w:rsidRPr="00EA1372">
        <w:cr/>
      </w:r>
      <w:r w:rsidRPr="00EA1372">
        <w:tab/>
        <w:t>2.暂停游戏</w:t>
      </w:r>
      <w:r w:rsidRPr="00EA1372">
        <w:cr/>
      </w:r>
      <w:r w:rsidRPr="00EA1372">
        <w:tab/>
        <w:t>当游戏开始后，可以点击“开始/暂停”按钮，将游戏暂停，暂停游戏后，可以再次点击“开始/暂停”按钮继续进行游戏</w:t>
      </w:r>
      <w:r w:rsidR="004F5524">
        <w:rPr>
          <w:rFonts w:hint="eastAsia"/>
        </w:rPr>
        <w:t>，暂停游戏时，元素被隐藏且无法再被选中</w:t>
      </w:r>
      <w:r w:rsidRPr="00EA1372">
        <w:t>。</w:t>
      </w:r>
      <w:r w:rsidRPr="00EA1372">
        <w:cr/>
      </w:r>
      <w:r w:rsidRPr="00EA1372">
        <w:tab/>
        <w:t>3.提示</w:t>
      </w:r>
      <w:r w:rsidRPr="00EA1372">
        <w:cr/>
      </w:r>
      <w:r w:rsidRPr="00EA1372">
        <w:tab/>
        <w:t>当游戏开始后，可以点击“</w:t>
      </w:r>
      <w:r w:rsidRPr="00EA1372">
        <w:rPr>
          <w:rFonts w:hint="eastAsia"/>
        </w:rPr>
        <w:t>提示”按钮，将在游戏地图中，用矩形框提示一对可以消除的图片，并显示连接的路径</w:t>
      </w:r>
      <w:r w:rsidR="004F5524">
        <w:rPr>
          <w:rFonts w:hint="eastAsia"/>
        </w:rPr>
        <w:t>，提示虽好，但是会扣除2</w:t>
      </w:r>
      <w:r w:rsidR="004F5524">
        <w:t>0</w:t>
      </w:r>
      <w:r w:rsidR="004F5524">
        <w:rPr>
          <w:rFonts w:hint="eastAsia"/>
        </w:rPr>
        <w:t>点积分，不要贪杯哦！，积分获取</w:t>
      </w:r>
      <w:proofErr w:type="gramStart"/>
      <w:r w:rsidR="004F5524">
        <w:rPr>
          <w:rFonts w:hint="eastAsia"/>
        </w:rPr>
        <w:t>规则见</w:t>
      </w:r>
      <w:proofErr w:type="gramEnd"/>
      <w:r w:rsidR="004F5524">
        <w:rPr>
          <w:rFonts w:hint="eastAsia"/>
        </w:rPr>
        <w:t>主界面帮助</w:t>
      </w:r>
      <w:r w:rsidRPr="00EA1372">
        <w:rPr>
          <w:rFonts w:hint="eastAsia"/>
        </w:rPr>
        <w:t>。</w:t>
      </w:r>
      <w:r w:rsidRPr="00EA1372">
        <w:cr/>
      </w:r>
      <w:r w:rsidRPr="00EA1372">
        <w:tab/>
        <w:t>4.重排</w:t>
      </w:r>
      <w:r w:rsidRPr="00EA1372">
        <w:cr/>
      </w:r>
      <w:r w:rsidRPr="00EA1372">
        <w:tab/>
        <w:t>游戏开始后，可以点击“重排”按钮，将游戏地图中剩余位置的图片重新排列。</w:t>
      </w:r>
      <w:r w:rsidR="004F5524">
        <w:rPr>
          <w:rFonts w:hint="eastAsia"/>
        </w:rPr>
        <w:t>同样的，提示功能会扣除5</w:t>
      </w:r>
      <w:r w:rsidR="004F5524">
        <w:t>0</w:t>
      </w:r>
      <w:r w:rsidR="004F5524">
        <w:rPr>
          <w:rFonts w:hint="eastAsia"/>
        </w:rPr>
        <w:t>积分。</w:t>
      </w:r>
      <w:r w:rsidRPr="00EA1372">
        <w:cr/>
      </w:r>
      <w:r w:rsidRPr="00EA1372">
        <w:tab/>
        <w:t>5.设置</w:t>
      </w:r>
      <w:r w:rsidRPr="00EA1372">
        <w:cr/>
      </w:r>
      <w:bookmarkStart w:id="0" w:name="_GoBack"/>
      <w:bookmarkEnd w:id="0"/>
      <w:r w:rsidRPr="00EA1372">
        <w:tab/>
        <w:t>在设置中可以修改游戏难度、游戏主题等。</w:t>
      </w:r>
    </w:p>
    <w:p w:rsidR="004F5524" w:rsidRDefault="004F5524">
      <w:r>
        <w:rPr>
          <w:rFonts w:hint="eastAsia"/>
        </w:rPr>
        <w:t>欢乐连连看</w:t>
      </w:r>
    </w:p>
    <w:p w:rsidR="004F5524" w:rsidRDefault="00690B9D">
      <w:r>
        <w:rPr>
          <w:rFonts w:hint="eastAsia"/>
        </w:rPr>
        <w:t>欢乐连连看是一款经典的消除游戏，不过此版本在经典的玩法上增加了新的玩法，且界面更友好，操作更友善，更有趣。</w:t>
      </w:r>
    </w:p>
    <w:p w:rsidR="00690B9D" w:rsidRDefault="00690B9D">
      <w:r>
        <w:rPr>
          <w:rFonts w:hint="eastAsia"/>
        </w:rPr>
        <w:t>在排行榜中您可以看到自己榜上排名，实时查看自己的进步。</w:t>
      </w:r>
    </w:p>
    <w:p w:rsidR="00690B9D" w:rsidRDefault="00690B9D">
      <w:pPr>
        <w:rPr>
          <w:rFonts w:hint="eastAsia"/>
        </w:rPr>
      </w:pPr>
      <w:r>
        <w:rPr>
          <w:rFonts w:hint="eastAsia"/>
        </w:rPr>
        <w:t>在设置中，您可以更换游戏主题，眼睛看累了？换个柔和点的背景吧！</w:t>
      </w:r>
    </w:p>
    <w:sectPr w:rsidR="00690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72"/>
    <w:rsid w:val="001341C0"/>
    <w:rsid w:val="002647D0"/>
    <w:rsid w:val="004F5524"/>
    <w:rsid w:val="005E20F9"/>
    <w:rsid w:val="00690B9D"/>
    <w:rsid w:val="006E7DFC"/>
    <w:rsid w:val="0092310C"/>
    <w:rsid w:val="00AA0BF5"/>
    <w:rsid w:val="00CB60F2"/>
    <w:rsid w:val="00CC3BB1"/>
    <w:rsid w:val="00D65275"/>
    <w:rsid w:val="00EA1372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E29A"/>
  <w15:chartTrackingRefBased/>
  <w15:docId w15:val="{A3ED62FB-B850-4DF7-9CB8-C89CC757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益昭</dc:creator>
  <cp:keywords/>
  <dc:description/>
  <cp:lastModifiedBy>姜 益昭</cp:lastModifiedBy>
  <cp:revision>4</cp:revision>
  <dcterms:created xsi:type="dcterms:W3CDTF">2018-06-21T05:34:00Z</dcterms:created>
  <dcterms:modified xsi:type="dcterms:W3CDTF">2018-06-21T13:56:00Z</dcterms:modified>
</cp:coreProperties>
</file>