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AA8" w:rsidRPr="00BE1AA8" w:rsidRDefault="00BE1AA8" w:rsidP="00BE1AA8">
      <w:pPr>
        <w:spacing w:after="0" w:line="240" w:lineRule="auto"/>
        <w:jc w:val="center"/>
        <w:rPr>
          <w:rFonts w:ascii="Arial" w:eastAsia="Times New Roman" w:hAnsi="Arial" w:cs="Arial"/>
          <w:b/>
          <w:sz w:val="20"/>
          <w:szCs w:val="20"/>
          <w:lang w:eastAsia="es-CL"/>
        </w:rPr>
      </w:pPr>
      <w:bookmarkStart w:id="0" w:name="_GoBack"/>
      <w:r w:rsidRPr="00BE1AA8">
        <w:rPr>
          <w:rFonts w:ascii="Arial" w:eastAsia="Times New Roman" w:hAnsi="Arial" w:cs="Arial"/>
          <w:b/>
          <w:sz w:val="20"/>
          <w:szCs w:val="20"/>
          <w:lang w:eastAsia="es-CL"/>
        </w:rPr>
        <w:t>RESERVA DE VUELOS.</w:t>
      </w:r>
    </w:p>
    <w:bookmarkEnd w:id="0"/>
    <w:p w:rsidR="00BE1AA8" w:rsidRPr="00BE1AA8" w:rsidRDefault="00BE1AA8" w:rsidP="00BE1AA8">
      <w:pPr>
        <w:spacing w:after="0" w:line="240" w:lineRule="auto"/>
        <w:jc w:val="both"/>
        <w:rPr>
          <w:rFonts w:ascii="Arial" w:eastAsia="Times New Roman" w:hAnsi="Arial" w:cs="Arial"/>
          <w:sz w:val="20"/>
          <w:szCs w:val="20"/>
          <w:lang w:eastAsia="es-CL"/>
        </w:rPr>
      </w:pPr>
    </w:p>
    <w:p w:rsid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0"/>
          <w:szCs w:val="20"/>
          <w:lang w:eastAsia="es-CL"/>
        </w:rPr>
        <w:t xml:space="preserve">El sistema de reserva de vuelos es un sistema que permite al usuario hacer consultas y reservas de vuelos, además de poder comprar los billetes aéreos de forma remota, sin la necesidad de recurrir a un agente de viajes humano. Se desea que el sistema de reservas sea accesible a través de la </w:t>
      </w:r>
      <w:proofErr w:type="spellStart"/>
      <w:r w:rsidRPr="00BE1AA8">
        <w:rPr>
          <w:rFonts w:ascii="Arial" w:eastAsia="Times New Roman" w:hAnsi="Arial" w:cs="Arial"/>
          <w:sz w:val="20"/>
          <w:szCs w:val="20"/>
          <w:lang w:eastAsia="es-CL"/>
        </w:rPr>
        <w:t>World</w:t>
      </w:r>
      <w:proofErr w:type="spellEnd"/>
      <w:r w:rsidRPr="00BE1AA8">
        <w:rPr>
          <w:rFonts w:ascii="Arial" w:eastAsia="Times New Roman" w:hAnsi="Arial" w:cs="Arial"/>
          <w:sz w:val="20"/>
          <w:szCs w:val="20"/>
          <w:lang w:eastAsia="es-CL"/>
        </w:rPr>
        <w:t xml:space="preserve"> Wide Web.</w:t>
      </w:r>
    </w:p>
    <w:p w:rsidR="00BE1AA8" w:rsidRPr="00BE1AA8" w:rsidRDefault="00BE1AA8" w:rsidP="00BE1AA8">
      <w:pPr>
        <w:spacing w:after="0" w:line="240" w:lineRule="auto"/>
        <w:jc w:val="both"/>
        <w:rPr>
          <w:rFonts w:ascii="Arial" w:eastAsia="Times New Roman" w:hAnsi="Arial" w:cs="Arial"/>
          <w:sz w:val="20"/>
          <w:szCs w:val="20"/>
          <w:lang w:eastAsia="es-CL"/>
        </w:rPr>
      </w:pPr>
    </w:p>
    <w:p w:rsid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0"/>
          <w:szCs w:val="20"/>
          <w:lang w:eastAsia="es-CL"/>
        </w:rPr>
        <w:t>El sistema actualmente tiene un Terminal de Servicio de Reserva en donde se presenta un mensaje de bienvenida escribiendo los servicios ofrecidos junto con la opción para</w:t>
      </w:r>
      <w:r>
        <w:rPr>
          <w:rFonts w:ascii="Arial" w:eastAsia="Times New Roman" w:hAnsi="Arial" w:cs="Arial"/>
          <w:sz w:val="20"/>
          <w:szCs w:val="20"/>
          <w:lang w:eastAsia="es-CL"/>
        </w:rPr>
        <w:t xml:space="preserve"> </w:t>
      </w:r>
      <w:r w:rsidRPr="00BE1AA8">
        <w:rPr>
          <w:rFonts w:ascii="Arial" w:eastAsia="Times New Roman" w:hAnsi="Arial" w:cs="Arial"/>
          <w:sz w:val="20"/>
          <w:szCs w:val="20"/>
          <w:lang w:eastAsia="es-CL"/>
        </w:rPr>
        <w:t xml:space="preserve">registrarse por primera vez, o si ya se está registrado, poder utilizar el sistema de reserva de vuelos. Este acceso se da por medio de la inserción de un </w:t>
      </w:r>
      <w:proofErr w:type="spellStart"/>
      <w:r w:rsidRPr="00BE1AA8">
        <w:rPr>
          <w:rFonts w:ascii="Arial" w:eastAsia="Times New Roman" w:hAnsi="Arial" w:cs="Arial"/>
          <w:sz w:val="20"/>
          <w:szCs w:val="20"/>
          <w:lang w:eastAsia="es-CL"/>
        </w:rPr>
        <w:t>login</w:t>
      </w:r>
      <w:proofErr w:type="spellEnd"/>
      <w:r w:rsidRPr="00BE1AA8">
        <w:rPr>
          <w:rFonts w:ascii="Arial" w:eastAsia="Times New Roman" w:hAnsi="Arial" w:cs="Arial"/>
          <w:sz w:val="20"/>
          <w:szCs w:val="20"/>
          <w:lang w:eastAsia="es-CL"/>
        </w:rPr>
        <w:t xml:space="preserve"> previamente especificado (dirección de correo electrónico del usuario) y una contraseña previamente escogida y que debe validarse.</w:t>
      </w:r>
    </w:p>
    <w:p w:rsidR="00BE1AA8" w:rsidRPr="00BE1AA8" w:rsidRDefault="00BE1AA8" w:rsidP="00BE1AA8">
      <w:pPr>
        <w:spacing w:after="0" w:line="240" w:lineRule="auto"/>
        <w:jc w:val="both"/>
        <w:rPr>
          <w:rFonts w:ascii="Arial" w:eastAsia="Times New Roman" w:hAnsi="Arial" w:cs="Arial"/>
          <w:sz w:val="20"/>
          <w:szCs w:val="20"/>
          <w:lang w:eastAsia="es-CL"/>
        </w:rPr>
      </w:pPr>
    </w:p>
    <w:p w:rsid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0"/>
          <w:szCs w:val="20"/>
          <w:lang w:eastAsia="es-CL"/>
        </w:rPr>
        <w:t>Una vez registrado el usuario, y después de haberse validado el registro y contraseña del usuario, se pueden seleccionar las siguientes actividades:</w:t>
      </w:r>
    </w:p>
    <w:p w:rsidR="00BE1AA8" w:rsidRPr="00BE1AA8" w:rsidRDefault="00BE1AA8" w:rsidP="00BE1AA8">
      <w:pPr>
        <w:spacing w:after="0" w:line="240" w:lineRule="auto"/>
        <w:jc w:val="both"/>
        <w:rPr>
          <w:rFonts w:ascii="Arial" w:eastAsia="Times New Roman" w:hAnsi="Arial" w:cs="Arial"/>
          <w:sz w:val="20"/>
          <w:szCs w:val="20"/>
          <w:lang w:eastAsia="es-CL"/>
        </w:rPr>
      </w:pPr>
    </w:p>
    <w:p w:rsidR="00BE1AA8" w:rsidRP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5"/>
          <w:szCs w:val="25"/>
          <w:lang w:eastAsia="es-CL"/>
        </w:rPr>
        <w:sym w:font="Symbol" w:char="F0B7"/>
      </w:r>
      <w:r w:rsidRPr="00BE1AA8">
        <w:rPr>
          <w:rFonts w:ascii="Arial" w:eastAsia="Times New Roman" w:hAnsi="Arial" w:cs="Arial"/>
          <w:sz w:val="20"/>
          <w:szCs w:val="20"/>
          <w:lang w:eastAsia="es-CL"/>
        </w:rPr>
        <w:t>Consulta de vuelos.</w:t>
      </w:r>
    </w:p>
    <w:p w:rsidR="00BE1AA8" w:rsidRP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5"/>
          <w:szCs w:val="25"/>
          <w:lang w:eastAsia="es-CL"/>
        </w:rPr>
        <w:sym w:font="Symbol" w:char="F0B7"/>
      </w:r>
      <w:r w:rsidRPr="00BE1AA8">
        <w:rPr>
          <w:rFonts w:ascii="Arial" w:eastAsia="Times New Roman" w:hAnsi="Arial" w:cs="Arial"/>
          <w:sz w:val="20"/>
          <w:szCs w:val="20"/>
          <w:lang w:eastAsia="es-CL"/>
        </w:rPr>
        <w:t>Reserva de vuelos.</w:t>
      </w:r>
    </w:p>
    <w:p w:rsid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5"/>
          <w:szCs w:val="25"/>
          <w:lang w:eastAsia="es-CL"/>
        </w:rPr>
        <w:sym w:font="Symbol" w:char="F0B7"/>
      </w:r>
      <w:r w:rsidRPr="00BE1AA8">
        <w:rPr>
          <w:rFonts w:ascii="Arial" w:eastAsia="Times New Roman" w:hAnsi="Arial" w:cs="Arial"/>
          <w:sz w:val="20"/>
          <w:szCs w:val="20"/>
          <w:lang w:eastAsia="es-CL"/>
        </w:rPr>
        <w:t>Compra de billetes.</w:t>
      </w:r>
    </w:p>
    <w:p w:rsidR="00BE1AA8" w:rsidRPr="00BE1AA8" w:rsidRDefault="00BE1AA8" w:rsidP="00BE1AA8">
      <w:pPr>
        <w:spacing w:after="0" w:line="240" w:lineRule="auto"/>
        <w:jc w:val="both"/>
        <w:rPr>
          <w:rFonts w:ascii="Arial" w:eastAsia="Times New Roman" w:hAnsi="Arial" w:cs="Arial"/>
          <w:sz w:val="20"/>
          <w:szCs w:val="20"/>
          <w:lang w:eastAsia="es-CL"/>
        </w:rPr>
      </w:pPr>
    </w:p>
    <w:p w:rsidR="00BE1AA8" w:rsidRP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0"/>
          <w:szCs w:val="20"/>
          <w:lang w:eastAsia="es-CL"/>
        </w:rPr>
        <w:t>La consulta de vuelos se puede hacer de tres maneras diferentes:</w:t>
      </w:r>
    </w:p>
    <w:p w:rsidR="00BE1AA8" w:rsidRPr="00BE1AA8" w:rsidRDefault="00BE1AA8" w:rsidP="00BE1AA8">
      <w:pPr>
        <w:spacing w:after="0" w:line="240" w:lineRule="auto"/>
        <w:ind w:firstLine="708"/>
        <w:jc w:val="both"/>
        <w:rPr>
          <w:rFonts w:ascii="Arial" w:eastAsia="Times New Roman" w:hAnsi="Arial" w:cs="Arial"/>
          <w:sz w:val="20"/>
          <w:szCs w:val="20"/>
          <w:lang w:eastAsia="es-CL"/>
        </w:rPr>
      </w:pPr>
      <w:r w:rsidRPr="00BE1AA8">
        <w:rPr>
          <w:rFonts w:ascii="Arial" w:eastAsia="Times New Roman" w:hAnsi="Arial" w:cs="Arial"/>
          <w:sz w:val="25"/>
          <w:szCs w:val="25"/>
          <w:lang w:eastAsia="es-CL"/>
        </w:rPr>
        <w:sym w:font="Symbol" w:char="F0B7"/>
      </w:r>
      <w:r>
        <w:rPr>
          <w:rFonts w:ascii="Arial" w:eastAsia="Times New Roman" w:hAnsi="Arial" w:cs="Arial"/>
          <w:sz w:val="25"/>
          <w:szCs w:val="25"/>
          <w:lang w:eastAsia="es-CL"/>
        </w:rPr>
        <w:t xml:space="preserve"> </w:t>
      </w:r>
      <w:r w:rsidRPr="00BE1AA8">
        <w:rPr>
          <w:rFonts w:ascii="Arial" w:eastAsia="Times New Roman" w:hAnsi="Arial" w:cs="Arial"/>
          <w:sz w:val="20"/>
          <w:szCs w:val="20"/>
          <w:lang w:eastAsia="es-CL"/>
        </w:rPr>
        <w:t>Horarios de Vuelos.</w:t>
      </w:r>
    </w:p>
    <w:p w:rsidR="00BE1AA8" w:rsidRPr="00BE1AA8" w:rsidRDefault="00BE1AA8" w:rsidP="00BE1AA8">
      <w:pPr>
        <w:spacing w:after="0" w:line="240" w:lineRule="auto"/>
        <w:ind w:firstLine="708"/>
        <w:jc w:val="both"/>
        <w:rPr>
          <w:rFonts w:ascii="Arial" w:eastAsia="Times New Roman" w:hAnsi="Arial" w:cs="Arial"/>
          <w:sz w:val="20"/>
          <w:szCs w:val="20"/>
          <w:lang w:eastAsia="es-CL"/>
        </w:rPr>
      </w:pPr>
      <w:r w:rsidRPr="00BE1AA8">
        <w:rPr>
          <w:rFonts w:ascii="Arial" w:eastAsia="Times New Roman" w:hAnsi="Arial" w:cs="Arial"/>
          <w:sz w:val="25"/>
          <w:szCs w:val="25"/>
          <w:lang w:eastAsia="es-CL"/>
        </w:rPr>
        <w:sym w:font="Symbol" w:char="F0B7"/>
      </w:r>
      <w:r>
        <w:rPr>
          <w:rFonts w:ascii="Arial" w:eastAsia="Times New Roman" w:hAnsi="Arial" w:cs="Arial"/>
          <w:sz w:val="25"/>
          <w:szCs w:val="25"/>
          <w:lang w:eastAsia="es-CL"/>
        </w:rPr>
        <w:t xml:space="preserve"> </w:t>
      </w:r>
      <w:r w:rsidRPr="00BE1AA8">
        <w:rPr>
          <w:rFonts w:ascii="Arial" w:eastAsia="Times New Roman" w:hAnsi="Arial" w:cs="Arial"/>
          <w:sz w:val="20"/>
          <w:szCs w:val="20"/>
          <w:lang w:eastAsia="es-CL"/>
        </w:rPr>
        <w:t>Tarifas de Vuelos.</w:t>
      </w:r>
    </w:p>
    <w:p w:rsidR="00BE1AA8" w:rsidRDefault="00BE1AA8" w:rsidP="00BE1AA8">
      <w:pPr>
        <w:spacing w:after="0" w:line="240" w:lineRule="auto"/>
        <w:ind w:firstLine="708"/>
        <w:jc w:val="both"/>
        <w:rPr>
          <w:rFonts w:ascii="Arial" w:eastAsia="Times New Roman" w:hAnsi="Arial" w:cs="Arial"/>
          <w:sz w:val="20"/>
          <w:szCs w:val="20"/>
          <w:lang w:eastAsia="es-CL"/>
        </w:rPr>
      </w:pPr>
      <w:r w:rsidRPr="00BE1AA8">
        <w:rPr>
          <w:rFonts w:ascii="Arial" w:eastAsia="Times New Roman" w:hAnsi="Arial" w:cs="Arial"/>
          <w:sz w:val="25"/>
          <w:szCs w:val="25"/>
          <w:lang w:eastAsia="es-CL"/>
        </w:rPr>
        <w:sym w:font="Symbol" w:char="F0B7"/>
      </w:r>
      <w:r>
        <w:rPr>
          <w:rFonts w:ascii="Arial" w:eastAsia="Times New Roman" w:hAnsi="Arial" w:cs="Arial"/>
          <w:sz w:val="25"/>
          <w:szCs w:val="25"/>
          <w:lang w:eastAsia="es-CL"/>
        </w:rPr>
        <w:t xml:space="preserve"> </w:t>
      </w:r>
      <w:r w:rsidRPr="00BE1AA8">
        <w:rPr>
          <w:rFonts w:ascii="Arial" w:eastAsia="Times New Roman" w:hAnsi="Arial" w:cs="Arial"/>
          <w:sz w:val="20"/>
          <w:szCs w:val="20"/>
          <w:lang w:eastAsia="es-CL"/>
        </w:rPr>
        <w:t>Información de Vuelo</w:t>
      </w:r>
    </w:p>
    <w:p w:rsidR="00BE1AA8" w:rsidRPr="00BE1AA8" w:rsidRDefault="00BE1AA8" w:rsidP="00BE1AA8">
      <w:pPr>
        <w:spacing w:after="0" w:line="240" w:lineRule="auto"/>
        <w:ind w:firstLine="708"/>
        <w:jc w:val="both"/>
        <w:rPr>
          <w:rFonts w:ascii="Arial" w:eastAsia="Times New Roman" w:hAnsi="Arial" w:cs="Arial"/>
          <w:sz w:val="20"/>
          <w:szCs w:val="20"/>
          <w:lang w:eastAsia="es-CL"/>
        </w:rPr>
      </w:pPr>
    </w:p>
    <w:p w:rsid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0"/>
          <w:szCs w:val="20"/>
          <w:lang w:eastAsia="es-CL"/>
        </w:rPr>
        <w:t>La consulta según horario muestra los horarios de las diferentes aerolíneas que dan servicio entre dos ciudades. La consulta según tarifas muestra los diferentes vuelos entre dos ciudades ordenados por su costo. La información de vuelos se utiliza principalmente para consultar el estado de algún vuelo, incluyendo información de si existen asientos disponibles y, en el caso de un vuelo para el</w:t>
      </w:r>
      <w:r>
        <w:rPr>
          <w:rFonts w:ascii="Arial" w:eastAsia="Times New Roman" w:hAnsi="Arial" w:cs="Arial"/>
          <w:sz w:val="20"/>
          <w:szCs w:val="20"/>
          <w:lang w:eastAsia="es-CL"/>
        </w:rPr>
        <w:t xml:space="preserve"> </w:t>
      </w:r>
      <w:r w:rsidRPr="00BE1AA8">
        <w:rPr>
          <w:rFonts w:ascii="Arial" w:eastAsia="Times New Roman" w:hAnsi="Arial" w:cs="Arial"/>
          <w:sz w:val="20"/>
          <w:szCs w:val="20"/>
          <w:lang w:eastAsia="es-CL"/>
        </w:rPr>
        <w:t xml:space="preserve">mismo día, si éste está en hora. Se pueden incluir preferencias en las búsquedas, como </w:t>
      </w:r>
      <w:r>
        <w:rPr>
          <w:rFonts w:ascii="Arial" w:eastAsia="Times New Roman" w:hAnsi="Arial" w:cs="Arial"/>
          <w:sz w:val="20"/>
          <w:szCs w:val="20"/>
          <w:lang w:eastAsia="es-CL"/>
        </w:rPr>
        <w:t xml:space="preserve"> </w:t>
      </w:r>
      <w:r w:rsidRPr="00BE1AA8">
        <w:rPr>
          <w:rFonts w:ascii="Arial" w:eastAsia="Times New Roman" w:hAnsi="Arial" w:cs="Arial"/>
          <w:sz w:val="20"/>
          <w:szCs w:val="20"/>
          <w:lang w:eastAsia="es-CL"/>
        </w:rPr>
        <w:t>fecha y horario deseado, categoría de asiento, aerolínea deseada y si se desean sólo vuelos directos.</w:t>
      </w:r>
    </w:p>
    <w:p w:rsidR="00BE1AA8" w:rsidRPr="00BE1AA8" w:rsidRDefault="00BE1AA8" w:rsidP="00BE1AA8">
      <w:pPr>
        <w:spacing w:after="0" w:line="240" w:lineRule="auto"/>
        <w:jc w:val="both"/>
        <w:rPr>
          <w:rFonts w:ascii="Arial" w:eastAsia="Times New Roman" w:hAnsi="Arial" w:cs="Arial"/>
          <w:sz w:val="20"/>
          <w:szCs w:val="20"/>
          <w:lang w:eastAsia="es-CL"/>
        </w:rPr>
      </w:pPr>
    </w:p>
    <w:p w:rsid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0"/>
          <w:szCs w:val="20"/>
          <w:lang w:eastAsia="es-CL"/>
        </w:rPr>
        <w:t xml:space="preserve">La reserva de vuelo permite al cliente hacer una reserva para un vuelo particular, especificando la fecha y horario, bajo una tarifa establecida. </w:t>
      </w:r>
    </w:p>
    <w:p w:rsidR="00BE1AA8" w:rsidRPr="00BE1AA8" w:rsidRDefault="00BE1AA8" w:rsidP="00BE1AA8">
      <w:pPr>
        <w:spacing w:after="0" w:line="240" w:lineRule="auto"/>
        <w:jc w:val="both"/>
        <w:rPr>
          <w:rFonts w:ascii="Arial" w:eastAsia="Times New Roman" w:hAnsi="Arial" w:cs="Arial"/>
          <w:sz w:val="20"/>
          <w:szCs w:val="20"/>
          <w:lang w:eastAsia="es-CL"/>
        </w:rPr>
      </w:pPr>
    </w:p>
    <w:p w:rsid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0"/>
          <w:szCs w:val="20"/>
          <w:lang w:eastAsia="es-CL"/>
        </w:rPr>
        <w:t>Es posible reservar un itinerario compuesto de múltiples vuelos, para uno o más pasajeros, además de poder reservar asientos.</w:t>
      </w:r>
    </w:p>
    <w:p w:rsidR="00BE1AA8" w:rsidRPr="00BE1AA8" w:rsidRDefault="00BE1AA8" w:rsidP="00BE1AA8">
      <w:pPr>
        <w:spacing w:after="0" w:line="240" w:lineRule="auto"/>
        <w:jc w:val="both"/>
        <w:rPr>
          <w:rFonts w:ascii="Arial" w:eastAsia="Times New Roman" w:hAnsi="Arial" w:cs="Arial"/>
          <w:sz w:val="20"/>
          <w:szCs w:val="20"/>
          <w:lang w:eastAsia="es-CL"/>
        </w:rPr>
      </w:pPr>
    </w:p>
    <w:p w:rsid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0"/>
          <w:szCs w:val="20"/>
          <w:lang w:eastAsia="es-CL"/>
        </w:rPr>
        <w:t>La compra permite al cliente, dada una reserva de</w:t>
      </w:r>
      <w:r>
        <w:rPr>
          <w:rFonts w:ascii="Arial" w:eastAsia="Times New Roman" w:hAnsi="Arial" w:cs="Arial"/>
          <w:sz w:val="20"/>
          <w:szCs w:val="20"/>
          <w:lang w:eastAsia="es-CL"/>
        </w:rPr>
        <w:t xml:space="preserve"> </w:t>
      </w:r>
      <w:r w:rsidRPr="00BE1AA8">
        <w:rPr>
          <w:rFonts w:ascii="Arial" w:eastAsia="Times New Roman" w:hAnsi="Arial" w:cs="Arial"/>
          <w:sz w:val="20"/>
          <w:szCs w:val="20"/>
          <w:lang w:eastAsia="es-CL"/>
        </w:rPr>
        <w:t xml:space="preserve">vuelo previa y una tarjeta de crédito válida, adquirir los billetes aéreos. </w:t>
      </w:r>
    </w:p>
    <w:p w:rsidR="00BE1AA8" w:rsidRPr="00BE1AA8" w:rsidRDefault="00BE1AA8" w:rsidP="00BE1AA8">
      <w:pPr>
        <w:spacing w:after="0" w:line="240" w:lineRule="auto"/>
        <w:jc w:val="both"/>
        <w:rPr>
          <w:rFonts w:ascii="Arial" w:eastAsia="Times New Roman" w:hAnsi="Arial" w:cs="Arial"/>
          <w:sz w:val="20"/>
          <w:szCs w:val="20"/>
          <w:lang w:eastAsia="es-CL"/>
        </w:rPr>
      </w:pPr>
    </w:p>
    <w:p w:rsidR="00BE1AA8" w:rsidRPr="00BE1AA8" w:rsidRDefault="00BE1AA8" w:rsidP="00BE1AA8">
      <w:pPr>
        <w:spacing w:after="0" w:line="240" w:lineRule="auto"/>
        <w:jc w:val="both"/>
        <w:rPr>
          <w:rFonts w:ascii="Arial" w:eastAsia="Times New Roman" w:hAnsi="Arial" w:cs="Arial"/>
          <w:sz w:val="20"/>
          <w:szCs w:val="20"/>
          <w:lang w:eastAsia="es-CL"/>
        </w:rPr>
      </w:pPr>
      <w:r w:rsidRPr="00BE1AA8">
        <w:rPr>
          <w:rFonts w:ascii="Arial" w:eastAsia="Times New Roman" w:hAnsi="Arial" w:cs="Arial"/>
          <w:sz w:val="20"/>
          <w:szCs w:val="20"/>
          <w:lang w:eastAsia="es-CL"/>
        </w:rPr>
        <w:t>Los billetes serán posteriormente enviados al cliente, o estarán listos para ser recogidos en el mostrador del aeropuerto antes de la salida del primer vuelo. Es necesario estar previamente registrado con un número de tarjeta de crédito válida para poder hacer compras de billetes, o bien proveerla en el momento de la compra. Además de los servicios de vuelo, el usuario podrá en cualquier momento leer, modificar o cancelar su propio</w:t>
      </w:r>
      <w:r>
        <w:rPr>
          <w:rFonts w:ascii="Arial" w:eastAsia="Times New Roman" w:hAnsi="Arial" w:cs="Arial"/>
          <w:sz w:val="20"/>
          <w:szCs w:val="20"/>
          <w:lang w:eastAsia="es-CL"/>
        </w:rPr>
        <w:t xml:space="preserve"> </w:t>
      </w:r>
      <w:r w:rsidRPr="00BE1AA8">
        <w:rPr>
          <w:rFonts w:ascii="Arial" w:eastAsia="Times New Roman" w:hAnsi="Arial" w:cs="Arial"/>
          <w:sz w:val="20"/>
          <w:szCs w:val="20"/>
          <w:lang w:eastAsia="es-CL"/>
        </w:rPr>
        <w:t xml:space="preserve">registro, todo esto después de haber sido el </w:t>
      </w:r>
      <w:r>
        <w:rPr>
          <w:rFonts w:ascii="Arial" w:eastAsia="Times New Roman" w:hAnsi="Arial" w:cs="Arial"/>
          <w:sz w:val="20"/>
          <w:szCs w:val="20"/>
          <w:lang w:eastAsia="es-CL"/>
        </w:rPr>
        <w:t xml:space="preserve"> </w:t>
      </w:r>
      <w:r w:rsidRPr="00BE1AA8">
        <w:rPr>
          <w:rFonts w:ascii="Arial" w:eastAsia="Times New Roman" w:hAnsi="Arial" w:cs="Arial"/>
          <w:sz w:val="20"/>
          <w:szCs w:val="20"/>
          <w:lang w:eastAsia="es-CL"/>
        </w:rPr>
        <w:t>usuario validado en el sistema</w:t>
      </w:r>
    </w:p>
    <w:p w:rsidR="000F5045" w:rsidRDefault="00BE1AA8" w:rsidP="00BE1AA8">
      <w:pPr>
        <w:jc w:val="both"/>
      </w:pPr>
    </w:p>
    <w:sectPr w:rsidR="000F50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AA8"/>
    <w:rsid w:val="00817218"/>
    <w:rsid w:val="00BE1AA8"/>
    <w:rsid w:val="00EE09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008716">
      <w:bodyDiv w:val="1"/>
      <w:marLeft w:val="0"/>
      <w:marRight w:val="0"/>
      <w:marTop w:val="0"/>
      <w:marBottom w:val="0"/>
      <w:divBdr>
        <w:top w:val="none" w:sz="0" w:space="0" w:color="auto"/>
        <w:left w:val="none" w:sz="0" w:space="0" w:color="auto"/>
        <w:bottom w:val="none" w:sz="0" w:space="0" w:color="auto"/>
        <w:right w:val="none" w:sz="0" w:space="0" w:color="auto"/>
      </w:divBdr>
      <w:divsChild>
        <w:div w:id="1293752574">
          <w:marLeft w:val="0"/>
          <w:marRight w:val="0"/>
          <w:marTop w:val="0"/>
          <w:marBottom w:val="0"/>
          <w:divBdr>
            <w:top w:val="none" w:sz="0" w:space="0" w:color="auto"/>
            <w:left w:val="none" w:sz="0" w:space="0" w:color="auto"/>
            <w:bottom w:val="none" w:sz="0" w:space="0" w:color="auto"/>
            <w:right w:val="none" w:sz="0" w:space="0" w:color="auto"/>
          </w:divBdr>
        </w:div>
        <w:div w:id="1559828260">
          <w:marLeft w:val="0"/>
          <w:marRight w:val="0"/>
          <w:marTop w:val="0"/>
          <w:marBottom w:val="0"/>
          <w:divBdr>
            <w:top w:val="none" w:sz="0" w:space="0" w:color="auto"/>
            <w:left w:val="none" w:sz="0" w:space="0" w:color="auto"/>
            <w:bottom w:val="none" w:sz="0" w:space="0" w:color="auto"/>
            <w:right w:val="none" w:sz="0" w:space="0" w:color="auto"/>
          </w:divBdr>
        </w:div>
        <w:div w:id="1025866387">
          <w:marLeft w:val="0"/>
          <w:marRight w:val="0"/>
          <w:marTop w:val="0"/>
          <w:marBottom w:val="0"/>
          <w:divBdr>
            <w:top w:val="none" w:sz="0" w:space="0" w:color="auto"/>
            <w:left w:val="none" w:sz="0" w:space="0" w:color="auto"/>
            <w:bottom w:val="none" w:sz="0" w:space="0" w:color="auto"/>
            <w:right w:val="none" w:sz="0" w:space="0" w:color="auto"/>
          </w:divBdr>
        </w:div>
        <w:div w:id="2059626281">
          <w:marLeft w:val="0"/>
          <w:marRight w:val="0"/>
          <w:marTop w:val="0"/>
          <w:marBottom w:val="0"/>
          <w:divBdr>
            <w:top w:val="none" w:sz="0" w:space="0" w:color="auto"/>
            <w:left w:val="none" w:sz="0" w:space="0" w:color="auto"/>
            <w:bottom w:val="none" w:sz="0" w:space="0" w:color="auto"/>
            <w:right w:val="none" w:sz="0" w:space="0" w:color="auto"/>
          </w:divBdr>
        </w:div>
        <w:div w:id="1167206970">
          <w:marLeft w:val="0"/>
          <w:marRight w:val="0"/>
          <w:marTop w:val="0"/>
          <w:marBottom w:val="0"/>
          <w:divBdr>
            <w:top w:val="none" w:sz="0" w:space="0" w:color="auto"/>
            <w:left w:val="none" w:sz="0" w:space="0" w:color="auto"/>
            <w:bottom w:val="none" w:sz="0" w:space="0" w:color="auto"/>
            <w:right w:val="none" w:sz="0" w:space="0" w:color="auto"/>
          </w:divBdr>
        </w:div>
        <w:div w:id="2009749156">
          <w:marLeft w:val="0"/>
          <w:marRight w:val="0"/>
          <w:marTop w:val="0"/>
          <w:marBottom w:val="0"/>
          <w:divBdr>
            <w:top w:val="none" w:sz="0" w:space="0" w:color="auto"/>
            <w:left w:val="none" w:sz="0" w:space="0" w:color="auto"/>
            <w:bottom w:val="none" w:sz="0" w:space="0" w:color="auto"/>
            <w:right w:val="none" w:sz="0" w:space="0" w:color="auto"/>
          </w:divBdr>
        </w:div>
        <w:div w:id="1638605111">
          <w:marLeft w:val="0"/>
          <w:marRight w:val="0"/>
          <w:marTop w:val="0"/>
          <w:marBottom w:val="0"/>
          <w:divBdr>
            <w:top w:val="none" w:sz="0" w:space="0" w:color="auto"/>
            <w:left w:val="none" w:sz="0" w:space="0" w:color="auto"/>
            <w:bottom w:val="none" w:sz="0" w:space="0" w:color="auto"/>
            <w:right w:val="none" w:sz="0" w:space="0" w:color="auto"/>
          </w:divBdr>
        </w:div>
        <w:div w:id="1384869322">
          <w:marLeft w:val="0"/>
          <w:marRight w:val="0"/>
          <w:marTop w:val="0"/>
          <w:marBottom w:val="0"/>
          <w:divBdr>
            <w:top w:val="none" w:sz="0" w:space="0" w:color="auto"/>
            <w:left w:val="none" w:sz="0" w:space="0" w:color="auto"/>
            <w:bottom w:val="none" w:sz="0" w:space="0" w:color="auto"/>
            <w:right w:val="none" w:sz="0" w:space="0" w:color="auto"/>
          </w:divBdr>
        </w:div>
        <w:div w:id="99767533">
          <w:marLeft w:val="0"/>
          <w:marRight w:val="0"/>
          <w:marTop w:val="0"/>
          <w:marBottom w:val="0"/>
          <w:divBdr>
            <w:top w:val="none" w:sz="0" w:space="0" w:color="auto"/>
            <w:left w:val="none" w:sz="0" w:space="0" w:color="auto"/>
            <w:bottom w:val="none" w:sz="0" w:space="0" w:color="auto"/>
            <w:right w:val="none" w:sz="0" w:space="0" w:color="auto"/>
          </w:divBdr>
        </w:div>
        <w:div w:id="645821648">
          <w:marLeft w:val="0"/>
          <w:marRight w:val="0"/>
          <w:marTop w:val="0"/>
          <w:marBottom w:val="0"/>
          <w:divBdr>
            <w:top w:val="none" w:sz="0" w:space="0" w:color="auto"/>
            <w:left w:val="none" w:sz="0" w:space="0" w:color="auto"/>
            <w:bottom w:val="none" w:sz="0" w:space="0" w:color="auto"/>
            <w:right w:val="none" w:sz="0" w:space="0" w:color="auto"/>
          </w:divBdr>
        </w:div>
        <w:div w:id="218253992">
          <w:marLeft w:val="0"/>
          <w:marRight w:val="0"/>
          <w:marTop w:val="0"/>
          <w:marBottom w:val="0"/>
          <w:divBdr>
            <w:top w:val="none" w:sz="0" w:space="0" w:color="auto"/>
            <w:left w:val="none" w:sz="0" w:space="0" w:color="auto"/>
            <w:bottom w:val="none" w:sz="0" w:space="0" w:color="auto"/>
            <w:right w:val="none" w:sz="0" w:space="0" w:color="auto"/>
          </w:divBdr>
        </w:div>
        <w:div w:id="522524640">
          <w:marLeft w:val="0"/>
          <w:marRight w:val="0"/>
          <w:marTop w:val="0"/>
          <w:marBottom w:val="0"/>
          <w:divBdr>
            <w:top w:val="none" w:sz="0" w:space="0" w:color="auto"/>
            <w:left w:val="none" w:sz="0" w:space="0" w:color="auto"/>
            <w:bottom w:val="none" w:sz="0" w:space="0" w:color="auto"/>
            <w:right w:val="none" w:sz="0" w:space="0" w:color="auto"/>
          </w:divBdr>
        </w:div>
        <w:div w:id="1910340269">
          <w:marLeft w:val="0"/>
          <w:marRight w:val="0"/>
          <w:marTop w:val="0"/>
          <w:marBottom w:val="0"/>
          <w:divBdr>
            <w:top w:val="none" w:sz="0" w:space="0" w:color="auto"/>
            <w:left w:val="none" w:sz="0" w:space="0" w:color="auto"/>
            <w:bottom w:val="none" w:sz="0" w:space="0" w:color="auto"/>
            <w:right w:val="none" w:sz="0" w:space="0" w:color="auto"/>
          </w:divBdr>
        </w:div>
        <w:div w:id="1911839736">
          <w:marLeft w:val="0"/>
          <w:marRight w:val="0"/>
          <w:marTop w:val="0"/>
          <w:marBottom w:val="0"/>
          <w:divBdr>
            <w:top w:val="none" w:sz="0" w:space="0" w:color="auto"/>
            <w:left w:val="none" w:sz="0" w:space="0" w:color="auto"/>
            <w:bottom w:val="none" w:sz="0" w:space="0" w:color="auto"/>
            <w:right w:val="none" w:sz="0" w:space="0" w:color="auto"/>
          </w:divBdr>
        </w:div>
        <w:div w:id="1313101821">
          <w:marLeft w:val="0"/>
          <w:marRight w:val="0"/>
          <w:marTop w:val="0"/>
          <w:marBottom w:val="0"/>
          <w:divBdr>
            <w:top w:val="none" w:sz="0" w:space="0" w:color="auto"/>
            <w:left w:val="none" w:sz="0" w:space="0" w:color="auto"/>
            <w:bottom w:val="none" w:sz="0" w:space="0" w:color="auto"/>
            <w:right w:val="none" w:sz="0" w:space="0" w:color="auto"/>
          </w:divBdr>
        </w:div>
        <w:div w:id="726564324">
          <w:marLeft w:val="0"/>
          <w:marRight w:val="0"/>
          <w:marTop w:val="0"/>
          <w:marBottom w:val="0"/>
          <w:divBdr>
            <w:top w:val="none" w:sz="0" w:space="0" w:color="auto"/>
            <w:left w:val="none" w:sz="0" w:space="0" w:color="auto"/>
            <w:bottom w:val="none" w:sz="0" w:space="0" w:color="auto"/>
            <w:right w:val="none" w:sz="0" w:space="0" w:color="auto"/>
          </w:divBdr>
        </w:div>
        <w:div w:id="1233663727">
          <w:marLeft w:val="0"/>
          <w:marRight w:val="0"/>
          <w:marTop w:val="0"/>
          <w:marBottom w:val="0"/>
          <w:divBdr>
            <w:top w:val="none" w:sz="0" w:space="0" w:color="auto"/>
            <w:left w:val="none" w:sz="0" w:space="0" w:color="auto"/>
            <w:bottom w:val="none" w:sz="0" w:space="0" w:color="auto"/>
            <w:right w:val="none" w:sz="0" w:space="0" w:color="auto"/>
          </w:divBdr>
        </w:div>
        <w:div w:id="2146507825">
          <w:marLeft w:val="0"/>
          <w:marRight w:val="0"/>
          <w:marTop w:val="0"/>
          <w:marBottom w:val="0"/>
          <w:divBdr>
            <w:top w:val="none" w:sz="0" w:space="0" w:color="auto"/>
            <w:left w:val="none" w:sz="0" w:space="0" w:color="auto"/>
            <w:bottom w:val="none" w:sz="0" w:space="0" w:color="auto"/>
            <w:right w:val="none" w:sz="0" w:space="0" w:color="auto"/>
          </w:divBdr>
        </w:div>
        <w:div w:id="542057367">
          <w:marLeft w:val="0"/>
          <w:marRight w:val="0"/>
          <w:marTop w:val="0"/>
          <w:marBottom w:val="0"/>
          <w:divBdr>
            <w:top w:val="none" w:sz="0" w:space="0" w:color="auto"/>
            <w:left w:val="none" w:sz="0" w:space="0" w:color="auto"/>
            <w:bottom w:val="none" w:sz="0" w:space="0" w:color="auto"/>
            <w:right w:val="none" w:sz="0" w:space="0" w:color="auto"/>
          </w:divBdr>
        </w:div>
        <w:div w:id="1775831286">
          <w:marLeft w:val="0"/>
          <w:marRight w:val="0"/>
          <w:marTop w:val="0"/>
          <w:marBottom w:val="0"/>
          <w:divBdr>
            <w:top w:val="none" w:sz="0" w:space="0" w:color="auto"/>
            <w:left w:val="none" w:sz="0" w:space="0" w:color="auto"/>
            <w:bottom w:val="none" w:sz="0" w:space="0" w:color="auto"/>
            <w:right w:val="none" w:sz="0" w:space="0" w:color="auto"/>
          </w:divBdr>
        </w:div>
        <w:div w:id="1381511377">
          <w:marLeft w:val="0"/>
          <w:marRight w:val="0"/>
          <w:marTop w:val="0"/>
          <w:marBottom w:val="0"/>
          <w:divBdr>
            <w:top w:val="none" w:sz="0" w:space="0" w:color="auto"/>
            <w:left w:val="none" w:sz="0" w:space="0" w:color="auto"/>
            <w:bottom w:val="none" w:sz="0" w:space="0" w:color="auto"/>
            <w:right w:val="none" w:sz="0" w:space="0" w:color="auto"/>
          </w:divBdr>
        </w:div>
        <w:div w:id="1800107779">
          <w:marLeft w:val="0"/>
          <w:marRight w:val="0"/>
          <w:marTop w:val="0"/>
          <w:marBottom w:val="0"/>
          <w:divBdr>
            <w:top w:val="none" w:sz="0" w:space="0" w:color="auto"/>
            <w:left w:val="none" w:sz="0" w:space="0" w:color="auto"/>
            <w:bottom w:val="none" w:sz="0" w:space="0" w:color="auto"/>
            <w:right w:val="none" w:sz="0" w:space="0" w:color="auto"/>
          </w:divBdr>
        </w:div>
        <w:div w:id="1210023515">
          <w:marLeft w:val="0"/>
          <w:marRight w:val="0"/>
          <w:marTop w:val="0"/>
          <w:marBottom w:val="0"/>
          <w:divBdr>
            <w:top w:val="none" w:sz="0" w:space="0" w:color="auto"/>
            <w:left w:val="none" w:sz="0" w:space="0" w:color="auto"/>
            <w:bottom w:val="none" w:sz="0" w:space="0" w:color="auto"/>
            <w:right w:val="none" w:sz="0" w:space="0" w:color="auto"/>
          </w:divBdr>
        </w:div>
        <w:div w:id="459034934">
          <w:marLeft w:val="0"/>
          <w:marRight w:val="0"/>
          <w:marTop w:val="0"/>
          <w:marBottom w:val="0"/>
          <w:divBdr>
            <w:top w:val="none" w:sz="0" w:space="0" w:color="auto"/>
            <w:left w:val="none" w:sz="0" w:space="0" w:color="auto"/>
            <w:bottom w:val="none" w:sz="0" w:space="0" w:color="auto"/>
            <w:right w:val="none" w:sz="0" w:space="0" w:color="auto"/>
          </w:divBdr>
        </w:div>
        <w:div w:id="387414899">
          <w:marLeft w:val="0"/>
          <w:marRight w:val="0"/>
          <w:marTop w:val="0"/>
          <w:marBottom w:val="0"/>
          <w:divBdr>
            <w:top w:val="none" w:sz="0" w:space="0" w:color="auto"/>
            <w:left w:val="none" w:sz="0" w:space="0" w:color="auto"/>
            <w:bottom w:val="none" w:sz="0" w:space="0" w:color="auto"/>
            <w:right w:val="none" w:sz="0" w:space="0" w:color="auto"/>
          </w:divBdr>
        </w:div>
        <w:div w:id="205141367">
          <w:marLeft w:val="0"/>
          <w:marRight w:val="0"/>
          <w:marTop w:val="0"/>
          <w:marBottom w:val="0"/>
          <w:divBdr>
            <w:top w:val="none" w:sz="0" w:space="0" w:color="auto"/>
            <w:left w:val="none" w:sz="0" w:space="0" w:color="auto"/>
            <w:bottom w:val="none" w:sz="0" w:space="0" w:color="auto"/>
            <w:right w:val="none" w:sz="0" w:space="0" w:color="auto"/>
          </w:divBdr>
        </w:div>
        <w:div w:id="638345294">
          <w:marLeft w:val="0"/>
          <w:marRight w:val="0"/>
          <w:marTop w:val="0"/>
          <w:marBottom w:val="0"/>
          <w:divBdr>
            <w:top w:val="none" w:sz="0" w:space="0" w:color="auto"/>
            <w:left w:val="none" w:sz="0" w:space="0" w:color="auto"/>
            <w:bottom w:val="none" w:sz="0" w:space="0" w:color="auto"/>
            <w:right w:val="none" w:sz="0" w:space="0" w:color="auto"/>
          </w:divBdr>
        </w:div>
        <w:div w:id="901984598">
          <w:marLeft w:val="0"/>
          <w:marRight w:val="0"/>
          <w:marTop w:val="0"/>
          <w:marBottom w:val="0"/>
          <w:divBdr>
            <w:top w:val="none" w:sz="0" w:space="0" w:color="auto"/>
            <w:left w:val="none" w:sz="0" w:space="0" w:color="auto"/>
            <w:bottom w:val="none" w:sz="0" w:space="0" w:color="auto"/>
            <w:right w:val="none" w:sz="0" w:space="0" w:color="auto"/>
          </w:divBdr>
        </w:div>
        <w:div w:id="918565420">
          <w:marLeft w:val="0"/>
          <w:marRight w:val="0"/>
          <w:marTop w:val="0"/>
          <w:marBottom w:val="0"/>
          <w:divBdr>
            <w:top w:val="none" w:sz="0" w:space="0" w:color="auto"/>
            <w:left w:val="none" w:sz="0" w:space="0" w:color="auto"/>
            <w:bottom w:val="none" w:sz="0" w:space="0" w:color="auto"/>
            <w:right w:val="none" w:sz="0" w:space="0" w:color="auto"/>
          </w:divBdr>
        </w:div>
        <w:div w:id="1197891556">
          <w:marLeft w:val="0"/>
          <w:marRight w:val="0"/>
          <w:marTop w:val="0"/>
          <w:marBottom w:val="0"/>
          <w:divBdr>
            <w:top w:val="none" w:sz="0" w:space="0" w:color="auto"/>
            <w:left w:val="none" w:sz="0" w:space="0" w:color="auto"/>
            <w:bottom w:val="none" w:sz="0" w:space="0" w:color="auto"/>
            <w:right w:val="none" w:sz="0" w:space="0" w:color="auto"/>
          </w:divBdr>
        </w:div>
        <w:div w:id="1596523117">
          <w:marLeft w:val="0"/>
          <w:marRight w:val="0"/>
          <w:marTop w:val="0"/>
          <w:marBottom w:val="0"/>
          <w:divBdr>
            <w:top w:val="none" w:sz="0" w:space="0" w:color="auto"/>
            <w:left w:val="none" w:sz="0" w:space="0" w:color="auto"/>
            <w:bottom w:val="none" w:sz="0" w:space="0" w:color="auto"/>
            <w:right w:val="none" w:sz="0" w:space="0" w:color="auto"/>
          </w:divBdr>
        </w:div>
        <w:div w:id="268004955">
          <w:marLeft w:val="0"/>
          <w:marRight w:val="0"/>
          <w:marTop w:val="0"/>
          <w:marBottom w:val="0"/>
          <w:divBdr>
            <w:top w:val="none" w:sz="0" w:space="0" w:color="auto"/>
            <w:left w:val="none" w:sz="0" w:space="0" w:color="auto"/>
            <w:bottom w:val="none" w:sz="0" w:space="0" w:color="auto"/>
            <w:right w:val="none" w:sz="0" w:space="0" w:color="auto"/>
          </w:divBdr>
        </w:div>
        <w:div w:id="936595073">
          <w:marLeft w:val="0"/>
          <w:marRight w:val="0"/>
          <w:marTop w:val="0"/>
          <w:marBottom w:val="0"/>
          <w:divBdr>
            <w:top w:val="none" w:sz="0" w:space="0" w:color="auto"/>
            <w:left w:val="none" w:sz="0" w:space="0" w:color="auto"/>
            <w:bottom w:val="none" w:sz="0" w:space="0" w:color="auto"/>
            <w:right w:val="none" w:sz="0" w:space="0" w:color="auto"/>
          </w:divBdr>
        </w:div>
        <w:div w:id="1031880932">
          <w:marLeft w:val="0"/>
          <w:marRight w:val="0"/>
          <w:marTop w:val="0"/>
          <w:marBottom w:val="0"/>
          <w:divBdr>
            <w:top w:val="none" w:sz="0" w:space="0" w:color="auto"/>
            <w:left w:val="none" w:sz="0" w:space="0" w:color="auto"/>
            <w:bottom w:val="none" w:sz="0" w:space="0" w:color="auto"/>
            <w:right w:val="none" w:sz="0" w:space="0" w:color="auto"/>
          </w:divBdr>
        </w:div>
        <w:div w:id="2089838908">
          <w:marLeft w:val="0"/>
          <w:marRight w:val="0"/>
          <w:marTop w:val="0"/>
          <w:marBottom w:val="0"/>
          <w:divBdr>
            <w:top w:val="none" w:sz="0" w:space="0" w:color="auto"/>
            <w:left w:val="none" w:sz="0" w:space="0" w:color="auto"/>
            <w:bottom w:val="none" w:sz="0" w:space="0" w:color="auto"/>
            <w:right w:val="none" w:sz="0" w:space="0" w:color="auto"/>
          </w:divBdr>
        </w:div>
        <w:div w:id="1470628676">
          <w:marLeft w:val="0"/>
          <w:marRight w:val="0"/>
          <w:marTop w:val="0"/>
          <w:marBottom w:val="0"/>
          <w:divBdr>
            <w:top w:val="none" w:sz="0" w:space="0" w:color="auto"/>
            <w:left w:val="none" w:sz="0" w:space="0" w:color="auto"/>
            <w:bottom w:val="none" w:sz="0" w:space="0" w:color="auto"/>
            <w:right w:val="none" w:sz="0" w:space="0" w:color="auto"/>
          </w:divBdr>
        </w:div>
        <w:div w:id="1504783572">
          <w:marLeft w:val="0"/>
          <w:marRight w:val="0"/>
          <w:marTop w:val="0"/>
          <w:marBottom w:val="0"/>
          <w:divBdr>
            <w:top w:val="none" w:sz="0" w:space="0" w:color="auto"/>
            <w:left w:val="none" w:sz="0" w:space="0" w:color="auto"/>
            <w:bottom w:val="none" w:sz="0" w:space="0" w:color="auto"/>
            <w:right w:val="none" w:sz="0" w:space="0" w:color="auto"/>
          </w:divBdr>
        </w:div>
        <w:div w:id="1204177895">
          <w:marLeft w:val="0"/>
          <w:marRight w:val="0"/>
          <w:marTop w:val="0"/>
          <w:marBottom w:val="0"/>
          <w:divBdr>
            <w:top w:val="none" w:sz="0" w:space="0" w:color="auto"/>
            <w:left w:val="none" w:sz="0" w:space="0" w:color="auto"/>
            <w:bottom w:val="none" w:sz="0" w:space="0" w:color="auto"/>
            <w:right w:val="none" w:sz="0" w:space="0" w:color="auto"/>
          </w:divBdr>
        </w:div>
        <w:div w:id="1966111418">
          <w:marLeft w:val="0"/>
          <w:marRight w:val="0"/>
          <w:marTop w:val="0"/>
          <w:marBottom w:val="0"/>
          <w:divBdr>
            <w:top w:val="none" w:sz="0" w:space="0" w:color="auto"/>
            <w:left w:val="none" w:sz="0" w:space="0" w:color="auto"/>
            <w:bottom w:val="none" w:sz="0" w:space="0" w:color="auto"/>
            <w:right w:val="none" w:sz="0" w:space="0" w:color="auto"/>
          </w:divBdr>
        </w:div>
        <w:div w:id="1678802277">
          <w:marLeft w:val="0"/>
          <w:marRight w:val="0"/>
          <w:marTop w:val="0"/>
          <w:marBottom w:val="0"/>
          <w:divBdr>
            <w:top w:val="none" w:sz="0" w:space="0" w:color="auto"/>
            <w:left w:val="none" w:sz="0" w:space="0" w:color="auto"/>
            <w:bottom w:val="none" w:sz="0" w:space="0" w:color="auto"/>
            <w:right w:val="none" w:sz="0" w:space="0" w:color="auto"/>
          </w:divBdr>
        </w:div>
        <w:div w:id="1191576863">
          <w:marLeft w:val="0"/>
          <w:marRight w:val="0"/>
          <w:marTop w:val="0"/>
          <w:marBottom w:val="0"/>
          <w:divBdr>
            <w:top w:val="none" w:sz="0" w:space="0" w:color="auto"/>
            <w:left w:val="none" w:sz="0" w:space="0" w:color="auto"/>
            <w:bottom w:val="none" w:sz="0" w:space="0" w:color="auto"/>
            <w:right w:val="none" w:sz="0" w:space="0" w:color="auto"/>
          </w:divBdr>
        </w:div>
        <w:div w:id="1989359340">
          <w:marLeft w:val="0"/>
          <w:marRight w:val="0"/>
          <w:marTop w:val="0"/>
          <w:marBottom w:val="0"/>
          <w:divBdr>
            <w:top w:val="none" w:sz="0" w:space="0" w:color="auto"/>
            <w:left w:val="none" w:sz="0" w:space="0" w:color="auto"/>
            <w:bottom w:val="none" w:sz="0" w:space="0" w:color="auto"/>
            <w:right w:val="none" w:sz="0" w:space="0" w:color="auto"/>
          </w:divBdr>
        </w:div>
        <w:div w:id="527181819">
          <w:marLeft w:val="0"/>
          <w:marRight w:val="0"/>
          <w:marTop w:val="0"/>
          <w:marBottom w:val="0"/>
          <w:divBdr>
            <w:top w:val="none" w:sz="0" w:space="0" w:color="auto"/>
            <w:left w:val="none" w:sz="0" w:space="0" w:color="auto"/>
            <w:bottom w:val="none" w:sz="0" w:space="0" w:color="auto"/>
            <w:right w:val="none" w:sz="0" w:space="0" w:color="auto"/>
          </w:divBdr>
        </w:div>
        <w:div w:id="1334183456">
          <w:marLeft w:val="0"/>
          <w:marRight w:val="0"/>
          <w:marTop w:val="0"/>
          <w:marBottom w:val="0"/>
          <w:divBdr>
            <w:top w:val="none" w:sz="0" w:space="0" w:color="auto"/>
            <w:left w:val="none" w:sz="0" w:space="0" w:color="auto"/>
            <w:bottom w:val="none" w:sz="0" w:space="0" w:color="auto"/>
            <w:right w:val="none" w:sz="0" w:space="0" w:color="auto"/>
          </w:divBdr>
        </w:div>
        <w:div w:id="2103597985">
          <w:marLeft w:val="0"/>
          <w:marRight w:val="0"/>
          <w:marTop w:val="0"/>
          <w:marBottom w:val="0"/>
          <w:divBdr>
            <w:top w:val="none" w:sz="0" w:space="0" w:color="auto"/>
            <w:left w:val="none" w:sz="0" w:space="0" w:color="auto"/>
            <w:bottom w:val="none" w:sz="0" w:space="0" w:color="auto"/>
            <w:right w:val="none" w:sz="0" w:space="0" w:color="auto"/>
          </w:divBdr>
        </w:div>
        <w:div w:id="1684472928">
          <w:marLeft w:val="0"/>
          <w:marRight w:val="0"/>
          <w:marTop w:val="0"/>
          <w:marBottom w:val="0"/>
          <w:divBdr>
            <w:top w:val="none" w:sz="0" w:space="0" w:color="auto"/>
            <w:left w:val="none" w:sz="0" w:space="0" w:color="auto"/>
            <w:bottom w:val="none" w:sz="0" w:space="0" w:color="auto"/>
            <w:right w:val="none" w:sz="0" w:space="0" w:color="auto"/>
          </w:divBdr>
        </w:div>
        <w:div w:id="1649017082">
          <w:marLeft w:val="0"/>
          <w:marRight w:val="0"/>
          <w:marTop w:val="0"/>
          <w:marBottom w:val="0"/>
          <w:divBdr>
            <w:top w:val="none" w:sz="0" w:space="0" w:color="auto"/>
            <w:left w:val="none" w:sz="0" w:space="0" w:color="auto"/>
            <w:bottom w:val="none" w:sz="0" w:space="0" w:color="auto"/>
            <w:right w:val="none" w:sz="0" w:space="0" w:color="auto"/>
          </w:divBdr>
        </w:div>
        <w:div w:id="6534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406</Words>
  <Characters>2236</Characters>
  <Application>Microsoft Office Word</Application>
  <DocSecurity>0</DocSecurity>
  <Lines>18</Lines>
  <Paragraphs>5</Paragraphs>
  <ScaleCrop>false</ScaleCrop>
  <Company>TuSoft.org</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TuSoft.org</dc:creator>
  <cp:lastModifiedBy>TuSoft.org</cp:lastModifiedBy>
  <cp:revision>1</cp:revision>
  <dcterms:created xsi:type="dcterms:W3CDTF">2018-05-22T19:17:00Z</dcterms:created>
  <dcterms:modified xsi:type="dcterms:W3CDTF">2018-05-22T19:21:00Z</dcterms:modified>
</cp:coreProperties>
</file>