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4816"/>
        <w:gridCol w:w="4825"/>
      </w:tblGrid>
      <w:tr w:rsidR="001613B4" w:rsidRPr="002C0D62" w14:paraId="64131739" w14:textId="77777777" w:rsidTr="3D538FC6">
        <w:trPr>
          <w:trHeight w:hRule="exact" w:val="454"/>
        </w:trPr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522E733" w14:textId="6869CB2A" w:rsidR="001613B4" w:rsidRPr="002C0D62" w:rsidRDefault="3D538FC6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3D538FC6">
              <w:rPr>
                <w:rFonts w:cs="Arial"/>
                <w:sz w:val="22"/>
                <w:szCs w:val="22"/>
              </w:rPr>
              <w:t xml:space="preserve">Student Name: </w:t>
            </w:r>
            <w:r w:rsidR="00C57B28">
              <w:rPr>
                <w:rFonts w:cs="Arial"/>
                <w:sz w:val="22"/>
                <w:szCs w:val="22"/>
              </w:rPr>
              <w:t>Matthew Phyland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70C75E1" w14:textId="5F0EBFF5" w:rsidR="001613B4" w:rsidRPr="002C0D62" w:rsidRDefault="3D538FC6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3D538FC6">
              <w:rPr>
                <w:rFonts w:cs="Arial"/>
                <w:sz w:val="22"/>
                <w:szCs w:val="22"/>
              </w:rPr>
              <w:t xml:space="preserve">Student ID: </w:t>
            </w:r>
            <w:r w:rsidR="00C57B28">
              <w:rPr>
                <w:rFonts w:cs="Arial"/>
                <w:sz w:val="22"/>
                <w:szCs w:val="22"/>
              </w:rPr>
              <w:t>102119144</w:t>
            </w:r>
          </w:p>
        </w:tc>
      </w:tr>
      <w:tr w:rsidR="001613B4" w:rsidRPr="002C0D62" w14:paraId="3D87A510" w14:textId="77777777" w:rsidTr="3D538FC6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6EC16B" w14:textId="4E83EE08" w:rsidR="001613B4" w:rsidRPr="002C0D62" w:rsidRDefault="7D8241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7D824180">
              <w:rPr>
                <w:rFonts w:cs="Arial"/>
                <w:sz w:val="22"/>
                <w:szCs w:val="22"/>
              </w:rPr>
              <w:t xml:space="preserve">Group Name: </w:t>
            </w:r>
            <w:r w:rsidR="00C57B28">
              <w:rPr>
                <w:rFonts w:cs="Arial"/>
                <w:sz w:val="22"/>
                <w:szCs w:val="22"/>
              </w:rPr>
              <w:t>(None)</w:t>
            </w: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F0C4C" w14:textId="108C072F" w:rsidR="001613B4" w:rsidRPr="002C0D62" w:rsidRDefault="7D8241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7D824180">
              <w:rPr>
                <w:rFonts w:cs="Arial"/>
                <w:sz w:val="22"/>
                <w:szCs w:val="22"/>
              </w:rPr>
              <w:t>Date: 24/02/2020</w:t>
            </w:r>
          </w:p>
        </w:tc>
      </w:tr>
    </w:tbl>
    <w:p w14:paraId="17D42E8E" w14:textId="77777777" w:rsidR="001613B4" w:rsidRPr="002C0D62" w:rsidRDefault="001613B4" w:rsidP="001613B4">
      <w:pPr>
        <w:spacing w:before="0" w:after="0"/>
        <w:rPr>
          <w:rFonts w:cs="Arial"/>
          <w:sz w:val="22"/>
          <w:szCs w:val="22"/>
        </w:rPr>
      </w:pPr>
    </w:p>
    <w:p w14:paraId="333F760F" w14:textId="77496C1F" w:rsidR="001613B4" w:rsidRPr="002C0D62" w:rsidRDefault="001613B4" w:rsidP="00FD2CC1">
      <w:pPr>
        <w:spacing w:before="0" w:after="0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You are </w:t>
      </w:r>
      <w:r w:rsidR="00DE68A6">
        <w:rPr>
          <w:rFonts w:cs="Arial"/>
          <w:sz w:val="22"/>
          <w:szCs w:val="22"/>
        </w:rPr>
        <w:t>required</w:t>
      </w:r>
      <w:r w:rsidRPr="002C0D62">
        <w:rPr>
          <w:rFonts w:cs="Arial"/>
          <w:sz w:val="22"/>
          <w:szCs w:val="22"/>
        </w:rPr>
        <w:t xml:space="preserve"> to</w:t>
      </w:r>
      <w:r w:rsidR="00186679" w:rsidRPr="002C0D62">
        <w:rPr>
          <w:rFonts w:cs="Arial"/>
          <w:sz w:val="22"/>
          <w:szCs w:val="22"/>
        </w:rPr>
        <w:t xml:space="preserve"> complete 2 tasks for each of the following scenarios (A &amp; B) using </w:t>
      </w:r>
      <w:r w:rsidRPr="002C0D62">
        <w:rPr>
          <w:rFonts w:cs="Arial"/>
          <w:sz w:val="22"/>
          <w:szCs w:val="22"/>
        </w:rPr>
        <w:t xml:space="preserve">certain </w:t>
      </w:r>
      <w:r w:rsidR="00186679" w:rsidRPr="002C0D62">
        <w:rPr>
          <w:rFonts w:cs="Arial"/>
          <w:b/>
          <w:bCs/>
          <w:sz w:val="22"/>
          <w:szCs w:val="22"/>
        </w:rPr>
        <w:t>p</w:t>
      </w:r>
      <w:r w:rsidRPr="002C0D62">
        <w:rPr>
          <w:rFonts w:cs="Arial"/>
          <w:b/>
          <w:bCs/>
          <w:sz w:val="22"/>
          <w:szCs w:val="22"/>
        </w:rPr>
        <w:t xml:space="preserve">roject </w:t>
      </w:r>
      <w:r w:rsidR="00186679" w:rsidRPr="002C0D62">
        <w:rPr>
          <w:rFonts w:cs="Arial"/>
          <w:b/>
          <w:bCs/>
          <w:sz w:val="22"/>
          <w:szCs w:val="22"/>
        </w:rPr>
        <w:t>planning</w:t>
      </w:r>
      <w:r w:rsidRPr="002C0D62">
        <w:rPr>
          <w:rFonts w:cs="Arial"/>
          <w:b/>
          <w:bCs/>
          <w:sz w:val="22"/>
          <w:szCs w:val="22"/>
        </w:rPr>
        <w:t xml:space="preserve"> tools</w:t>
      </w:r>
      <w:r w:rsidR="00186679" w:rsidRPr="002C0D62">
        <w:rPr>
          <w:rFonts w:cs="Arial"/>
          <w:sz w:val="22"/>
          <w:szCs w:val="22"/>
        </w:rPr>
        <w:t xml:space="preserve">.  </w:t>
      </w:r>
    </w:p>
    <w:p w14:paraId="24A0E130" w14:textId="3ED519A4" w:rsidR="001613B4" w:rsidRPr="002C0D62" w:rsidRDefault="001613B4" w:rsidP="00D22098">
      <w:pPr>
        <w:pStyle w:val="Heading6"/>
        <w:spacing w:before="0" w:after="0"/>
        <w:rPr>
          <w:rFonts w:cs="Arial"/>
          <w:b/>
          <w:sz w:val="22"/>
          <w:szCs w:val="22"/>
        </w:rPr>
      </w:pPr>
    </w:p>
    <w:p w14:paraId="104573BC" w14:textId="7F1634AE" w:rsidR="002C0D62" w:rsidRDefault="00DE68A6" w:rsidP="00786145">
      <w:pPr>
        <w:spacing w:before="0" w:after="0"/>
        <w:rPr>
          <w:rFonts w:cs="Arial"/>
          <w:bCs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T</w:t>
      </w:r>
      <w:r w:rsidRPr="002C0D62">
        <w:rPr>
          <w:rFonts w:cs="Arial"/>
          <w:bCs/>
          <w:i/>
          <w:iCs/>
          <w:sz w:val="22"/>
          <w:szCs w:val="22"/>
        </w:rPr>
        <w:t>o be deemed competent</w:t>
      </w:r>
      <w:r>
        <w:rPr>
          <w:rFonts w:cs="Arial"/>
          <w:bCs/>
          <w:i/>
          <w:iCs/>
          <w:sz w:val="22"/>
          <w:szCs w:val="22"/>
        </w:rPr>
        <w:t xml:space="preserve"> in this task, you</w:t>
      </w:r>
      <w:r w:rsidR="002C0D62" w:rsidRPr="002C0D62">
        <w:rPr>
          <w:rFonts w:cs="Arial"/>
          <w:bCs/>
          <w:i/>
          <w:iCs/>
          <w:sz w:val="22"/>
          <w:szCs w:val="22"/>
        </w:rPr>
        <w:t xml:space="preserve"> need to get</w:t>
      </w:r>
      <w:r>
        <w:rPr>
          <w:rFonts w:cs="Arial"/>
          <w:bCs/>
          <w:i/>
          <w:iCs/>
          <w:sz w:val="22"/>
          <w:szCs w:val="22"/>
        </w:rPr>
        <w:t xml:space="preserve"> at least</w:t>
      </w:r>
      <w:r w:rsidR="002C0D62" w:rsidRPr="002C0D62">
        <w:rPr>
          <w:rFonts w:cs="Arial"/>
          <w:bCs/>
          <w:i/>
          <w:iCs/>
          <w:sz w:val="22"/>
          <w:szCs w:val="22"/>
        </w:rPr>
        <w:t xml:space="preserve"> 25 out of 50 marks and fulfil the hurdle requirements (see Canvas rubrics for details).</w:t>
      </w:r>
    </w:p>
    <w:p w14:paraId="11EFF060" w14:textId="77777777" w:rsidR="00786145" w:rsidRPr="002C0D62" w:rsidRDefault="00786145" w:rsidP="00786145">
      <w:pPr>
        <w:spacing w:before="0" w:after="0"/>
        <w:rPr>
          <w:rFonts w:cs="Arial"/>
          <w:sz w:val="22"/>
          <w:szCs w:val="22"/>
        </w:rPr>
      </w:pPr>
    </w:p>
    <w:p w14:paraId="4AEBA9B5" w14:textId="77777777" w:rsidR="00D22098" w:rsidRPr="00786145" w:rsidRDefault="00D22098" w:rsidP="00786145">
      <w:pPr>
        <w:pStyle w:val="Heading1"/>
      </w:pPr>
      <w:r w:rsidRPr="00786145">
        <w:t>Scenario A</w:t>
      </w:r>
    </w:p>
    <w:p w14:paraId="4DDA523B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</w:p>
    <w:p w14:paraId="4B91743B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Listed below are the activities, not in any special sequence for a small project to Service a Car. Do not worry about resources for this project.  You will have as many as you need. </w:t>
      </w:r>
    </w:p>
    <w:p w14:paraId="2624CA43" w14:textId="77777777" w:rsidR="00D22098" w:rsidRPr="002C0D62" w:rsidRDefault="00D22098" w:rsidP="00D22098">
      <w:pPr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6C70231C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Note</w:t>
      </w:r>
      <w:r w:rsidRPr="002C0D62">
        <w:rPr>
          <w:rFonts w:cs="Arial"/>
          <w:sz w:val="22"/>
          <w:szCs w:val="22"/>
        </w:rPr>
        <w:t>:</w:t>
      </w:r>
    </w:p>
    <w:p w14:paraId="24FFE0E9" w14:textId="77777777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</w:rPr>
      </w:pPr>
      <w:r w:rsidRPr="00883417">
        <w:rPr>
          <w:rFonts w:cs="Arial"/>
          <w:bCs/>
          <w:iCs/>
          <w:sz w:val="22"/>
          <w:szCs w:val="22"/>
        </w:rPr>
        <w:t xml:space="preserve">Prior to reading the directions, you have no knowledge of what is required to be serviced.  </w:t>
      </w:r>
    </w:p>
    <w:p w14:paraId="07640850" w14:textId="5D202CD5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</w:rPr>
      </w:pPr>
      <w:r w:rsidRPr="00883417">
        <w:rPr>
          <w:rFonts w:cs="Arial"/>
          <w:bCs/>
          <w:iCs/>
          <w:sz w:val="22"/>
          <w:szCs w:val="22"/>
        </w:rPr>
        <w:t>The general M</w:t>
      </w:r>
      <w:r w:rsidR="004E34A7" w:rsidRPr="00883417">
        <w:rPr>
          <w:rFonts w:cs="Arial"/>
          <w:bCs/>
          <w:iCs/>
          <w:sz w:val="22"/>
          <w:szCs w:val="22"/>
        </w:rPr>
        <w:t>e</w:t>
      </w:r>
      <w:r w:rsidRPr="00883417">
        <w:rPr>
          <w:rFonts w:cs="Arial"/>
          <w:bCs/>
          <w:iCs/>
          <w:sz w:val="22"/>
          <w:szCs w:val="22"/>
        </w:rPr>
        <w:t xml:space="preserve">chanical Tools and other logical equipment (too large to bring </w:t>
      </w:r>
      <w:r w:rsidR="00186679" w:rsidRPr="00883417">
        <w:rPr>
          <w:rFonts w:cs="Arial"/>
          <w:bCs/>
          <w:iCs/>
          <w:sz w:val="22"/>
          <w:szCs w:val="22"/>
        </w:rPr>
        <w:t>i.e.</w:t>
      </w:r>
      <w:r w:rsidRPr="00883417">
        <w:rPr>
          <w:rFonts w:cs="Arial"/>
          <w:bCs/>
          <w:iCs/>
          <w:sz w:val="22"/>
          <w:szCs w:val="22"/>
        </w:rPr>
        <w:t xml:space="preserve"> hoists etc.) are supplied.  </w:t>
      </w:r>
    </w:p>
    <w:p w14:paraId="239FAB59" w14:textId="7B37D8AF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 xml:space="preserve">All other and service parts such as oil, filters and spark plugs </w:t>
      </w:r>
      <w:r w:rsidR="00186679" w:rsidRPr="00883417">
        <w:rPr>
          <w:rFonts w:cs="Arial"/>
          <w:bCs/>
          <w:iCs/>
          <w:sz w:val="22"/>
          <w:szCs w:val="22"/>
        </w:rPr>
        <w:t>etc. (</w:t>
      </w:r>
      <w:r w:rsidRPr="00883417">
        <w:rPr>
          <w:rFonts w:cs="Arial"/>
          <w:bCs/>
          <w:iCs/>
          <w:sz w:val="22"/>
          <w:szCs w:val="22"/>
        </w:rPr>
        <w:t>disposable items) have to be bought.</w:t>
      </w:r>
    </w:p>
    <w:p w14:paraId="3F7D3758" w14:textId="77777777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>Most old disposable parts can be removed while new parts are being purchased.</w:t>
      </w:r>
    </w:p>
    <w:p w14:paraId="41C105C8" w14:textId="68FDB5F8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 xml:space="preserve">A car </w:t>
      </w:r>
      <w:r w:rsidR="00186679" w:rsidRPr="00883417">
        <w:rPr>
          <w:rFonts w:cs="Arial"/>
          <w:bCs/>
          <w:iCs/>
          <w:sz w:val="22"/>
          <w:szCs w:val="22"/>
        </w:rPr>
        <w:t>must</w:t>
      </w:r>
      <w:r w:rsidRPr="00883417">
        <w:rPr>
          <w:rFonts w:cs="Arial"/>
          <w:bCs/>
          <w:iCs/>
          <w:sz w:val="22"/>
          <w:szCs w:val="22"/>
        </w:rPr>
        <w:t xml:space="preserve"> be hoisted before the oil can be drained and the oil filter then replaced.</w:t>
      </w:r>
    </w:p>
    <w:p w14:paraId="2507A931" w14:textId="78E3C7A4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>Replace oil and other parts and servicing can only be done after the hoist is lowered.</w:t>
      </w:r>
    </w:p>
    <w:p w14:paraId="556EE6B9" w14:textId="1A9622B2" w:rsidR="00186679" w:rsidRPr="002C0D62" w:rsidRDefault="00186679" w:rsidP="00186679">
      <w:pPr>
        <w:spacing w:before="0" w:after="0"/>
        <w:jc w:val="both"/>
        <w:rPr>
          <w:rFonts w:cs="Arial"/>
          <w:bCs/>
          <w:i/>
          <w:sz w:val="22"/>
          <w:szCs w:val="22"/>
        </w:rPr>
      </w:pPr>
    </w:p>
    <w:p w14:paraId="6B06C1C5" w14:textId="1CD2134E" w:rsidR="00440497" w:rsidRPr="00786145" w:rsidRDefault="00440497" w:rsidP="00786145">
      <w:pPr>
        <w:pStyle w:val="Heading2"/>
      </w:pPr>
      <w:r w:rsidRPr="00786145">
        <w:t>Task A1</w:t>
      </w:r>
      <w:r w:rsidR="00F84A55">
        <w:t xml:space="preserve"> – Activity List (10 marks)</w:t>
      </w:r>
    </w:p>
    <w:p w14:paraId="12544326" w14:textId="249C98E5" w:rsidR="00440497" w:rsidRPr="002C0D62" w:rsidRDefault="00440497" w:rsidP="00440497">
      <w:pPr>
        <w:spacing w:before="0" w:after="0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>Fill in the</w:t>
      </w:r>
      <w:r w:rsidRPr="002C0D62">
        <w:rPr>
          <w:rFonts w:cs="Arial"/>
          <w:b/>
          <w:sz w:val="22"/>
          <w:szCs w:val="22"/>
        </w:rPr>
        <w:t xml:space="preserve"> activity letters </w:t>
      </w:r>
      <w:r w:rsidRPr="002C0D62">
        <w:rPr>
          <w:rFonts w:cs="Arial"/>
          <w:sz w:val="22"/>
          <w:szCs w:val="22"/>
        </w:rPr>
        <w:t>and</w:t>
      </w:r>
      <w:r w:rsidRPr="002C0D62">
        <w:rPr>
          <w:rFonts w:cs="Arial"/>
          <w:b/>
          <w:sz w:val="22"/>
          <w:szCs w:val="22"/>
        </w:rPr>
        <w:t xml:space="preserve"> logical predecessors</w:t>
      </w:r>
      <w:r w:rsidRPr="002C0D62">
        <w:rPr>
          <w:rFonts w:cs="Arial"/>
          <w:sz w:val="22"/>
          <w:szCs w:val="22"/>
        </w:rPr>
        <w:t xml:space="preserve"> for each activity in the blank columns of the </w:t>
      </w:r>
      <w:r w:rsidRPr="002C0D62">
        <w:rPr>
          <w:rFonts w:cs="Arial"/>
          <w:sz w:val="22"/>
          <w:szCs w:val="22"/>
        </w:rPr>
        <w:br/>
      </w:r>
      <w:r w:rsidRPr="002C0D62">
        <w:rPr>
          <w:rFonts w:cs="Arial"/>
          <w:b/>
          <w:bCs/>
          <w:sz w:val="22"/>
          <w:szCs w:val="22"/>
        </w:rPr>
        <w:t>Activity List</w:t>
      </w:r>
      <w:r w:rsidRPr="002C0D62">
        <w:rPr>
          <w:rFonts w:cs="Arial"/>
          <w:sz w:val="22"/>
          <w:szCs w:val="22"/>
        </w:rPr>
        <w:t xml:space="preserve"> below (do not change the information already provided to you):</w:t>
      </w:r>
    </w:p>
    <w:p w14:paraId="45A0B550" w14:textId="77777777" w:rsidR="00440497" w:rsidRPr="002C0D62" w:rsidRDefault="00440497" w:rsidP="00440497">
      <w:pPr>
        <w:spacing w:before="0" w:after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3544"/>
        <w:gridCol w:w="1842"/>
        <w:gridCol w:w="1560"/>
        <w:gridCol w:w="1842"/>
      </w:tblGrid>
      <w:tr w:rsidR="00440497" w:rsidRPr="002C0D62" w14:paraId="7AA486CD" w14:textId="77777777" w:rsidTr="00863275">
        <w:trPr>
          <w:cantSplit/>
        </w:trPr>
        <w:tc>
          <w:tcPr>
            <w:tcW w:w="958" w:type="dxa"/>
            <w:shd w:val="clear" w:color="auto" w:fill="C0C0C0"/>
          </w:tcPr>
          <w:p w14:paraId="415893DB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Letter</w:t>
            </w:r>
          </w:p>
        </w:tc>
        <w:tc>
          <w:tcPr>
            <w:tcW w:w="3544" w:type="dxa"/>
            <w:shd w:val="clear" w:color="auto" w:fill="C0C0C0"/>
          </w:tcPr>
          <w:p w14:paraId="7E2D1192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842" w:type="dxa"/>
            <w:shd w:val="clear" w:color="auto" w:fill="C0C0C0"/>
          </w:tcPr>
          <w:p w14:paraId="2208062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Abbrev Name</w:t>
            </w:r>
          </w:p>
        </w:tc>
        <w:tc>
          <w:tcPr>
            <w:tcW w:w="1560" w:type="dxa"/>
            <w:shd w:val="clear" w:color="auto" w:fill="C0C0C0"/>
          </w:tcPr>
          <w:p w14:paraId="28E0C03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2" w:type="dxa"/>
            <w:shd w:val="clear" w:color="auto" w:fill="C0C0C0"/>
          </w:tcPr>
          <w:p w14:paraId="513BB53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Predecessor</w:t>
            </w:r>
          </w:p>
        </w:tc>
      </w:tr>
      <w:tr w:rsidR="00440497" w:rsidRPr="002C0D62" w14:paraId="254EBB68" w14:textId="77777777" w:rsidTr="00863275">
        <w:trPr>
          <w:cantSplit/>
        </w:trPr>
        <w:tc>
          <w:tcPr>
            <w:tcW w:w="958" w:type="dxa"/>
          </w:tcPr>
          <w:p w14:paraId="14D455AB" w14:textId="1DDEF2D5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3544" w:type="dxa"/>
          </w:tcPr>
          <w:p w14:paraId="30E749E1" w14:textId="77777777" w:rsidR="00440497" w:rsidRPr="00863275" w:rsidRDefault="00440497" w:rsidP="00863275">
            <w:pPr>
              <w:pStyle w:val="Heading5"/>
              <w:spacing w:before="0" w:after="0" w:line="360" w:lineRule="auto"/>
              <w:rPr>
                <w:rFonts w:cs="Arial"/>
                <w:sz w:val="22"/>
                <w:szCs w:val="22"/>
                <w:u w:val="none"/>
              </w:rPr>
            </w:pPr>
            <w:r w:rsidRPr="00863275">
              <w:rPr>
                <w:rFonts w:cs="Arial"/>
                <w:sz w:val="22"/>
                <w:szCs w:val="22"/>
                <w:u w:val="none"/>
              </w:rPr>
              <w:t>Read All Service Directions</w:t>
            </w:r>
          </w:p>
        </w:tc>
        <w:tc>
          <w:tcPr>
            <w:tcW w:w="1842" w:type="dxa"/>
          </w:tcPr>
          <w:p w14:paraId="3409FE8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Read Direct.</w:t>
            </w:r>
          </w:p>
        </w:tc>
        <w:tc>
          <w:tcPr>
            <w:tcW w:w="1560" w:type="dxa"/>
          </w:tcPr>
          <w:p w14:paraId="7E7646F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1A8CC42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7933D655" w14:textId="77777777" w:rsidTr="00863275">
        <w:trPr>
          <w:cantSplit/>
        </w:trPr>
        <w:tc>
          <w:tcPr>
            <w:tcW w:w="958" w:type="dxa"/>
          </w:tcPr>
          <w:p w14:paraId="58783C14" w14:textId="18C9284B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</w:t>
            </w:r>
          </w:p>
        </w:tc>
        <w:tc>
          <w:tcPr>
            <w:tcW w:w="3544" w:type="dxa"/>
          </w:tcPr>
          <w:p w14:paraId="17A5A70E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Purchase Required Parts</w:t>
            </w:r>
          </w:p>
        </w:tc>
        <w:tc>
          <w:tcPr>
            <w:tcW w:w="1842" w:type="dxa"/>
          </w:tcPr>
          <w:p w14:paraId="49068B1E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Purch. Equip.</w:t>
            </w:r>
          </w:p>
        </w:tc>
        <w:tc>
          <w:tcPr>
            <w:tcW w:w="1560" w:type="dxa"/>
          </w:tcPr>
          <w:p w14:paraId="1B13DF3C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6467B266" w14:textId="706BF5DB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440497" w:rsidRPr="002C0D62" w14:paraId="1B8BAE13" w14:textId="77777777" w:rsidTr="00863275">
        <w:trPr>
          <w:cantSplit/>
        </w:trPr>
        <w:tc>
          <w:tcPr>
            <w:tcW w:w="958" w:type="dxa"/>
          </w:tcPr>
          <w:p w14:paraId="54B26E91" w14:textId="7381C202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3544" w:type="dxa"/>
          </w:tcPr>
          <w:p w14:paraId="5C489BE6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Hoist car</w:t>
            </w:r>
          </w:p>
        </w:tc>
        <w:tc>
          <w:tcPr>
            <w:tcW w:w="1842" w:type="dxa"/>
          </w:tcPr>
          <w:p w14:paraId="68919D9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Hoist car</w:t>
            </w:r>
          </w:p>
        </w:tc>
        <w:tc>
          <w:tcPr>
            <w:tcW w:w="1560" w:type="dxa"/>
          </w:tcPr>
          <w:p w14:paraId="3558B92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27C3BF39" w14:textId="3AE15695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440497" w:rsidRPr="002C0D62" w14:paraId="32C81067" w14:textId="77777777" w:rsidTr="00863275">
        <w:trPr>
          <w:cantSplit/>
        </w:trPr>
        <w:tc>
          <w:tcPr>
            <w:tcW w:w="958" w:type="dxa"/>
          </w:tcPr>
          <w:p w14:paraId="58A1C380" w14:textId="62F96A59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14:paraId="50D5F2F8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Drain Oil</w:t>
            </w:r>
          </w:p>
        </w:tc>
        <w:tc>
          <w:tcPr>
            <w:tcW w:w="1842" w:type="dxa"/>
          </w:tcPr>
          <w:p w14:paraId="3AD6FC6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Drain Oil</w:t>
            </w:r>
          </w:p>
        </w:tc>
        <w:tc>
          <w:tcPr>
            <w:tcW w:w="1560" w:type="dxa"/>
          </w:tcPr>
          <w:p w14:paraId="649D828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09A5A56E" w14:textId="775B2D32" w:rsidR="00440497" w:rsidRPr="00863275" w:rsidRDefault="00672C60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</w:p>
        </w:tc>
      </w:tr>
      <w:tr w:rsidR="00440497" w:rsidRPr="002C0D62" w14:paraId="72909220" w14:textId="77777777" w:rsidTr="00863275">
        <w:trPr>
          <w:cantSplit/>
        </w:trPr>
        <w:tc>
          <w:tcPr>
            <w:tcW w:w="958" w:type="dxa"/>
          </w:tcPr>
          <w:p w14:paraId="402A1609" w14:textId="6E31BF3B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3544" w:type="dxa"/>
          </w:tcPr>
          <w:p w14:paraId="299C3036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 Filter</w:t>
            </w:r>
          </w:p>
        </w:tc>
        <w:tc>
          <w:tcPr>
            <w:tcW w:w="1842" w:type="dxa"/>
          </w:tcPr>
          <w:p w14:paraId="67F2526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Oil Filter</w:t>
            </w:r>
          </w:p>
        </w:tc>
        <w:tc>
          <w:tcPr>
            <w:tcW w:w="1560" w:type="dxa"/>
          </w:tcPr>
          <w:p w14:paraId="564FD12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4F184EB7" w14:textId="3EAD26BE" w:rsidR="00440497" w:rsidRPr="00863275" w:rsidRDefault="00672C60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B, D</w:t>
            </w:r>
          </w:p>
        </w:tc>
      </w:tr>
      <w:tr w:rsidR="00440497" w:rsidRPr="002C0D62" w14:paraId="13CD65DC" w14:textId="77777777" w:rsidTr="00863275">
        <w:trPr>
          <w:cantSplit/>
        </w:trPr>
        <w:tc>
          <w:tcPr>
            <w:tcW w:w="958" w:type="dxa"/>
          </w:tcPr>
          <w:p w14:paraId="2F42D90D" w14:textId="4EDE21E8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3544" w:type="dxa"/>
          </w:tcPr>
          <w:p w14:paraId="328D9247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Lower Hoist</w:t>
            </w:r>
          </w:p>
        </w:tc>
        <w:tc>
          <w:tcPr>
            <w:tcW w:w="1842" w:type="dxa"/>
          </w:tcPr>
          <w:p w14:paraId="7C317D5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Lower Hoist</w:t>
            </w:r>
          </w:p>
        </w:tc>
        <w:tc>
          <w:tcPr>
            <w:tcW w:w="1560" w:type="dxa"/>
          </w:tcPr>
          <w:p w14:paraId="11A3553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4209FA20" w14:textId="098148B1" w:rsidR="00440497" w:rsidRPr="00863275" w:rsidRDefault="00AD274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C, </w:t>
            </w:r>
            <w:r w:rsidR="00672C60">
              <w:rPr>
                <w:rFonts w:cs="Arial"/>
                <w:sz w:val="22"/>
                <w:szCs w:val="22"/>
              </w:rPr>
              <w:t xml:space="preserve">E </w:t>
            </w:r>
          </w:p>
        </w:tc>
      </w:tr>
      <w:tr w:rsidR="00440497" w:rsidRPr="002C0D62" w14:paraId="74BAFE91" w14:textId="77777777" w:rsidTr="00863275">
        <w:trPr>
          <w:cantSplit/>
        </w:trPr>
        <w:tc>
          <w:tcPr>
            <w:tcW w:w="958" w:type="dxa"/>
          </w:tcPr>
          <w:p w14:paraId="49C9604B" w14:textId="2F3BF979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</w:t>
            </w:r>
          </w:p>
        </w:tc>
        <w:tc>
          <w:tcPr>
            <w:tcW w:w="3544" w:type="dxa"/>
          </w:tcPr>
          <w:p w14:paraId="4D800000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</w:t>
            </w:r>
          </w:p>
        </w:tc>
        <w:tc>
          <w:tcPr>
            <w:tcW w:w="1842" w:type="dxa"/>
          </w:tcPr>
          <w:p w14:paraId="428CE94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</w:t>
            </w:r>
          </w:p>
        </w:tc>
        <w:tc>
          <w:tcPr>
            <w:tcW w:w="1560" w:type="dxa"/>
          </w:tcPr>
          <w:p w14:paraId="32DE042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0A51872A" w14:textId="30AA8A91" w:rsidR="00440497" w:rsidRPr="00863275" w:rsidRDefault="00CE4FF4" w:rsidP="00AD274B">
            <w:pPr>
              <w:tabs>
                <w:tab w:val="left" w:pos="615"/>
                <w:tab w:val="center" w:pos="814"/>
              </w:tabs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B,</w:t>
            </w:r>
            <w:r w:rsidR="00AD274B">
              <w:rPr>
                <w:rFonts w:cs="Arial"/>
                <w:sz w:val="22"/>
                <w:szCs w:val="22"/>
              </w:rPr>
              <w:t xml:space="preserve"> C,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672C60"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4C38BC1C" w14:textId="77777777" w:rsidTr="00863275">
        <w:trPr>
          <w:cantSplit/>
        </w:trPr>
        <w:tc>
          <w:tcPr>
            <w:tcW w:w="958" w:type="dxa"/>
          </w:tcPr>
          <w:p w14:paraId="44C4F63D" w14:textId="7BE77466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</w:t>
            </w:r>
          </w:p>
        </w:tc>
        <w:tc>
          <w:tcPr>
            <w:tcW w:w="3544" w:type="dxa"/>
          </w:tcPr>
          <w:p w14:paraId="53275BD9" w14:textId="77777777" w:rsidR="00440497" w:rsidRPr="00863275" w:rsidRDefault="00440497" w:rsidP="00863275">
            <w:pPr>
              <w:pStyle w:val="Heading3"/>
              <w:spacing w:before="0" w:after="0" w:line="360" w:lineRule="auto"/>
              <w:rPr>
                <w:rFonts w:cs="Arial"/>
                <w:b w:val="0"/>
                <w:sz w:val="22"/>
                <w:szCs w:val="22"/>
              </w:rPr>
            </w:pPr>
            <w:r w:rsidRPr="00863275">
              <w:rPr>
                <w:rFonts w:cs="Arial"/>
                <w:b w:val="0"/>
                <w:sz w:val="22"/>
                <w:szCs w:val="22"/>
              </w:rPr>
              <w:t>Replace Spark Plugs</w:t>
            </w:r>
          </w:p>
        </w:tc>
        <w:tc>
          <w:tcPr>
            <w:tcW w:w="1842" w:type="dxa"/>
          </w:tcPr>
          <w:p w14:paraId="27FB7DE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Spark Plugs</w:t>
            </w:r>
          </w:p>
        </w:tc>
        <w:tc>
          <w:tcPr>
            <w:tcW w:w="1560" w:type="dxa"/>
          </w:tcPr>
          <w:p w14:paraId="761AF51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03396733" w14:textId="6588482F" w:rsidR="00440497" w:rsidRPr="00863275" w:rsidRDefault="00AD274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B, </w:t>
            </w:r>
            <w:r w:rsidR="00672C60"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7D07854D" w14:textId="77777777" w:rsidTr="00863275">
        <w:trPr>
          <w:cantSplit/>
        </w:trPr>
        <w:tc>
          <w:tcPr>
            <w:tcW w:w="958" w:type="dxa"/>
          </w:tcPr>
          <w:p w14:paraId="37955AF0" w14:textId="2FC3D824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</w:t>
            </w:r>
          </w:p>
        </w:tc>
        <w:tc>
          <w:tcPr>
            <w:tcW w:w="3544" w:type="dxa"/>
          </w:tcPr>
          <w:p w14:paraId="77CE6EB8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Other Filters</w:t>
            </w:r>
          </w:p>
        </w:tc>
        <w:tc>
          <w:tcPr>
            <w:tcW w:w="1842" w:type="dxa"/>
          </w:tcPr>
          <w:p w14:paraId="457A784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Other Filters</w:t>
            </w:r>
          </w:p>
        </w:tc>
        <w:tc>
          <w:tcPr>
            <w:tcW w:w="1560" w:type="dxa"/>
          </w:tcPr>
          <w:p w14:paraId="06648014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58923BA8" w14:textId="657BB610" w:rsidR="00440497" w:rsidRPr="00863275" w:rsidRDefault="00AD274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B, </w:t>
            </w:r>
            <w:r w:rsidR="00672C60"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6CE05AD7" w14:textId="77777777" w:rsidTr="00863275">
        <w:trPr>
          <w:cantSplit/>
        </w:trPr>
        <w:tc>
          <w:tcPr>
            <w:tcW w:w="958" w:type="dxa"/>
          </w:tcPr>
          <w:p w14:paraId="2491E30B" w14:textId="7600F41C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</w:t>
            </w:r>
          </w:p>
        </w:tc>
        <w:tc>
          <w:tcPr>
            <w:tcW w:w="3544" w:type="dxa"/>
          </w:tcPr>
          <w:p w14:paraId="0BBFF172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Test and Tune Engine</w:t>
            </w:r>
          </w:p>
        </w:tc>
        <w:tc>
          <w:tcPr>
            <w:tcW w:w="1842" w:type="dxa"/>
          </w:tcPr>
          <w:p w14:paraId="5D9E4AB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Test &amp; Tune</w:t>
            </w:r>
          </w:p>
        </w:tc>
        <w:tc>
          <w:tcPr>
            <w:tcW w:w="1560" w:type="dxa"/>
          </w:tcPr>
          <w:p w14:paraId="1CA590C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30 min</w:t>
            </w:r>
          </w:p>
        </w:tc>
        <w:tc>
          <w:tcPr>
            <w:tcW w:w="1842" w:type="dxa"/>
          </w:tcPr>
          <w:p w14:paraId="16AFAF2F" w14:textId="537DDDEC" w:rsidR="00440497" w:rsidRPr="00863275" w:rsidRDefault="00672C60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G, H, I</w:t>
            </w:r>
          </w:p>
        </w:tc>
      </w:tr>
      <w:tr w:rsidR="00440497" w:rsidRPr="002C0D62" w14:paraId="67200AFF" w14:textId="77777777" w:rsidTr="00863275">
        <w:trPr>
          <w:cantSplit/>
        </w:trPr>
        <w:tc>
          <w:tcPr>
            <w:tcW w:w="958" w:type="dxa"/>
          </w:tcPr>
          <w:p w14:paraId="7609CFDB" w14:textId="760AFD9A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</w:t>
            </w:r>
          </w:p>
        </w:tc>
        <w:tc>
          <w:tcPr>
            <w:tcW w:w="3544" w:type="dxa"/>
          </w:tcPr>
          <w:p w14:paraId="7177F82C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Check other Fluid Levels</w:t>
            </w:r>
          </w:p>
        </w:tc>
        <w:tc>
          <w:tcPr>
            <w:tcW w:w="1842" w:type="dxa"/>
          </w:tcPr>
          <w:p w14:paraId="22789451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Fluid Levels</w:t>
            </w:r>
          </w:p>
        </w:tc>
        <w:tc>
          <w:tcPr>
            <w:tcW w:w="1560" w:type="dxa"/>
          </w:tcPr>
          <w:p w14:paraId="06DEA34C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262B531B" w14:textId="4ECF6520" w:rsidR="00440497" w:rsidRPr="00863275" w:rsidRDefault="00B419D9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</w:tr>
      <w:tr w:rsidR="00440497" w:rsidRPr="002C0D62" w14:paraId="0EB0A110" w14:textId="77777777" w:rsidTr="00863275">
        <w:trPr>
          <w:cantSplit/>
        </w:trPr>
        <w:tc>
          <w:tcPr>
            <w:tcW w:w="958" w:type="dxa"/>
          </w:tcPr>
          <w:p w14:paraId="5352D0D2" w14:textId="37FEA3A7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3544" w:type="dxa"/>
          </w:tcPr>
          <w:p w14:paraId="2B21EF9E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Safety Check</w:t>
            </w:r>
          </w:p>
        </w:tc>
        <w:tc>
          <w:tcPr>
            <w:tcW w:w="1842" w:type="dxa"/>
          </w:tcPr>
          <w:p w14:paraId="4FF24661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Safety Check</w:t>
            </w:r>
          </w:p>
        </w:tc>
        <w:tc>
          <w:tcPr>
            <w:tcW w:w="1560" w:type="dxa"/>
          </w:tcPr>
          <w:p w14:paraId="1C82EA1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655BD2BE" w14:textId="00BC2328" w:rsidR="00440497" w:rsidRPr="00863275" w:rsidRDefault="00B419D9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J, K</w:t>
            </w:r>
          </w:p>
        </w:tc>
      </w:tr>
      <w:tr w:rsidR="00440497" w:rsidRPr="002C0D62" w14:paraId="21E3D25A" w14:textId="77777777" w:rsidTr="00863275">
        <w:trPr>
          <w:cantSplit/>
        </w:trPr>
        <w:tc>
          <w:tcPr>
            <w:tcW w:w="958" w:type="dxa"/>
          </w:tcPr>
          <w:p w14:paraId="291F94B7" w14:textId="1F66531E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3544" w:type="dxa"/>
          </w:tcPr>
          <w:p w14:paraId="3B990945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Type up Service Bill</w:t>
            </w:r>
          </w:p>
        </w:tc>
        <w:tc>
          <w:tcPr>
            <w:tcW w:w="1842" w:type="dxa"/>
          </w:tcPr>
          <w:p w14:paraId="79057F4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Service Bill</w:t>
            </w:r>
          </w:p>
        </w:tc>
        <w:tc>
          <w:tcPr>
            <w:tcW w:w="1560" w:type="dxa"/>
          </w:tcPr>
          <w:p w14:paraId="62F066C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3BA41C70" w14:textId="4C9D55AD" w:rsidR="00440497" w:rsidRPr="00863275" w:rsidRDefault="00B419D9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</w:t>
            </w:r>
          </w:p>
        </w:tc>
      </w:tr>
    </w:tbl>
    <w:p w14:paraId="66298391" w14:textId="52D9D21C" w:rsidR="002C0D62" w:rsidRPr="002C0D62" w:rsidRDefault="00186679" w:rsidP="00786145">
      <w:pPr>
        <w:pStyle w:val="Heading2"/>
      </w:pPr>
      <w:r w:rsidRPr="002C0D62">
        <w:lastRenderedPageBreak/>
        <w:t>Task A</w:t>
      </w:r>
      <w:r w:rsidR="00440497" w:rsidRPr="002C0D62">
        <w:t>2</w:t>
      </w:r>
      <w:r w:rsidRPr="002C0D62">
        <w:t xml:space="preserve"> </w:t>
      </w:r>
      <w:r w:rsidR="00F84A55">
        <w:t>– W.B.S. (10 marks)</w:t>
      </w:r>
    </w:p>
    <w:p w14:paraId="1B911A78" w14:textId="0F9315CD" w:rsidR="00440497" w:rsidRDefault="00186679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>Create a</w:t>
      </w:r>
      <w:r w:rsidRPr="002C0D62">
        <w:rPr>
          <w:rFonts w:cs="Arial"/>
          <w:b/>
          <w:sz w:val="22"/>
          <w:szCs w:val="22"/>
        </w:rPr>
        <w:t xml:space="preserve"> Work Breakdown Structure</w:t>
      </w:r>
      <w:r w:rsidRPr="002C0D62">
        <w:rPr>
          <w:rFonts w:cs="Arial"/>
          <w:sz w:val="22"/>
          <w:szCs w:val="22"/>
        </w:rPr>
        <w:t xml:space="preserve"> (W.B.S.) for </w:t>
      </w:r>
      <w:r w:rsidR="00DE68A6">
        <w:rPr>
          <w:rFonts w:cs="Arial"/>
          <w:sz w:val="22"/>
          <w:szCs w:val="22"/>
        </w:rPr>
        <w:t>Scenario A us</w:t>
      </w:r>
      <w:r w:rsidR="002A75E9" w:rsidRPr="002C0D62">
        <w:rPr>
          <w:rFonts w:cs="Arial"/>
          <w:sz w:val="22"/>
          <w:szCs w:val="22"/>
        </w:rPr>
        <w:t>ing a digital tool.</w:t>
      </w:r>
    </w:p>
    <w:p w14:paraId="18B80AC7" w14:textId="6E32C797" w:rsidR="00DE68A6" w:rsidRPr="002C0D62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- The W.B.S. should be in hierarchy format.</w:t>
      </w:r>
    </w:p>
    <w:p w14:paraId="7C96FFFC" w14:textId="3AC4433D" w:rsidR="00DE68A6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186679" w:rsidRPr="002C0D62">
        <w:rPr>
          <w:rFonts w:cs="Arial"/>
          <w:sz w:val="22"/>
          <w:szCs w:val="22"/>
        </w:rPr>
        <w:t xml:space="preserve">Include </w:t>
      </w:r>
      <w:r w:rsidR="002A75E9" w:rsidRPr="002C0D62">
        <w:rPr>
          <w:rFonts w:cs="Arial"/>
          <w:sz w:val="22"/>
          <w:szCs w:val="22"/>
        </w:rPr>
        <w:t xml:space="preserve">all </w:t>
      </w:r>
      <w:r w:rsidR="00186679" w:rsidRPr="002C0D62">
        <w:rPr>
          <w:rFonts w:cs="Arial"/>
          <w:sz w:val="22"/>
          <w:szCs w:val="22"/>
        </w:rPr>
        <w:t xml:space="preserve">the activities on the Activity list </w:t>
      </w:r>
      <w:r>
        <w:rPr>
          <w:rFonts w:cs="Arial"/>
          <w:sz w:val="22"/>
          <w:szCs w:val="22"/>
        </w:rPr>
        <w:t>using the “Abbrev Name” as the labels.</w:t>
      </w:r>
    </w:p>
    <w:p w14:paraId="6A1B74E3" w14:textId="389BFD39" w:rsidR="00186679" w:rsidRPr="002C0D62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 xml:space="preserve">- Add </w:t>
      </w:r>
      <w:r w:rsidR="00186679" w:rsidRPr="002C0D62">
        <w:rPr>
          <w:rFonts w:cs="Arial"/>
          <w:sz w:val="22"/>
          <w:szCs w:val="22"/>
        </w:rPr>
        <w:t>any suitable (logical) Summary tasks.</w:t>
      </w:r>
      <w:r w:rsidR="00186679" w:rsidRPr="002C0D62">
        <w:rPr>
          <w:rFonts w:cs="Arial"/>
          <w:i/>
          <w:sz w:val="22"/>
          <w:szCs w:val="22"/>
        </w:rPr>
        <w:t xml:space="preserve"> </w:t>
      </w:r>
    </w:p>
    <w:p w14:paraId="490A0B14" w14:textId="2157CB5E" w:rsidR="00110093" w:rsidRPr="002C0D62" w:rsidRDefault="00110093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</w:p>
    <w:p w14:paraId="4021AB77" w14:textId="0C4C57DB" w:rsidR="00110093" w:rsidRPr="002C0D62" w:rsidRDefault="00110093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 w:rsidRPr="002C0D62">
        <w:rPr>
          <w:rFonts w:cs="Arial"/>
          <w:i/>
          <w:sz w:val="22"/>
          <w:szCs w:val="22"/>
        </w:rPr>
        <w:t>Paste your W.B.S. below</w:t>
      </w:r>
      <w:r w:rsidR="001117D5">
        <w:rPr>
          <w:rFonts w:cs="Arial"/>
          <w:i/>
          <w:sz w:val="22"/>
          <w:szCs w:val="22"/>
        </w:rPr>
        <w:t>:</w:t>
      </w:r>
    </w:p>
    <w:p w14:paraId="0CBDD831" w14:textId="3CE53B69" w:rsidR="00186679" w:rsidRDefault="00186679" w:rsidP="00186679">
      <w:pPr>
        <w:spacing w:before="0" w:after="0"/>
        <w:jc w:val="both"/>
        <w:rPr>
          <w:rFonts w:cs="Arial"/>
          <w:i/>
          <w:sz w:val="22"/>
          <w:szCs w:val="22"/>
        </w:rPr>
      </w:pPr>
    </w:p>
    <w:p w14:paraId="41250F40" w14:textId="45C6D78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8462DC0" w14:textId="2025462A" w:rsidR="00786145" w:rsidRDefault="00FB7E0A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  <w:r>
        <w:rPr>
          <w:noProof/>
        </w:rPr>
        <w:drawing>
          <wp:inline distT="0" distB="0" distL="0" distR="0" wp14:anchorId="51018AEE" wp14:editId="4CA5E4DA">
            <wp:extent cx="6122035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60E" w14:textId="7A4F505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FCA83E8" w14:textId="68F3ECDC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0D29A45" w14:textId="5A754DE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613AE5CB" w14:textId="515CAD9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  <w:bookmarkStart w:id="0" w:name="_GoBack"/>
    </w:p>
    <w:bookmarkEnd w:id="0"/>
    <w:p w14:paraId="6B7B5C34" w14:textId="768D307F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18A70D9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656686A" w14:textId="0BF05C1D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F0A8174" w14:textId="71150C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F8C1C74" w14:textId="4D2C654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B365E83" w14:textId="2FD49BE3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0A6D1435" w14:textId="15ACE656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50D23BF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27E3873" w14:textId="4ECFC6FC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411A2EB" w14:textId="03A3BE0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BBDF646" w14:textId="019DAC35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8E41964" w14:textId="01AEC44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8ACD0EB" w14:textId="08D77F8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E44676C" w14:textId="314088B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3C9BAFC" w14:textId="3D171B9B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A8ADCC8" w14:textId="7C44A5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08CCB00" w14:textId="6454BA1B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174886F" w14:textId="0EA2D003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E91883F" w14:textId="77777777" w:rsidR="00786145" w:rsidRPr="002C0D62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D4EF0F4" w14:textId="77777777" w:rsidR="00440497" w:rsidRPr="002C0D62" w:rsidRDefault="00440497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bCs/>
          <w:i/>
          <w:sz w:val="22"/>
          <w:szCs w:val="22"/>
          <w:u w:val="single"/>
        </w:rPr>
      </w:pPr>
    </w:p>
    <w:p w14:paraId="31F286FB" w14:textId="77777777" w:rsidR="00D22098" w:rsidRPr="002C0D62" w:rsidRDefault="00D22098" w:rsidP="00786145">
      <w:pPr>
        <w:pStyle w:val="Heading1"/>
      </w:pPr>
    </w:p>
    <w:p w14:paraId="1FCA81C8" w14:textId="1C55FA6C" w:rsidR="00555BC3" w:rsidRPr="009858B7" w:rsidRDefault="00555BC3" w:rsidP="00555BC3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 xml:space="preserve">Submission Instructions for Scenario </w:t>
      </w:r>
      <w:r>
        <w:rPr>
          <w:rFonts w:cs="Arial"/>
          <w:b/>
          <w:bCs/>
          <w:sz w:val="22"/>
          <w:szCs w:val="22"/>
        </w:rPr>
        <w:t>A</w:t>
      </w:r>
      <w:r w:rsidRPr="009858B7">
        <w:rPr>
          <w:rFonts w:cs="Arial"/>
          <w:b/>
          <w:bCs/>
          <w:sz w:val="22"/>
          <w:szCs w:val="22"/>
        </w:rPr>
        <w:t>:</w:t>
      </w:r>
    </w:p>
    <w:p w14:paraId="36E1992B" w14:textId="77777777" w:rsidR="00555BC3" w:rsidRPr="009858B7" w:rsidRDefault="00555BC3" w:rsidP="00555BC3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07BDD35A" w14:textId="6B3A29B0" w:rsidR="00555BC3" w:rsidRPr="009858B7" w:rsidRDefault="00555BC3" w:rsidP="00555BC3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On completion, save this file as </w:t>
      </w:r>
      <w:r w:rsidRPr="009858B7">
        <w:rPr>
          <w:rFonts w:cs="Arial"/>
          <w:sz w:val="22"/>
          <w:szCs w:val="22"/>
        </w:rPr>
        <w:t>"StudentID_Lastname</w:t>
      </w:r>
      <w:r>
        <w:rPr>
          <w:rFonts w:cs="Arial"/>
          <w:sz w:val="22"/>
          <w:szCs w:val="22"/>
        </w:rPr>
        <w:t>.docx</w:t>
      </w:r>
      <w:r w:rsidRPr="009858B7">
        <w:rPr>
          <w:rFonts w:cs="Arial"/>
          <w:sz w:val="22"/>
          <w:szCs w:val="22"/>
        </w:rPr>
        <w:t>” (e</w:t>
      </w:r>
      <w:r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>g</w:t>
      </w:r>
      <w:r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 xml:space="preserve"> “1234567</w:t>
      </w:r>
      <w:r>
        <w:rPr>
          <w:rFonts w:cs="Arial"/>
          <w:sz w:val="22"/>
          <w:szCs w:val="22"/>
        </w:rPr>
        <w:t>_</w:t>
      </w:r>
      <w:r w:rsidRPr="009858B7">
        <w:rPr>
          <w:rFonts w:cs="Arial"/>
          <w:sz w:val="22"/>
          <w:szCs w:val="22"/>
        </w:rPr>
        <w:t>Lewis</w:t>
      </w:r>
      <w:r>
        <w:rPr>
          <w:rFonts w:cs="Arial"/>
          <w:sz w:val="22"/>
          <w:szCs w:val="22"/>
        </w:rPr>
        <w:t>.docx</w:t>
      </w:r>
      <w:r w:rsidRPr="009858B7">
        <w:rPr>
          <w:rFonts w:cs="Arial"/>
          <w:sz w:val="22"/>
          <w:szCs w:val="22"/>
        </w:rPr>
        <w:t xml:space="preserve">”)  </w:t>
      </w:r>
    </w:p>
    <w:p w14:paraId="5734C856" w14:textId="1EF677F7" w:rsidR="00555BC3" w:rsidRDefault="00555BC3" w:rsidP="00555BC3">
      <w:pPr>
        <w:spacing w:before="0" w:after="0"/>
        <w:jc w:val="both"/>
        <w:rPr>
          <w:rFonts w:cs="Arial"/>
          <w:sz w:val="22"/>
          <w:szCs w:val="22"/>
        </w:rPr>
      </w:pPr>
    </w:p>
    <w:p w14:paraId="706507B5" w14:textId="2949AA27" w:rsidR="00555BC3" w:rsidRPr="009858B7" w:rsidRDefault="00C92DDB" w:rsidP="00555BC3">
      <w:pPr>
        <w:spacing w:before="0"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Submit th</w:t>
      </w:r>
      <w:r w:rsidR="00555BC3">
        <w:rPr>
          <w:rFonts w:cs="Arial"/>
          <w:sz w:val="22"/>
          <w:szCs w:val="22"/>
        </w:rPr>
        <w:t>is file along with Scenario B’s items</w:t>
      </w:r>
      <w:r>
        <w:rPr>
          <w:rFonts w:cs="Arial"/>
          <w:sz w:val="22"/>
          <w:szCs w:val="22"/>
        </w:rPr>
        <w:t xml:space="preserve"> – see instructions on the last page.</w:t>
      </w:r>
    </w:p>
    <w:p w14:paraId="59E87899" w14:textId="57180049" w:rsidR="004D6ED4" w:rsidRPr="002C0D62" w:rsidRDefault="00786145" w:rsidP="00786145">
      <w:pPr>
        <w:pStyle w:val="Heading1"/>
      </w:pPr>
      <w:r>
        <w:br w:type="page"/>
      </w:r>
      <w:r w:rsidR="004D6ED4" w:rsidRPr="002C0D62">
        <w:lastRenderedPageBreak/>
        <w:t>Scenario B</w:t>
      </w:r>
    </w:p>
    <w:p w14:paraId="466777A8" w14:textId="77777777" w:rsidR="004D6ED4" w:rsidRPr="002C0D62" w:rsidRDefault="004D6ED4" w:rsidP="004D6ED4">
      <w:pPr>
        <w:spacing w:before="0" w:after="0"/>
        <w:rPr>
          <w:rFonts w:cs="Arial"/>
          <w:sz w:val="22"/>
          <w:szCs w:val="22"/>
        </w:rPr>
      </w:pPr>
    </w:p>
    <w:p w14:paraId="0A66531B" w14:textId="433E94FD" w:rsidR="004D6ED4" w:rsidRPr="002C0D62" w:rsidRDefault="004D6ED4" w:rsidP="004D6ED4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This Scenario is to paint a house. It will consist painting both the outside and inside. </w:t>
      </w:r>
      <w:r w:rsidR="000006D3">
        <w:rPr>
          <w:rFonts w:cs="Arial"/>
          <w:sz w:val="22"/>
          <w:szCs w:val="22"/>
        </w:rPr>
        <w:t>Provided</w:t>
      </w:r>
      <w:r w:rsidRPr="002C0D62">
        <w:rPr>
          <w:rFonts w:cs="Arial"/>
          <w:sz w:val="22"/>
          <w:szCs w:val="22"/>
        </w:rPr>
        <w:t xml:space="preserve"> below </w:t>
      </w:r>
      <w:r w:rsidR="000006D3">
        <w:rPr>
          <w:rFonts w:cs="Arial"/>
          <w:sz w:val="22"/>
          <w:szCs w:val="22"/>
        </w:rPr>
        <w:t>are</w:t>
      </w:r>
      <w:r w:rsidRPr="002C0D62">
        <w:rPr>
          <w:rFonts w:cs="Arial"/>
          <w:sz w:val="22"/>
          <w:szCs w:val="22"/>
        </w:rPr>
        <w:t xml:space="preserve"> the </w:t>
      </w:r>
      <w:r w:rsidRPr="000006D3">
        <w:rPr>
          <w:rFonts w:cs="Arial"/>
          <w:sz w:val="22"/>
          <w:szCs w:val="22"/>
        </w:rPr>
        <w:t>W.B.S.</w:t>
      </w:r>
      <w:r w:rsidR="00DC5496" w:rsidRPr="000006D3">
        <w:rPr>
          <w:rFonts w:cs="Arial"/>
          <w:sz w:val="22"/>
          <w:szCs w:val="22"/>
        </w:rPr>
        <w:t xml:space="preserve"> and</w:t>
      </w:r>
      <w:r w:rsidRPr="000006D3">
        <w:rPr>
          <w:rFonts w:cs="Arial"/>
          <w:sz w:val="22"/>
          <w:szCs w:val="22"/>
        </w:rPr>
        <w:t xml:space="preserve"> Activity List</w:t>
      </w:r>
      <w:r w:rsidRPr="00406319">
        <w:rPr>
          <w:rFonts w:cs="Arial"/>
          <w:b/>
          <w:bCs/>
          <w:sz w:val="22"/>
          <w:szCs w:val="22"/>
        </w:rPr>
        <w:t xml:space="preserve"> </w:t>
      </w:r>
      <w:r w:rsidRPr="002C0D62">
        <w:rPr>
          <w:rFonts w:cs="Arial"/>
          <w:sz w:val="22"/>
          <w:szCs w:val="22"/>
        </w:rPr>
        <w:t>for Scenario B.</w:t>
      </w:r>
    </w:p>
    <w:p w14:paraId="128EFBF1" w14:textId="77777777" w:rsidR="004D6ED4" w:rsidRPr="002C0D62" w:rsidRDefault="004D6ED4" w:rsidP="004D6ED4">
      <w:pPr>
        <w:spacing w:before="0" w:after="0"/>
        <w:jc w:val="both"/>
        <w:rPr>
          <w:rFonts w:cs="Arial"/>
          <w:sz w:val="22"/>
          <w:szCs w:val="22"/>
        </w:rPr>
      </w:pPr>
    </w:p>
    <w:p w14:paraId="22FFCB98" w14:textId="39FC435E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A324DA0" w14:textId="77777777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W.B.S.</w:t>
      </w:r>
    </w:p>
    <w:p w14:paraId="06D8D0F0" w14:textId="1DB14006" w:rsidR="004D6ED4" w:rsidRPr="002C0D62" w:rsidRDefault="004D59F9" w:rsidP="004D6ED4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US"/>
        </w:rPr>
        <w:object w:dxaOrig="1440" w:dyaOrig="1440" w14:anchorId="753E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.2pt;margin-top:15.15pt;width:499.45pt;height:194.35pt;z-index:251657728" o:bwpure="highContrast" o:bwnormal="highContrast" fillcolor="#0c9">
            <v:fill o:detectmouseclick="t"/>
            <v:stroke o:forcedash="t"/>
            <v:imagedata r:id="rId11" o:title=""/>
            <w10:wrap type="topAndBottom"/>
          </v:shape>
          <o:OLEObject Type="Embed" ProgID="OrgPlusWOPX.4" ShapeID="_x0000_s1029" DrawAspect="Content" ObjectID="_1644359297" r:id="rId12"/>
        </w:object>
      </w:r>
    </w:p>
    <w:p w14:paraId="054E0FC8" w14:textId="77777777" w:rsidR="00406319" w:rsidRDefault="00406319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6D44A8C" w14:textId="3ADE82D6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Activity List</w:t>
      </w:r>
    </w:p>
    <w:p w14:paraId="593CC203" w14:textId="4EA28046" w:rsidR="004D6ED4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3544"/>
        <w:gridCol w:w="1560"/>
        <w:gridCol w:w="1842"/>
      </w:tblGrid>
      <w:tr w:rsidR="00406319" w:rsidRPr="002C0D62" w14:paraId="23AA5A4D" w14:textId="77777777" w:rsidTr="3D538FC6">
        <w:trPr>
          <w:cantSplit/>
          <w:trHeight w:val="284"/>
        </w:trPr>
        <w:tc>
          <w:tcPr>
            <w:tcW w:w="958" w:type="dxa"/>
            <w:shd w:val="clear" w:color="auto" w:fill="C0C0C0"/>
          </w:tcPr>
          <w:p w14:paraId="24F4FC6E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Letter</w:t>
            </w:r>
          </w:p>
        </w:tc>
        <w:tc>
          <w:tcPr>
            <w:tcW w:w="3544" w:type="dxa"/>
            <w:shd w:val="clear" w:color="auto" w:fill="C0C0C0"/>
          </w:tcPr>
          <w:p w14:paraId="6584C94C" w14:textId="77777777" w:rsidR="00406319" w:rsidRPr="002C0D62" w:rsidRDefault="00406319" w:rsidP="007F044A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560" w:type="dxa"/>
            <w:shd w:val="clear" w:color="auto" w:fill="C0C0C0"/>
          </w:tcPr>
          <w:p w14:paraId="322B516F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2" w:type="dxa"/>
            <w:shd w:val="clear" w:color="auto" w:fill="C0C0C0"/>
          </w:tcPr>
          <w:p w14:paraId="42DFED96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Predecessor</w:t>
            </w:r>
          </w:p>
        </w:tc>
      </w:tr>
      <w:tr w:rsidR="00406319" w:rsidRPr="002C0D62" w14:paraId="19C2F635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9570866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3544" w:type="dxa"/>
          </w:tcPr>
          <w:p w14:paraId="7AEA1561" w14:textId="77777777" w:rsidR="00406319" w:rsidRPr="002C0D62" w:rsidRDefault="3D538FC6" w:rsidP="00883417">
            <w:pPr>
              <w:pStyle w:val="Heading5"/>
              <w:spacing w:before="0" w:after="0" w:line="276" w:lineRule="auto"/>
              <w:rPr>
                <w:rFonts w:cs="Arial"/>
                <w:sz w:val="22"/>
                <w:szCs w:val="22"/>
                <w:u w:val="none"/>
              </w:rPr>
            </w:pPr>
            <w:r w:rsidRPr="3D538FC6">
              <w:rPr>
                <w:rFonts w:cs="Arial"/>
                <w:sz w:val="22"/>
                <w:szCs w:val="22"/>
                <w:u w:val="none"/>
              </w:rPr>
              <w:t>Read Directions</w:t>
            </w:r>
          </w:p>
        </w:tc>
        <w:tc>
          <w:tcPr>
            <w:tcW w:w="1560" w:type="dxa"/>
          </w:tcPr>
          <w:p w14:paraId="014332C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09FF148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06319" w:rsidRPr="002C0D62" w14:paraId="444EF0B8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676BFD98" w14:textId="77777777" w:rsidR="00406319" w:rsidRPr="00063571" w:rsidRDefault="00406319" w:rsidP="00883417">
            <w:pPr>
              <w:pStyle w:val="Heading1"/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00063571">
              <w:rPr>
                <w:b w:val="0"/>
                <w:bCs w:val="0"/>
                <w:sz w:val="22"/>
                <w:szCs w:val="22"/>
              </w:rPr>
              <w:t>B</w:t>
            </w:r>
          </w:p>
        </w:tc>
        <w:tc>
          <w:tcPr>
            <w:tcW w:w="3544" w:type="dxa"/>
          </w:tcPr>
          <w:p w14:paraId="34ECAA77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 xml:space="preserve">Buy Paint </w:t>
            </w:r>
          </w:p>
        </w:tc>
        <w:tc>
          <w:tcPr>
            <w:tcW w:w="1560" w:type="dxa"/>
          </w:tcPr>
          <w:p w14:paraId="76546B26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1F9F7B6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A</w:t>
            </w:r>
          </w:p>
        </w:tc>
      </w:tr>
      <w:tr w:rsidR="00406319" w:rsidRPr="002C0D62" w14:paraId="2751E7DE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2375A0CE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3544" w:type="dxa"/>
          </w:tcPr>
          <w:p w14:paraId="72A6D021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Get Equip. &amp; Access.</w:t>
            </w:r>
          </w:p>
        </w:tc>
        <w:tc>
          <w:tcPr>
            <w:tcW w:w="1560" w:type="dxa"/>
          </w:tcPr>
          <w:p w14:paraId="048B854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77843E2B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A</w:t>
            </w:r>
          </w:p>
        </w:tc>
      </w:tr>
      <w:tr w:rsidR="00406319" w:rsidRPr="002C0D62" w14:paraId="4AD63AE2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C38E706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14:paraId="7E038D92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Outside</w:t>
            </w:r>
          </w:p>
        </w:tc>
        <w:tc>
          <w:tcPr>
            <w:tcW w:w="1560" w:type="dxa"/>
          </w:tcPr>
          <w:p w14:paraId="695B035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30 min</w:t>
            </w:r>
          </w:p>
        </w:tc>
        <w:tc>
          <w:tcPr>
            <w:tcW w:w="1842" w:type="dxa"/>
          </w:tcPr>
          <w:p w14:paraId="639AF5D8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</w:t>
            </w:r>
          </w:p>
        </w:tc>
      </w:tr>
      <w:tr w:rsidR="00406319" w:rsidRPr="002C0D62" w14:paraId="6ADA842D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179DBAA8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3544" w:type="dxa"/>
          </w:tcPr>
          <w:p w14:paraId="190E8E9C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Prepare Outside</w:t>
            </w:r>
          </w:p>
        </w:tc>
        <w:tc>
          <w:tcPr>
            <w:tcW w:w="1560" w:type="dxa"/>
          </w:tcPr>
          <w:p w14:paraId="5E81A666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60 min</w:t>
            </w:r>
          </w:p>
        </w:tc>
        <w:tc>
          <w:tcPr>
            <w:tcW w:w="1842" w:type="dxa"/>
          </w:tcPr>
          <w:p w14:paraId="2ED98BF2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D</w:t>
            </w:r>
          </w:p>
        </w:tc>
      </w:tr>
      <w:tr w:rsidR="00406319" w:rsidRPr="002C0D62" w14:paraId="249DB6C6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C0D9434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3544" w:type="dxa"/>
          </w:tcPr>
          <w:p w14:paraId="0FFB716D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Outside</w:t>
            </w:r>
          </w:p>
        </w:tc>
        <w:tc>
          <w:tcPr>
            <w:tcW w:w="1560" w:type="dxa"/>
          </w:tcPr>
          <w:p w14:paraId="3C3B109B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40F8D20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E</w:t>
            </w:r>
          </w:p>
        </w:tc>
      </w:tr>
      <w:tr w:rsidR="00406319" w:rsidRPr="002C0D62" w14:paraId="33A08A9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179A32B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G</w:t>
            </w:r>
          </w:p>
        </w:tc>
        <w:tc>
          <w:tcPr>
            <w:tcW w:w="3544" w:type="dxa"/>
          </w:tcPr>
          <w:p w14:paraId="42758F46" w14:textId="77777777" w:rsidR="00406319" w:rsidRPr="002C0D62" w:rsidRDefault="00406319" w:rsidP="00883417">
            <w:pPr>
              <w:pStyle w:val="Heading3"/>
              <w:spacing w:before="0" w:after="0" w:line="276" w:lineRule="auto"/>
              <w:rPr>
                <w:rFonts w:cs="Arial"/>
                <w:b w:val="0"/>
                <w:sz w:val="22"/>
                <w:szCs w:val="22"/>
              </w:rPr>
            </w:pPr>
            <w:r w:rsidRPr="002C0D62">
              <w:rPr>
                <w:rFonts w:cs="Arial"/>
                <w:b w:val="0"/>
                <w:sz w:val="22"/>
                <w:szCs w:val="22"/>
              </w:rPr>
              <w:t>Topcoat Outside</w:t>
            </w:r>
          </w:p>
        </w:tc>
        <w:tc>
          <w:tcPr>
            <w:tcW w:w="1560" w:type="dxa"/>
          </w:tcPr>
          <w:p w14:paraId="3306446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127BD4D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F</w:t>
            </w:r>
          </w:p>
        </w:tc>
      </w:tr>
      <w:tr w:rsidR="00406319" w:rsidRPr="002C0D62" w14:paraId="4B18E010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30F12722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H</w:t>
            </w:r>
          </w:p>
        </w:tc>
        <w:tc>
          <w:tcPr>
            <w:tcW w:w="3544" w:type="dxa"/>
          </w:tcPr>
          <w:p w14:paraId="2E771540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Inside</w:t>
            </w:r>
          </w:p>
        </w:tc>
        <w:tc>
          <w:tcPr>
            <w:tcW w:w="1560" w:type="dxa"/>
          </w:tcPr>
          <w:p w14:paraId="2977002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40 min</w:t>
            </w:r>
          </w:p>
        </w:tc>
        <w:tc>
          <w:tcPr>
            <w:tcW w:w="1842" w:type="dxa"/>
          </w:tcPr>
          <w:p w14:paraId="554ECCE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</w:t>
            </w:r>
          </w:p>
        </w:tc>
      </w:tr>
      <w:tr w:rsidR="00406319" w:rsidRPr="002C0D62" w14:paraId="262751AC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1458AD97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I</w:t>
            </w:r>
          </w:p>
        </w:tc>
        <w:tc>
          <w:tcPr>
            <w:tcW w:w="3544" w:type="dxa"/>
          </w:tcPr>
          <w:p w14:paraId="2908434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Mask Windows</w:t>
            </w:r>
          </w:p>
        </w:tc>
        <w:tc>
          <w:tcPr>
            <w:tcW w:w="1560" w:type="dxa"/>
          </w:tcPr>
          <w:p w14:paraId="3D0A21A9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48BA179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H</w:t>
            </w:r>
          </w:p>
        </w:tc>
      </w:tr>
      <w:tr w:rsidR="00406319" w:rsidRPr="002C0D62" w14:paraId="124F01B9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4D750335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J</w:t>
            </w:r>
          </w:p>
        </w:tc>
        <w:tc>
          <w:tcPr>
            <w:tcW w:w="3544" w:type="dxa"/>
          </w:tcPr>
          <w:p w14:paraId="1D08EC4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Ceilings</w:t>
            </w:r>
          </w:p>
        </w:tc>
        <w:tc>
          <w:tcPr>
            <w:tcW w:w="1560" w:type="dxa"/>
          </w:tcPr>
          <w:p w14:paraId="7A5D72C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90 min</w:t>
            </w:r>
          </w:p>
        </w:tc>
        <w:tc>
          <w:tcPr>
            <w:tcW w:w="1842" w:type="dxa"/>
          </w:tcPr>
          <w:p w14:paraId="6E0A0AD8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H</w:t>
            </w:r>
          </w:p>
        </w:tc>
      </w:tr>
      <w:tr w:rsidR="00406319" w:rsidRPr="002C0D62" w14:paraId="7221442B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7C01D66B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K</w:t>
            </w:r>
          </w:p>
        </w:tc>
        <w:tc>
          <w:tcPr>
            <w:tcW w:w="3544" w:type="dxa"/>
          </w:tcPr>
          <w:p w14:paraId="6D8BBA42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Walls</w:t>
            </w:r>
          </w:p>
        </w:tc>
        <w:tc>
          <w:tcPr>
            <w:tcW w:w="1560" w:type="dxa"/>
          </w:tcPr>
          <w:p w14:paraId="24756BB1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47B1269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I</w:t>
            </w:r>
          </w:p>
        </w:tc>
      </w:tr>
      <w:tr w:rsidR="00406319" w:rsidRPr="002C0D62" w14:paraId="7F915C83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1410802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3544" w:type="dxa"/>
          </w:tcPr>
          <w:p w14:paraId="36DCD4DF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Topcoat Ceilings</w:t>
            </w:r>
          </w:p>
        </w:tc>
        <w:tc>
          <w:tcPr>
            <w:tcW w:w="1560" w:type="dxa"/>
          </w:tcPr>
          <w:p w14:paraId="50DF45E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90 min</w:t>
            </w:r>
          </w:p>
        </w:tc>
        <w:tc>
          <w:tcPr>
            <w:tcW w:w="1842" w:type="dxa"/>
          </w:tcPr>
          <w:p w14:paraId="208A9561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J</w:t>
            </w:r>
          </w:p>
        </w:tc>
      </w:tr>
      <w:tr w:rsidR="00406319" w:rsidRPr="002C0D62" w14:paraId="615E4D11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697093A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3544" w:type="dxa"/>
          </w:tcPr>
          <w:p w14:paraId="6B499E74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Topcoat Walls</w:t>
            </w:r>
          </w:p>
        </w:tc>
        <w:tc>
          <w:tcPr>
            <w:tcW w:w="1560" w:type="dxa"/>
          </w:tcPr>
          <w:p w14:paraId="0250C4A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6F95D02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K</w:t>
            </w:r>
          </w:p>
        </w:tc>
      </w:tr>
      <w:tr w:rsidR="00406319" w:rsidRPr="002C0D62" w14:paraId="4E10495A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79BF763D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N</w:t>
            </w:r>
          </w:p>
        </w:tc>
        <w:tc>
          <w:tcPr>
            <w:tcW w:w="3544" w:type="dxa"/>
          </w:tcPr>
          <w:p w14:paraId="4128060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Remove Masking</w:t>
            </w:r>
          </w:p>
        </w:tc>
        <w:tc>
          <w:tcPr>
            <w:tcW w:w="1560" w:type="dxa"/>
          </w:tcPr>
          <w:p w14:paraId="377C551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37DA5589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M</w:t>
            </w:r>
          </w:p>
        </w:tc>
      </w:tr>
      <w:tr w:rsidR="00406319" w:rsidRPr="002C0D62" w14:paraId="694FB51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61DAE0B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O</w:t>
            </w:r>
          </w:p>
        </w:tc>
        <w:tc>
          <w:tcPr>
            <w:tcW w:w="3544" w:type="dxa"/>
          </w:tcPr>
          <w:p w14:paraId="24EB3F85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Equipment</w:t>
            </w:r>
          </w:p>
        </w:tc>
        <w:tc>
          <w:tcPr>
            <w:tcW w:w="1560" w:type="dxa"/>
          </w:tcPr>
          <w:p w14:paraId="6FF09AE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7C732B4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G, L, N</w:t>
            </w:r>
          </w:p>
        </w:tc>
      </w:tr>
      <w:tr w:rsidR="00406319" w:rsidRPr="002C0D62" w14:paraId="783D15A5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31E2B75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</w:t>
            </w:r>
          </w:p>
        </w:tc>
        <w:tc>
          <w:tcPr>
            <w:tcW w:w="3544" w:type="dxa"/>
          </w:tcPr>
          <w:p w14:paraId="619FDD0B" w14:textId="6EED90AD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Pack</w:t>
            </w:r>
            <w:r w:rsidR="009858B7">
              <w:rPr>
                <w:rFonts w:cs="Arial"/>
                <w:sz w:val="22"/>
                <w:szCs w:val="22"/>
              </w:rPr>
              <w:t xml:space="preserve"> </w:t>
            </w:r>
            <w:r w:rsidRPr="002C0D62">
              <w:rPr>
                <w:rFonts w:cs="Arial"/>
                <w:sz w:val="22"/>
                <w:szCs w:val="22"/>
              </w:rPr>
              <w:t>up Equipment</w:t>
            </w:r>
          </w:p>
        </w:tc>
        <w:tc>
          <w:tcPr>
            <w:tcW w:w="1560" w:type="dxa"/>
          </w:tcPr>
          <w:p w14:paraId="4CEFCC6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2682853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O</w:t>
            </w:r>
          </w:p>
        </w:tc>
      </w:tr>
      <w:tr w:rsidR="00406319" w:rsidRPr="002C0D62" w14:paraId="6C861D4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A74618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Q</w:t>
            </w:r>
          </w:p>
        </w:tc>
        <w:tc>
          <w:tcPr>
            <w:tcW w:w="3544" w:type="dxa"/>
          </w:tcPr>
          <w:p w14:paraId="3DCDC11F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Settle Bill</w:t>
            </w:r>
          </w:p>
        </w:tc>
        <w:tc>
          <w:tcPr>
            <w:tcW w:w="1560" w:type="dxa"/>
          </w:tcPr>
          <w:p w14:paraId="197696A2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757D8C8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</w:t>
            </w:r>
          </w:p>
        </w:tc>
      </w:tr>
    </w:tbl>
    <w:p w14:paraId="4B1FDED6" w14:textId="20B496AE" w:rsidR="00406319" w:rsidRDefault="00406319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B054A02" w14:textId="382DC84E" w:rsidR="00406319" w:rsidRPr="00406319" w:rsidRDefault="009858B7" w:rsidP="00406319">
      <w:pPr>
        <w:pStyle w:val="Heading2"/>
      </w:pPr>
      <w:r>
        <w:br w:type="page"/>
      </w:r>
      <w:r w:rsidR="00406319">
        <w:lastRenderedPageBreak/>
        <w:t>Task B1</w:t>
      </w:r>
      <w:r w:rsidR="00EE2966">
        <w:t xml:space="preserve"> - </w:t>
      </w:r>
      <w:r w:rsidR="00EE2966" w:rsidRPr="009858B7">
        <w:rPr>
          <w:sz w:val="22"/>
          <w:szCs w:val="22"/>
        </w:rPr>
        <w:t>Network Diagram</w:t>
      </w:r>
      <w:r w:rsidR="00F84A55">
        <w:rPr>
          <w:sz w:val="22"/>
          <w:szCs w:val="22"/>
        </w:rPr>
        <w:t xml:space="preserve"> (10 marks)</w:t>
      </w:r>
    </w:p>
    <w:p w14:paraId="08BC5FAC" w14:textId="7BFDA1BB" w:rsidR="00406319" w:rsidRPr="009858B7" w:rsidRDefault="00406319" w:rsidP="009858B7">
      <w:p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bCs/>
          <w:sz w:val="22"/>
          <w:szCs w:val="22"/>
        </w:rPr>
        <w:t xml:space="preserve">Using </w:t>
      </w:r>
      <w:r w:rsidR="00883417">
        <w:rPr>
          <w:rFonts w:cs="Arial"/>
          <w:bCs/>
          <w:sz w:val="22"/>
          <w:szCs w:val="22"/>
        </w:rPr>
        <w:t xml:space="preserve">the </w:t>
      </w:r>
      <w:r w:rsidRPr="009858B7">
        <w:rPr>
          <w:rFonts w:cs="Arial"/>
          <w:bCs/>
          <w:sz w:val="22"/>
          <w:szCs w:val="22"/>
        </w:rPr>
        <w:t xml:space="preserve">details from the </w:t>
      </w:r>
      <w:r w:rsidR="00883417">
        <w:rPr>
          <w:rFonts w:cs="Arial"/>
          <w:bCs/>
          <w:sz w:val="22"/>
          <w:szCs w:val="22"/>
        </w:rPr>
        <w:t>supplied</w:t>
      </w:r>
      <w:r w:rsidRPr="009858B7">
        <w:rPr>
          <w:rFonts w:cs="Arial"/>
          <w:b/>
          <w:bCs/>
          <w:sz w:val="22"/>
          <w:szCs w:val="22"/>
        </w:rPr>
        <w:t xml:space="preserve"> W.B.S. </w:t>
      </w:r>
      <w:r w:rsidRPr="009858B7">
        <w:rPr>
          <w:rFonts w:cs="Arial"/>
          <w:bCs/>
          <w:sz w:val="22"/>
          <w:szCs w:val="22"/>
        </w:rPr>
        <w:t>and</w:t>
      </w:r>
      <w:r w:rsidRPr="009858B7">
        <w:rPr>
          <w:rFonts w:cs="Arial"/>
          <w:b/>
          <w:bCs/>
          <w:sz w:val="22"/>
          <w:szCs w:val="22"/>
        </w:rPr>
        <w:t xml:space="preserve"> Activity list: </w:t>
      </w:r>
      <w:r w:rsidR="00883417">
        <w:rPr>
          <w:rFonts w:cs="Arial"/>
          <w:bCs/>
          <w:sz w:val="22"/>
          <w:szCs w:val="22"/>
        </w:rPr>
        <w:t>Cr</w:t>
      </w:r>
      <w:r w:rsidR="00F84A55">
        <w:rPr>
          <w:rFonts w:cs="Arial"/>
          <w:bCs/>
          <w:sz w:val="22"/>
          <w:szCs w:val="22"/>
        </w:rPr>
        <w:t>eate</w:t>
      </w:r>
      <w:r w:rsidRPr="009858B7">
        <w:rPr>
          <w:rFonts w:cs="Arial"/>
          <w:sz w:val="22"/>
          <w:szCs w:val="22"/>
        </w:rPr>
        <w:t xml:space="preserve"> a</w:t>
      </w:r>
      <w:r w:rsidRPr="009858B7">
        <w:rPr>
          <w:rFonts w:cs="Arial"/>
          <w:b/>
          <w:sz w:val="22"/>
          <w:szCs w:val="22"/>
        </w:rPr>
        <w:t xml:space="preserve"> Network Diagram</w:t>
      </w:r>
      <w:r w:rsidR="00883417">
        <w:rPr>
          <w:rFonts w:cs="Arial"/>
          <w:sz w:val="22"/>
          <w:szCs w:val="22"/>
        </w:rPr>
        <w:t xml:space="preserve"> in MS Excel</w:t>
      </w:r>
      <w:r w:rsidRPr="009858B7">
        <w:rPr>
          <w:rFonts w:cs="Arial"/>
          <w:sz w:val="22"/>
          <w:szCs w:val="22"/>
        </w:rPr>
        <w:t xml:space="preserve"> showing the listed activities and their inter-relationships. Consider what other activity(s) need to be completed before each activity can start (Predecessors). You </w:t>
      </w:r>
      <w:r w:rsidRPr="009858B7">
        <w:rPr>
          <w:rFonts w:cs="Arial"/>
          <w:bCs/>
          <w:sz w:val="22"/>
          <w:szCs w:val="22"/>
        </w:rPr>
        <w:t>are required</w:t>
      </w:r>
      <w:r w:rsidRPr="009858B7">
        <w:rPr>
          <w:rFonts w:cs="Arial"/>
          <w:sz w:val="22"/>
          <w:szCs w:val="22"/>
        </w:rPr>
        <w:t xml:space="preserve"> to:</w:t>
      </w:r>
    </w:p>
    <w:p w14:paraId="3DAF1157" w14:textId="41F2555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List </w:t>
      </w:r>
      <w:r w:rsidR="00F84A55" w:rsidRPr="00F84A55">
        <w:rPr>
          <w:rFonts w:cs="Arial"/>
          <w:b/>
          <w:bCs/>
          <w:sz w:val="22"/>
          <w:szCs w:val="22"/>
        </w:rPr>
        <w:t>all paths</w:t>
      </w:r>
      <w:r w:rsidR="00F84A55">
        <w:rPr>
          <w:rFonts w:cs="Arial"/>
          <w:sz w:val="22"/>
          <w:szCs w:val="22"/>
        </w:rPr>
        <w:t xml:space="preserve"> and the </w:t>
      </w:r>
      <w:r w:rsidRPr="00F84A55">
        <w:rPr>
          <w:rFonts w:cs="Arial"/>
          <w:b/>
          <w:bCs/>
          <w:sz w:val="22"/>
          <w:szCs w:val="22"/>
        </w:rPr>
        <w:t>activities</w:t>
      </w:r>
      <w:r w:rsidR="00F84A55">
        <w:rPr>
          <w:rFonts w:cs="Arial"/>
          <w:sz w:val="22"/>
          <w:szCs w:val="22"/>
        </w:rPr>
        <w:t xml:space="preserve"> along each path</w:t>
      </w:r>
      <w:r w:rsidRPr="009858B7">
        <w:rPr>
          <w:rFonts w:cs="Arial"/>
          <w:sz w:val="22"/>
          <w:szCs w:val="22"/>
        </w:rPr>
        <w:t xml:space="preserve"> </w:t>
      </w:r>
    </w:p>
    <w:p w14:paraId="003917DE" w14:textId="1810FD40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Calculate </w:t>
      </w:r>
      <w:r w:rsidR="00F84A55">
        <w:rPr>
          <w:rFonts w:cs="Arial"/>
          <w:sz w:val="22"/>
          <w:szCs w:val="22"/>
        </w:rPr>
        <w:t xml:space="preserve">and display the </w:t>
      </w:r>
      <w:r w:rsidRPr="00F84A55">
        <w:rPr>
          <w:rFonts w:cs="Arial"/>
          <w:b/>
          <w:bCs/>
          <w:sz w:val="22"/>
          <w:szCs w:val="22"/>
        </w:rPr>
        <w:t>total duration</w:t>
      </w:r>
      <w:r w:rsidR="00F84A55">
        <w:rPr>
          <w:rFonts w:cs="Arial"/>
          <w:sz w:val="22"/>
          <w:szCs w:val="22"/>
        </w:rPr>
        <w:t xml:space="preserve"> for all paths (using the function in Excel)</w:t>
      </w:r>
    </w:p>
    <w:p w14:paraId="29554A49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Display/Highlight the </w:t>
      </w:r>
      <w:r w:rsidRPr="009858B7">
        <w:rPr>
          <w:rFonts w:cs="Arial"/>
          <w:b/>
          <w:sz w:val="22"/>
          <w:szCs w:val="22"/>
        </w:rPr>
        <w:t xml:space="preserve">critical path </w:t>
      </w:r>
      <w:r w:rsidRPr="009858B7">
        <w:rPr>
          <w:rFonts w:cs="Arial"/>
          <w:sz w:val="22"/>
          <w:szCs w:val="22"/>
        </w:rPr>
        <w:t>on the Diagram.</w:t>
      </w:r>
    </w:p>
    <w:p w14:paraId="480F938F" w14:textId="77777777" w:rsidR="00406319" w:rsidRPr="009858B7" w:rsidRDefault="00406319" w:rsidP="00406319">
      <w:pPr>
        <w:tabs>
          <w:tab w:val="right" w:pos="9498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 w:rsidRPr="009858B7">
        <w:rPr>
          <w:rFonts w:cs="Arial"/>
          <w:i/>
          <w:sz w:val="22"/>
          <w:szCs w:val="22"/>
        </w:rPr>
        <w:tab/>
      </w:r>
    </w:p>
    <w:p w14:paraId="4E23CA78" w14:textId="77777777" w:rsidR="00406319" w:rsidRPr="009858B7" w:rsidRDefault="00406319" w:rsidP="00406319">
      <w:pPr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19C32F21" w14:textId="77777777" w:rsidR="00EE2966" w:rsidRDefault="00EE2966" w:rsidP="00EE2966">
      <w:pPr>
        <w:spacing w:before="0" w:after="0"/>
        <w:rPr>
          <w:rFonts w:cs="Arial"/>
          <w:b/>
          <w:sz w:val="22"/>
          <w:szCs w:val="22"/>
        </w:rPr>
      </w:pPr>
    </w:p>
    <w:p w14:paraId="4E1B314A" w14:textId="48B18554" w:rsidR="00406319" w:rsidRPr="009858B7" w:rsidRDefault="00EE2966" w:rsidP="00EE2966">
      <w:pPr>
        <w:pStyle w:val="Heading2"/>
        <w:rPr>
          <w:b w:val="0"/>
          <w:sz w:val="22"/>
          <w:szCs w:val="22"/>
        </w:rPr>
      </w:pPr>
      <w:r>
        <w:t xml:space="preserve">Task B2 </w:t>
      </w:r>
      <w:r w:rsidR="00883417">
        <w:t>–</w:t>
      </w:r>
      <w:r>
        <w:t xml:space="preserve"> </w:t>
      </w:r>
      <w:r w:rsidR="00883417">
        <w:t xml:space="preserve">MS Project </w:t>
      </w:r>
      <w:r w:rsidR="00406319" w:rsidRPr="009858B7">
        <w:rPr>
          <w:sz w:val="22"/>
          <w:szCs w:val="22"/>
        </w:rPr>
        <w:t>Gantt Chart</w:t>
      </w:r>
      <w:r w:rsidR="00883417">
        <w:rPr>
          <w:sz w:val="22"/>
          <w:szCs w:val="22"/>
        </w:rPr>
        <w:t xml:space="preserve"> (20 marks)</w:t>
      </w:r>
    </w:p>
    <w:p w14:paraId="7DFC6CF4" w14:textId="4DC6557C" w:rsidR="00406319" w:rsidRPr="009858B7" w:rsidRDefault="00883417" w:rsidP="00883417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Base on the</w:t>
      </w:r>
      <w:r w:rsidRPr="009858B7">
        <w:rPr>
          <w:rFonts w:cs="Arial"/>
          <w:b/>
          <w:bCs/>
          <w:sz w:val="22"/>
          <w:szCs w:val="22"/>
        </w:rPr>
        <w:t xml:space="preserve"> </w:t>
      </w:r>
      <w:r w:rsidR="00406319" w:rsidRPr="009858B7">
        <w:rPr>
          <w:rFonts w:cs="Arial"/>
          <w:b/>
          <w:bCs/>
          <w:sz w:val="22"/>
          <w:szCs w:val="22"/>
        </w:rPr>
        <w:t xml:space="preserve">W.B.S. </w:t>
      </w:r>
      <w:r w:rsidR="00406319" w:rsidRPr="009858B7">
        <w:rPr>
          <w:rFonts w:cs="Arial"/>
          <w:bCs/>
          <w:sz w:val="22"/>
          <w:szCs w:val="22"/>
        </w:rPr>
        <w:t>and</w:t>
      </w:r>
      <w:r w:rsidR="00406319" w:rsidRPr="009858B7">
        <w:rPr>
          <w:rFonts w:cs="Arial"/>
          <w:b/>
          <w:bCs/>
          <w:sz w:val="22"/>
          <w:szCs w:val="22"/>
        </w:rPr>
        <w:t xml:space="preserve"> Activity list</w:t>
      </w:r>
      <w:r>
        <w:rPr>
          <w:rFonts w:cs="Arial"/>
          <w:b/>
          <w:bCs/>
          <w:sz w:val="22"/>
          <w:szCs w:val="22"/>
        </w:rPr>
        <w:t xml:space="preserve"> </w:t>
      </w:r>
      <w:r w:rsidRPr="00883417">
        <w:rPr>
          <w:rFonts w:cs="Arial"/>
          <w:sz w:val="22"/>
          <w:szCs w:val="22"/>
        </w:rPr>
        <w:t>for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Scenario B,</w:t>
      </w:r>
      <w:r w:rsidRPr="009858B7">
        <w:rPr>
          <w:rFonts w:cs="Arial"/>
          <w:b/>
          <w:bCs/>
          <w:sz w:val="22"/>
          <w:szCs w:val="22"/>
        </w:rPr>
        <w:t xml:space="preserve"> </w:t>
      </w:r>
      <w:r w:rsidR="00406319" w:rsidRPr="009858B7">
        <w:rPr>
          <w:rFonts w:cs="Arial"/>
          <w:bCs/>
          <w:sz w:val="22"/>
          <w:szCs w:val="22"/>
        </w:rPr>
        <w:t xml:space="preserve">enter the </w:t>
      </w:r>
      <w:r w:rsidRPr="009858B7">
        <w:rPr>
          <w:rFonts w:cs="Arial"/>
          <w:sz w:val="22"/>
          <w:szCs w:val="22"/>
        </w:rPr>
        <w:t>activities, summary tasks</w:t>
      </w:r>
      <w:r>
        <w:rPr>
          <w:rFonts w:cs="Arial"/>
          <w:sz w:val="22"/>
          <w:szCs w:val="22"/>
        </w:rPr>
        <w:t>, durations and predecessors</w:t>
      </w:r>
      <w:r w:rsidRPr="009858B7">
        <w:rPr>
          <w:rFonts w:cs="Arial"/>
          <w:sz w:val="22"/>
          <w:szCs w:val="22"/>
        </w:rPr>
        <w:t xml:space="preserve"> </w:t>
      </w:r>
      <w:r w:rsidR="00406319" w:rsidRPr="009858B7">
        <w:rPr>
          <w:rFonts w:cs="Arial"/>
          <w:bCs/>
          <w:sz w:val="22"/>
          <w:szCs w:val="22"/>
        </w:rPr>
        <w:t>into Microsoft Project</w:t>
      </w:r>
      <w:r>
        <w:rPr>
          <w:rFonts w:cs="Arial"/>
          <w:bCs/>
          <w:sz w:val="22"/>
          <w:szCs w:val="22"/>
        </w:rPr>
        <w:t>.</w:t>
      </w:r>
    </w:p>
    <w:p w14:paraId="75631AFD" w14:textId="77777777" w:rsidR="00406319" w:rsidRPr="009858B7" w:rsidRDefault="00406319" w:rsidP="00406319">
      <w:pPr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760F5823" w14:textId="25DF0340" w:rsidR="00406319" w:rsidRPr="009858B7" w:rsidRDefault="00406319" w:rsidP="00406319">
      <w:pPr>
        <w:spacing w:before="0" w:after="0"/>
        <w:jc w:val="both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 xml:space="preserve">Project requirements are: </w:t>
      </w:r>
    </w:p>
    <w:p w14:paraId="45B53D36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Your project starts tomorrow at 8:00 am.  </w:t>
      </w:r>
    </w:p>
    <w:p w14:paraId="1A1AC913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Plan to complete all activities ASAP.</w:t>
      </w:r>
    </w:p>
    <w:p w14:paraId="10A0A11E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You may use abbreviated activity names when entering the details in MS Project.</w:t>
      </w:r>
    </w:p>
    <w:p w14:paraId="7D51ACC0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Add the summary tasks as per the W.B.S.</w:t>
      </w:r>
    </w:p>
    <w:p w14:paraId="415D2C13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DO NOT Run the Gantt Chart Wizard.</w:t>
      </w:r>
    </w:p>
    <w:p w14:paraId="2E70A527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Show the W.B.S. code as the first column on the screen.</w:t>
      </w:r>
    </w:p>
    <w:p w14:paraId="327C9140" w14:textId="60B0412E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Highlight the Critical path in the Gantt chart so that it is shown on the </w:t>
      </w:r>
      <w:r w:rsidR="00883417" w:rsidRPr="009858B7">
        <w:rPr>
          <w:rFonts w:cs="Arial"/>
          <w:sz w:val="22"/>
          <w:szCs w:val="22"/>
        </w:rPr>
        <w:t>printout</w:t>
      </w:r>
      <w:r w:rsidRPr="009858B7">
        <w:rPr>
          <w:rFonts w:cs="Arial"/>
          <w:sz w:val="22"/>
          <w:szCs w:val="22"/>
        </w:rPr>
        <w:t>.</w:t>
      </w:r>
    </w:p>
    <w:p w14:paraId="6FDD140C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Be sure to put your name in the header of the Gantt Chart.</w:t>
      </w:r>
    </w:p>
    <w:p w14:paraId="0F56FB5C" w14:textId="61D62C23" w:rsidR="00406319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Save as "</w:t>
      </w:r>
      <w:proofErr w:type="spellStart"/>
      <w:r w:rsidRPr="009858B7">
        <w:rPr>
          <w:rFonts w:cs="Arial"/>
          <w:sz w:val="22"/>
          <w:szCs w:val="22"/>
        </w:rPr>
        <w:t>StudentID_Lastname</w:t>
      </w:r>
      <w:proofErr w:type="spellEnd"/>
      <w:r w:rsidRPr="009858B7">
        <w:rPr>
          <w:rFonts w:cs="Arial"/>
          <w:sz w:val="22"/>
          <w:szCs w:val="22"/>
        </w:rPr>
        <w:t>” (e</w:t>
      </w:r>
      <w:r w:rsidR="00883417"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>g</w:t>
      </w:r>
      <w:r w:rsidR="00883417"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 xml:space="preserve"> “1234567</w:t>
      </w:r>
      <w:r w:rsidR="00883417">
        <w:rPr>
          <w:rFonts w:cs="Arial"/>
          <w:sz w:val="22"/>
          <w:szCs w:val="22"/>
        </w:rPr>
        <w:t>_</w:t>
      </w:r>
      <w:r w:rsidRPr="009858B7">
        <w:rPr>
          <w:rFonts w:cs="Arial"/>
          <w:sz w:val="22"/>
          <w:szCs w:val="22"/>
        </w:rPr>
        <w:t xml:space="preserve">Lewis”) </w:t>
      </w:r>
    </w:p>
    <w:p w14:paraId="0E96C554" w14:textId="77E1B9A2" w:rsidR="00883417" w:rsidRPr="009858B7" w:rsidRDefault="00883417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</w:t>
      </w:r>
      <w:r w:rsidRPr="009858B7">
        <w:rPr>
          <w:rFonts w:cs="Arial"/>
          <w:sz w:val="22"/>
          <w:szCs w:val="22"/>
        </w:rPr>
        <w:t xml:space="preserve">ndicators, notes, start and end dates and other unused columns </w:t>
      </w:r>
      <w:r>
        <w:rPr>
          <w:rFonts w:cs="Arial"/>
          <w:sz w:val="22"/>
          <w:szCs w:val="22"/>
        </w:rPr>
        <w:t>should be</w:t>
      </w:r>
      <w:r w:rsidRPr="009858B7">
        <w:rPr>
          <w:rFonts w:cs="Arial"/>
          <w:sz w:val="22"/>
          <w:szCs w:val="22"/>
        </w:rPr>
        <w:t xml:space="preserve"> hidden</w:t>
      </w:r>
      <w:r>
        <w:rPr>
          <w:rFonts w:cs="Arial"/>
          <w:sz w:val="22"/>
          <w:szCs w:val="22"/>
        </w:rPr>
        <w:t>.</w:t>
      </w:r>
    </w:p>
    <w:p w14:paraId="16F5BA96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883417">
        <w:rPr>
          <w:rFonts w:cs="Arial"/>
          <w:b/>
          <w:bCs/>
          <w:sz w:val="22"/>
          <w:szCs w:val="22"/>
        </w:rPr>
        <w:t>Print your Gantt chart to PDF on one A4 size page</w:t>
      </w:r>
      <w:r w:rsidRPr="009858B7">
        <w:rPr>
          <w:rFonts w:cs="Arial"/>
          <w:sz w:val="22"/>
          <w:szCs w:val="22"/>
        </w:rPr>
        <w:t xml:space="preserve"> showing:</w:t>
      </w:r>
    </w:p>
    <w:p w14:paraId="6C03CEE0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Activity Number</w:t>
      </w:r>
    </w:p>
    <w:p w14:paraId="69246507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W.B.S code</w:t>
      </w:r>
    </w:p>
    <w:p w14:paraId="3444AEE9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Activity Name</w:t>
      </w:r>
    </w:p>
    <w:p w14:paraId="49F6F3AA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Duration </w:t>
      </w:r>
    </w:p>
    <w:p w14:paraId="21EEA47D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Predecessor </w:t>
      </w:r>
    </w:p>
    <w:p w14:paraId="5B29202E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Add a Header with Your name, Class and Date in font size 14</w:t>
      </w:r>
    </w:p>
    <w:p w14:paraId="53C47D92" w14:textId="77777777" w:rsidR="00406319" w:rsidRPr="009858B7" w:rsidRDefault="00406319" w:rsidP="00406319">
      <w:pPr>
        <w:spacing w:before="0" w:after="0"/>
        <w:ind w:left="851"/>
        <w:rPr>
          <w:rFonts w:cs="Arial"/>
          <w:sz w:val="22"/>
          <w:szCs w:val="22"/>
        </w:rPr>
      </w:pPr>
    </w:p>
    <w:p w14:paraId="36E32151" w14:textId="451226B2" w:rsidR="00406319" w:rsidRDefault="00883417" w:rsidP="00406319">
      <w:pPr>
        <w:spacing w:before="0" w:after="0"/>
        <w:jc w:val="both"/>
        <w:rPr>
          <w:rStyle w:val="Strong"/>
          <w:sz w:val="22"/>
          <w:szCs w:val="22"/>
        </w:rPr>
      </w:pPr>
      <w:r w:rsidRPr="009858B7">
        <w:rPr>
          <w:rStyle w:val="Strong"/>
          <w:sz w:val="22"/>
          <w:szCs w:val="22"/>
        </w:rPr>
        <w:t>Note: Use a major scale of 1 hour and a minor scale of 10 minutes in the Gantt chart.</w:t>
      </w:r>
    </w:p>
    <w:p w14:paraId="646341B2" w14:textId="77777777" w:rsidR="00883417" w:rsidRPr="009858B7" w:rsidRDefault="00883417" w:rsidP="00406319">
      <w:pPr>
        <w:spacing w:before="0" w:after="0"/>
        <w:jc w:val="both"/>
        <w:rPr>
          <w:rFonts w:cs="Arial"/>
          <w:sz w:val="22"/>
          <w:szCs w:val="22"/>
        </w:rPr>
      </w:pPr>
    </w:p>
    <w:p w14:paraId="4281F04D" w14:textId="3DB00C92" w:rsidR="00406319" w:rsidRPr="009858B7" w:rsidRDefault="00406319" w:rsidP="00406319">
      <w:pPr>
        <w:tabs>
          <w:tab w:val="right" w:pos="9639"/>
        </w:tabs>
        <w:spacing w:before="0" w:after="0"/>
        <w:ind w:left="567" w:hanging="567"/>
        <w:jc w:val="both"/>
        <w:rPr>
          <w:rFonts w:cs="Arial"/>
          <w:sz w:val="22"/>
          <w:szCs w:val="22"/>
        </w:rPr>
      </w:pPr>
      <w:r w:rsidRPr="009858B7">
        <w:rPr>
          <w:rFonts w:cs="Arial"/>
          <w:i/>
          <w:sz w:val="22"/>
          <w:szCs w:val="22"/>
        </w:rPr>
        <w:t xml:space="preserve">A penalty will apply for each error compared with the Scenario B </w:t>
      </w:r>
      <w:r w:rsidR="00883417">
        <w:rPr>
          <w:rFonts w:cs="Arial"/>
          <w:i/>
          <w:sz w:val="22"/>
          <w:szCs w:val="22"/>
        </w:rPr>
        <w:t xml:space="preserve">information </w:t>
      </w:r>
      <w:r w:rsidRPr="009858B7">
        <w:rPr>
          <w:rFonts w:cs="Arial"/>
          <w:i/>
          <w:sz w:val="22"/>
          <w:szCs w:val="22"/>
        </w:rPr>
        <w:t>supplied</w:t>
      </w:r>
      <w:r w:rsidR="00883417">
        <w:rPr>
          <w:rFonts w:cs="Arial"/>
          <w:i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ab/>
      </w:r>
      <w:r w:rsidRPr="009858B7">
        <w:rPr>
          <w:rFonts w:cs="Arial"/>
          <w:b/>
          <w:sz w:val="22"/>
          <w:szCs w:val="22"/>
        </w:rPr>
        <w:t>)</w:t>
      </w:r>
      <w:r w:rsidRPr="009858B7">
        <w:rPr>
          <w:rFonts w:cs="Arial"/>
          <w:sz w:val="22"/>
          <w:szCs w:val="22"/>
        </w:rPr>
        <w:t xml:space="preserve"> </w:t>
      </w:r>
    </w:p>
    <w:p w14:paraId="45CD3CCE" w14:textId="77777777" w:rsidR="00406319" w:rsidRPr="009858B7" w:rsidRDefault="00406319" w:rsidP="00406319">
      <w:pPr>
        <w:tabs>
          <w:tab w:val="left" w:pos="5670"/>
          <w:tab w:val="right" w:pos="8931"/>
        </w:tabs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63BFAEFE" w14:textId="77777777" w:rsidR="00406319" w:rsidRPr="009858B7" w:rsidRDefault="00406319" w:rsidP="00406319">
      <w:pPr>
        <w:tabs>
          <w:tab w:val="left" w:pos="5670"/>
          <w:tab w:val="right" w:pos="8931"/>
        </w:tabs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4BA93A7D" w14:textId="77777777" w:rsidR="00406319" w:rsidRPr="009858B7" w:rsidRDefault="00406319" w:rsidP="00406319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>Submission Instructions for Scenario B:</w:t>
      </w:r>
    </w:p>
    <w:p w14:paraId="36359CAF" w14:textId="77777777" w:rsidR="00406319" w:rsidRPr="009858B7" w:rsidRDefault="00406319" w:rsidP="00406319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41C8C628" w14:textId="5FB095A5" w:rsidR="00406319" w:rsidRPr="009858B7" w:rsidRDefault="00406319" w:rsidP="00406319">
      <w:p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Create a folder named </w:t>
      </w:r>
      <w:r w:rsidR="00883417">
        <w:rPr>
          <w:rFonts w:cs="Arial"/>
          <w:sz w:val="22"/>
          <w:szCs w:val="22"/>
        </w:rPr>
        <w:t xml:space="preserve">as </w:t>
      </w:r>
      <w:r w:rsidR="00883417" w:rsidRPr="009858B7">
        <w:rPr>
          <w:rFonts w:cs="Arial"/>
          <w:sz w:val="22"/>
          <w:szCs w:val="22"/>
        </w:rPr>
        <w:t>"</w:t>
      </w:r>
      <w:proofErr w:type="spellStart"/>
      <w:r w:rsidR="00883417" w:rsidRPr="009858B7">
        <w:rPr>
          <w:rFonts w:cs="Arial"/>
          <w:sz w:val="22"/>
          <w:szCs w:val="22"/>
        </w:rPr>
        <w:t>StudentID_Lastname</w:t>
      </w:r>
      <w:proofErr w:type="spellEnd"/>
      <w:r w:rsidR="00883417" w:rsidRPr="009858B7">
        <w:rPr>
          <w:rFonts w:cs="Arial"/>
          <w:sz w:val="22"/>
          <w:szCs w:val="22"/>
        </w:rPr>
        <w:t>” (e</w:t>
      </w:r>
      <w:r w:rsidR="00883417">
        <w:rPr>
          <w:rFonts w:cs="Arial"/>
          <w:sz w:val="22"/>
          <w:szCs w:val="22"/>
        </w:rPr>
        <w:t>.</w:t>
      </w:r>
      <w:r w:rsidR="00883417" w:rsidRPr="009858B7">
        <w:rPr>
          <w:rFonts w:cs="Arial"/>
          <w:sz w:val="22"/>
          <w:szCs w:val="22"/>
        </w:rPr>
        <w:t>g</w:t>
      </w:r>
      <w:r w:rsidR="00883417">
        <w:rPr>
          <w:rFonts w:cs="Arial"/>
          <w:sz w:val="22"/>
          <w:szCs w:val="22"/>
        </w:rPr>
        <w:t>.</w:t>
      </w:r>
      <w:r w:rsidR="00883417" w:rsidRPr="009858B7">
        <w:rPr>
          <w:rFonts w:cs="Arial"/>
          <w:sz w:val="22"/>
          <w:szCs w:val="22"/>
        </w:rPr>
        <w:t xml:space="preserve"> “1234567</w:t>
      </w:r>
      <w:r w:rsidR="00883417">
        <w:rPr>
          <w:rFonts w:cs="Arial"/>
          <w:sz w:val="22"/>
          <w:szCs w:val="22"/>
        </w:rPr>
        <w:t>_</w:t>
      </w:r>
      <w:r w:rsidR="00883417" w:rsidRPr="009858B7">
        <w:rPr>
          <w:rFonts w:cs="Arial"/>
          <w:sz w:val="22"/>
          <w:szCs w:val="22"/>
        </w:rPr>
        <w:t xml:space="preserve">Lewis”) </w:t>
      </w:r>
      <w:r w:rsidRPr="009858B7">
        <w:rPr>
          <w:rFonts w:cs="Arial"/>
          <w:sz w:val="22"/>
          <w:szCs w:val="22"/>
        </w:rPr>
        <w:t xml:space="preserve"> </w:t>
      </w:r>
    </w:p>
    <w:p w14:paraId="4E66CB8A" w14:textId="78007B69" w:rsidR="00406319" w:rsidRPr="009858B7" w:rsidRDefault="00883417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Store your Excel file (B1) and </w:t>
      </w:r>
      <w:r w:rsidR="00406319" w:rsidRPr="009858B7">
        <w:rPr>
          <w:rFonts w:cs="Arial"/>
          <w:sz w:val="22"/>
          <w:szCs w:val="22"/>
        </w:rPr>
        <w:t xml:space="preserve">MS </w:t>
      </w:r>
      <w:r>
        <w:rPr>
          <w:rFonts w:cs="Arial"/>
          <w:sz w:val="22"/>
          <w:szCs w:val="22"/>
        </w:rPr>
        <w:t>P</w:t>
      </w:r>
      <w:r w:rsidR="00406319" w:rsidRPr="009858B7">
        <w:rPr>
          <w:rFonts w:cs="Arial"/>
          <w:sz w:val="22"/>
          <w:szCs w:val="22"/>
        </w:rPr>
        <w:t xml:space="preserve">roject file </w:t>
      </w:r>
      <w:r>
        <w:rPr>
          <w:rFonts w:cs="Arial"/>
          <w:sz w:val="22"/>
          <w:szCs w:val="22"/>
        </w:rPr>
        <w:t xml:space="preserve">(B2) </w:t>
      </w:r>
      <w:r w:rsidR="00406319" w:rsidRPr="009858B7">
        <w:rPr>
          <w:rFonts w:cs="Arial"/>
          <w:sz w:val="22"/>
          <w:szCs w:val="22"/>
        </w:rPr>
        <w:t>in this folder</w:t>
      </w:r>
    </w:p>
    <w:p w14:paraId="589B5342" w14:textId="5453E7E0" w:rsidR="00406319" w:rsidRDefault="00406319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P</w:t>
      </w:r>
      <w:r w:rsidR="00883417">
        <w:rPr>
          <w:rFonts w:cs="Arial"/>
          <w:sz w:val="22"/>
          <w:szCs w:val="22"/>
        </w:rPr>
        <w:t>lace</w:t>
      </w:r>
      <w:r w:rsidRPr="009858B7">
        <w:rPr>
          <w:rFonts w:cs="Arial"/>
          <w:sz w:val="22"/>
          <w:szCs w:val="22"/>
        </w:rPr>
        <w:t xml:space="preserve"> the Gantt Chart pdf </w:t>
      </w:r>
      <w:r w:rsidR="00C92DDB">
        <w:rPr>
          <w:rFonts w:cs="Arial"/>
          <w:sz w:val="22"/>
          <w:szCs w:val="22"/>
        </w:rPr>
        <w:t xml:space="preserve">(B2) </w:t>
      </w:r>
      <w:r w:rsidRPr="009858B7">
        <w:rPr>
          <w:rFonts w:cs="Arial"/>
          <w:sz w:val="22"/>
          <w:szCs w:val="22"/>
        </w:rPr>
        <w:t>inside the folder</w:t>
      </w:r>
    </w:p>
    <w:p w14:paraId="5785C5F6" w14:textId="31F361C1" w:rsidR="00C92DDB" w:rsidRPr="009858B7" w:rsidRDefault="00C92DDB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Please the .docx file for Scenario A inside the folder</w:t>
      </w:r>
    </w:p>
    <w:p w14:paraId="7DA2A5CD" w14:textId="10D5DF8C" w:rsidR="00406319" w:rsidRPr="00555BC3" w:rsidRDefault="00C92DDB" w:rsidP="00492777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</w:t>
      </w:r>
      <w:r w:rsidR="00555BC3">
        <w:rPr>
          <w:rFonts w:cs="Arial"/>
          <w:sz w:val="22"/>
          <w:szCs w:val="22"/>
        </w:rPr>
        <w:t xml:space="preserve"> a </w:t>
      </w:r>
      <w:r w:rsidR="00555BC3" w:rsidRPr="00555BC3">
        <w:rPr>
          <w:rFonts w:cs="Arial"/>
          <w:b/>
          <w:bCs/>
          <w:sz w:val="22"/>
          <w:szCs w:val="22"/>
        </w:rPr>
        <w:t>.z</w:t>
      </w:r>
      <w:r w:rsidR="00406319" w:rsidRPr="00555BC3">
        <w:rPr>
          <w:rFonts w:cs="Arial"/>
          <w:b/>
          <w:bCs/>
          <w:sz w:val="22"/>
          <w:szCs w:val="22"/>
        </w:rPr>
        <w:t xml:space="preserve">ip </w:t>
      </w:r>
      <w:r w:rsidR="00555BC3" w:rsidRPr="00555BC3">
        <w:rPr>
          <w:rFonts w:cs="Arial"/>
          <w:b/>
          <w:bCs/>
          <w:sz w:val="22"/>
          <w:szCs w:val="22"/>
        </w:rPr>
        <w:t>file</w:t>
      </w:r>
      <w:r w:rsidR="00555BC3">
        <w:rPr>
          <w:rFonts w:cs="Arial"/>
          <w:sz w:val="22"/>
          <w:szCs w:val="22"/>
        </w:rPr>
        <w:t xml:space="preserve"> (not .7z or .</w:t>
      </w:r>
      <w:proofErr w:type="spellStart"/>
      <w:r w:rsidR="00555BC3">
        <w:rPr>
          <w:rFonts w:cs="Arial"/>
          <w:sz w:val="22"/>
          <w:szCs w:val="22"/>
        </w:rPr>
        <w:t>rar</w:t>
      </w:r>
      <w:proofErr w:type="spellEnd"/>
      <w:r w:rsidR="00555BC3">
        <w:rPr>
          <w:rFonts w:cs="Arial"/>
          <w:sz w:val="22"/>
          <w:szCs w:val="22"/>
        </w:rPr>
        <w:t>)</w:t>
      </w:r>
      <w:r w:rsidR="00406319" w:rsidRPr="00555BC3">
        <w:rPr>
          <w:rFonts w:cs="Arial"/>
          <w:sz w:val="22"/>
          <w:szCs w:val="22"/>
        </w:rPr>
        <w:t xml:space="preserve"> and upload it to </w:t>
      </w:r>
      <w:r w:rsidR="00555BC3">
        <w:rPr>
          <w:rFonts w:cs="Arial"/>
          <w:sz w:val="22"/>
          <w:szCs w:val="22"/>
        </w:rPr>
        <w:t>the Canvas submission portal.</w:t>
      </w:r>
    </w:p>
    <w:sectPr w:rsidR="00406319" w:rsidRPr="00555BC3">
      <w:headerReference w:type="default" r:id="rId13"/>
      <w:footerReference w:type="even" r:id="rId14"/>
      <w:footerReference w:type="default" r:id="rId15"/>
      <w:pgSz w:w="11909" w:h="16834" w:code="9"/>
      <w:pgMar w:top="1021" w:right="1134" w:bottom="680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7F65" w14:textId="77777777" w:rsidR="004D59F9" w:rsidRDefault="004D59F9">
      <w:pPr>
        <w:spacing w:before="0" w:after="0"/>
      </w:pPr>
      <w:r>
        <w:separator/>
      </w:r>
    </w:p>
  </w:endnote>
  <w:endnote w:type="continuationSeparator" w:id="0">
    <w:p w14:paraId="150F15B1" w14:textId="77777777" w:rsidR="004D59F9" w:rsidRDefault="004D59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D6551" w14:textId="77777777" w:rsidR="003105A5" w:rsidRDefault="003105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4D95A" w14:textId="77777777" w:rsidR="003105A5" w:rsidRDefault="003105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32B22" w14:textId="70F4C935" w:rsidR="003105A5" w:rsidRDefault="004D59F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spacing w:before="0"/>
      <w:rPr>
        <w:rStyle w:val="PageNumber"/>
      </w:rPr>
    </w:pPr>
    <w:r>
      <w:fldChar w:fldCharType="begin"/>
    </w:r>
    <w:r>
      <w:instrText>FILENAME   \* MERGEFORMAT</w:instrText>
    </w:r>
    <w:r>
      <w:fldChar w:fldCharType="separate"/>
    </w:r>
    <w:r w:rsidR="001C7B00">
      <w:rPr>
        <w:noProof/>
      </w:rPr>
      <w:t>SimpleProjects_PracticeScenarios.docx</w:t>
    </w:r>
    <w:r>
      <w:rPr>
        <w:noProof/>
      </w:rPr>
      <w:fldChar w:fldCharType="end"/>
    </w:r>
    <w:r w:rsidR="005E190F">
      <w:tab/>
    </w:r>
    <w:r w:rsidR="003105A5">
      <w:rPr>
        <w:rStyle w:val="PageNumber"/>
        <w:lang w:val="en-US"/>
      </w:rPr>
      <w:t xml:space="preserve">Page </w:t>
    </w:r>
    <w:r w:rsidR="003105A5">
      <w:rPr>
        <w:rStyle w:val="PageNumber"/>
        <w:lang w:val="en-US"/>
      </w:rPr>
      <w:fldChar w:fldCharType="begin"/>
    </w:r>
    <w:r w:rsidR="003105A5">
      <w:rPr>
        <w:rStyle w:val="PageNumber"/>
        <w:lang w:val="en-US"/>
      </w:rPr>
      <w:instrText xml:space="preserve"> PAGE </w:instrText>
    </w:r>
    <w:r w:rsidR="003105A5">
      <w:rPr>
        <w:rStyle w:val="PageNumber"/>
        <w:lang w:val="en-US"/>
      </w:rPr>
      <w:fldChar w:fldCharType="separate"/>
    </w:r>
    <w:r w:rsidR="00BC3C2B">
      <w:rPr>
        <w:rStyle w:val="PageNumber"/>
        <w:noProof/>
        <w:lang w:val="en-US"/>
      </w:rPr>
      <w:t>2</w:t>
    </w:r>
    <w:r w:rsidR="003105A5">
      <w:rPr>
        <w:rStyle w:val="PageNumber"/>
        <w:lang w:val="en-US"/>
      </w:rPr>
      <w:fldChar w:fldCharType="end"/>
    </w:r>
    <w:r w:rsidR="003105A5">
      <w:rPr>
        <w:rStyle w:val="PageNumber"/>
        <w:lang w:val="en-US"/>
      </w:rPr>
      <w:t xml:space="preserve"> of </w:t>
    </w:r>
    <w:r w:rsidR="003105A5">
      <w:rPr>
        <w:rStyle w:val="PageNumber"/>
        <w:lang w:val="en-US"/>
      </w:rPr>
      <w:fldChar w:fldCharType="begin"/>
    </w:r>
    <w:r w:rsidR="003105A5">
      <w:rPr>
        <w:rStyle w:val="PageNumber"/>
        <w:lang w:val="en-US"/>
      </w:rPr>
      <w:instrText xml:space="preserve"> NUMPAGES </w:instrText>
    </w:r>
    <w:r w:rsidR="003105A5">
      <w:rPr>
        <w:rStyle w:val="PageNumber"/>
        <w:lang w:val="en-US"/>
      </w:rPr>
      <w:fldChar w:fldCharType="separate"/>
    </w:r>
    <w:r w:rsidR="00BC3C2B">
      <w:rPr>
        <w:rStyle w:val="PageNumber"/>
        <w:noProof/>
        <w:lang w:val="en-US"/>
      </w:rPr>
      <w:t>4</w:t>
    </w:r>
    <w:r w:rsidR="003105A5">
      <w:rPr>
        <w:rStyle w:val="PageNumber"/>
        <w:lang w:val="en-US"/>
      </w:rPr>
      <w:fldChar w:fldCharType="end"/>
    </w:r>
  </w:p>
  <w:p w14:paraId="2C5ABB74" w14:textId="50A17283" w:rsidR="003105A5" w:rsidRDefault="00F561D4" w:rsidP="00F561D4">
    <w:pPr>
      <w:pStyle w:val="Footer"/>
      <w:tabs>
        <w:tab w:val="clear" w:pos="4320"/>
        <w:tab w:val="clear" w:pos="8640"/>
        <w:tab w:val="right" w:pos="9639"/>
      </w:tabs>
      <w:spacing w:before="0"/>
      <w:rPr>
        <w:rStyle w:val="PageNumber"/>
      </w:rPr>
    </w:pPr>
    <w:r>
      <w:rPr>
        <w:rStyle w:val="PageNumber"/>
      </w:rPr>
      <w:t xml:space="preserve">Date: </w:t>
    </w:r>
    <w:r w:rsidR="00784AAB">
      <w:rPr>
        <w:rStyle w:val="PageNumber"/>
      </w:rPr>
      <w:t>2020</w:t>
    </w:r>
    <w:r w:rsidR="005E190F">
      <w:rPr>
        <w:rStyle w:val="PageNumber"/>
      </w:rPr>
      <w:t xml:space="preserve"> Semester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EB83E" w14:textId="77777777" w:rsidR="004D59F9" w:rsidRDefault="004D59F9">
      <w:pPr>
        <w:spacing w:before="0" w:after="0"/>
      </w:pPr>
      <w:r>
        <w:separator/>
      </w:r>
    </w:p>
  </w:footnote>
  <w:footnote w:type="continuationSeparator" w:id="0">
    <w:p w14:paraId="6C63A9F8" w14:textId="77777777" w:rsidR="004D59F9" w:rsidRDefault="004D59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3FCFF" w14:textId="7D2396DB" w:rsidR="00F84F1D" w:rsidRDefault="00C57B28">
    <w:pPr>
      <w:pBdr>
        <w:bottom w:val="single" w:sz="12" w:space="1" w:color="999999"/>
      </w:pBdr>
      <w:tabs>
        <w:tab w:val="left" w:pos="1701"/>
      </w:tabs>
      <w:spacing w:before="0" w:after="0"/>
      <w:rPr>
        <w:rFonts w:cs="Arial"/>
        <w:b/>
        <w:bCs/>
        <w:noProof/>
        <w:sz w:val="22"/>
        <w:lang w:val="en-US"/>
      </w:rPr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1F2A75CF" wp14:editId="4183ECE3">
          <wp:simplePos x="0" y="0"/>
          <wp:positionH relativeFrom="column">
            <wp:posOffset>5577840</wp:posOffset>
          </wp:positionH>
          <wp:positionV relativeFrom="paragraph">
            <wp:posOffset>-193040</wp:posOffset>
          </wp:positionV>
          <wp:extent cx="731520" cy="365760"/>
          <wp:effectExtent l="0" t="0" r="0" b="0"/>
          <wp:wrapSquare wrapText="bothSides"/>
          <wp:docPr id="5" name="Picture 3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rp_3h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5A5" w:rsidRPr="3D538FC6">
      <w:rPr>
        <w:rFonts w:cs="Arial"/>
        <w:b/>
        <w:bCs/>
        <w:noProof/>
        <w:sz w:val="22"/>
        <w:szCs w:val="22"/>
        <w:lang w:val="en-US"/>
      </w:rPr>
      <w:t>Course Code:</w:t>
    </w:r>
    <w:r w:rsidR="00597686" w:rsidRPr="3D538FC6">
      <w:rPr>
        <w:rFonts w:cs="Arial"/>
        <w:b/>
        <w:bCs/>
        <w:noProof/>
        <w:sz w:val="22"/>
        <w:szCs w:val="22"/>
        <w:lang w:val="en-US"/>
      </w:rPr>
      <w:t xml:space="preserve"> </w:t>
    </w:r>
    <w:r w:rsidR="002157FB" w:rsidRPr="3D538FC6">
      <w:rPr>
        <w:rFonts w:cs="Arial"/>
        <w:b/>
        <w:bCs/>
        <w:noProof/>
        <w:sz w:val="22"/>
        <w:szCs w:val="22"/>
        <w:lang w:val="en-US"/>
      </w:rPr>
      <w:t>ICT</w:t>
    </w:r>
    <w:r w:rsidR="00784AAB" w:rsidRPr="3D538FC6">
      <w:rPr>
        <w:rFonts w:cs="Arial"/>
        <w:b/>
        <w:bCs/>
        <w:noProof/>
        <w:sz w:val="22"/>
        <w:szCs w:val="22"/>
        <w:lang w:val="en-US"/>
      </w:rPr>
      <w:t>40118</w:t>
    </w:r>
  </w:p>
  <w:p w14:paraId="251D6B66" w14:textId="7188AD4A" w:rsidR="003105A5" w:rsidRPr="00D94B6F" w:rsidRDefault="003105A5" w:rsidP="00D94B6F">
    <w:pPr>
      <w:rPr>
        <w:rFonts w:cs="Arial"/>
        <w:b/>
        <w:bCs/>
        <w:noProof/>
        <w:lang w:val="en-US"/>
      </w:rPr>
    </w:pPr>
    <w:r>
      <w:rPr>
        <w:rFonts w:cs="Arial"/>
        <w:b/>
        <w:bCs/>
        <w:sz w:val="22"/>
      </w:rPr>
      <w:br/>
    </w:r>
    <w:r w:rsidR="00784AAB">
      <w:rPr>
        <w:rFonts w:cs="Arial"/>
        <w:b/>
        <w:bCs/>
        <w:sz w:val="22"/>
      </w:rPr>
      <w:t>Simple Projects</w:t>
    </w:r>
    <w:r w:rsidR="00186679">
      <w:rPr>
        <w:rFonts w:cs="Arial"/>
        <w:b/>
        <w:bCs/>
        <w:sz w:val="22"/>
      </w:rPr>
      <w:t xml:space="preserve"> -</w:t>
    </w:r>
    <w:r w:rsidR="00784AAB">
      <w:rPr>
        <w:rFonts w:cs="Arial"/>
        <w:b/>
        <w:bCs/>
        <w:sz w:val="22"/>
      </w:rPr>
      <w:t xml:space="preserve"> </w:t>
    </w:r>
    <w:r w:rsidR="006172FF" w:rsidRPr="006172FF">
      <w:rPr>
        <w:rFonts w:cs="Arial"/>
        <w:b/>
        <w:bCs/>
        <w:sz w:val="22"/>
      </w:rPr>
      <w:t xml:space="preserve">Practice </w:t>
    </w:r>
    <w:r w:rsidR="005E190F">
      <w:rPr>
        <w:rFonts w:cs="Arial"/>
        <w:b/>
        <w:bCs/>
        <w:sz w:val="22"/>
      </w:rPr>
      <w:t>Scenarios</w:t>
    </w:r>
  </w:p>
  <w:p w14:paraId="74ADFAB3" w14:textId="77777777" w:rsidR="003105A5" w:rsidRDefault="003105A5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0F0C"/>
    <w:multiLevelType w:val="hybridMultilevel"/>
    <w:tmpl w:val="89BA05A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E97C15"/>
    <w:multiLevelType w:val="hybridMultilevel"/>
    <w:tmpl w:val="0FF0BECA"/>
    <w:lvl w:ilvl="0" w:tplc="040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726675CF"/>
    <w:multiLevelType w:val="hybridMultilevel"/>
    <w:tmpl w:val="944CA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4F"/>
    <w:rsid w:val="000006D3"/>
    <w:rsid w:val="00017FE1"/>
    <w:rsid w:val="00063571"/>
    <w:rsid w:val="00073AF8"/>
    <w:rsid w:val="00096F30"/>
    <w:rsid w:val="000C2163"/>
    <w:rsid w:val="00110093"/>
    <w:rsid w:val="001117D5"/>
    <w:rsid w:val="00120D8B"/>
    <w:rsid w:val="001363F8"/>
    <w:rsid w:val="001613B4"/>
    <w:rsid w:val="001640AD"/>
    <w:rsid w:val="00186679"/>
    <w:rsid w:val="001B3E53"/>
    <w:rsid w:val="001C7B00"/>
    <w:rsid w:val="001E0941"/>
    <w:rsid w:val="001F0AD8"/>
    <w:rsid w:val="0020780E"/>
    <w:rsid w:val="002157FB"/>
    <w:rsid w:val="002277D9"/>
    <w:rsid w:val="00234517"/>
    <w:rsid w:val="00245E42"/>
    <w:rsid w:val="00257DDF"/>
    <w:rsid w:val="00263F98"/>
    <w:rsid w:val="0028326B"/>
    <w:rsid w:val="002A75E9"/>
    <w:rsid w:val="002C0D62"/>
    <w:rsid w:val="003105A5"/>
    <w:rsid w:val="00397B6A"/>
    <w:rsid w:val="003E5324"/>
    <w:rsid w:val="00402D08"/>
    <w:rsid w:val="00406319"/>
    <w:rsid w:val="00440497"/>
    <w:rsid w:val="004737D7"/>
    <w:rsid w:val="00497ACD"/>
    <w:rsid w:val="004C5E40"/>
    <w:rsid w:val="004D59F9"/>
    <w:rsid w:val="004D6ED4"/>
    <w:rsid w:val="004E34A7"/>
    <w:rsid w:val="00555BC3"/>
    <w:rsid w:val="00557B3F"/>
    <w:rsid w:val="005707F5"/>
    <w:rsid w:val="00572E27"/>
    <w:rsid w:val="005858C8"/>
    <w:rsid w:val="00597686"/>
    <w:rsid w:val="005C0D43"/>
    <w:rsid w:val="005E190F"/>
    <w:rsid w:val="005E4311"/>
    <w:rsid w:val="00601A77"/>
    <w:rsid w:val="006172FF"/>
    <w:rsid w:val="00625B04"/>
    <w:rsid w:val="00672C60"/>
    <w:rsid w:val="006F12BF"/>
    <w:rsid w:val="00735435"/>
    <w:rsid w:val="00784AAB"/>
    <w:rsid w:val="00786145"/>
    <w:rsid w:val="007A1BCD"/>
    <w:rsid w:val="007E6866"/>
    <w:rsid w:val="00801927"/>
    <w:rsid w:val="008167EA"/>
    <w:rsid w:val="0083664B"/>
    <w:rsid w:val="00863275"/>
    <w:rsid w:val="00883417"/>
    <w:rsid w:val="008F4D9D"/>
    <w:rsid w:val="00905A85"/>
    <w:rsid w:val="0092170E"/>
    <w:rsid w:val="00961759"/>
    <w:rsid w:val="00977CBE"/>
    <w:rsid w:val="00983EF8"/>
    <w:rsid w:val="009858B7"/>
    <w:rsid w:val="009920B8"/>
    <w:rsid w:val="009A7CF4"/>
    <w:rsid w:val="00A04B1E"/>
    <w:rsid w:val="00A13137"/>
    <w:rsid w:val="00A7114F"/>
    <w:rsid w:val="00AA761B"/>
    <w:rsid w:val="00AD274B"/>
    <w:rsid w:val="00AE5404"/>
    <w:rsid w:val="00AF73DB"/>
    <w:rsid w:val="00B16338"/>
    <w:rsid w:val="00B419D9"/>
    <w:rsid w:val="00BB1F07"/>
    <w:rsid w:val="00BC3C2B"/>
    <w:rsid w:val="00BE181B"/>
    <w:rsid w:val="00C57ABE"/>
    <w:rsid w:val="00C57B28"/>
    <w:rsid w:val="00C869A0"/>
    <w:rsid w:val="00C92DDB"/>
    <w:rsid w:val="00C95F2F"/>
    <w:rsid w:val="00CB0FA9"/>
    <w:rsid w:val="00CB7757"/>
    <w:rsid w:val="00CE4FF4"/>
    <w:rsid w:val="00D10E1E"/>
    <w:rsid w:val="00D22098"/>
    <w:rsid w:val="00D344B1"/>
    <w:rsid w:val="00D94B6F"/>
    <w:rsid w:val="00DC03FA"/>
    <w:rsid w:val="00DC5496"/>
    <w:rsid w:val="00DD514D"/>
    <w:rsid w:val="00DE4094"/>
    <w:rsid w:val="00DE68A6"/>
    <w:rsid w:val="00E41B65"/>
    <w:rsid w:val="00E826E1"/>
    <w:rsid w:val="00E87A08"/>
    <w:rsid w:val="00E90862"/>
    <w:rsid w:val="00EA6456"/>
    <w:rsid w:val="00EE2966"/>
    <w:rsid w:val="00EE751E"/>
    <w:rsid w:val="00F1495C"/>
    <w:rsid w:val="00F23227"/>
    <w:rsid w:val="00F326A4"/>
    <w:rsid w:val="00F403ED"/>
    <w:rsid w:val="00F561D4"/>
    <w:rsid w:val="00F84A55"/>
    <w:rsid w:val="00F84F1D"/>
    <w:rsid w:val="00F92B3E"/>
    <w:rsid w:val="00FB7E0A"/>
    <w:rsid w:val="00FC1776"/>
    <w:rsid w:val="00FD2CC1"/>
    <w:rsid w:val="00FE1E81"/>
    <w:rsid w:val="3D538FC6"/>
    <w:rsid w:val="7D82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45F25"/>
  <w15:chartTrackingRefBased/>
  <w15:docId w15:val="{25B79E42-D7BC-46D2-A9DD-A725065B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786145"/>
    <w:pPr>
      <w:keepNext/>
      <w:outlineLvl w:val="0"/>
    </w:pPr>
    <w:rPr>
      <w:rFonts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rsid w:val="00786145"/>
    <w:pPr>
      <w:keepNext/>
      <w:tabs>
        <w:tab w:val="left" w:pos="1260"/>
      </w:tabs>
      <w:outlineLvl w:val="1"/>
    </w:pPr>
    <w:rPr>
      <w:rFonts w:cs="Arial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shd w:val="clear" w:color="auto" w:fill="000000"/>
      <w:jc w:val="center"/>
      <w:outlineLvl w:val="6"/>
    </w:pPr>
    <w:rPr>
      <w:b/>
      <w:color w:val="FFFFFF"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2">
    <w:name w:val="head2"/>
    <w:basedOn w:val="head1"/>
    <w:rPr>
      <w:sz w:val="20"/>
    </w:rPr>
  </w:style>
  <w:style w:type="paragraph" w:customStyle="1" w:styleId="head1">
    <w:name w:val="head1"/>
    <w:basedOn w:val="Heading4"/>
    <w:pPr>
      <w:spacing w:before="120" w:after="40"/>
      <w:ind w:left="567" w:hanging="567"/>
    </w:pPr>
    <w:rPr>
      <w:sz w:val="22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color w:val="FF000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Style1">
    <w:name w:val="Style1"/>
    <w:basedOn w:val="Heading1"/>
    <w:rsid w:val="00B16338"/>
    <w:pPr>
      <w:spacing w:before="0" w:after="0"/>
    </w:pPr>
    <w:rPr>
      <w:rFonts w:ascii="CG Times" w:hAnsi="CG Times" w:cs="CG Times"/>
      <w:b w:val="0"/>
      <w:bCs w:val="0"/>
      <w:color w:val="000000"/>
      <w:sz w:val="36"/>
      <w:szCs w:val="36"/>
      <w:u w:val="none"/>
      <w:lang w:val="en-US"/>
    </w:rPr>
  </w:style>
  <w:style w:type="character" w:styleId="Strong">
    <w:name w:val="Strong"/>
    <w:uiPriority w:val="22"/>
    <w:qFormat/>
    <w:rsid w:val="00406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QTAFE32_CIT_Outline_Single_Competen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D6C055B4E4C4A81013CA2B195AE7B" ma:contentTypeVersion="13" ma:contentTypeDescription="Create a new document." ma:contentTypeScope="" ma:versionID="0b09a89e3e840c75cd0a6af7a4427c05">
  <xsd:schema xmlns:xsd="http://www.w3.org/2001/XMLSchema" xmlns:xs="http://www.w3.org/2001/XMLSchema" xmlns:p="http://schemas.microsoft.com/office/2006/metadata/properties" xmlns:ns3="5e9cfe8b-7beb-4037-aa33-9b0cca907f90" xmlns:ns4="8e17b88a-a9b9-439e-a424-224efc030c0f" targetNamespace="http://schemas.microsoft.com/office/2006/metadata/properties" ma:root="true" ma:fieldsID="bd361a88641dc589549a1147e0e9da5e" ns3:_="" ns4:_="">
    <xsd:import namespace="5e9cfe8b-7beb-4037-aa33-9b0cca907f90"/>
    <xsd:import namespace="8e17b88a-a9b9-439e-a424-224efc030c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fe8b-7beb-4037-aa33-9b0cca907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7b88a-a9b9-439e-a424-224efc030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8A041-DB45-4292-A97C-B906AD482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A3718-AAB7-4F46-97D4-87494E7C8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8E7A7B-6FE9-4C1B-88BD-4B2EB2AFC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cfe8b-7beb-4037-aa33-9b0cca907f90"/>
    <ds:schemaRef ds:uri="8e17b88a-a9b9-439e-a424-224efc030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QTAFE32_CIT_Outline_Single_Competency.dot</Template>
  <TotalTime>1214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for Practical Test</vt:lpstr>
    </vt:vector>
  </TitlesOfParts>
  <Company>Swinburne University TAFE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for Practical Test</dc:title>
  <dc:subject>CPM402B Manage simple projects</dc:subject>
  <dc:creator>James Hallinan</dc:creator>
  <cp:keywords>CPM402B Project Management</cp:keywords>
  <dc:description>Template for the QTAFE32 CIT Outline for a Single Competency</dc:description>
  <cp:lastModifiedBy>Matt Phyland</cp:lastModifiedBy>
  <cp:revision>8</cp:revision>
  <cp:lastPrinted>2017-07-19T02:14:00Z</cp:lastPrinted>
  <dcterms:created xsi:type="dcterms:W3CDTF">2020-02-24T05:16:00Z</dcterms:created>
  <dcterms:modified xsi:type="dcterms:W3CDTF">2020-02-27T14:42:00Z</dcterms:modified>
  <cp:category>Curriculum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PSPPM402B</vt:lpwstr>
  </property>
  <property fmtid="{D5CDD505-2E9C-101B-9397-08002B2CF9AE}" pid="3" name="ContentTypeId">
    <vt:lpwstr>0x0101001FFD6C055B4E4C4A81013CA2B195AE7B</vt:lpwstr>
  </property>
</Properties>
</file>