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DAE4B" w14:textId="0086A8D4" w:rsidR="002F3871" w:rsidRDefault="00000000">
      <w:pPr>
        <w:pStyle w:val="Heading1"/>
      </w:pPr>
      <w:r>
        <w:t>Typography Analysis</w:t>
      </w:r>
      <w:r w:rsidR="00C943F1">
        <w:t xml:space="preserve"> </w:t>
      </w:r>
      <w:r>
        <w:t>Template</w:t>
      </w:r>
    </w:p>
    <w:p w14:paraId="5694485D" w14:textId="77777777" w:rsidR="002F3871" w:rsidRDefault="00000000">
      <w:pPr>
        <w:pStyle w:val="Heading2"/>
      </w:pPr>
      <w:r>
        <w:t>Student Information</w:t>
      </w:r>
    </w:p>
    <w:p w14:paraId="11A8FED1" w14:textId="3612D16A" w:rsidR="002F3871" w:rsidRDefault="00000000">
      <w:r>
        <w:t>Student Name:</w:t>
      </w:r>
      <w:r>
        <w:br/>
        <w:t>Course: CTS1861C Web Authoring II</w:t>
      </w:r>
      <w:r>
        <w:br/>
        <w:t xml:space="preserve">Assignment: </w:t>
      </w:r>
      <w:r w:rsidR="00C943F1">
        <w:t xml:space="preserve">Lesson 5 - </w:t>
      </w:r>
      <w:r>
        <w:t>Typography Analysis and Improvement</w:t>
      </w:r>
      <w:r w:rsidR="00C943F1">
        <w:br/>
      </w:r>
      <w:r w:rsidR="00C943F1">
        <w:t xml:space="preserve">Website Reviewed (URL): </w:t>
      </w:r>
      <w:r>
        <w:br/>
      </w:r>
    </w:p>
    <w:p w14:paraId="1B44420A" w14:textId="77777777" w:rsidR="002F3871" w:rsidRDefault="00000000">
      <w:pPr>
        <w:pStyle w:val="Heading2"/>
      </w:pPr>
      <w:r>
        <w:t>1. Font Categories Identified on the Page</w:t>
      </w:r>
    </w:p>
    <w:p w14:paraId="24A63042" w14:textId="77777777" w:rsidR="002F3871" w:rsidRDefault="00000000">
      <w:r>
        <w:t>Font Category:</w:t>
      </w:r>
      <w:r>
        <w:br/>
        <w:t>Location on page:</w:t>
      </w:r>
      <w:r>
        <w:br/>
        <w:t>Description:</w:t>
      </w:r>
      <w:r>
        <w:br/>
      </w:r>
      <w:r>
        <w:br/>
        <w:t>Font Category:</w:t>
      </w:r>
      <w:r>
        <w:br/>
        <w:t>Location on page:</w:t>
      </w:r>
      <w:r>
        <w:br/>
        <w:t>Description:</w:t>
      </w:r>
      <w:r>
        <w:br/>
      </w:r>
    </w:p>
    <w:p w14:paraId="1696176A" w14:textId="77777777" w:rsidR="002F3871" w:rsidRDefault="00000000">
      <w:pPr>
        <w:pStyle w:val="Heading2"/>
      </w:pPr>
      <w:r>
        <w:t>2. Audience and Purpose Alignment</w:t>
      </w:r>
    </w:p>
    <w:p w14:paraId="170D0345" w14:textId="77777777" w:rsidR="002F3871" w:rsidRDefault="00000000">
      <w:r>
        <w:t>Intended audience:</w:t>
      </w:r>
      <w:r>
        <w:br/>
        <w:t>Intended purpose:</w:t>
      </w:r>
      <w:r>
        <w:br/>
        <w:t>Tone created by typography:</w:t>
      </w:r>
      <w:r>
        <w:br/>
        <w:t>Explanation of alignment or mismatch:</w:t>
      </w:r>
      <w:r>
        <w:br/>
      </w:r>
    </w:p>
    <w:p w14:paraId="694325A9" w14:textId="77777777" w:rsidR="002F3871" w:rsidRDefault="00000000">
      <w:pPr>
        <w:pStyle w:val="Heading2"/>
      </w:pPr>
      <w:r>
        <w:t>3. Readability and Accessibility Issues</w:t>
      </w:r>
    </w:p>
    <w:p w14:paraId="5008BC0E" w14:textId="77777777" w:rsidR="002F3871" w:rsidRDefault="00000000">
      <w:r>
        <w:t>Issue #1:</w:t>
      </w:r>
      <w:r>
        <w:br/>
        <w:t>Impact:</w:t>
      </w:r>
      <w:r>
        <w:br/>
      </w:r>
      <w:r>
        <w:br/>
        <w:t>Issue #2:</w:t>
      </w:r>
      <w:r>
        <w:br/>
        <w:t>Impact:</w:t>
      </w:r>
      <w:r>
        <w:br/>
      </w:r>
      <w:r>
        <w:br/>
        <w:t>Issue #3:</w:t>
      </w:r>
      <w:r>
        <w:br/>
        <w:t>Impact:</w:t>
      </w:r>
      <w:r>
        <w:br/>
      </w:r>
      <w:r>
        <w:br/>
        <w:t>Issue #4:</w:t>
      </w:r>
      <w:r>
        <w:br/>
        <w:t>Impact:</w:t>
      </w:r>
      <w:r>
        <w:br/>
      </w:r>
    </w:p>
    <w:p w14:paraId="7A2341FE" w14:textId="77777777" w:rsidR="002F3871" w:rsidRDefault="00000000">
      <w:pPr>
        <w:pStyle w:val="Heading2"/>
      </w:pPr>
      <w:r>
        <w:lastRenderedPageBreak/>
        <w:t>4. Typography Hierarchy and Consistency</w:t>
      </w:r>
    </w:p>
    <w:p w14:paraId="35A7B678" w14:textId="77777777" w:rsidR="002F3871" w:rsidRDefault="00000000">
      <w:r>
        <w:t>Current hierarchy:</w:t>
      </w:r>
      <w:r>
        <w:br/>
        <w:t>Inconsistencies observed:</w:t>
      </w:r>
      <w:r>
        <w:br/>
        <w:t>Impact on usability:</w:t>
      </w:r>
      <w:r>
        <w:br/>
      </w:r>
      <w:r>
        <w:br/>
        <w:t>Planned Improvements:</w:t>
      </w:r>
      <w:r>
        <w:br/>
        <w:t>1.</w:t>
      </w:r>
      <w:r>
        <w:br/>
        <w:t>2.</w:t>
      </w:r>
      <w:r>
        <w:br/>
        <w:t>3.</w:t>
      </w:r>
      <w:r>
        <w:br/>
      </w:r>
    </w:p>
    <w:p w14:paraId="7E0FE38B" w14:textId="77777777" w:rsidR="002F3871" w:rsidRDefault="00000000">
      <w:pPr>
        <w:pStyle w:val="Heading2"/>
      </w:pPr>
      <w:r>
        <w:t>Summary (Optional)</w:t>
      </w:r>
    </w:p>
    <w:p w14:paraId="4299566A" w14:textId="77777777" w:rsidR="002F3871" w:rsidRDefault="00000000">
      <w:r>
        <w:t>Brief summary of why the page is a poor typography example and how revisions improve it:</w:t>
      </w:r>
      <w:r>
        <w:br/>
      </w:r>
    </w:p>
    <w:sectPr w:rsidR="002F38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624401">
    <w:abstractNumId w:val="8"/>
  </w:num>
  <w:num w:numId="2" w16cid:durableId="724254595">
    <w:abstractNumId w:val="6"/>
  </w:num>
  <w:num w:numId="3" w16cid:durableId="796489306">
    <w:abstractNumId w:val="5"/>
  </w:num>
  <w:num w:numId="4" w16cid:durableId="864292557">
    <w:abstractNumId w:val="4"/>
  </w:num>
  <w:num w:numId="5" w16cid:durableId="2050375832">
    <w:abstractNumId w:val="7"/>
  </w:num>
  <w:num w:numId="6" w16cid:durableId="1746298877">
    <w:abstractNumId w:val="3"/>
  </w:num>
  <w:num w:numId="7" w16cid:durableId="1818447309">
    <w:abstractNumId w:val="2"/>
  </w:num>
  <w:num w:numId="8" w16cid:durableId="418520758">
    <w:abstractNumId w:val="1"/>
  </w:num>
  <w:num w:numId="9" w16cid:durableId="128511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3871"/>
    <w:rsid w:val="00326F90"/>
    <w:rsid w:val="006459E0"/>
    <w:rsid w:val="008176BD"/>
    <w:rsid w:val="00AA1D8D"/>
    <w:rsid w:val="00B47730"/>
    <w:rsid w:val="00C943F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410F01"/>
  <w14:defaultImageDpi w14:val="300"/>
  <w15:docId w15:val="{2B325D0B-E3CC-406E-9500-CEB65D995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Todd Price</cp:lastModifiedBy>
  <cp:revision>3</cp:revision>
  <dcterms:created xsi:type="dcterms:W3CDTF">2013-12-23T23:15:00Z</dcterms:created>
  <dcterms:modified xsi:type="dcterms:W3CDTF">2026-01-02T14:55:00Z</dcterms:modified>
  <cp:category/>
</cp:coreProperties>
</file>