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29E76" w14:textId="6D2DD24A" w:rsidR="0007552D" w:rsidRDefault="00DD4F08" w:rsidP="000E3BF7">
      <w:pPr>
        <w:spacing w:before="240" w:line="240" w:lineRule="auto"/>
        <w:jc w:val="center"/>
        <w:rPr>
          <w:b/>
          <w:bCs/>
          <w:sz w:val="24"/>
          <w:szCs w:val="24"/>
        </w:rPr>
      </w:pPr>
      <w:r w:rsidRPr="0007552D">
        <w:rPr>
          <w:b/>
          <w:bCs/>
          <w:sz w:val="24"/>
          <w:szCs w:val="24"/>
        </w:rPr>
        <w:t>Exploratory Data Analysis of the Titanic Dataset</w:t>
      </w:r>
    </w:p>
    <w:p w14:paraId="3FA90D0D" w14:textId="62384C83" w:rsidR="0007552D" w:rsidRDefault="0007552D" w:rsidP="000E3BF7">
      <w:pPr>
        <w:spacing w:line="240" w:lineRule="auto"/>
        <w:jc w:val="both"/>
      </w:pPr>
      <w:r>
        <w:t xml:space="preserve">The report represents an exploratory Data Analysis of the Titanic Dataset. The intention of this report is to understand the structure of the dataset, identify the missing data, study the correlation between major variables and examine how different passenger relate to survival. This titanic dataset is widely used </w:t>
      </w:r>
      <w:r w:rsidR="005A6FC9">
        <w:t>in</w:t>
      </w:r>
      <w:r>
        <w:t xml:space="preserve"> machine learning lessons </w:t>
      </w:r>
      <w:r w:rsidR="00F76348">
        <w:t xml:space="preserve">by utilizing various tools such as python, R, spreadsheets, SQL and many other tools. </w:t>
      </w:r>
    </w:p>
    <w:p w14:paraId="461FC4FD" w14:textId="316ACCF7" w:rsidR="00F76348" w:rsidRDefault="00CA08CE" w:rsidP="000E3BF7">
      <w:pPr>
        <w:spacing w:line="240" w:lineRule="auto"/>
        <w:jc w:val="both"/>
      </w:pPr>
      <w:r>
        <w:t>I</w:t>
      </w:r>
      <w:r w:rsidR="00F76348">
        <w:t xml:space="preserve">n this report, </w:t>
      </w:r>
      <w:r>
        <w:t xml:space="preserve">Excel spreadsheet is used for studying the generic overview of the dataset and several visualizations including bar charts, donut charts, heatmaps as well as data processing and data cleaning were mainly conducted by using Python. </w:t>
      </w:r>
    </w:p>
    <w:p w14:paraId="2253678A" w14:textId="3C963567" w:rsidR="00CA08CE" w:rsidRPr="00787601" w:rsidRDefault="00CA08CE" w:rsidP="000E3BF7">
      <w:pPr>
        <w:spacing w:line="240" w:lineRule="auto"/>
        <w:jc w:val="both"/>
        <w:rPr>
          <w:b/>
          <w:bCs/>
        </w:rPr>
      </w:pPr>
      <w:r w:rsidRPr="00787601">
        <w:rPr>
          <w:b/>
          <w:bCs/>
        </w:rPr>
        <w:t>1. Data Overview</w:t>
      </w:r>
    </w:p>
    <w:p w14:paraId="26F3C94B" w14:textId="24DC1ED9" w:rsidR="00CA08CE" w:rsidRPr="00787601" w:rsidRDefault="00CA08CE" w:rsidP="000E3BF7">
      <w:pPr>
        <w:spacing w:line="240" w:lineRule="auto"/>
        <w:jc w:val="both"/>
        <w:rPr>
          <w:i/>
          <w:iCs/>
        </w:rPr>
      </w:pPr>
      <w:r>
        <w:t>Just like many other dataset</w:t>
      </w:r>
      <w:r w:rsidR="005A6FC9">
        <w:t>s</w:t>
      </w:r>
      <w:r>
        <w:t xml:space="preserve">, Titanic Dataset also contains a mixture of numerical and categorical variables as well as many missing data under especially in </w:t>
      </w:r>
      <w:r w:rsidRPr="00787601">
        <w:rPr>
          <w:i/>
          <w:iCs/>
        </w:rPr>
        <w:t>“Age”</w:t>
      </w:r>
      <w:r>
        <w:t xml:space="preserve"> and “</w:t>
      </w:r>
      <w:r w:rsidRPr="00787601">
        <w:rPr>
          <w:i/>
          <w:iCs/>
        </w:rPr>
        <w:t>Cabin</w:t>
      </w:r>
      <w:r>
        <w:t>” where only 2 data was missing in “</w:t>
      </w:r>
      <w:r w:rsidRPr="00787601">
        <w:rPr>
          <w:i/>
          <w:iCs/>
        </w:rPr>
        <w:t>Embarked</w:t>
      </w:r>
      <w:r>
        <w:t>”.</w:t>
      </w:r>
      <w:r w:rsidR="00D931F6">
        <w:t xml:space="preserve"> </w:t>
      </w:r>
      <w:r w:rsidR="00D931F6" w:rsidRPr="00D931F6">
        <w:t xml:space="preserve">The dataset contains a mix of </w:t>
      </w:r>
      <w:r w:rsidR="00D931F6" w:rsidRPr="00D931F6">
        <w:rPr>
          <w:b/>
          <w:bCs/>
        </w:rPr>
        <w:t>numerical columns</w:t>
      </w:r>
      <w:r w:rsidR="00D931F6" w:rsidRPr="00D931F6">
        <w:t xml:space="preserve"> (e.g. </w:t>
      </w:r>
      <w:r w:rsidR="00D931F6" w:rsidRPr="00787601">
        <w:rPr>
          <w:i/>
          <w:iCs/>
        </w:rPr>
        <w:t>Age, Fare,</w:t>
      </w:r>
      <w:r w:rsidR="00D931F6" w:rsidRPr="00787601">
        <w:t xml:space="preserve"> </w:t>
      </w:r>
      <w:proofErr w:type="spellStart"/>
      <w:r w:rsidR="00D931F6" w:rsidRPr="00787601">
        <w:rPr>
          <w:i/>
          <w:iCs/>
        </w:rPr>
        <w:t>SibSp</w:t>
      </w:r>
      <w:proofErr w:type="spellEnd"/>
      <w:r w:rsidR="00D931F6" w:rsidRPr="00787601">
        <w:rPr>
          <w:i/>
          <w:iCs/>
        </w:rPr>
        <w:t>, Parch)</w:t>
      </w:r>
      <w:r w:rsidR="00D931F6" w:rsidRPr="00D931F6">
        <w:t xml:space="preserve"> and </w:t>
      </w:r>
      <w:r w:rsidR="00D931F6" w:rsidRPr="00D931F6">
        <w:rPr>
          <w:b/>
          <w:bCs/>
        </w:rPr>
        <w:t>categorical columns</w:t>
      </w:r>
      <w:r w:rsidR="00D931F6" w:rsidRPr="00D931F6">
        <w:t xml:space="preserve"> (e.g. </w:t>
      </w:r>
      <w:r w:rsidR="00D931F6" w:rsidRPr="00787601">
        <w:rPr>
          <w:i/>
          <w:iCs/>
        </w:rPr>
        <w:t xml:space="preserve">Sex, </w:t>
      </w:r>
      <w:proofErr w:type="spellStart"/>
      <w:r w:rsidR="00D931F6" w:rsidRPr="00787601">
        <w:rPr>
          <w:i/>
          <w:iCs/>
        </w:rPr>
        <w:t>Pclass</w:t>
      </w:r>
      <w:proofErr w:type="spellEnd"/>
      <w:r w:rsidR="00D931F6" w:rsidRPr="00787601">
        <w:rPr>
          <w:i/>
          <w:iCs/>
        </w:rPr>
        <w:t>, Embarked, Name, Ticket, Cabin).</w:t>
      </w:r>
    </w:p>
    <w:p w14:paraId="1A473CCC" w14:textId="12124D3D" w:rsidR="00D931F6" w:rsidRPr="00787601" w:rsidRDefault="00D931F6" w:rsidP="000E3BF7">
      <w:pPr>
        <w:pStyle w:val="ListParagraph"/>
        <w:numPr>
          <w:ilvl w:val="0"/>
          <w:numId w:val="2"/>
        </w:numPr>
        <w:spacing w:line="240" w:lineRule="auto"/>
        <w:rPr>
          <w:b/>
          <w:bCs/>
          <w:i/>
          <w:iCs/>
        </w:rPr>
      </w:pPr>
      <w:r w:rsidRPr="00787601">
        <w:rPr>
          <w:b/>
          <w:bCs/>
          <w:i/>
          <w:iCs/>
        </w:rPr>
        <w:t xml:space="preserve">Identify the total number of rows and columns. </w:t>
      </w:r>
    </w:p>
    <w:p w14:paraId="32AD87C8" w14:textId="69DE9000" w:rsidR="00D931F6" w:rsidRPr="00D40786" w:rsidRDefault="00D931F6" w:rsidP="000E3BF7">
      <w:pPr>
        <w:spacing w:line="240" w:lineRule="auto"/>
        <w:ind w:left="720" w:firstLine="720"/>
        <w:rPr>
          <w:sz w:val="18"/>
          <w:szCs w:val="18"/>
        </w:rPr>
      </w:pPr>
      <w:r w:rsidRPr="00D40786">
        <w:rPr>
          <w:sz w:val="18"/>
          <w:szCs w:val="18"/>
        </w:rPr>
        <w:t xml:space="preserve">The dataset got </w:t>
      </w:r>
      <w:r w:rsidRPr="00D40786">
        <w:rPr>
          <w:b/>
          <w:bCs/>
          <w:sz w:val="18"/>
          <w:szCs w:val="18"/>
        </w:rPr>
        <w:t>891 rows and 14 columns</w:t>
      </w:r>
    </w:p>
    <w:p w14:paraId="705CF01E" w14:textId="77777777" w:rsidR="00D931F6" w:rsidRPr="00D931F6" w:rsidRDefault="00D931F6" w:rsidP="000E3B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textAlignment w:val="baseline"/>
        <w:rPr>
          <w:rFonts w:ascii="Courier New" w:eastAsia="Times New Roman" w:hAnsi="Courier New" w:cs="Courier New"/>
          <w:color w:val="000000"/>
          <w:kern w:val="0"/>
          <w:sz w:val="18"/>
          <w:szCs w:val="18"/>
          <w:lang w:eastAsia="en-CA" w:bidi="my-MM"/>
          <w14:ligatures w14:val="none"/>
        </w:rPr>
      </w:pPr>
      <w:proofErr w:type="spellStart"/>
      <w:r w:rsidRPr="00D931F6">
        <w:rPr>
          <w:rFonts w:ascii="Courier New" w:eastAsia="Times New Roman" w:hAnsi="Courier New" w:cs="Courier New"/>
          <w:color w:val="000000"/>
          <w:kern w:val="0"/>
          <w:sz w:val="18"/>
          <w:szCs w:val="18"/>
          <w:lang w:eastAsia="en-CA" w:bidi="my-MM"/>
          <w14:ligatures w14:val="none"/>
        </w:rPr>
        <w:t>RangeIndex</w:t>
      </w:r>
      <w:proofErr w:type="spellEnd"/>
      <w:r w:rsidRPr="00D931F6">
        <w:rPr>
          <w:rFonts w:ascii="Courier New" w:eastAsia="Times New Roman" w:hAnsi="Courier New" w:cs="Courier New"/>
          <w:color w:val="000000"/>
          <w:kern w:val="0"/>
          <w:sz w:val="18"/>
          <w:szCs w:val="18"/>
          <w:lang w:eastAsia="en-CA" w:bidi="my-MM"/>
          <w14:ligatures w14:val="none"/>
        </w:rPr>
        <w:t>: 891 entries, 0 to 890</w:t>
      </w:r>
    </w:p>
    <w:p w14:paraId="523AA34E" w14:textId="7C021698" w:rsidR="00CA08CE" w:rsidRDefault="00D931F6" w:rsidP="000E3B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1440"/>
        <w:textAlignment w:val="baseline"/>
        <w:rPr>
          <w:rFonts w:ascii="Courier New" w:eastAsia="Times New Roman" w:hAnsi="Courier New" w:cs="Courier New"/>
          <w:color w:val="000000"/>
          <w:kern w:val="0"/>
          <w:sz w:val="18"/>
          <w:szCs w:val="18"/>
          <w:lang w:eastAsia="en-CA" w:bidi="my-MM"/>
          <w14:ligatures w14:val="none"/>
        </w:rPr>
      </w:pPr>
      <w:r w:rsidRPr="00D931F6">
        <w:rPr>
          <w:rFonts w:ascii="Courier New" w:eastAsia="Times New Roman" w:hAnsi="Courier New" w:cs="Courier New"/>
          <w:color w:val="000000"/>
          <w:kern w:val="0"/>
          <w:sz w:val="18"/>
          <w:szCs w:val="18"/>
          <w:lang w:eastAsia="en-CA" w:bidi="my-MM"/>
          <w14:ligatures w14:val="none"/>
        </w:rPr>
        <w:t>Data columns (total 14 columns):</w:t>
      </w:r>
    </w:p>
    <w:p w14:paraId="7947727D" w14:textId="544B5110" w:rsidR="00D931F6" w:rsidRPr="00787601" w:rsidRDefault="00D931F6" w:rsidP="000E3BF7">
      <w:pPr>
        <w:pStyle w:val="ListParagraph"/>
        <w:numPr>
          <w:ilvl w:val="0"/>
          <w:numId w:val="1"/>
        </w:numPr>
        <w:shd w:val="clear" w:color="auto" w:fill="FFFFFF"/>
        <w:tabs>
          <w:tab w:val="left" w:pos="10076"/>
          <w:tab w:val="left" w:pos="10992"/>
          <w:tab w:val="left" w:pos="11908"/>
          <w:tab w:val="left" w:pos="12824"/>
          <w:tab w:val="left" w:pos="13740"/>
          <w:tab w:val="left" w:pos="14656"/>
        </w:tabs>
        <w:wordWrap w:val="0"/>
        <w:spacing w:line="240" w:lineRule="auto"/>
        <w:textAlignment w:val="baseline"/>
        <w:rPr>
          <w:b/>
          <w:bCs/>
          <w:i/>
          <w:iCs/>
        </w:rPr>
      </w:pPr>
      <w:r w:rsidRPr="00787601">
        <w:rPr>
          <w:b/>
          <w:bCs/>
          <w:i/>
          <w:iCs/>
        </w:rPr>
        <w:t xml:space="preserve">List all the features and their data types (numerical, categorical, </w:t>
      </w:r>
      <w:proofErr w:type="spellStart"/>
      <w:r w:rsidRPr="00787601">
        <w:rPr>
          <w:b/>
          <w:bCs/>
          <w:i/>
          <w:iCs/>
        </w:rPr>
        <w:t>boolean</w:t>
      </w:r>
      <w:proofErr w:type="spellEnd"/>
      <w:r w:rsidRPr="00787601">
        <w:rPr>
          <w:b/>
          <w:bCs/>
          <w:i/>
          <w:iCs/>
        </w:rPr>
        <w:t>).</w:t>
      </w:r>
    </w:p>
    <w:p w14:paraId="18E66903" w14:textId="008E737C" w:rsidR="00D931F6" w:rsidRDefault="00D931F6" w:rsidP="000E3BF7">
      <w:pPr>
        <w:pStyle w:val="ListParagraph"/>
        <w:shd w:val="clear" w:color="auto" w:fill="FFFFFF"/>
        <w:tabs>
          <w:tab w:val="left" w:pos="10076"/>
          <w:tab w:val="left" w:pos="10992"/>
          <w:tab w:val="left" w:pos="11908"/>
          <w:tab w:val="left" w:pos="12824"/>
          <w:tab w:val="left" w:pos="13740"/>
          <w:tab w:val="left" w:pos="14656"/>
        </w:tabs>
        <w:wordWrap w:val="0"/>
        <w:spacing w:before="240" w:line="240" w:lineRule="auto"/>
        <w:textAlignment w:val="baseline"/>
      </w:pPr>
      <w:r w:rsidRPr="00D931F6">
        <w:rPr>
          <w:noProof/>
        </w:rPr>
        <w:drawing>
          <wp:inline distT="0" distB="0" distL="0" distR="0" wp14:anchorId="73F11A62" wp14:editId="0DD3B637">
            <wp:extent cx="1347788" cy="1486496"/>
            <wp:effectExtent l="0" t="0" r="5080" b="0"/>
            <wp:docPr id="1868312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2964" name="Picture 1" descr="A screenshot of a computer&#10;&#10;AI-generated content may be incorrect."/>
                    <pic:cNvPicPr/>
                  </pic:nvPicPr>
                  <pic:blipFill>
                    <a:blip r:embed="rId7"/>
                    <a:stretch>
                      <a:fillRect/>
                    </a:stretch>
                  </pic:blipFill>
                  <pic:spPr>
                    <a:xfrm>
                      <a:off x="0" y="0"/>
                      <a:ext cx="1364693" cy="1505140"/>
                    </a:xfrm>
                    <a:prstGeom prst="rect">
                      <a:avLst/>
                    </a:prstGeom>
                  </pic:spPr>
                </pic:pic>
              </a:graphicData>
            </a:graphic>
          </wp:inline>
        </w:drawing>
      </w:r>
    </w:p>
    <w:p w14:paraId="78B30C33" w14:textId="0A01701D" w:rsidR="00D931F6" w:rsidRPr="00787601" w:rsidRDefault="00D931F6" w:rsidP="000E3BF7">
      <w:pPr>
        <w:numPr>
          <w:ilvl w:val="0"/>
          <w:numId w:val="1"/>
        </w:numPr>
        <w:spacing w:line="240" w:lineRule="auto"/>
        <w:rPr>
          <w:b/>
          <w:bCs/>
          <w:i/>
          <w:iCs/>
        </w:rPr>
      </w:pPr>
      <w:r w:rsidRPr="00787601">
        <w:rPr>
          <w:b/>
          <w:bCs/>
          <w:i/>
          <w:iCs/>
        </w:rPr>
        <w:t>Highlight any columns with missing values.</w:t>
      </w:r>
    </w:p>
    <w:tbl>
      <w:tblPr>
        <w:tblStyle w:val="TableGrid"/>
        <w:tblW w:w="0" w:type="auto"/>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2700"/>
        <w:gridCol w:w="3156"/>
      </w:tblGrid>
      <w:tr w:rsidR="00D40786" w14:paraId="0B8809FA" w14:textId="34C99532" w:rsidTr="00975FDC">
        <w:tc>
          <w:tcPr>
            <w:tcW w:w="2250" w:type="dxa"/>
          </w:tcPr>
          <w:p w14:paraId="70B3533E" w14:textId="2313E9C0" w:rsidR="00D40786" w:rsidRDefault="00D40786" w:rsidP="000E3BF7">
            <w:r w:rsidRPr="00D931F6">
              <w:rPr>
                <w:noProof/>
              </w:rPr>
              <w:drawing>
                <wp:inline distT="0" distB="0" distL="0" distR="0" wp14:anchorId="4DFB2EC9" wp14:editId="5BBC8BEF">
                  <wp:extent cx="995045" cy="1229172"/>
                  <wp:effectExtent l="0" t="0" r="0" b="9525"/>
                  <wp:docPr id="151562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28846" name=""/>
                          <pic:cNvPicPr/>
                        </pic:nvPicPr>
                        <pic:blipFill>
                          <a:blip r:embed="rId8"/>
                          <a:stretch>
                            <a:fillRect/>
                          </a:stretch>
                        </pic:blipFill>
                        <pic:spPr>
                          <a:xfrm>
                            <a:off x="0" y="0"/>
                            <a:ext cx="1016674" cy="1255890"/>
                          </a:xfrm>
                          <a:prstGeom prst="rect">
                            <a:avLst/>
                          </a:prstGeom>
                        </pic:spPr>
                      </pic:pic>
                    </a:graphicData>
                  </a:graphic>
                </wp:inline>
              </w:drawing>
            </w:r>
          </w:p>
        </w:tc>
        <w:tc>
          <w:tcPr>
            <w:tcW w:w="2700" w:type="dxa"/>
          </w:tcPr>
          <w:p w14:paraId="2A8D587A" w14:textId="30D15F13" w:rsidR="00D40786" w:rsidRDefault="00D40786" w:rsidP="000E3BF7">
            <w:r>
              <w:rPr>
                <w:noProof/>
              </w:rPr>
              <w:drawing>
                <wp:inline distT="0" distB="0" distL="0" distR="0" wp14:anchorId="6A447D31" wp14:editId="5199287A">
                  <wp:extent cx="1400175" cy="1243073"/>
                  <wp:effectExtent l="0" t="0" r="0" b="0"/>
                  <wp:docPr id="196959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9419" cy="1269036"/>
                          </a:xfrm>
                          <a:prstGeom prst="rect">
                            <a:avLst/>
                          </a:prstGeom>
                          <a:noFill/>
                          <a:ln>
                            <a:noFill/>
                          </a:ln>
                        </pic:spPr>
                      </pic:pic>
                    </a:graphicData>
                  </a:graphic>
                </wp:inline>
              </w:drawing>
            </w:r>
          </w:p>
        </w:tc>
        <w:tc>
          <w:tcPr>
            <w:tcW w:w="2700" w:type="dxa"/>
          </w:tcPr>
          <w:p w14:paraId="346D74BC" w14:textId="0F3F2C10" w:rsidR="00D40786" w:rsidRDefault="00D40786" w:rsidP="000E3BF7">
            <w:pPr>
              <w:rPr>
                <w:noProof/>
              </w:rPr>
            </w:pPr>
            <w:r w:rsidRPr="00D40786">
              <w:rPr>
                <w:noProof/>
              </w:rPr>
              <w:drawing>
                <wp:inline distT="0" distB="0" distL="0" distR="0" wp14:anchorId="058A09AE" wp14:editId="6D0ECD6C">
                  <wp:extent cx="1862849" cy="1242695"/>
                  <wp:effectExtent l="0" t="0" r="4445" b="0"/>
                  <wp:docPr id="41490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00496" name=""/>
                          <pic:cNvPicPr/>
                        </pic:nvPicPr>
                        <pic:blipFill>
                          <a:blip r:embed="rId10"/>
                          <a:stretch>
                            <a:fillRect/>
                          </a:stretch>
                        </pic:blipFill>
                        <pic:spPr>
                          <a:xfrm>
                            <a:off x="0" y="0"/>
                            <a:ext cx="1906054" cy="1271517"/>
                          </a:xfrm>
                          <a:prstGeom prst="rect">
                            <a:avLst/>
                          </a:prstGeom>
                        </pic:spPr>
                      </pic:pic>
                    </a:graphicData>
                  </a:graphic>
                </wp:inline>
              </w:drawing>
            </w:r>
          </w:p>
        </w:tc>
      </w:tr>
    </w:tbl>
    <w:p w14:paraId="72871461" w14:textId="0F9DA39F" w:rsidR="00787601" w:rsidRDefault="00787601" w:rsidP="000E3BF7">
      <w:pPr>
        <w:spacing w:line="240" w:lineRule="auto"/>
        <w:ind w:left="360"/>
      </w:pPr>
    </w:p>
    <w:p w14:paraId="2D9AC056" w14:textId="77777777" w:rsidR="00787601" w:rsidRDefault="00787601" w:rsidP="000E3BF7">
      <w:pPr>
        <w:spacing w:line="240" w:lineRule="auto"/>
      </w:pPr>
      <w:r>
        <w:br w:type="page"/>
      </w:r>
    </w:p>
    <w:p w14:paraId="3B1AD657" w14:textId="3E9EFF48" w:rsidR="00D931F6" w:rsidRDefault="00787601" w:rsidP="000E3BF7">
      <w:pPr>
        <w:spacing w:line="240" w:lineRule="auto"/>
        <w:jc w:val="both"/>
        <w:rPr>
          <w:b/>
          <w:bCs/>
        </w:rPr>
      </w:pPr>
      <w:r w:rsidRPr="00787601">
        <w:rPr>
          <w:b/>
          <w:bCs/>
        </w:rPr>
        <w:lastRenderedPageBreak/>
        <w:t>2. Summary Statistic</w:t>
      </w:r>
    </w:p>
    <w:p w14:paraId="1D762C30" w14:textId="547B339A" w:rsidR="00787601" w:rsidRDefault="0010184F" w:rsidP="000E3BF7">
      <w:pPr>
        <w:pStyle w:val="ListParagraph"/>
        <w:numPr>
          <w:ilvl w:val="0"/>
          <w:numId w:val="1"/>
        </w:numPr>
        <w:spacing w:line="240" w:lineRule="auto"/>
        <w:jc w:val="both"/>
        <w:rPr>
          <w:b/>
          <w:bCs/>
          <w:i/>
          <w:iCs/>
        </w:rPr>
      </w:pPr>
      <w:r w:rsidRPr="0010184F">
        <w:rPr>
          <w:b/>
          <w:bCs/>
          <w:i/>
          <w:iCs/>
        </w:rPr>
        <w:t>Numerical Features</w:t>
      </w:r>
    </w:p>
    <w:p w14:paraId="279B488E" w14:textId="73FEFB63" w:rsidR="00E74CEB" w:rsidRDefault="0010184F" w:rsidP="000E3BF7">
      <w:pPr>
        <w:pStyle w:val="ListParagraph"/>
        <w:spacing w:line="240" w:lineRule="auto"/>
        <w:contextualSpacing w:val="0"/>
        <w:jc w:val="both"/>
      </w:pPr>
      <w:r>
        <w:rPr>
          <w:sz w:val="20"/>
          <w:szCs w:val="20"/>
        </w:rPr>
        <w:t xml:space="preserve">Except </w:t>
      </w:r>
      <w:r w:rsidR="00E02FF7">
        <w:rPr>
          <w:sz w:val="20"/>
          <w:szCs w:val="20"/>
        </w:rPr>
        <w:t>for</w:t>
      </w:r>
      <w:r>
        <w:rPr>
          <w:sz w:val="20"/>
          <w:szCs w:val="20"/>
        </w:rPr>
        <w:t xml:space="preserve"> </w:t>
      </w:r>
      <w:proofErr w:type="spellStart"/>
      <w:r>
        <w:rPr>
          <w:sz w:val="20"/>
          <w:szCs w:val="20"/>
        </w:rPr>
        <w:t>PassengerId</w:t>
      </w:r>
      <w:proofErr w:type="spellEnd"/>
      <w:r>
        <w:rPr>
          <w:sz w:val="20"/>
          <w:szCs w:val="20"/>
        </w:rPr>
        <w:t xml:space="preserve">, the rest of numerical data columns are organized into “features” and </w:t>
      </w:r>
      <w:proofErr w:type="spellStart"/>
      <w:r>
        <w:rPr>
          <w:sz w:val="20"/>
          <w:szCs w:val="20"/>
        </w:rPr>
        <w:t>dataframe</w:t>
      </w:r>
      <w:proofErr w:type="spellEnd"/>
      <w:r>
        <w:rPr>
          <w:sz w:val="20"/>
          <w:szCs w:val="20"/>
        </w:rPr>
        <w:t xml:space="preserve"> with new “features” is used with </w:t>
      </w:r>
      <w:r w:rsidRPr="00E74CEB">
        <w:rPr>
          <w:i/>
          <w:iCs/>
          <w:sz w:val="20"/>
          <w:szCs w:val="20"/>
        </w:rPr>
        <w:t>.describe()</w:t>
      </w:r>
      <w:r>
        <w:rPr>
          <w:sz w:val="20"/>
          <w:szCs w:val="20"/>
        </w:rPr>
        <w:t xml:space="preserve"> to pull out statistics.</w:t>
      </w:r>
      <w:r w:rsidR="00E74CEB" w:rsidRPr="00E74CEB">
        <w:t xml:space="preserve"> </w:t>
      </w:r>
      <w:r w:rsidR="00E74CEB">
        <w:t>Boxplot and histograms are used to detect outliers and skewness.</w:t>
      </w:r>
    </w:p>
    <w:p w14:paraId="6AA9B191" w14:textId="788EB089" w:rsidR="0010184F" w:rsidRPr="00E74CEB" w:rsidRDefault="00E74CEB" w:rsidP="000E3BF7">
      <w:pPr>
        <w:pStyle w:val="ListParagraph"/>
        <w:spacing w:line="240" w:lineRule="auto"/>
        <w:contextualSpacing w:val="0"/>
        <w:jc w:val="both"/>
        <w:rPr>
          <w:sz w:val="20"/>
          <w:szCs w:val="20"/>
        </w:rPr>
      </w:pPr>
      <w:r w:rsidRPr="0010184F">
        <w:rPr>
          <w:noProof/>
        </w:rPr>
        <w:drawing>
          <wp:inline distT="0" distB="0" distL="0" distR="0" wp14:anchorId="550D729B" wp14:editId="7FF28E07">
            <wp:extent cx="2722180" cy="1243013"/>
            <wp:effectExtent l="0" t="0" r="2540" b="0"/>
            <wp:docPr id="21103593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59364" name="Picture 1" descr="A screenshot of a computer screen&#10;&#10;AI-generated content may be incorrect."/>
                    <pic:cNvPicPr/>
                  </pic:nvPicPr>
                  <pic:blipFill>
                    <a:blip r:embed="rId11"/>
                    <a:stretch>
                      <a:fillRect/>
                    </a:stretch>
                  </pic:blipFill>
                  <pic:spPr>
                    <a:xfrm>
                      <a:off x="0" y="0"/>
                      <a:ext cx="2746900" cy="1254301"/>
                    </a:xfrm>
                    <a:prstGeom prst="rect">
                      <a:avLst/>
                    </a:prstGeom>
                  </pic:spPr>
                </pic:pic>
              </a:graphicData>
            </a:graphic>
          </wp:inline>
        </w:drawing>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E74CEB" w14:paraId="26F62EAE" w14:textId="77777777" w:rsidTr="00E74CEB">
        <w:tc>
          <w:tcPr>
            <w:tcW w:w="4675" w:type="dxa"/>
          </w:tcPr>
          <w:p w14:paraId="138A6584" w14:textId="252D5C57" w:rsidR="0010184F" w:rsidRDefault="00E74CEB" w:rsidP="000E3BF7">
            <w:pPr>
              <w:pStyle w:val="ListParagraph"/>
              <w:ind w:left="0"/>
              <w:jc w:val="both"/>
            </w:pPr>
            <w:r>
              <w:rPr>
                <w:noProof/>
              </w:rPr>
              <w:drawing>
                <wp:inline distT="0" distB="0" distL="0" distR="0" wp14:anchorId="583C2CC0" wp14:editId="0C9419E6">
                  <wp:extent cx="2528888" cy="1680522"/>
                  <wp:effectExtent l="0" t="0" r="5080" b="0"/>
                  <wp:docPr id="1951017576" name="Picture 2"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17576" name="Picture 2" descr="A group of graphs with numbe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6508" cy="1698876"/>
                          </a:xfrm>
                          <a:prstGeom prst="rect">
                            <a:avLst/>
                          </a:prstGeom>
                          <a:noFill/>
                          <a:ln>
                            <a:noFill/>
                          </a:ln>
                        </pic:spPr>
                      </pic:pic>
                    </a:graphicData>
                  </a:graphic>
                </wp:inline>
              </w:drawing>
            </w:r>
          </w:p>
        </w:tc>
        <w:tc>
          <w:tcPr>
            <w:tcW w:w="4675" w:type="dxa"/>
          </w:tcPr>
          <w:p w14:paraId="3F652982" w14:textId="6A8929D0" w:rsidR="0010184F" w:rsidRDefault="0010184F" w:rsidP="000E3BF7">
            <w:pPr>
              <w:pStyle w:val="ListParagraph"/>
              <w:ind w:left="0"/>
              <w:jc w:val="both"/>
            </w:pPr>
            <w:r>
              <w:rPr>
                <w:noProof/>
              </w:rPr>
              <w:drawing>
                <wp:inline distT="0" distB="0" distL="0" distR="0" wp14:anchorId="2B15FE8F" wp14:editId="04688A39">
                  <wp:extent cx="2532294" cy="1681162"/>
                  <wp:effectExtent l="0" t="0" r="1905" b="0"/>
                  <wp:docPr id="318262472" name="Picture 3"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62472" name="Picture 3" descr="A group of graphs with numbe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46807" cy="1690797"/>
                          </a:xfrm>
                          <a:prstGeom prst="rect">
                            <a:avLst/>
                          </a:prstGeom>
                          <a:noFill/>
                          <a:ln>
                            <a:noFill/>
                          </a:ln>
                        </pic:spPr>
                      </pic:pic>
                    </a:graphicData>
                  </a:graphic>
                </wp:inline>
              </w:drawing>
            </w:r>
          </w:p>
        </w:tc>
      </w:tr>
    </w:tbl>
    <w:p w14:paraId="3BA6E9FF" w14:textId="764E04DB" w:rsidR="0010184F" w:rsidRPr="00D64E5F" w:rsidRDefault="0010184F" w:rsidP="000E3BF7">
      <w:pPr>
        <w:spacing w:before="240" w:after="0" w:line="240" w:lineRule="auto"/>
        <w:ind w:left="720"/>
        <w:jc w:val="both"/>
        <w:rPr>
          <w:b/>
          <w:bCs/>
          <w:sz w:val="20"/>
          <w:szCs w:val="20"/>
        </w:rPr>
      </w:pPr>
      <w:r w:rsidRPr="00D64E5F">
        <w:rPr>
          <w:b/>
          <w:bCs/>
          <w:sz w:val="20"/>
          <w:szCs w:val="20"/>
        </w:rPr>
        <w:t>Age Outliers:</w:t>
      </w:r>
    </w:p>
    <w:p w14:paraId="78727F97" w14:textId="0D6BBF98" w:rsidR="0010184F" w:rsidRDefault="0010184F" w:rsidP="000E3BF7">
      <w:pPr>
        <w:pStyle w:val="ListParagraph"/>
        <w:spacing w:line="240" w:lineRule="auto"/>
        <w:contextualSpacing w:val="0"/>
        <w:jc w:val="both"/>
        <w:rPr>
          <w:sz w:val="20"/>
          <w:szCs w:val="20"/>
        </w:rPr>
      </w:pPr>
      <w:r w:rsidRPr="0010184F">
        <w:rPr>
          <w:sz w:val="20"/>
          <w:szCs w:val="20"/>
        </w:rPr>
        <w:t>Based on the IQR method and the Age boxplot, several passengers aged 65–80 appear as outliers. These values are realistic and represent older passengers rather than data errors. The histogram also shows a right tail with fewer elderly passengers, confirming that older ages are rare but valid.</w:t>
      </w:r>
    </w:p>
    <w:p w14:paraId="631BB3A8" w14:textId="7F251012" w:rsidR="00E74CEB" w:rsidRPr="00D64E5F" w:rsidRDefault="00E74CEB" w:rsidP="000E3BF7">
      <w:pPr>
        <w:pStyle w:val="ListParagraph"/>
        <w:spacing w:line="240" w:lineRule="auto"/>
        <w:jc w:val="both"/>
        <w:rPr>
          <w:b/>
          <w:bCs/>
          <w:sz w:val="20"/>
          <w:szCs w:val="20"/>
        </w:rPr>
      </w:pPr>
      <w:r w:rsidRPr="00D64E5F">
        <w:rPr>
          <w:b/>
          <w:bCs/>
          <w:sz w:val="20"/>
          <w:szCs w:val="20"/>
        </w:rPr>
        <w:t>Fare Outliers:</w:t>
      </w:r>
    </w:p>
    <w:p w14:paraId="4A430E19" w14:textId="23696516" w:rsidR="0010184F" w:rsidRDefault="00E74CEB" w:rsidP="000E3BF7">
      <w:pPr>
        <w:pStyle w:val="ListParagraph"/>
        <w:spacing w:line="240" w:lineRule="auto"/>
        <w:jc w:val="both"/>
        <w:rPr>
          <w:sz w:val="20"/>
          <w:szCs w:val="20"/>
        </w:rPr>
      </w:pPr>
      <w:r w:rsidRPr="00E74CEB">
        <w:rPr>
          <w:sz w:val="20"/>
          <w:szCs w:val="20"/>
        </w:rPr>
        <w:t>Fare shows strong right skewness, which is clear in the histogram. Most passengers paid low fares, while a small group paid extremely high fares (mostly first-class luxury tickets). These high values are genuine and expected due to differences in ticket class.</w:t>
      </w:r>
    </w:p>
    <w:p w14:paraId="2550873D" w14:textId="77777777" w:rsidR="00DD0104" w:rsidRPr="0010184F" w:rsidRDefault="00DD0104" w:rsidP="000E3BF7">
      <w:pPr>
        <w:pStyle w:val="ListParagraph"/>
        <w:spacing w:line="240" w:lineRule="auto"/>
        <w:jc w:val="both"/>
        <w:rPr>
          <w:sz w:val="20"/>
          <w:szCs w:val="20"/>
        </w:rPr>
      </w:pPr>
    </w:p>
    <w:p w14:paraId="6D3FE64B" w14:textId="41CE9139" w:rsidR="0010184F" w:rsidRDefault="0010184F" w:rsidP="000E3BF7">
      <w:pPr>
        <w:pStyle w:val="ListParagraph"/>
        <w:numPr>
          <w:ilvl w:val="0"/>
          <w:numId w:val="1"/>
        </w:numPr>
        <w:spacing w:line="240" w:lineRule="auto"/>
        <w:jc w:val="both"/>
        <w:rPr>
          <w:b/>
          <w:bCs/>
          <w:i/>
          <w:iCs/>
        </w:rPr>
      </w:pPr>
      <w:r>
        <w:rPr>
          <w:b/>
          <w:bCs/>
          <w:i/>
          <w:iCs/>
        </w:rPr>
        <w:t>Categorical Features</w:t>
      </w:r>
    </w:p>
    <w:p w14:paraId="7E4E59EB" w14:textId="44FEAA49" w:rsidR="00DD0104" w:rsidRPr="00DD0104" w:rsidRDefault="00DD0104" w:rsidP="000E3BF7">
      <w:pPr>
        <w:pStyle w:val="ListParagraph"/>
        <w:spacing w:before="240" w:after="0" w:line="240" w:lineRule="auto"/>
        <w:contextualSpacing w:val="0"/>
        <w:jc w:val="both"/>
        <w:rPr>
          <w:sz w:val="20"/>
          <w:szCs w:val="20"/>
        </w:rPr>
      </w:pPr>
      <w:r w:rsidRPr="00DD0104">
        <w:rPr>
          <w:sz w:val="20"/>
          <w:szCs w:val="20"/>
        </w:rPr>
        <w:t>1. Sex</w:t>
      </w:r>
      <w:r>
        <w:rPr>
          <w:sz w:val="20"/>
          <w:szCs w:val="20"/>
        </w:rPr>
        <w:t xml:space="preserve"> :</w:t>
      </w:r>
    </w:p>
    <w:tbl>
      <w:tblPr>
        <w:tblStyle w:val="TableGrid"/>
        <w:tblW w:w="0" w:type="auto"/>
        <w:tblInd w:w="720" w:type="dxa"/>
        <w:tblLook w:val="04A0" w:firstRow="1" w:lastRow="0" w:firstColumn="1" w:lastColumn="0" w:noHBand="0" w:noVBand="1"/>
      </w:tblPr>
      <w:tblGrid>
        <w:gridCol w:w="4338"/>
        <w:gridCol w:w="4292"/>
      </w:tblGrid>
      <w:tr w:rsidR="00DD0104" w14:paraId="0BC264E5" w14:textId="77777777" w:rsidTr="00DD0104">
        <w:trPr>
          <w:trHeight w:val="424"/>
        </w:trPr>
        <w:tc>
          <w:tcPr>
            <w:tcW w:w="4338"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7"/>
              <w:gridCol w:w="1407"/>
            </w:tblGrid>
            <w:tr w:rsidR="00DD0104" w:rsidRPr="00DD0104" w14:paraId="688E0404" w14:textId="77777777" w:rsidTr="00DD0104">
              <w:trPr>
                <w:trHeight w:val="138"/>
              </w:trPr>
              <w:tc>
                <w:tcPr>
                  <w:tcW w:w="1407" w:type="dxa"/>
                </w:tcPr>
                <w:p w14:paraId="5F5E7C6B" w14:textId="77777777" w:rsidR="00DD0104" w:rsidRPr="00DD0104" w:rsidRDefault="00DD0104" w:rsidP="000E3BF7">
                  <w:pPr>
                    <w:pStyle w:val="ListParagraph"/>
                    <w:ind w:left="0"/>
                    <w:jc w:val="both"/>
                    <w:rPr>
                      <w:sz w:val="16"/>
                      <w:szCs w:val="16"/>
                    </w:rPr>
                  </w:pPr>
                  <w:r w:rsidRPr="00DD0104">
                    <w:rPr>
                      <w:sz w:val="16"/>
                      <w:szCs w:val="16"/>
                    </w:rPr>
                    <w:t>Sex</w:t>
                  </w:r>
                </w:p>
              </w:tc>
              <w:tc>
                <w:tcPr>
                  <w:tcW w:w="1407" w:type="dxa"/>
                </w:tcPr>
                <w:p w14:paraId="46D806E9" w14:textId="77777777" w:rsidR="00DD0104" w:rsidRPr="00DD0104" w:rsidRDefault="00DD0104" w:rsidP="000E3BF7">
                  <w:pPr>
                    <w:pStyle w:val="ListParagraph"/>
                    <w:ind w:left="0"/>
                    <w:jc w:val="both"/>
                    <w:rPr>
                      <w:sz w:val="16"/>
                      <w:szCs w:val="16"/>
                    </w:rPr>
                  </w:pPr>
                  <w:r w:rsidRPr="00DD0104">
                    <w:rPr>
                      <w:sz w:val="16"/>
                      <w:szCs w:val="16"/>
                    </w:rPr>
                    <w:t>Count</w:t>
                  </w:r>
                </w:p>
              </w:tc>
            </w:tr>
            <w:tr w:rsidR="00DD0104" w:rsidRPr="00DD0104" w14:paraId="76592777" w14:textId="77777777" w:rsidTr="00DD0104">
              <w:trPr>
                <w:trHeight w:val="143"/>
              </w:trPr>
              <w:tc>
                <w:tcPr>
                  <w:tcW w:w="1407" w:type="dxa"/>
                </w:tcPr>
                <w:p w14:paraId="2B3CF275" w14:textId="77777777" w:rsidR="00DD0104" w:rsidRPr="00DD0104" w:rsidRDefault="00DD0104" w:rsidP="000E3BF7">
                  <w:pPr>
                    <w:pStyle w:val="ListParagraph"/>
                    <w:ind w:left="0"/>
                    <w:jc w:val="both"/>
                    <w:rPr>
                      <w:sz w:val="16"/>
                      <w:szCs w:val="16"/>
                    </w:rPr>
                  </w:pPr>
                  <w:r w:rsidRPr="00DD0104">
                    <w:rPr>
                      <w:sz w:val="16"/>
                      <w:szCs w:val="16"/>
                    </w:rPr>
                    <w:t>Male</w:t>
                  </w:r>
                </w:p>
              </w:tc>
              <w:tc>
                <w:tcPr>
                  <w:tcW w:w="1407" w:type="dxa"/>
                </w:tcPr>
                <w:p w14:paraId="5C2E46A6" w14:textId="77777777" w:rsidR="00DD0104" w:rsidRPr="00DD0104" w:rsidRDefault="00DD0104" w:rsidP="000E3BF7">
                  <w:pPr>
                    <w:pStyle w:val="ListParagraph"/>
                    <w:ind w:left="0"/>
                    <w:jc w:val="both"/>
                    <w:rPr>
                      <w:sz w:val="16"/>
                      <w:szCs w:val="16"/>
                    </w:rPr>
                  </w:pPr>
                  <w:r w:rsidRPr="00DD0104">
                    <w:rPr>
                      <w:sz w:val="16"/>
                      <w:szCs w:val="16"/>
                    </w:rPr>
                    <w:t>577</w:t>
                  </w:r>
                </w:p>
              </w:tc>
            </w:tr>
            <w:tr w:rsidR="00DD0104" w:rsidRPr="00DD0104" w14:paraId="021AFA5F" w14:textId="77777777" w:rsidTr="00DD0104">
              <w:trPr>
                <w:trHeight w:val="138"/>
              </w:trPr>
              <w:tc>
                <w:tcPr>
                  <w:tcW w:w="1407" w:type="dxa"/>
                </w:tcPr>
                <w:p w14:paraId="554C0647" w14:textId="77777777" w:rsidR="00DD0104" w:rsidRPr="00DD0104" w:rsidRDefault="00DD0104" w:rsidP="000E3BF7">
                  <w:pPr>
                    <w:pStyle w:val="ListParagraph"/>
                    <w:ind w:left="0"/>
                    <w:jc w:val="both"/>
                    <w:rPr>
                      <w:sz w:val="16"/>
                      <w:szCs w:val="16"/>
                    </w:rPr>
                  </w:pPr>
                  <w:r w:rsidRPr="00DD0104">
                    <w:rPr>
                      <w:sz w:val="16"/>
                      <w:szCs w:val="16"/>
                    </w:rPr>
                    <w:t>Female</w:t>
                  </w:r>
                </w:p>
              </w:tc>
              <w:tc>
                <w:tcPr>
                  <w:tcW w:w="1407" w:type="dxa"/>
                </w:tcPr>
                <w:p w14:paraId="6099A9FB" w14:textId="77777777" w:rsidR="00DD0104" w:rsidRPr="00DD0104" w:rsidRDefault="00DD0104" w:rsidP="000E3BF7">
                  <w:pPr>
                    <w:pStyle w:val="ListParagraph"/>
                    <w:ind w:left="0"/>
                    <w:jc w:val="both"/>
                    <w:rPr>
                      <w:sz w:val="16"/>
                      <w:szCs w:val="16"/>
                    </w:rPr>
                  </w:pPr>
                  <w:r w:rsidRPr="00DD0104">
                    <w:rPr>
                      <w:sz w:val="16"/>
                      <w:szCs w:val="16"/>
                    </w:rPr>
                    <w:t>314</w:t>
                  </w:r>
                </w:p>
              </w:tc>
            </w:tr>
          </w:tbl>
          <w:p w14:paraId="47BD92B2" w14:textId="77777777" w:rsidR="00DD0104" w:rsidRDefault="00DD0104" w:rsidP="000E3BF7">
            <w:pPr>
              <w:pStyle w:val="ListParagraph"/>
              <w:ind w:left="0"/>
              <w:jc w:val="both"/>
              <w:rPr>
                <w:sz w:val="20"/>
                <w:szCs w:val="20"/>
              </w:rPr>
            </w:pPr>
          </w:p>
        </w:tc>
        <w:tc>
          <w:tcPr>
            <w:tcW w:w="4292" w:type="dxa"/>
          </w:tcPr>
          <w:p w14:paraId="161D5C0E" w14:textId="77777777" w:rsidR="00DD0104" w:rsidRPr="00DD0104" w:rsidRDefault="00DD0104" w:rsidP="000E3BF7">
            <w:pPr>
              <w:pStyle w:val="ListParagraph"/>
              <w:ind w:left="7"/>
              <w:jc w:val="both"/>
              <w:rPr>
                <w:sz w:val="18"/>
                <w:szCs w:val="18"/>
              </w:rPr>
            </w:pPr>
            <w:r w:rsidRPr="00DD0104">
              <w:rPr>
                <w:sz w:val="18"/>
                <w:szCs w:val="18"/>
              </w:rPr>
              <w:t>Imbalance:</w:t>
            </w:r>
          </w:p>
          <w:p w14:paraId="4EB1882F" w14:textId="4A82011B" w:rsidR="00DD0104" w:rsidRDefault="00DD0104" w:rsidP="000E3BF7">
            <w:pPr>
              <w:pStyle w:val="ListParagraph"/>
              <w:ind w:left="7"/>
              <w:rPr>
                <w:sz w:val="20"/>
                <w:szCs w:val="20"/>
              </w:rPr>
            </w:pPr>
            <w:r w:rsidRPr="00DD0104">
              <w:rPr>
                <w:sz w:val="18"/>
                <w:szCs w:val="18"/>
              </w:rPr>
              <w:t>There are significantly more male passengers than female passengers.</w:t>
            </w:r>
          </w:p>
        </w:tc>
      </w:tr>
    </w:tbl>
    <w:p w14:paraId="02D52269" w14:textId="6B46C087" w:rsidR="00DD0104" w:rsidRDefault="001B54BD" w:rsidP="000E3BF7">
      <w:pPr>
        <w:pStyle w:val="ListParagraph"/>
        <w:spacing w:before="240" w:line="240" w:lineRule="auto"/>
        <w:jc w:val="both"/>
        <w:rPr>
          <w:sz w:val="20"/>
          <w:szCs w:val="20"/>
        </w:rPr>
      </w:pPr>
      <w:r>
        <w:rPr>
          <w:sz w:val="20"/>
          <w:szCs w:val="20"/>
        </w:rPr>
        <w:t>2. Passenger Class (</w:t>
      </w:r>
      <w:proofErr w:type="spellStart"/>
      <w:r>
        <w:rPr>
          <w:sz w:val="20"/>
          <w:szCs w:val="20"/>
        </w:rPr>
        <w:t>Pclass</w:t>
      </w:r>
      <w:proofErr w:type="spellEnd"/>
      <w:r>
        <w:rPr>
          <w:sz w:val="20"/>
          <w:szCs w:val="20"/>
        </w:rPr>
        <w:t>)</w:t>
      </w:r>
    </w:p>
    <w:tbl>
      <w:tblPr>
        <w:tblStyle w:val="TableGrid"/>
        <w:tblW w:w="0" w:type="auto"/>
        <w:tblInd w:w="720" w:type="dxa"/>
        <w:tblLook w:val="04A0" w:firstRow="1" w:lastRow="0" w:firstColumn="1" w:lastColumn="0" w:noHBand="0" w:noVBand="1"/>
      </w:tblPr>
      <w:tblGrid>
        <w:gridCol w:w="4338"/>
        <w:gridCol w:w="4292"/>
      </w:tblGrid>
      <w:tr w:rsidR="00DD0104" w14:paraId="1310426F" w14:textId="77777777" w:rsidTr="00C75BB1">
        <w:trPr>
          <w:trHeight w:val="424"/>
        </w:trPr>
        <w:tc>
          <w:tcPr>
            <w:tcW w:w="4338"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7"/>
              <w:gridCol w:w="1407"/>
            </w:tblGrid>
            <w:tr w:rsidR="001B54BD" w:rsidRPr="001B54BD" w14:paraId="34C88FE4" w14:textId="77777777" w:rsidTr="00C75BB1">
              <w:trPr>
                <w:trHeight w:val="138"/>
              </w:trPr>
              <w:tc>
                <w:tcPr>
                  <w:tcW w:w="1407" w:type="dxa"/>
                </w:tcPr>
                <w:p w14:paraId="4C763BF6" w14:textId="5453E31D" w:rsidR="001B54BD" w:rsidRPr="001B54BD" w:rsidRDefault="001B54BD" w:rsidP="000E3BF7">
                  <w:pPr>
                    <w:pStyle w:val="ListParagraph"/>
                    <w:ind w:left="0"/>
                    <w:jc w:val="both"/>
                    <w:rPr>
                      <w:sz w:val="16"/>
                      <w:szCs w:val="16"/>
                    </w:rPr>
                  </w:pPr>
                  <w:r w:rsidRPr="001B54BD">
                    <w:rPr>
                      <w:sz w:val="16"/>
                      <w:szCs w:val="16"/>
                    </w:rPr>
                    <w:t>Class</w:t>
                  </w:r>
                </w:p>
              </w:tc>
              <w:tc>
                <w:tcPr>
                  <w:tcW w:w="1407" w:type="dxa"/>
                </w:tcPr>
                <w:p w14:paraId="6EE726CE" w14:textId="01F23A41" w:rsidR="001B54BD" w:rsidRPr="001B54BD" w:rsidRDefault="001B54BD" w:rsidP="000E3BF7">
                  <w:pPr>
                    <w:pStyle w:val="ListParagraph"/>
                    <w:ind w:left="0"/>
                    <w:jc w:val="both"/>
                    <w:rPr>
                      <w:sz w:val="16"/>
                      <w:szCs w:val="16"/>
                    </w:rPr>
                  </w:pPr>
                  <w:r w:rsidRPr="001B54BD">
                    <w:rPr>
                      <w:sz w:val="16"/>
                      <w:szCs w:val="16"/>
                    </w:rPr>
                    <w:t>Count</w:t>
                  </w:r>
                </w:p>
              </w:tc>
            </w:tr>
            <w:tr w:rsidR="001B54BD" w:rsidRPr="001B54BD" w14:paraId="161D61B4" w14:textId="77777777" w:rsidTr="00C75BB1">
              <w:trPr>
                <w:trHeight w:val="143"/>
              </w:trPr>
              <w:tc>
                <w:tcPr>
                  <w:tcW w:w="1407" w:type="dxa"/>
                </w:tcPr>
                <w:p w14:paraId="0D44FCC4" w14:textId="68F35B8B" w:rsidR="001B54BD" w:rsidRPr="001B54BD" w:rsidRDefault="001B54BD" w:rsidP="000E3BF7">
                  <w:pPr>
                    <w:pStyle w:val="ListParagraph"/>
                    <w:ind w:left="0"/>
                    <w:jc w:val="both"/>
                    <w:rPr>
                      <w:sz w:val="16"/>
                      <w:szCs w:val="16"/>
                    </w:rPr>
                  </w:pPr>
                  <w:r w:rsidRPr="001B54BD">
                    <w:rPr>
                      <w:sz w:val="16"/>
                      <w:szCs w:val="16"/>
                    </w:rPr>
                    <w:t>1st</w:t>
                  </w:r>
                </w:p>
              </w:tc>
              <w:tc>
                <w:tcPr>
                  <w:tcW w:w="1407" w:type="dxa"/>
                </w:tcPr>
                <w:p w14:paraId="2AA1A400" w14:textId="7244FA88" w:rsidR="001B54BD" w:rsidRPr="001B54BD" w:rsidRDefault="001B54BD" w:rsidP="000E3BF7">
                  <w:pPr>
                    <w:pStyle w:val="ListParagraph"/>
                    <w:ind w:left="0"/>
                    <w:jc w:val="both"/>
                    <w:rPr>
                      <w:sz w:val="16"/>
                      <w:szCs w:val="16"/>
                    </w:rPr>
                  </w:pPr>
                  <w:r w:rsidRPr="001B54BD">
                    <w:rPr>
                      <w:sz w:val="16"/>
                      <w:szCs w:val="16"/>
                    </w:rPr>
                    <w:t>216</w:t>
                  </w:r>
                </w:p>
              </w:tc>
            </w:tr>
            <w:tr w:rsidR="001B54BD" w:rsidRPr="001B54BD" w14:paraId="487A97F4" w14:textId="77777777" w:rsidTr="00C75BB1">
              <w:trPr>
                <w:trHeight w:val="138"/>
              </w:trPr>
              <w:tc>
                <w:tcPr>
                  <w:tcW w:w="1407" w:type="dxa"/>
                </w:tcPr>
                <w:p w14:paraId="0039F7BB" w14:textId="15845813" w:rsidR="001B54BD" w:rsidRPr="001B54BD" w:rsidRDefault="001B54BD" w:rsidP="000E3BF7">
                  <w:pPr>
                    <w:pStyle w:val="ListParagraph"/>
                    <w:ind w:left="0"/>
                    <w:jc w:val="both"/>
                    <w:rPr>
                      <w:sz w:val="16"/>
                      <w:szCs w:val="16"/>
                    </w:rPr>
                  </w:pPr>
                  <w:r w:rsidRPr="001B54BD">
                    <w:rPr>
                      <w:sz w:val="16"/>
                      <w:szCs w:val="16"/>
                    </w:rPr>
                    <w:t>2nd</w:t>
                  </w:r>
                </w:p>
              </w:tc>
              <w:tc>
                <w:tcPr>
                  <w:tcW w:w="1407" w:type="dxa"/>
                </w:tcPr>
                <w:p w14:paraId="4AE18365" w14:textId="016463AA" w:rsidR="001B54BD" w:rsidRPr="001B54BD" w:rsidRDefault="001B54BD" w:rsidP="000E3BF7">
                  <w:pPr>
                    <w:pStyle w:val="ListParagraph"/>
                    <w:ind w:left="0"/>
                    <w:jc w:val="both"/>
                    <w:rPr>
                      <w:sz w:val="16"/>
                      <w:szCs w:val="16"/>
                    </w:rPr>
                  </w:pPr>
                  <w:r w:rsidRPr="001B54BD">
                    <w:rPr>
                      <w:sz w:val="16"/>
                      <w:szCs w:val="16"/>
                    </w:rPr>
                    <w:t>184</w:t>
                  </w:r>
                </w:p>
              </w:tc>
            </w:tr>
            <w:tr w:rsidR="001B54BD" w:rsidRPr="001B54BD" w14:paraId="4017D371" w14:textId="77777777" w:rsidTr="00C75BB1">
              <w:trPr>
                <w:trHeight w:val="138"/>
              </w:trPr>
              <w:tc>
                <w:tcPr>
                  <w:tcW w:w="1407" w:type="dxa"/>
                </w:tcPr>
                <w:p w14:paraId="3B216F16" w14:textId="03501687" w:rsidR="001B54BD" w:rsidRPr="001B54BD" w:rsidRDefault="001B54BD" w:rsidP="000E3BF7">
                  <w:pPr>
                    <w:pStyle w:val="ListParagraph"/>
                    <w:ind w:left="0"/>
                    <w:jc w:val="both"/>
                    <w:rPr>
                      <w:sz w:val="16"/>
                      <w:szCs w:val="16"/>
                    </w:rPr>
                  </w:pPr>
                  <w:r w:rsidRPr="001B54BD">
                    <w:rPr>
                      <w:sz w:val="16"/>
                      <w:szCs w:val="16"/>
                    </w:rPr>
                    <w:t>3rd</w:t>
                  </w:r>
                </w:p>
              </w:tc>
              <w:tc>
                <w:tcPr>
                  <w:tcW w:w="1407" w:type="dxa"/>
                </w:tcPr>
                <w:p w14:paraId="0CAF673A" w14:textId="327CDB23" w:rsidR="001B54BD" w:rsidRPr="001B54BD" w:rsidRDefault="001B54BD" w:rsidP="000E3BF7">
                  <w:pPr>
                    <w:pStyle w:val="ListParagraph"/>
                    <w:ind w:left="0"/>
                    <w:jc w:val="both"/>
                    <w:rPr>
                      <w:sz w:val="16"/>
                      <w:szCs w:val="16"/>
                    </w:rPr>
                  </w:pPr>
                  <w:r w:rsidRPr="001B54BD">
                    <w:rPr>
                      <w:sz w:val="16"/>
                      <w:szCs w:val="16"/>
                    </w:rPr>
                    <w:t>491</w:t>
                  </w:r>
                </w:p>
              </w:tc>
            </w:tr>
          </w:tbl>
          <w:p w14:paraId="222440D6" w14:textId="77777777" w:rsidR="00DD0104" w:rsidRDefault="00DD0104" w:rsidP="000E3BF7">
            <w:pPr>
              <w:pStyle w:val="ListParagraph"/>
              <w:ind w:left="0"/>
              <w:jc w:val="both"/>
              <w:rPr>
                <w:sz w:val="20"/>
                <w:szCs w:val="20"/>
              </w:rPr>
            </w:pPr>
          </w:p>
        </w:tc>
        <w:tc>
          <w:tcPr>
            <w:tcW w:w="4292" w:type="dxa"/>
          </w:tcPr>
          <w:p w14:paraId="63D8195F" w14:textId="48C25D99" w:rsidR="00DD0104" w:rsidRPr="00DD0104" w:rsidRDefault="00715C4C" w:rsidP="000E3BF7">
            <w:pPr>
              <w:pStyle w:val="ListParagraph"/>
              <w:ind w:left="7"/>
              <w:jc w:val="both"/>
              <w:rPr>
                <w:sz w:val="18"/>
                <w:szCs w:val="18"/>
              </w:rPr>
            </w:pPr>
            <w:r>
              <w:rPr>
                <w:sz w:val="18"/>
                <w:szCs w:val="18"/>
              </w:rPr>
              <w:t>Remarks:</w:t>
            </w:r>
          </w:p>
          <w:p w14:paraId="74524439" w14:textId="4C068C04" w:rsidR="00DD0104" w:rsidRDefault="001B54BD" w:rsidP="000E3BF7">
            <w:pPr>
              <w:pStyle w:val="ListParagraph"/>
              <w:ind w:left="7"/>
              <w:rPr>
                <w:sz w:val="20"/>
                <w:szCs w:val="20"/>
              </w:rPr>
            </w:pPr>
            <w:r w:rsidRPr="001B54BD">
              <w:rPr>
                <w:sz w:val="18"/>
                <w:szCs w:val="18"/>
              </w:rPr>
              <w:t>Third-class passengers make up more than half of the dataset.</w:t>
            </w:r>
          </w:p>
        </w:tc>
      </w:tr>
    </w:tbl>
    <w:p w14:paraId="7CCFD6F4" w14:textId="7A812486" w:rsidR="00DD0104" w:rsidRDefault="001B54BD" w:rsidP="000E3BF7">
      <w:pPr>
        <w:pStyle w:val="ListParagraph"/>
        <w:spacing w:before="240" w:after="0" w:line="240" w:lineRule="auto"/>
        <w:jc w:val="both"/>
        <w:rPr>
          <w:sz w:val="20"/>
          <w:szCs w:val="20"/>
        </w:rPr>
      </w:pPr>
      <w:r>
        <w:rPr>
          <w:sz w:val="20"/>
          <w:szCs w:val="20"/>
        </w:rPr>
        <w:t>3. Embarked</w:t>
      </w:r>
    </w:p>
    <w:tbl>
      <w:tblPr>
        <w:tblStyle w:val="TableGrid"/>
        <w:tblW w:w="0" w:type="auto"/>
        <w:tblInd w:w="720" w:type="dxa"/>
        <w:tblLook w:val="04A0" w:firstRow="1" w:lastRow="0" w:firstColumn="1" w:lastColumn="0" w:noHBand="0" w:noVBand="1"/>
      </w:tblPr>
      <w:tblGrid>
        <w:gridCol w:w="4338"/>
        <w:gridCol w:w="4292"/>
      </w:tblGrid>
      <w:tr w:rsidR="001B54BD" w14:paraId="1875E890" w14:textId="77777777" w:rsidTr="00C75BB1">
        <w:trPr>
          <w:trHeight w:val="424"/>
        </w:trPr>
        <w:tc>
          <w:tcPr>
            <w:tcW w:w="4338"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2"/>
              <w:gridCol w:w="644"/>
              <w:gridCol w:w="1516"/>
            </w:tblGrid>
            <w:tr w:rsidR="001B54BD" w:rsidRPr="001B54BD" w14:paraId="44738A5E" w14:textId="57F97854" w:rsidTr="003D19E9">
              <w:trPr>
                <w:trHeight w:val="170"/>
              </w:trPr>
              <w:tc>
                <w:tcPr>
                  <w:tcW w:w="2132" w:type="dxa"/>
                </w:tcPr>
                <w:p w14:paraId="43F6C076" w14:textId="7B7FE045" w:rsidR="001B54BD" w:rsidRPr="001B54BD" w:rsidRDefault="001B54BD" w:rsidP="000E3BF7">
                  <w:pPr>
                    <w:pStyle w:val="ListParagraph"/>
                    <w:ind w:left="0"/>
                    <w:jc w:val="both"/>
                    <w:rPr>
                      <w:sz w:val="16"/>
                      <w:szCs w:val="16"/>
                    </w:rPr>
                  </w:pPr>
                  <w:r>
                    <w:rPr>
                      <w:sz w:val="16"/>
                      <w:szCs w:val="16"/>
                    </w:rPr>
                    <w:t>Port</w:t>
                  </w:r>
                </w:p>
              </w:tc>
              <w:tc>
                <w:tcPr>
                  <w:tcW w:w="256" w:type="dxa"/>
                </w:tcPr>
                <w:p w14:paraId="6C423EE3" w14:textId="77777777" w:rsidR="001B54BD" w:rsidRPr="001B54BD" w:rsidRDefault="001B54BD" w:rsidP="000E3BF7">
                  <w:pPr>
                    <w:pStyle w:val="ListParagraph"/>
                    <w:ind w:left="0"/>
                    <w:jc w:val="both"/>
                    <w:rPr>
                      <w:sz w:val="16"/>
                      <w:szCs w:val="16"/>
                    </w:rPr>
                  </w:pPr>
                  <w:r w:rsidRPr="001B54BD">
                    <w:rPr>
                      <w:sz w:val="16"/>
                      <w:szCs w:val="16"/>
                    </w:rPr>
                    <w:t>Count</w:t>
                  </w:r>
                </w:p>
              </w:tc>
              <w:tc>
                <w:tcPr>
                  <w:tcW w:w="1693" w:type="dxa"/>
                </w:tcPr>
                <w:p w14:paraId="188A0C8E" w14:textId="6EA8D619" w:rsidR="001B54BD" w:rsidRPr="001B54BD" w:rsidRDefault="00715C4C" w:rsidP="000E3BF7">
                  <w:pPr>
                    <w:pStyle w:val="ListParagraph"/>
                    <w:ind w:left="0"/>
                    <w:jc w:val="both"/>
                    <w:rPr>
                      <w:sz w:val="16"/>
                      <w:szCs w:val="16"/>
                    </w:rPr>
                  </w:pPr>
                  <w:r>
                    <w:rPr>
                      <w:sz w:val="16"/>
                      <w:szCs w:val="16"/>
                    </w:rPr>
                    <w:t>Risk</w:t>
                  </w:r>
                </w:p>
              </w:tc>
            </w:tr>
            <w:tr w:rsidR="001B54BD" w:rsidRPr="001B54BD" w14:paraId="20CAB206" w14:textId="0310557E" w:rsidTr="003D19E9">
              <w:trPr>
                <w:trHeight w:val="176"/>
              </w:trPr>
              <w:tc>
                <w:tcPr>
                  <w:tcW w:w="2132" w:type="dxa"/>
                </w:tcPr>
                <w:p w14:paraId="1F901463" w14:textId="52438513" w:rsidR="001B54BD" w:rsidRPr="001B54BD" w:rsidRDefault="001B54BD" w:rsidP="000E3BF7">
                  <w:pPr>
                    <w:pStyle w:val="ListParagraph"/>
                    <w:ind w:left="0"/>
                    <w:jc w:val="both"/>
                    <w:rPr>
                      <w:sz w:val="16"/>
                      <w:szCs w:val="16"/>
                    </w:rPr>
                  </w:pPr>
                  <w:r>
                    <w:rPr>
                      <w:sz w:val="16"/>
                      <w:szCs w:val="16"/>
                    </w:rPr>
                    <w:t>S</w:t>
                  </w:r>
                  <w:r w:rsidR="003D19E9">
                    <w:rPr>
                      <w:sz w:val="16"/>
                      <w:szCs w:val="16"/>
                    </w:rPr>
                    <w:t>(Southampton)</w:t>
                  </w:r>
                </w:p>
              </w:tc>
              <w:tc>
                <w:tcPr>
                  <w:tcW w:w="256" w:type="dxa"/>
                </w:tcPr>
                <w:p w14:paraId="756AE471" w14:textId="33EF5AC0" w:rsidR="001B54BD" w:rsidRPr="001B54BD" w:rsidRDefault="001B54BD" w:rsidP="000E3BF7">
                  <w:pPr>
                    <w:pStyle w:val="ListParagraph"/>
                    <w:ind w:left="0"/>
                    <w:jc w:val="both"/>
                    <w:rPr>
                      <w:sz w:val="16"/>
                      <w:szCs w:val="16"/>
                    </w:rPr>
                  </w:pPr>
                  <w:r>
                    <w:rPr>
                      <w:sz w:val="16"/>
                      <w:szCs w:val="16"/>
                    </w:rPr>
                    <w:t>646</w:t>
                  </w:r>
                </w:p>
              </w:tc>
              <w:tc>
                <w:tcPr>
                  <w:tcW w:w="1693" w:type="dxa"/>
                </w:tcPr>
                <w:p w14:paraId="24AC7534" w14:textId="54504826" w:rsidR="001B54BD" w:rsidRDefault="00715C4C" w:rsidP="000E3BF7">
                  <w:pPr>
                    <w:pStyle w:val="ListParagraph"/>
                    <w:ind w:left="0"/>
                    <w:jc w:val="both"/>
                    <w:rPr>
                      <w:sz w:val="16"/>
                      <w:szCs w:val="16"/>
                    </w:rPr>
                  </w:pPr>
                  <w:r>
                    <w:rPr>
                      <w:sz w:val="16"/>
                      <w:szCs w:val="16"/>
                    </w:rPr>
                    <w:t>Majority</w:t>
                  </w:r>
                </w:p>
              </w:tc>
            </w:tr>
            <w:tr w:rsidR="001B54BD" w:rsidRPr="001B54BD" w14:paraId="54F72F20" w14:textId="071908BD" w:rsidTr="003D19E9">
              <w:trPr>
                <w:trHeight w:val="170"/>
              </w:trPr>
              <w:tc>
                <w:tcPr>
                  <w:tcW w:w="2132" w:type="dxa"/>
                </w:tcPr>
                <w:p w14:paraId="1B1C441C" w14:textId="1AEE2D34" w:rsidR="001B54BD" w:rsidRPr="001B54BD" w:rsidRDefault="001B54BD" w:rsidP="000E3BF7">
                  <w:pPr>
                    <w:pStyle w:val="ListParagraph"/>
                    <w:ind w:left="0"/>
                    <w:jc w:val="both"/>
                    <w:rPr>
                      <w:sz w:val="16"/>
                      <w:szCs w:val="16"/>
                    </w:rPr>
                  </w:pPr>
                  <w:r>
                    <w:rPr>
                      <w:sz w:val="16"/>
                      <w:szCs w:val="16"/>
                    </w:rPr>
                    <w:t>C</w:t>
                  </w:r>
                  <w:r w:rsidR="003D19E9">
                    <w:rPr>
                      <w:sz w:val="16"/>
                      <w:szCs w:val="16"/>
                    </w:rPr>
                    <w:t>(Cherbourg)</w:t>
                  </w:r>
                </w:p>
              </w:tc>
              <w:tc>
                <w:tcPr>
                  <w:tcW w:w="256" w:type="dxa"/>
                </w:tcPr>
                <w:p w14:paraId="266D94EE" w14:textId="2B2FF28E" w:rsidR="001B54BD" w:rsidRPr="001B54BD" w:rsidRDefault="001B54BD" w:rsidP="000E3BF7">
                  <w:pPr>
                    <w:pStyle w:val="ListParagraph"/>
                    <w:ind w:left="0"/>
                    <w:jc w:val="both"/>
                    <w:rPr>
                      <w:sz w:val="16"/>
                      <w:szCs w:val="16"/>
                    </w:rPr>
                  </w:pPr>
                  <w:r w:rsidRPr="001B54BD">
                    <w:rPr>
                      <w:sz w:val="16"/>
                      <w:szCs w:val="16"/>
                    </w:rPr>
                    <w:t>1</w:t>
                  </w:r>
                  <w:r>
                    <w:rPr>
                      <w:sz w:val="16"/>
                      <w:szCs w:val="16"/>
                    </w:rPr>
                    <w:t>68</w:t>
                  </w:r>
                </w:p>
              </w:tc>
              <w:tc>
                <w:tcPr>
                  <w:tcW w:w="1693" w:type="dxa"/>
                </w:tcPr>
                <w:p w14:paraId="6670F1A8" w14:textId="53E27E2C" w:rsidR="001B54BD" w:rsidRPr="001B54BD" w:rsidRDefault="00715C4C" w:rsidP="000E3BF7">
                  <w:pPr>
                    <w:pStyle w:val="ListParagraph"/>
                    <w:ind w:left="0"/>
                    <w:jc w:val="both"/>
                    <w:rPr>
                      <w:sz w:val="16"/>
                      <w:szCs w:val="16"/>
                    </w:rPr>
                  </w:pPr>
                  <w:r>
                    <w:rPr>
                      <w:sz w:val="16"/>
                      <w:szCs w:val="16"/>
                    </w:rPr>
                    <w:t>Moderate</w:t>
                  </w:r>
                </w:p>
              </w:tc>
            </w:tr>
            <w:tr w:rsidR="001B54BD" w:rsidRPr="001B54BD" w14:paraId="0ECB88FA" w14:textId="15F3A050" w:rsidTr="003D19E9">
              <w:trPr>
                <w:trHeight w:val="170"/>
              </w:trPr>
              <w:tc>
                <w:tcPr>
                  <w:tcW w:w="2132" w:type="dxa"/>
                </w:tcPr>
                <w:p w14:paraId="29D7AF1A" w14:textId="4B1EA345" w:rsidR="001B54BD" w:rsidRPr="001B54BD" w:rsidRDefault="001B54BD" w:rsidP="000E3BF7">
                  <w:pPr>
                    <w:pStyle w:val="ListParagraph"/>
                    <w:ind w:left="0"/>
                    <w:jc w:val="both"/>
                    <w:rPr>
                      <w:sz w:val="16"/>
                      <w:szCs w:val="16"/>
                    </w:rPr>
                  </w:pPr>
                  <w:r>
                    <w:rPr>
                      <w:sz w:val="16"/>
                      <w:szCs w:val="16"/>
                    </w:rPr>
                    <w:t>Q</w:t>
                  </w:r>
                  <w:r w:rsidR="003D19E9">
                    <w:rPr>
                      <w:sz w:val="16"/>
                      <w:szCs w:val="16"/>
                    </w:rPr>
                    <w:t>(Queenstown)</w:t>
                  </w:r>
                </w:p>
              </w:tc>
              <w:tc>
                <w:tcPr>
                  <w:tcW w:w="256" w:type="dxa"/>
                </w:tcPr>
                <w:p w14:paraId="52652F11" w14:textId="6ACFB985" w:rsidR="001B54BD" w:rsidRPr="001B54BD" w:rsidRDefault="001B54BD" w:rsidP="000E3BF7">
                  <w:pPr>
                    <w:pStyle w:val="ListParagraph"/>
                    <w:ind w:left="0"/>
                    <w:jc w:val="both"/>
                    <w:rPr>
                      <w:sz w:val="16"/>
                      <w:szCs w:val="16"/>
                    </w:rPr>
                  </w:pPr>
                  <w:r>
                    <w:rPr>
                      <w:sz w:val="16"/>
                      <w:szCs w:val="16"/>
                    </w:rPr>
                    <w:t>77</w:t>
                  </w:r>
                </w:p>
              </w:tc>
              <w:tc>
                <w:tcPr>
                  <w:tcW w:w="1693" w:type="dxa"/>
                </w:tcPr>
                <w:p w14:paraId="3E59CE37" w14:textId="0CED199D" w:rsidR="001B54BD" w:rsidRDefault="00715C4C" w:rsidP="000E3BF7">
                  <w:pPr>
                    <w:pStyle w:val="ListParagraph"/>
                    <w:ind w:left="0"/>
                    <w:jc w:val="both"/>
                    <w:rPr>
                      <w:sz w:val="16"/>
                      <w:szCs w:val="16"/>
                    </w:rPr>
                  </w:pPr>
                  <w:r>
                    <w:rPr>
                      <w:sz w:val="16"/>
                      <w:szCs w:val="16"/>
                    </w:rPr>
                    <w:t>Lowest</w:t>
                  </w:r>
                </w:p>
              </w:tc>
            </w:tr>
          </w:tbl>
          <w:p w14:paraId="3152A494" w14:textId="77777777" w:rsidR="001B54BD" w:rsidRDefault="001B54BD" w:rsidP="000E3BF7">
            <w:pPr>
              <w:pStyle w:val="ListParagraph"/>
              <w:ind w:left="0"/>
              <w:jc w:val="both"/>
              <w:rPr>
                <w:sz w:val="20"/>
                <w:szCs w:val="20"/>
              </w:rPr>
            </w:pPr>
          </w:p>
        </w:tc>
        <w:tc>
          <w:tcPr>
            <w:tcW w:w="4292" w:type="dxa"/>
          </w:tcPr>
          <w:p w14:paraId="4A809FBA" w14:textId="2BB6D341" w:rsidR="001B54BD" w:rsidRPr="00DD0104" w:rsidRDefault="00715C4C" w:rsidP="000E3BF7">
            <w:pPr>
              <w:pStyle w:val="ListParagraph"/>
              <w:ind w:left="7"/>
              <w:jc w:val="both"/>
              <w:rPr>
                <w:sz w:val="18"/>
                <w:szCs w:val="18"/>
              </w:rPr>
            </w:pPr>
            <w:r>
              <w:rPr>
                <w:sz w:val="18"/>
                <w:szCs w:val="18"/>
              </w:rPr>
              <w:lastRenderedPageBreak/>
              <w:t>Remarks:</w:t>
            </w:r>
          </w:p>
          <w:p w14:paraId="437C73DE" w14:textId="7851D1D3" w:rsidR="001B54BD" w:rsidRDefault="00715C4C" w:rsidP="000E3BF7">
            <w:pPr>
              <w:pStyle w:val="ListParagraph"/>
              <w:ind w:left="7"/>
              <w:rPr>
                <w:sz w:val="20"/>
                <w:szCs w:val="20"/>
              </w:rPr>
            </w:pPr>
            <w:r w:rsidRPr="00715C4C">
              <w:rPr>
                <w:sz w:val="18"/>
                <w:szCs w:val="18"/>
              </w:rPr>
              <w:t>Maximum passengers Embarkation port is Southampton</w:t>
            </w:r>
            <w:r w:rsidR="001B54BD" w:rsidRPr="001B54BD">
              <w:rPr>
                <w:sz w:val="18"/>
                <w:szCs w:val="18"/>
              </w:rPr>
              <w:t>.</w:t>
            </w:r>
          </w:p>
        </w:tc>
      </w:tr>
    </w:tbl>
    <w:p w14:paraId="107C4A2C" w14:textId="77777777" w:rsidR="00B2230D" w:rsidRPr="004C4E45" w:rsidRDefault="00B2230D" w:rsidP="000E3BF7">
      <w:pPr>
        <w:spacing w:line="240" w:lineRule="auto"/>
        <w:rPr>
          <w:b/>
          <w:bCs/>
          <w:sz w:val="20"/>
          <w:szCs w:val="20"/>
        </w:rPr>
      </w:pPr>
      <w:r w:rsidRPr="004C4E45">
        <w:rPr>
          <w:b/>
          <w:bCs/>
          <w:sz w:val="20"/>
          <w:szCs w:val="20"/>
        </w:rPr>
        <w:t>3. Missing Values</w:t>
      </w:r>
    </w:p>
    <w:p w14:paraId="19148C67" w14:textId="13555210" w:rsidR="00B2230D" w:rsidRPr="00B2230D" w:rsidRDefault="00B2230D" w:rsidP="000E3BF7">
      <w:pPr>
        <w:spacing w:line="240" w:lineRule="auto"/>
        <w:ind w:left="720"/>
        <w:rPr>
          <w:sz w:val="20"/>
          <w:szCs w:val="20"/>
        </w:rPr>
      </w:pPr>
      <w:r w:rsidRPr="00B2230D">
        <w:rPr>
          <w:sz w:val="20"/>
          <w:szCs w:val="20"/>
        </w:rPr>
        <w:t xml:space="preserve">To understand the data quality, </w:t>
      </w:r>
      <w:r w:rsidR="00B145FB">
        <w:rPr>
          <w:sz w:val="20"/>
          <w:szCs w:val="20"/>
        </w:rPr>
        <w:t>F</w:t>
      </w:r>
      <w:r w:rsidRPr="00B2230D">
        <w:rPr>
          <w:sz w:val="20"/>
          <w:szCs w:val="20"/>
        </w:rPr>
        <w:t>irst</w:t>
      </w:r>
      <w:r w:rsidR="00B145FB">
        <w:rPr>
          <w:sz w:val="20"/>
          <w:szCs w:val="20"/>
        </w:rPr>
        <w:t>ly,</w:t>
      </w:r>
      <w:r w:rsidRPr="00B2230D">
        <w:rPr>
          <w:sz w:val="20"/>
          <w:szCs w:val="20"/>
        </w:rPr>
        <w:t xml:space="preserve"> checked for missing values using </w:t>
      </w:r>
      <w:proofErr w:type="spellStart"/>
      <w:r w:rsidRPr="00B2230D">
        <w:rPr>
          <w:sz w:val="20"/>
          <w:szCs w:val="20"/>
        </w:rPr>
        <w:t>data_df.isnull</w:t>
      </w:r>
      <w:proofErr w:type="spellEnd"/>
      <w:r w:rsidRPr="00B2230D">
        <w:rPr>
          <w:sz w:val="20"/>
          <w:szCs w:val="20"/>
        </w:rPr>
        <w:t xml:space="preserve">().sum() and plotted a </w:t>
      </w:r>
      <w:proofErr w:type="gramStart"/>
      <w:r w:rsidRPr="00B2230D">
        <w:rPr>
          <w:sz w:val="20"/>
          <w:szCs w:val="20"/>
        </w:rPr>
        <w:t>missing-value</w:t>
      </w:r>
      <w:proofErr w:type="gramEnd"/>
      <w:r w:rsidRPr="00B2230D">
        <w:rPr>
          <w:sz w:val="20"/>
          <w:szCs w:val="20"/>
        </w:rPr>
        <w:t xml:space="preserve"> heatmap. The dataset contains:</w:t>
      </w:r>
    </w:p>
    <w:p w14:paraId="445B1825" w14:textId="77777777" w:rsidR="00B2230D" w:rsidRPr="00B2230D" w:rsidRDefault="00B2230D" w:rsidP="000E3BF7">
      <w:pPr>
        <w:pStyle w:val="ListParagraph"/>
        <w:numPr>
          <w:ilvl w:val="1"/>
          <w:numId w:val="1"/>
        </w:numPr>
        <w:spacing w:after="0" w:line="240" w:lineRule="auto"/>
        <w:contextualSpacing w:val="0"/>
        <w:rPr>
          <w:sz w:val="20"/>
          <w:szCs w:val="20"/>
        </w:rPr>
      </w:pPr>
      <w:r w:rsidRPr="00B2230D">
        <w:rPr>
          <w:sz w:val="20"/>
          <w:szCs w:val="20"/>
        </w:rPr>
        <w:t>A large number of missing values in Age</w:t>
      </w:r>
    </w:p>
    <w:p w14:paraId="75BA1D47" w14:textId="77777777" w:rsidR="00B2230D" w:rsidRPr="00B2230D" w:rsidRDefault="00B2230D" w:rsidP="000E3BF7">
      <w:pPr>
        <w:pStyle w:val="ListParagraph"/>
        <w:numPr>
          <w:ilvl w:val="1"/>
          <w:numId w:val="1"/>
        </w:numPr>
        <w:spacing w:after="0" w:line="240" w:lineRule="auto"/>
        <w:contextualSpacing w:val="0"/>
        <w:rPr>
          <w:sz w:val="20"/>
          <w:szCs w:val="20"/>
        </w:rPr>
      </w:pPr>
      <w:r w:rsidRPr="00B2230D">
        <w:rPr>
          <w:sz w:val="20"/>
          <w:szCs w:val="20"/>
        </w:rPr>
        <w:t>A small number of missing values in Embarked</w:t>
      </w:r>
    </w:p>
    <w:p w14:paraId="000224D5" w14:textId="77777777" w:rsidR="00B2230D" w:rsidRPr="00B2230D" w:rsidRDefault="00B2230D" w:rsidP="000E3BF7">
      <w:pPr>
        <w:pStyle w:val="ListParagraph"/>
        <w:numPr>
          <w:ilvl w:val="1"/>
          <w:numId w:val="1"/>
        </w:numPr>
        <w:spacing w:line="240" w:lineRule="auto"/>
        <w:contextualSpacing w:val="0"/>
        <w:rPr>
          <w:sz w:val="20"/>
          <w:szCs w:val="20"/>
        </w:rPr>
      </w:pPr>
      <w:r w:rsidRPr="00B2230D">
        <w:rPr>
          <w:sz w:val="20"/>
          <w:szCs w:val="20"/>
        </w:rPr>
        <w:t>Many missing values in Cabin (expected in Titanic dataset)</w:t>
      </w:r>
    </w:p>
    <w:p w14:paraId="3A74AB06" w14:textId="77777777" w:rsidR="00B2230D" w:rsidRPr="00B2230D" w:rsidRDefault="00B2230D" w:rsidP="000E3BF7">
      <w:pPr>
        <w:pStyle w:val="ListParagraph"/>
        <w:numPr>
          <w:ilvl w:val="0"/>
          <w:numId w:val="1"/>
        </w:numPr>
        <w:spacing w:line="240" w:lineRule="auto"/>
        <w:ind w:left="1080"/>
        <w:rPr>
          <w:sz w:val="20"/>
          <w:szCs w:val="20"/>
        </w:rPr>
      </w:pPr>
      <w:r w:rsidRPr="00B2230D">
        <w:rPr>
          <w:sz w:val="20"/>
          <w:szCs w:val="20"/>
        </w:rPr>
        <w:t>Handling Strategy</w:t>
      </w:r>
    </w:p>
    <w:p w14:paraId="3A13A212" w14:textId="77777777" w:rsidR="00B2230D" w:rsidRDefault="00B2230D" w:rsidP="000E3BF7">
      <w:pPr>
        <w:spacing w:line="240" w:lineRule="auto"/>
        <w:ind w:left="1080"/>
        <w:rPr>
          <w:sz w:val="20"/>
          <w:szCs w:val="20"/>
        </w:rPr>
      </w:pPr>
      <w:r w:rsidRPr="00B2230D">
        <w:rPr>
          <w:sz w:val="20"/>
          <w:szCs w:val="20"/>
        </w:rPr>
        <w:t>Since the assignment focuses on exploratory analysis rather than modeling, I did not remove any rows. Instead, I handled missing values in the following way:</w:t>
      </w:r>
    </w:p>
    <w:p w14:paraId="1CE9E10C" w14:textId="77777777" w:rsidR="00B2230D" w:rsidRDefault="00B2230D" w:rsidP="000E3BF7">
      <w:pPr>
        <w:pStyle w:val="ListParagraph"/>
        <w:numPr>
          <w:ilvl w:val="0"/>
          <w:numId w:val="1"/>
        </w:numPr>
        <w:spacing w:after="0" w:line="240" w:lineRule="auto"/>
        <w:ind w:left="1440"/>
        <w:contextualSpacing w:val="0"/>
        <w:rPr>
          <w:sz w:val="20"/>
          <w:szCs w:val="20"/>
        </w:rPr>
      </w:pPr>
      <w:r w:rsidRPr="00B2230D">
        <w:rPr>
          <w:sz w:val="20"/>
          <w:szCs w:val="20"/>
        </w:rPr>
        <w:t>Embarked:</w:t>
      </w:r>
    </w:p>
    <w:p w14:paraId="49EFD9C4" w14:textId="08CECD6E" w:rsidR="00B2230D" w:rsidRPr="00B2230D" w:rsidRDefault="00B145FB" w:rsidP="000E3BF7">
      <w:pPr>
        <w:pStyle w:val="ListParagraph"/>
        <w:spacing w:after="0" w:line="240" w:lineRule="auto"/>
        <w:ind w:left="2160"/>
        <w:contextualSpacing w:val="0"/>
        <w:rPr>
          <w:sz w:val="20"/>
          <w:szCs w:val="20"/>
        </w:rPr>
      </w:pPr>
      <w:r>
        <w:rPr>
          <w:sz w:val="20"/>
          <w:szCs w:val="20"/>
        </w:rPr>
        <w:t>F</w:t>
      </w:r>
      <w:r w:rsidR="00B2230D" w:rsidRPr="00B2230D">
        <w:rPr>
          <w:sz w:val="20"/>
          <w:szCs w:val="20"/>
        </w:rPr>
        <w:t>illed missing Embarked values using the most common category (“S” for Southampton), because it is the standard and simplest imputation method for categorical data:</w:t>
      </w:r>
    </w:p>
    <w:p w14:paraId="19FF1C8B" w14:textId="266D4B56" w:rsidR="00B2230D" w:rsidRPr="00B2230D" w:rsidRDefault="00B2230D" w:rsidP="000E3BF7">
      <w:pPr>
        <w:pStyle w:val="ListParagraph"/>
        <w:spacing w:after="0" w:line="240" w:lineRule="auto"/>
        <w:ind w:left="2160" w:firstLine="720"/>
        <w:rPr>
          <w:i/>
          <w:iCs/>
          <w:sz w:val="20"/>
          <w:szCs w:val="20"/>
        </w:rPr>
      </w:pPr>
      <w:proofErr w:type="spellStart"/>
      <w:r w:rsidRPr="00B2230D">
        <w:rPr>
          <w:i/>
          <w:iCs/>
          <w:sz w:val="20"/>
          <w:szCs w:val="20"/>
        </w:rPr>
        <w:t>data_df</w:t>
      </w:r>
      <w:proofErr w:type="spellEnd"/>
      <w:r w:rsidRPr="00B2230D">
        <w:rPr>
          <w:i/>
          <w:iCs/>
          <w:sz w:val="20"/>
          <w:szCs w:val="20"/>
        </w:rPr>
        <w:t xml:space="preserve">['Embarked'] = </w:t>
      </w:r>
      <w:proofErr w:type="spellStart"/>
      <w:r w:rsidRPr="00B2230D">
        <w:rPr>
          <w:i/>
          <w:iCs/>
          <w:sz w:val="20"/>
          <w:szCs w:val="20"/>
        </w:rPr>
        <w:t>data_df</w:t>
      </w:r>
      <w:proofErr w:type="spellEnd"/>
      <w:r w:rsidRPr="00B2230D">
        <w:rPr>
          <w:i/>
          <w:iCs/>
          <w:sz w:val="20"/>
          <w:szCs w:val="20"/>
        </w:rPr>
        <w:t>['Embarked'].</w:t>
      </w:r>
      <w:proofErr w:type="spellStart"/>
      <w:r w:rsidRPr="00B2230D">
        <w:rPr>
          <w:i/>
          <w:iCs/>
          <w:sz w:val="20"/>
          <w:szCs w:val="20"/>
        </w:rPr>
        <w:t>fillna</w:t>
      </w:r>
      <w:proofErr w:type="spellEnd"/>
      <w:r w:rsidRPr="00B2230D">
        <w:rPr>
          <w:i/>
          <w:iCs/>
          <w:sz w:val="20"/>
          <w:szCs w:val="20"/>
        </w:rPr>
        <w:t>('S')</w:t>
      </w:r>
    </w:p>
    <w:p w14:paraId="3290F650" w14:textId="77777777" w:rsidR="00B2230D" w:rsidRDefault="00B2230D" w:rsidP="000E3BF7">
      <w:pPr>
        <w:pStyle w:val="ListParagraph"/>
        <w:numPr>
          <w:ilvl w:val="0"/>
          <w:numId w:val="1"/>
        </w:numPr>
        <w:spacing w:line="240" w:lineRule="auto"/>
        <w:ind w:left="1440"/>
        <w:rPr>
          <w:sz w:val="20"/>
          <w:szCs w:val="20"/>
        </w:rPr>
      </w:pPr>
      <w:r w:rsidRPr="00B2230D">
        <w:rPr>
          <w:sz w:val="20"/>
          <w:szCs w:val="20"/>
        </w:rPr>
        <w:t>Age:</w:t>
      </w:r>
    </w:p>
    <w:p w14:paraId="04036069" w14:textId="56987A19" w:rsidR="00B2230D" w:rsidRPr="00B2230D" w:rsidRDefault="00B2230D" w:rsidP="000E3BF7">
      <w:pPr>
        <w:pStyle w:val="ListParagraph"/>
        <w:spacing w:line="240" w:lineRule="auto"/>
        <w:ind w:left="2160"/>
        <w:rPr>
          <w:sz w:val="20"/>
          <w:szCs w:val="20"/>
        </w:rPr>
      </w:pPr>
      <w:r>
        <w:rPr>
          <w:sz w:val="20"/>
          <w:szCs w:val="20"/>
        </w:rPr>
        <w:t>D</w:t>
      </w:r>
      <w:r w:rsidRPr="00B2230D">
        <w:rPr>
          <w:sz w:val="20"/>
          <w:szCs w:val="20"/>
        </w:rPr>
        <w:t>id not impute or drop missing Age values.</w:t>
      </w:r>
      <w:r w:rsidRPr="00B2230D">
        <w:rPr>
          <w:sz w:val="20"/>
          <w:szCs w:val="20"/>
        </w:rPr>
        <w:br/>
        <w:t xml:space="preserve">Instead, allowed plotting functions to automatically ignore </w:t>
      </w:r>
      <w:proofErr w:type="spellStart"/>
      <w:r w:rsidRPr="00B2230D">
        <w:rPr>
          <w:sz w:val="20"/>
          <w:szCs w:val="20"/>
        </w:rPr>
        <w:t>NaN</w:t>
      </w:r>
      <w:proofErr w:type="spellEnd"/>
      <w:r w:rsidRPr="00B2230D">
        <w:rPr>
          <w:sz w:val="20"/>
          <w:szCs w:val="20"/>
        </w:rPr>
        <w:t xml:space="preserve"> values.</w:t>
      </w:r>
      <w:r w:rsidRPr="00B2230D">
        <w:rPr>
          <w:sz w:val="20"/>
          <w:szCs w:val="20"/>
        </w:rPr>
        <w:br/>
        <w:t xml:space="preserve">For a full ML pipeline, the recommended approach would be median imputation by </w:t>
      </w:r>
      <w:proofErr w:type="spellStart"/>
      <w:r w:rsidRPr="00B2230D">
        <w:rPr>
          <w:sz w:val="20"/>
          <w:szCs w:val="20"/>
        </w:rPr>
        <w:t>Pclass</w:t>
      </w:r>
      <w:proofErr w:type="spellEnd"/>
      <w:r w:rsidRPr="00B2230D">
        <w:rPr>
          <w:sz w:val="20"/>
          <w:szCs w:val="20"/>
        </w:rPr>
        <w:t xml:space="preserve"> and Sex, but this was not required for this analysis.</w:t>
      </w:r>
    </w:p>
    <w:p w14:paraId="305DD11B" w14:textId="77777777" w:rsidR="00B2230D" w:rsidRDefault="00B2230D" w:rsidP="000E3BF7">
      <w:pPr>
        <w:pStyle w:val="ListParagraph"/>
        <w:numPr>
          <w:ilvl w:val="0"/>
          <w:numId w:val="1"/>
        </w:numPr>
        <w:spacing w:line="240" w:lineRule="auto"/>
        <w:ind w:left="1440"/>
        <w:rPr>
          <w:sz w:val="20"/>
          <w:szCs w:val="20"/>
        </w:rPr>
      </w:pPr>
      <w:r w:rsidRPr="00B2230D">
        <w:rPr>
          <w:sz w:val="20"/>
          <w:szCs w:val="20"/>
        </w:rPr>
        <w:t>Cabin:</w:t>
      </w:r>
    </w:p>
    <w:p w14:paraId="137C97D8" w14:textId="0E245275" w:rsidR="00B2230D" w:rsidRPr="00B2230D" w:rsidRDefault="00B2230D" w:rsidP="000E3BF7">
      <w:pPr>
        <w:pStyle w:val="ListParagraph"/>
        <w:spacing w:line="240" w:lineRule="auto"/>
        <w:ind w:left="2160"/>
        <w:rPr>
          <w:sz w:val="20"/>
          <w:szCs w:val="20"/>
        </w:rPr>
      </w:pPr>
      <w:r w:rsidRPr="00B2230D">
        <w:rPr>
          <w:sz w:val="20"/>
          <w:szCs w:val="20"/>
        </w:rPr>
        <w:t>Cabin has too many missing values to impute meaningfully.</w:t>
      </w:r>
      <w:r w:rsidRPr="00B2230D">
        <w:rPr>
          <w:sz w:val="20"/>
          <w:szCs w:val="20"/>
        </w:rPr>
        <w:br/>
        <w:t xml:space="preserve">Since Cabin was not used </w:t>
      </w:r>
      <w:r w:rsidR="00B145FB">
        <w:rPr>
          <w:sz w:val="20"/>
          <w:szCs w:val="20"/>
        </w:rPr>
        <w:t xml:space="preserve">during </w:t>
      </w:r>
      <w:r w:rsidRPr="00B2230D">
        <w:rPr>
          <w:sz w:val="20"/>
          <w:szCs w:val="20"/>
        </w:rPr>
        <w:t>analysis</w:t>
      </w:r>
      <w:r w:rsidR="00B145FB">
        <w:rPr>
          <w:sz w:val="20"/>
          <w:szCs w:val="20"/>
        </w:rPr>
        <w:t xml:space="preserve"> hence</w:t>
      </w:r>
      <w:r w:rsidRPr="00B2230D">
        <w:rPr>
          <w:sz w:val="20"/>
          <w:szCs w:val="20"/>
        </w:rPr>
        <w:t xml:space="preserve"> simply left it unchanged.</w:t>
      </w:r>
    </w:p>
    <w:p w14:paraId="4D3964AA" w14:textId="0DE12E9F" w:rsidR="004C4E45" w:rsidRPr="004C4E45" w:rsidRDefault="004C4E45" w:rsidP="000E3BF7">
      <w:pPr>
        <w:spacing w:line="240" w:lineRule="auto"/>
        <w:jc w:val="both"/>
        <w:rPr>
          <w:b/>
          <w:bCs/>
          <w:sz w:val="20"/>
          <w:szCs w:val="20"/>
          <w:lang w:val="en-US"/>
        </w:rPr>
      </w:pPr>
      <w:r w:rsidRPr="004C4E45">
        <w:rPr>
          <w:b/>
          <w:bCs/>
          <w:sz w:val="20"/>
          <w:szCs w:val="20"/>
        </w:rPr>
        <w:t>4. Feature Relationships</w:t>
      </w:r>
      <w:r w:rsidR="00D64E5F">
        <w:rPr>
          <w:b/>
          <w:bCs/>
          <w:sz w:val="20"/>
          <w:szCs w:val="20"/>
          <w:lang w:val="en-US"/>
        </w:rPr>
        <w:t xml:space="preserve"> Vs Survival</w:t>
      </w:r>
    </w:p>
    <w:p w14:paraId="4D1544A1" w14:textId="7EEF09F7" w:rsidR="001B54BD" w:rsidRPr="00D64E5F" w:rsidRDefault="004C4E45" w:rsidP="000E3BF7">
      <w:pPr>
        <w:pStyle w:val="ListParagraph"/>
        <w:numPr>
          <w:ilvl w:val="0"/>
          <w:numId w:val="1"/>
        </w:numPr>
        <w:spacing w:line="240" w:lineRule="auto"/>
        <w:jc w:val="both"/>
        <w:rPr>
          <w:b/>
          <w:bCs/>
          <w:sz w:val="20"/>
          <w:szCs w:val="20"/>
        </w:rPr>
      </w:pPr>
      <w:r w:rsidRPr="00D64E5F">
        <w:rPr>
          <w:b/>
          <w:bCs/>
          <w:sz w:val="20"/>
          <w:szCs w:val="20"/>
        </w:rPr>
        <w:t>Sex and Survival</w:t>
      </w:r>
    </w:p>
    <w:p w14:paraId="3F9B77E8" w14:textId="7565A1DB" w:rsidR="004C4E45" w:rsidRPr="004C4E45" w:rsidRDefault="004C4E45" w:rsidP="000E3BF7">
      <w:pPr>
        <w:spacing w:line="240" w:lineRule="auto"/>
        <w:ind w:left="360"/>
        <w:jc w:val="both"/>
        <w:rPr>
          <w:sz w:val="20"/>
          <w:szCs w:val="20"/>
        </w:rPr>
      </w:pPr>
      <w:r w:rsidRPr="004C4E45">
        <w:rPr>
          <w:sz w:val="20"/>
          <w:szCs w:val="20"/>
        </w:rPr>
        <w:t>The plots show that female passengers had a much higher survival rate than males. This confirms the “women and children first” evacuation practice and matches the strong correlation found earlier.</w:t>
      </w:r>
    </w:p>
    <w:p w14:paraId="6DC99C23" w14:textId="780F38B0" w:rsidR="00D64E5F" w:rsidRDefault="004C4E45" w:rsidP="00B145FB">
      <w:pPr>
        <w:spacing w:line="240" w:lineRule="auto"/>
        <w:ind w:left="360"/>
        <w:jc w:val="center"/>
        <w:rPr>
          <w:sz w:val="20"/>
          <w:szCs w:val="20"/>
        </w:rPr>
      </w:pPr>
      <w:r>
        <w:rPr>
          <w:noProof/>
        </w:rPr>
        <w:drawing>
          <wp:inline distT="0" distB="0" distL="0" distR="0" wp14:anchorId="5766B5A1" wp14:editId="5432E060">
            <wp:extent cx="4238625" cy="1836736"/>
            <wp:effectExtent l="0" t="0" r="0" b="0"/>
            <wp:docPr id="1565311821" name="Picture 4"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11821" name="Picture 4" descr="A comparison of a bar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6356" cy="1866086"/>
                    </a:xfrm>
                    <a:prstGeom prst="rect">
                      <a:avLst/>
                    </a:prstGeom>
                    <a:noFill/>
                    <a:ln>
                      <a:noFill/>
                    </a:ln>
                  </pic:spPr>
                </pic:pic>
              </a:graphicData>
            </a:graphic>
          </wp:inline>
        </w:drawing>
      </w:r>
    </w:p>
    <w:p w14:paraId="205BAD2C" w14:textId="17F0FA01" w:rsidR="004C4E45" w:rsidRDefault="00D64E5F" w:rsidP="000E3BF7">
      <w:pPr>
        <w:spacing w:line="240" w:lineRule="auto"/>
        <w:rPr>
          <w:sz w:val="20"/>
          <w:szCs w:val="20"/>
        </w:rPr>
      </w:pPr>
      <w:r>
        <w:rPr>
          <w:sz w:val="20"/>
          <w:szCs w:val="20"/>
        </w:rPr>
        <w:br w:type="page"/>
      </w:r>
    </w:p>
    <w:p w14:paraId="59508888" w14:textId="6EB01094" w:rsidR="00D64E5F" w:rsidRDefault="00D64E5F" w:rsidP="000E3BF7">
      <w:pPr>
        <w:pStyle w:val="ListParagraph"/>
        <w:numPr>
          <w:ilvl w:val="0"/>
          <w:numId w:val="1"/>
        </w:numPr>
        <w:spacing w:line="240" w:lineRule="auto"/>
        <w:rPr>
          <w:b/>
          <w:bCs/>
          <w:sz w:val="20"/>
          <w:szCs w:val="20"/>
        </w:rPr>
      </w:pPr>
      <w:r w:rsidRPr="00D64E5F">
        <w:rPr>
          <w:b/>
          <w:bCs/>
          <w:sz w:val="20"/>
          <w:szCs w:val="20"/>
        </w:rPr>
        <w:lastRenderedPageBreak/>
        <w:t>Passenger Class and Survival</w:t>
      </w:r>
    </w:p>
    <w:p w14:paraId="13C29289" w14:textId="7FB089D5" w:rsidR="00D64E5F" w:rsidRPr="00D64E5F" w:rsidRDefault="00D64E5F" w:rsidP="000E3BF7">
      <w:pPr>
        <w:pStyle w:val="ListParagraph"/>
        <w:spacing w:before="240" w:line="240" w:lineRule="auto"/>
        <w:contextualSpacing w:val="0"/>
        <w:rPr>
          <w:sz w:val="20"/>
          <w:szCs w:val="20"/>
        </w:rPr>
      </w:pPr>
      <w:r w:rsidRPr="00D64E5F">
        <w:rPr>
          <w:sz w:val="20"/>
          <w:szCs w:val="20"/>
        </w:rPr>
        <w:t>First-class passengers have the highest survival rate, followed by second class, while third class has the lowest. This reflects differences in cabin location and access to lifeboats.</w:t>
      </w:r>
    </w:p>
    <w:p w14:paraId="3197CDB2" w14:textId="1362B242" w:rsidR="00D64E5F" w:rsidRDefault="00D64E5F" w:rsidP="00B145FB">
      <w:pPr>
        <w:pStyle w:val="ListParagraph"/>
        <w:spacing w:line="240" w:lineRule="auto"/>
        <w:jc w:val="center"/>
        <w:rPr>
          <w:b/>
          <w:bCs/>
          <w:sz w:val="20"/>
          <w:szCs w:val="20"/>
        </w:rPr>
      </w:pPr>
      <w:r>
        <w:rPr>
          <w:noProof/>
        </w:rPr>
        <w:drawing>
          <wp:inline distT="0" distB="0" distL="0" distR="0" wp14:anchorId="53E97105" wp14:editId="0A3C1B6C">
            <wp:extent cx="2757488" cy="1858359"/>
            <wp:effectExtent l="0" t="0" r="5080" b="8890"/>
            <wp:docPr id="1438717649" name="Picture 5"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17649" name="Picture 5" descr="A graph with blue and orange ba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7285" cy="1871701"/>
                    </a:xfrm>
                    <a:prstGeom prst="rect">
                      <a:avLst/>
                    </a:prstGeom>
                    <a:noFill/>
                    <a:ln>
                      <a:noFill/>
                    </a:ln>
                  </pic:spPr>
                </pic:pic>
              </a:graphicData>
            </a:graphic>
          </wp:inline>
        </w:drawing>
      </w:r>
    </w:p>
    <w:p w14:paraId="28779C35" w14:textId="10C2CAA6" w:rsidR="00D64E5F" w:rsidRDefault="00D64E5F" w:rsidP="00A54335">
      <w:pPr>
        <w:pStyle w:val="ListParagraph"/>
        <w:numPr>
          <w:ilvl w:val="0"/>
          <w:numId w:val="1"/>
        </w:numPr>
        <w:spacing w:line="240" w:lineRule="auto"/>
        <w:contextualSpacing w:val="0"/>
        <w:rPr>
          <w:b/>
          <w:bCs/>
          <w:sz w:val="20"/>
          <w:szCs w:val="20"/>
        </w:rPr>
      </w:pPr>
      <w:r>
        <w:rPr>
          <w:b/>
          <w:bCs/>
          <w:sz w:val="20"/>
          <w:szCs w:val="20"/>
        </w:rPr>
        <w:t>Age and Survival</w:t>
      </w:r>
    </w:p>
    <w:p w14:paraId="6268D347" w14:textId="6290FED5" w:rsidR="00D64E5F" w:rsidRDefault="00D64E5F" w:rsidP="00A54335">
      <w:pPr>
        <w:pStyle w:val="ListParagraph"/>
        <w:spacing w:line="240" w:lineRule="auto"/>
        <w:contextualSpacing w:val="0"/>
        <w:rPr>
          <w:sz w:val="20"/>
          <w:szCs w:val="20"/>
        </w:rPr>
      </w:pPr>
      <w:r>
        <w:rPr>
          <w:sz w:val="20"/>
          <w:szCs w:val="20"/>
        </w:rPr>
        <w:t xml:space="preserve">In order to have clear vision, Age group are created to make the pattern clearer and followed by plot to visualise the survival rate. Since age pattern alone is could provide the surface level of analysis, further analysis was performed by using </w:t>
      </w:r>
      <w:proofErr w:type="spellStart"/>
      <w:r>
        <w:rPr>
          <w:sz w:val="20"/>
          <w:szCs w:val="20"/>
        </w:rPr>
        <w:t>Pclass’s</w:t>
      </w:r>
      <w:proofErr w:type="spellEnd"/>
      <w:r>
        <w:rPr>
          <w:sz w:val="20"/>
          <w:szCs w:val="20"/>
        </w:rPr>
        <w:t xml:space="preserve"> age group survival and death rate. Subplot is used here to have better visionary. </w:t>
      </w:r>
    </w:p>
    <w:p w14:paraId="046ABF7D" w14:textId="667B10DB" w:rsidR="000E3BF7" w:rsidRDefault="000E3BF7" w:rsidP="000E3BF7">
      <w:pPr>
        <w:pStyle w:val="ListParagraph"/>
        <w:spacing w:line="240" w:lineRule="auto"/>
        <w:contextualSpacing w:val="0"/>
        <w:rPr>
          <w:sz w:val="20"/>
          <w:szCs w:val="20"/>
        </w:rPr>
      </w:pPr>
      <w:r w:rsidRPr="000E3BF7">
        <w:rPr>
          <w:sz w:val="20"/>
          <w:szCs w:val="20"/>
        </w:rPr>
        <w:t>First-class passengers have the highest survival rate, followed by second class, while third class has the lowest. This reflects differences in cabin location and access to lifeboats.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9"/>
        <w:gridCol w:w="1519"/>
      </w:tblGrid>
      <w:tr w:rsidR="000E3BF7" w:rsidRPr="000E3BF7" w14:paraId="51FDAE10" w14:textId="77777777" w:rsidTr="000E3BF7">
        <w:trPr>
          <w:trHeight w:val="244"/>
          <w:jc w:val="center"/>
        </w:trPr>
        <w:tc>
          <w:tcPr>
            <w:tcW w:w="1519" w:type="dxa"/>
          </w:tcPr>
          <w:p w14:paraId="332F0D69" w14:textId="6C873A73" w:rsidR="000E3BF7" w:rsidRPr="000E3BF7" w:rsidRDefault="000E3BF7" w:rsidP="000E3BF7">
            <w:pPr>
              <w:pStyle w:val="ListParagraph"/>
              <w:ind w:left="0"/>
              <w:rPr>
                <w:sz w:val="18"/>
                <w:szCs w:val="18"/>
              </w:rPr>
            </w:pPr>
            <w:proofErr w:type="spellStart"/>
            <w:r w:rsidRPr="000E3BF7">
              <w:rPr>
                <w:sz w:val="18"/>
                <w:szCs w:val="18"/>
              </w:rPr>
              <w:t>AgeGroup</w:t>
            </w:r>
            <w:proofErr w:type="spellEnd"/>
          </w:p>
        </w:tc>
        <w:tc>
          <w:tcPr>
            <w:tcW w:w="1519" w:type="dxa"/>
          </w:tcPr>
          <w:p w14:paraId="2F224D56" w14:textId="66596A52" w:rsidR="000E3BF7" w:rsidRPr="000E3BF7" w:rsidRDefault="000E3BF7" w:rsidP="000E3BF7">
            <w:pPr>
              <w:pStyle w:val="ListParagraph"/>
              <w:ind w:left="0"/>
              <w:rPr>
                <w:sz w:val="18"/>
                <w:szCs w:val="18"/>
              </w:rPr>
            </w:pPr>
            <w:r w:rsidRPr="000E3BF7">
              <w:rPr>
                <w:sz w:val="18"/>
                <w:szCs w:val="18"/>
              </w:rPr>
              <w:t>Age</w:t>
            </w:r>
          </w:p>
        </w:tc>
      </w:tr>
      <w:tr w:rsidR="000E3BF7" w:rsidRPr="000E3BF7" w14:paraId="54CBAC50" w14:textId="77777777" w:rsidTr="000E3BF7">
        <w:trPr>
          <w:trHeight w:val="244"/>
          <w:jc w:val="center"/>
        </w:trPr>
        <w:tc>
          <w:tcPr>
            <w:tcW w:w="1519" w:type="dxa"/>
          </w:tcPr>
          <w:p w14:paraId="0C0B8324" w14:textId="0DB25C89" w:rsidR="000E3BF7" w:rsidRPr="000E3BF7" w:rsidRDefault="000E3BF7" w:rsidP="000E3BF7">
            <w:pPr>
              <w:pStyle w:val="ListParagraph"/>
              <w:ind w:left="0"/>
              <w:rPr>
                <w:sz w:val="18"/>
                <w:szCs w:val="18"/>
              </w:rPr>
            </w:pPr>
            <w:r w:rsidRPr="000E3BF7">
              <w:rPr>
                <w:sz w:val="18"/>
                <w:szCs w:val="18"/>
              </w:rPr>
              <w:t>Child</w:t>
            </w:r>
          </w:p>
        </w:tc>
        <w:tc>
          <w:tcPr>
            <w:tcW w:w="1519" w:type="dxa"/>
          </w:tcPr>
          <w:p w14:paraId="30B2C210" w14:textId="141E59AD" w:rsidR="000E3BF7" w:rsidRPr="000E3BF7" w:rsidRDefault="000E3BF7" w:rsidP="000E3BF7">
            <w:pPr>
              <w:pStyle w:val="ListParagraph"/>
              <w:ind w:left="0"/>
              <w:rPr>
                <w:sz w:val="18"/>
                <w:szCs w:val="18"/>
              </w:rPr>
            </w:pPr>
            <w:r w:rsidRPr="000E3BF7">
              <w:rPr>
                <w:sz w:val="18"/>
                <w:szCs w:val="18"/>
              </w:rPr>
              <w:t>57.971014</w:t>
            </w:r>
          </w:p>
        </w:tc>
      </w:tr>
      <w:tr w:rsidR="000E3BF7" w:rsidRPr="000E3BF7" w14:paraId="34C78FC5" w14:textId="77777777" w:rsidTr="000E3BF7">
        <w:trPr>
          <w:trHeight w:val="244"/>
          <w:jc w:val="center"/>
        </w:trPr>
        <w:tc>
          <w:tcPr>
            <w:tcW w:w="1519" w:type="dxa"/>
          </w:tcPr>
          <w:p w14:paraId="249E645D" w14:textId="0E94B4D0" w:rsidR="000E3BF7" w:rsidRPr="000E3BF7" w:rsidRDefault="000E3BF7" w:rsidP="000E3BF7">
            <w:pPr>
              <w:pStyle w:val="ListParagraph"/>
              <w:ind w:left="0"/>
              <w:rPr>
                <w:sz w:val="18"/>
                <w:szCs w:val="18"/>
              </w:rPr>
            </w:pPr>
            <w:r w:rsidRPr="000E3BF7">
              <w:rPr>
                <w:sz w:val="18"/>
                <w:szCs w:val="18"/>
              </w:rPr>
              <w:t>Teen</w:t>
            </w:r>
          </w:p>
        </w:tc>
        <w:tc>
          <w:tcPr>
            <w:tcW w:w="1519" w:type="dxa"/>
          </w:tcPr>
          <w:p w14:paraId="6B7CFB74" w14:textId="6B62F1B9" w:rsidR="000E3BF7" w:rsidRPr="000E3BF7" w:rsidRDefault="000E3BF7" w:rsidP="000E3BF7">
            <w:pPr>
              <w:pStyle w:val="ListParagraph"/>
              <w:ind w:left="0"/>
              <w:rPr>
                <w:sz w:val="18"/>
                <w:szCs w:val="18"/>
              </w:rPr>
            </w:pPr>
            <w:r w:rsidRPr="000E3BF7">
              <w:rPr>
                <w:sz w:val="18"/>
                <w:szCs w:val="18"/>
              </w:rPr>
              <w:t>47.727273</w:t>
            </w:r>
          </w:p>
        </w:tc>
      </w:tr>
      <w:tr w:rsidR="000E3BF7" w:rsidRPr="000E3BF7" w14:paraId="4A7211D8" w14:textId="77777777" w:rsidTr="000E3BF7">
        <w:trPr>
          <w:trHeight w:val="244"/>
          <w:jc w:val="center"/>
        </w:trPr>
        <w:tc>
          <w:tcPr>
            <w:tcW w:w="1519" w:type="dxa"/>
          </w:tcPr>
          <w:p w14:paraId="66E35181" w14:textId="79E93626" w:rsidR="000E3BF7" w:rsidRPr="000E3BF7" w:rsidRDefault="000E3BF7" w:rsidP="000E3BF7">
            <w:pPr>
              <w:pStyle w:val="ListParagraph"/>
              <w:ind w:left="0"/>
              <w:rPr>
                <w:sz w:val="18"/>
                <w:szCs w:val="18"/>
              </w:rPr>
            </w:pPr>
            <w:r w:rsidRPr="000E3BF7">
              <w:rPr>
                <w:sz w:val="18"/>
                <w:szCs w:val="18"/>
              </w:rPr>
              <w:t>Adult</w:t>
            </w:r>
          </w:p>
        </w:tc>
        <w:tc>
          <w:tcPr>
            <w:tcW w:w="1519" w:type="dxa"/>
          </w:tcPr>
          <w:p w14:paraId="39BAB301" w14:textId="4DE04908" w:rsidR="000E3BF7" w:rsidRPr="000E3BF7" w:rsidRDefault="000E3BF7" w:rsidP="000E3BF7">
            <w:pPr>
              <w:pStyle w:val="ListParagraph"/>
              <w:ind w:left="0"/>
              <w:rPr>
                <w:sz w:val="18"/>
                <w:szCs w:val="18"/>
              </w:rPr>
            </w:pPr>
            <w:r w:rsidRPr="000E3BF7">
              <w:rPr>
                <w:sz w:val="18"/>
                <w:szCs w:val="18"/>
              </w:rPr>
              <w:t>41.776316</w:t>
            </w:r>
          </w:p>
        </w:tc>
      </w:tr>
      <w:tr w:rsidR="000E3BF7" w:rsidRPr="000E3BF7" w14:paraId="14387C69" w14:textId="77777777" w:rsidTr="000E3BF7">
        <w:trPr>
          <w:trHeight w:val="236"/>
          <w:jc w:val="center"/>
        </w:trPr>
        <w:tc>
          <w:tcPr>
            <w:tcW w:w="1519" w:type="dxa"/>
          </w:tcPr>
          <w:p w14:paraId="15235533" w14:textId="02CF3E8E" w:rsidR="000E3BF7" w:rsidRPr="000E3BF7" w:rsidRDefault="000E3BF7" w:rsidP="000E3BF7">
            <w:pPr>
              <w:pStyle w:val="ListParagraph"/>
              <w:ind w:left="0"/>
              <w:rPr>
                <w:sz w:val="18"/>
                <w:szCs w:val="18"/>
              </w:rPr>
            </w:pPr>
            <w:r w:rsidRPr="000E3BF7">
              <w:rPr>
                <w:sz w:val="18"/>
                <w:szCs w:val="18"/>
              </w:rPr>
              <w:t>Young Adult</w:t>
            </w:r>
          </w:p>
        </w:tc>
        <w:tc>
          <w:tcPr>
            <w:tcW w:w="1519" w:type="dxa"/>
          </w:tcPr>
          <w:p w14:paraId="0788552E" w14:textId="305E9771" w:rsidR="000E3BF7" w:rsidRPr="000E3BF7" w:rsidRDefault="000E3BF7" w:rsidP="000E3BF7">
            <w:pPr>
              <w:pStyle w:val="ListParagraph"/>
              <w:ind w:left="0"/>
              <w:rPr>
                <w:sz w:val="18"/>
                <w:szCs w:val="18"/>
              </w:rPr>
            </w:pPr>
            <w:r w:rsidRPr="000E3BF7">
              <w:rPr>
                <w:sz w:val="18"/>
                <w:szCs w:val="18"/>
              </w:rPr>
              <w:t>35.055351</w:t>
            </w:r>
          </w:p>
        </w:tc>
      </w:tr>
      <w:tr w:rsidR="000E3BF7" w:rsidRPr="000E3BF7" w14:paraId="0A569243" w14:textId="77777777" w:rsidTr="000E3BF7">
        <w:trPr>
          <w:trHeight w:val="244"/>
          <w:jc w:val="center"/>
        </w:trPr>
        <w:tc>
          <w:tcPr>
            <w:tcW w:w="1519" w:type="dxa"/>
          </w:tcPr>
          <w:p w14:paraId="5609928C" w14:textId="639F6CAE" w:rsidR="000E3BF7" w:rsidRPr="000E3BF7" w:rsidRDefault="000E3BF7" w:rsidP="000E3BF7">
            <w:pPr>
              <w:pStyle w:val="ListParagraph"/>
              <w:ind w:left="0"/>
              <w:rPr>
                <w:sz w:val="18"/>
                <w:szCs w:val="18"/>
              </w:rPr>
            </w:pPr>
            <w:r w:rsidRPr="000E3BF7">
              <w:rPr>
                <w:sz w:val="18"/>
                <w:szCs w:val="18"/>
              </w:rPr>
              <w:t>Unknown</w:t>
            </w:r>
          </w:p>
        </w:tc>
        <w:tc>
          <w:tcPr>
            <w:tcW w:w="1519" w:type="dxa"/>
          </w:tcPr>
          <w:p w14:paraId="4847ECDC" w14:textId="37E4943B" w:rsidR="000E3BF7" w:rsidRPr="000E3BF7" w:rsidRDefault="000E3BF7" w:rsidP="000E3BF7">
            <w:pPr>
              <w:pStyle w:val="ListParagraph"/>
              <w:ind w:left="0"/>
              <w:rPr>
                <w:sz w:val="18"/>
                <w:szCs w:val="18"/>
              </w:rPr>
            </w:pPr>
            <w:r w:rsidRPr="000E3BF7">
              <w:rPr>
                <w:sz w:val="18"/>
                <w:szCs w:val="18"/>
              </w:rPr>
              <w:t>29.378531</w:t>
            </w:r>
          </w:p>
        </w:tc>
      </w:tr>
      <w:tr w:rsidR="000E3BF7" w:rsidRPr="000E3BF7" w14:paraId="02702BE0" w14:textId="77777777" w:rsidTr="000E3BF7">
        <w:trPr>
          <w:trHeight w:val="251"/>
          <w:jc w:val="center"/>
        </w:trPr>
        <w:tc>
          <w:tcPr>
            <w:tcW w:w="1519" w:type="dxa"/>
          </w:tcPr>
          <w:p w14:paraId="0B230FAC" w14:textId="761937A9" w:rsidR="000E3BF7" w:rsidRPr="000E3BF7" w:rsidRDefault="000E3BF7" w:rsidP="000E3BF7">
            <w:pPr>
              <w:pStyle w:val="ListParagraph"/>
              <w:ind w:left="0"/>
              <w:rPr>
                <w:sz w:val="18"/>
                <w:szCs w:val="18"/>
              </w:rPr>
            </w:pPr>
            <w:r w:rsidRPr="000E3BF7">
              <w:rPr>
                <w:sz w:val="18"/>
                <w:szCs w:val="18"/>
              </w:rPr>
              <w:t>Senior</w:t>
            </w:r>
          </w:p>
        </w:tc>
        <w:tc>
          <w:tcPr>
            <w:tcW w:w="1519" w:type="dxa"/>
          </w:tcPr>
          <w:p w14:paraId="5B1CFF04" w14:textId="57176E87" w:rsidR="000E3BF7" w:rsidRPr="000E3BF7" w:rsidRDefault="000E3BF7" w:rsidP="000E3BF7">
            <w:pPr>
              <w:pStyle w:val="ListParagraph"/>
              <w:ind w:left="0"/>
              <w:rPr>
                <w:sz w:val="18"/>
                <w:szCs w:val="18"/>
              </w:rPr>
            </w:pPr>
            <w:r w:rsidRPr="000E3BF7">
              <w:rPr>
                <w:sz w:val="18"/>
                <w:szCs w:val="18"/>
              </w:rPr>
              <w:t>26.923077</w:t>
            </w:r>
          </w:p>
        </w:tc>
      </w:tr>
    </w:tbl>
    <w:p w14:paraId="4BE726FF" w14:textId="77777777" w:rsidR="00D64E5F" w:rsidRPr="000E3BF7" w:rsidRDefault="00D64E5F" w:rsidP="000E3BF7">
      <w:pPr>
        <w:spacing w:line="240" w:lineRule="auto"/>
        <w:rPr>
          <w:sz w:val="20"/>
          <w:szCs w:val="20"/>
        </w:rPr>
      </w:pPr>
    </w:p>
    <w:p w14:paraId="2B6E564B" w14:textId="03EC81A1" w:rsidR="00D64E5F" w:rsidRDefault="00D64E5F" w:rsidP="00B145FB">
      <w:pPr>
        <w:pStyle w:val="ListParagraph"/>
        <w:spacing w:line="240" w:lineRule="auto"/>
        <w:jc w:val="center"/>
        <w:rPr>
          <w:sz w:val="20"/>
          <w:szCs w:val="20"/>
        </w:rPr>
      </w:pPr>
      <w:r>
        <w:rPr>
          <w:noProof/>
        </w:rPr>
        <w:drawing>
          <wp:inline distT="0" distB="0" distL="0" distR="0" wp14:anchorId="69E8FAD3" wp14:editId="120FDC7F">
            <wp:extent cx="5081588" cy="1780070"/>
            <wp:effectExtent l="0" t="0" r="5080" b="0"/>
            <wp:docPr id="956347487" name="Picture 6"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47487" name="Picture 6" descr="A close-up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87995" cy="1782314"/>
                    </a:xfrm>
                    <a:prstGeom prst="rect">
                      <a:avLst/>
                    </a:prstGeom>
                    <a:noFill/>
                    <a:ln>
                      <a:noFill/>
                    </a:ln>
                  </pic:spPr>
                </pic:pic>
              </a:graphicData>
            </a:graphic>
          </wp:inline>
        </w:drawing>
      </w:r>
    </w:p>
    <w:p w14:paraId="3A02FECE" w14:textId="77777777" w:rsidR="000E3BF7" w:rsidRPr="000E3BF7" w:rsidRDefault="000E3BF7" w:rsidP="000E3BF7">
      <w:pPr>
        <w:pStyle w:val="ListParagraph"/>
        <w:spacing w:line="240" w:lineRule="auto"/>
        <w:rPr>
          <w:sz w:val="20"/>
          <w:szCs w:val="20"/>
        </w:rPr>
      </w:pPr>
      <w:r w:rsidRPr="000E3BF7">
        <w:rPr>
          <w:sz w:val="20"/>
          <w:szCs w:val="20"/>
        </w:rPr>
        <w:t>From these charts:</w:t>
      </w:r>
    </w:p>
    <w:p w14:paraId="1FF5FF47" w14:textId="77777777" w:rsidR="000E3BF7" w:rsidRPr="000E3BF7" w:rsidRDefault="000E3BF7" w:rsidP="000E3BF7">
      <w:pPr>
        <w:pStyle w:val="ListParagraph"/>
        <w:numPr>
          <w:ilvl w:val="0"/>
          <w:numId w:val="6"/>
        </w:numPr>
        <w:spacing w:line="240" w:lineRule="auto"/>
        <w:rPr>
          <w:sz w:val="20"/>
          <w:szCs w:val="20"/>
        </w:rPr>
      </w:pPr>
      <w:r w:rsidRPr="000E3BF7">
        <w:rPr>
          <w:b/>
          <w:bCs/>
          <w:sz w:val="20"/>
          <w:szCs w:val="20"/>
        </w:rPr>
        <w:t>Children</w:t>
      </w:r>
      <w:r w:rsidRPr="000E3BF7">
        <w:rPr>
          <w:sz w:val="20"/>
          <w:szCs w:val="20"/>
        </w:rPr>
        <w:t>, especially in 1st and 2nd class, have clearly higher survival rates.</w:t>
      </w:r>
    </w:p>
    <w:p w14:paraId="3B4F037C" w14:textId="77777777" w:rsidR="000E3BF7" w:rsidRPr="000E3BF7" w:rsidRDefault="000E3BF7" w:rsidP="000E3BF7">
      <w:pPr>
        <w:pStyle w:val="ListParagraph"/>
        <w:numPr>
          <w:ilvl w:val="0"/>
          <w:numId w:val="6"/>
        </w:numPr>
        <w:spacing w:line="240" w:lineRule="auto"/>
        <w:rPr>
          <w:sz w:val="20"/>
          <w:szCs w:val="20"/>
        </w:rPr>
      </w:pPr>
      <w:r w:rsidRPr="000E3BF7">
        <w:rPr>
          <w:b/>
          <w:bCs/>
          <w:sz w:val="20"/>
          <w:szCs w:val="20"/>
        </w:rPr>
        <w:t>Adults and Young Adults</w:t>
      </w:r>
      <w:r w:rsidRPr="000E3BF7">
        <w:rPr>
          <w:sz w:val="20"/>
          <w:szCs w:val="20"/>
        </w:rPr>
        <w:t xml:space="preserve"> in 3rd class represent many of the deaths.</w:t>
      </w:r>
    </w:p>
    <w:p w14:paraId="61458AD4" w14:textId="77777777" w:rsidR="000E3BF7" w:rsidRPr="000E3BF7" w:rsidRDefault="000E3BF7" w:rsidP="000E3BF7">
      <w:pPr>
        <w:pStyle w:val="ListParagraph"/>
        <w:numPr>
          <w:ilvl w:val="0"/>
          <w:numId w:val="6"/>
        </w:numPr>
        <w:spacing w:line="240" w:lineRule="auto"/>
        <w:rPr>
          <w:sz w:val="20"/>
          <w:szCs w:val="20"/>
        </w:rPr>
      </w:pPr>
      <w:r w:rsidRPr="000E3BF7">
        <w:rPr>
          <w:b/>
          <w:bCs/>
          <w:sz w:val="20"/>
          <w:szCs w:val="20"/>
        </w:rPr>
        <w:t>Seniors</w:t>
      </w:r>
      <w:r w:rsidRPr="000E3BF7">
        <w:rPr>
          <w:sz w:val="20"/>
          <w:szCs w:val="20"/>
        </w:rPr>
        <w:t xml:space="preserve"> have low survival in all classes.</w:t>
      </w:r>
    </w:p>
    <w:p w14:paraId="2244E47F" w14:textId="7467B265" w:rsidR="00A54335" w:rsidRDefault="000E3BF7" w:rsidP="00A54335">
      <w:pPr>
        <w:pStyle w:val="ListParagraph"/>
        <w:spacing w:line="240" w:lineRule="auto"/>
        <w:rPr>
          <w:sz w:val="20"/>
          <w:szCs w:val="20"/>
        </w:rPr>
      </w:pPr>
      <w:r w:rsidRPr="000E3BF7">
        <w:rPr>
          <w:sz w:val="20"/>
          <w:szCs w:val="20"/>
        </w:rPr>
        <w:t xml:space="preserve">This shows that age interacts with class: it is not only about being young, but also about where </w:t>
      </w:r>
      <w:r>
        <w:rPr>
          <w:sz w:val="20"/>
          <w:szCs w:val="20"/>
        </w:rPr>
        <w:t>that specific person was</w:t>
      </w:r>
      <w:r w:rsidRPr="000E3BF7">
        <w:rPr>
          <w:sz w:val="20"/>
          <w:szCs w:val="20"/>
        </w:rPr>
        <w:t xml:space="preserve"> on the ship.</w:t>
      </w:r>
      <w:r w:rsidR="00A54335">
        <w:rPr>
          <w:sz w:val="20"/>
          <w:szCs w:val="20"/>
        </w:rPr>
        <w:br w:type="page"/>
      </w:r>
    </w:p>
    <w:p w14:paraId="15290AD6" w14:textId="23CED288" w:rsidR="000E3BF7" w:rsidRDefault="00A54335" w:rsidP="00A54335">
      <w:pPr>
        <w:pStyle w:val="ListParagraph"/>
        <w:numPr>
          <w:ilvl w:val="0"/>
          <w:numId w:val="1"/>
        </w:numPr>
        <w:spacing w:line="240" w:lineRule="auto"/>
        <w:rPr>
          <w:b/>
          <w:bCs/>
          <w:sz w:val="20"/>
          <w:szCs w:val="20"/>
        </w:rPr>
      </w:pPr>
      <w:r w:rsidRPr="00A54335">
        <w:rPr>
          <w:b/>
          <w:bCs/>
          <w:sz w:val="20"/>
          <w:szCs w:val="20"/>
        </w:rPr>
        <w:lastRenderedPageBreak/>
        <w:t>Embarked and Survival</w:t>
      </w:r>
    </w:p>
    <w:p w14:paraId="13510F03" w14:textId="6952D330" w:rsidR="00A54335" w:rsidRDefault="00A54335" w:rsidP="00A54335">
      <w:pPr>
        <w:pStyle w:val="ListParagraph"/>
        <w:spacing w:before="240" w:line="240" w:lineRule="auto"/>
        <w:contextualSpacing w:val="0"/>
        <w:rPr>
          <w:sz w:val="20"/>
          <w:szCs w:val="20"/>
        </w:rPr>
      </w:pPr>
      <w:r w:rsidRPr="00A54335">
        <w:rPr>
          <w:sz w:val="20"/>
          <w:szCs w:val="20"/>
        </w:rPr>
        <w:t>I visualised this with a ring (donut) pie chart. Passengers embarking at Cherbourg (C) have the highest survival rate, while Southampton (S) has the lowest. This again connects to class distribution, since more wealthy passengers boarded at Cherbourg.</w:t>
      </w:r>
    </w:p>
    <w:tbl>
      <w:tblPr>
        <w:tblStyle w:val="TableGrid"/>
        <w:tblW w:w="40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7"/>
        <w:gridCol w:w="2037"/>
      </w:tblGrid>
      <w:tr w:rsidR="00A54335" w14:paraId="58AE5A5B" w14:textId="77777777" w:rsidTr="00A54335">
        <w:trPr>
          <w:trHeight w:val="186"/>
          <w:jc w:val="center"/>
        </w:trPr>
        <w:tc>
          <w:tcPr>
            <w:tcW w:w="2037" w:type="dxa"/>
          </w:tcPr>
          <w:p w14:paraId="6323C9EB" w14:textId="144372E1" w:rsidR="00A54335" w:rsidRPr="00A54335" w:rsidRDefault="00A54335" w:rsidP="00A54335">
            <w:pPr>
              <w:pStyle w:val="ListParagraph"/>
              <w:ind w:left="0"/>
              <w:contextualSpacing w:val="0"/>
              <w:rPr>
                <w:b/>
                <w:bCs/>
                <w:sz w:val="20"/>
                <w:szCs w:val="20"/>
              </w:rPr>
            </w:pPr>
            <w:r w:rsidRPr="00A54335">
              <w:rPr>
                <w:b/>
                <w:bCs/>
                <w:sz w:val="20"/>
                <w:szCs w:val="20"/>
              </w:rPr>
              <w:t>Embarkation Port</w:t>
            </w:r>
          </w:p>
        </w:tc>
        <w:tc>
          <w:tcPr>
            <w:tcW w:w="2037" w:type="dxa"/>
          </w:tcPr>
          <w:p w14:paraId="6F061DB3" w14:textId="7DD160A4" w:rsidR="00A54335" w:rsidRPr="00A54335" w:rsidRDefault="00A54335" w:rsidP="00A54335">
            <w:pPr>
              <w:pStyle w:val="ListParagraph"/>
              <w:ind w:left="0"/>
              <w:contextualSpacing w:val="0"/>
              <w:rPr>
                <w:b/>
                <w:bCs/>
                <w:sz w:val="20"/>
                <w:szCs w:val="20"/>
              </w:rPr>
            </w:pPr>
            <w:r w:rsidRPr="00A54335">
              <w:rPr>
                <w:b/>
                <w:bCs/>
                <w:sz w:val="20"/>
                <w:szCs w:val="20"/>
              </w:rPr>
              <w:t>Survival Rate</w:t>
            </w:r>
          </w:p>
        </w:tc>
      </w:tr>
      <w:tr w:rsidR="00A54335" w14:paraId="1C5D1F78" w14:textId="77777777" w:rsidTr="00A54335">
        <w:trPr>
          <w:trHeight w:val="194"/>
          <w:jc w:val="center"/>
        </w:trPr>
        <w:tc>
          <w:tcPr>
            <w:tcW w:w="2037" w:type="dxa"/>
          </w:tcPr>
          <w:p w14:paraId="33CD387D" w14:textId="3A1DF253" w:rsidR="00A54335" w:rsidRPr="00A54335" w:rsidRDefault="00A54335" w:rsidP="00A54335">
            <w:pPr>
              <w:pStyle w:val="ListParagraph"/>
              <w:ind w:left="0"/>
              <w:contextualSpacing w:val="0"/>
              <w:rPr>
                <w:sz w:val="20"/>
                <w:szCs w:val="20"/>
              </w:rPr>
            </w:pPr>
            <w:r w:rsidRPr="00A54335">
              <w:rPr>
                <w:sz w:val="20"/>
                <w:szCs w:val="20"/>
              </w:rPr>
              <w:t>Cherbourg</w:t>
            </w:r>
          </w:p>
        </w:tc>
        <w:tc>
          <w:tcPr>
            <w:tcW w:w="2037" w:type="dxa"/>
          </w:tcPr>
          <w:p w14:paraId="62FCEEAC" w14:textId="49E5B065" w:rsidR="00A54335" w:rsidRPr="00A54335" w:rsidRDefault="00A54335" w:rsidP="00A54335">
            <w:pPr>
              <w:pStyle w:val="ListParagraph"/>
              <w:ind w:left="0"/>
              <w:contextualSpacing w:val="0"/>
              <w:rPr>
                <w:sz w:val="20"/>
                <w:szCs w:val="20"/>
              </w:rPr>
            </w:pPr>
            <w:r w:rsidRPr="00A54335">
              <w:rPr>
                <w:sz w:val="20"/>
                <w:szCs w:val="20"/>
              </w:rPr>
              <w:t>55.357143</w:t>
            </w:r>
          </w:p>
        </w:tc>
      </w:tr>
      <w:tr w:rsidR="00A54335" w14:paraId="7A36BBF5" w14:textId="77777777" w:rsidTr="00A54335">
        <w:trPr>
          <w:trHeight w:val="194"/>
          <w:jc w:val="center"/>
        </w:trPr>
        <w:tc>
          <w:tcPr>
            <w:tcW w:w="2037" w:type="dxa"/>
          </w:tcPr>
          <w:p w14:paraId="3B8CF00C" w14:textId="5C91D4C8" w:rsidR="00A54335" w:rsidRPr="00A54335" w:rsidRDefault="00A54335" w:rsidP="00A54335">
            <w:pPr>
              <w:pStyle w:val="ListParagraph"/>
              <w:ind w:left="0"/>
              <w:contextualSpacing w:val="0"/>
              <w:rPr>
                <w:sz w:val="20"/>
                <w:szCs w:val="20"/>
              </w:rPr>
            </w:pPr>
            <w:r w:rsidRPr="00A54335">
              <w:rPr>
                <w:sz w:val="20"/>
                <w:szCs w:val="20"/>
              </w:rPr>
              <w:t>Queenstown</w:t>
            </w:r>
          </w:p>
        </w:tc>
        <w:tc>
          <w:tcPr>
            <w:tcW w:w="2037" w:type="dxa"/>
          </w:tcPr>
          <w:p w14:paraId="28E1D1B4" w14:textId="7CB52AF0" w:rsidR="00A54335" w:rsidRPr="00A54335" w:rsidRDefault="00A54335" w:rsidP="00A54335">
            <w:pPr>
              <w:pStyle w:val="ListParagraph"/>
              <w:ind w:left="0"/>
              <w:contextualSpacing w:val="0"/>
              <w:rPr>
                <w:sz w:val="20"/>
                <w:szCs w:val="20"/>
              </w:rPr>
            </w:pPr>
            <w:r w:rsidRPr="00A54335">
              <w:rPr>
                <w:sz w:val="20"/>
                <w:szCs w:val="20"/>
              </w:rPr>
              <w:t>38.961039</w:t>
            </w:r>
          </w:p>
        </w:tc>
      </w:tr>
      <w:tr w:rsidR="00A54335" w14:paraId="78131910" w14:textId="77777777" w:rsidTr="00A54335">
        <w:trPr>
          <w:trHeight w:val="198"/>
          <w:jc w:val="center"/>
        </w:trPr>
        <w:tc>
          <w:tcPr>
            <w:tcW w:w="2037" w:type="dxa"/>
          </w:tcPr>
          <w:p w14:paraId="20D5907B" w14:textId="4309E294" w:rsidR="00A54335" w:rsidRPr="00A54335" w:rsidRDefault="00A54335" w:rsidP="00A54335">
            <w:pPr>
              <w:pStyle w:val="ListParagraph"/>
              <w:ind w:left="0"/>
              <w:contextualSpacing w:val="0"/>
              <w:rPr>
                <w:sz w:val="20"/>
                <w:szCs w:val="20"/>
              </w:rPr>
            </w:pPr>
            <w:r w:rsidRPr="00A54335">
              <w:rPr>
                <w:sz w:val="20"/>
                <w:szCs w:val="20"/>
              </w:rPr>
              <w:t>Southampton</w:t>
            </w:r>
          </w:p>
        </w:tc>
        <w:tc>
          <w:tcPr>
            <w:tcW w:w="2037" w:type="dxa"/>
          </w:tcPr>
          <w:p w14:paraId="3C147681" w14:textId="35F7230D" w:rsidR="00A54335" w:rsidRPr="00A54335" w:rsidRDefault="00A54335" w:rsidP="00A54335">
            <w:pPr>
              <w:pStyle w:val="ListParagraph"/>
              <w:ind w:left="0"/>
              <w:contextualSpacing w:val="0"/>
              <w:rPr>
                <w:sz w:val="20"/>
                <w:szCs w:val="20"/>
              </w:rPr>
            </w:pPr>
            <w:r w:rsidRPr="00A54335">
              <w:rPr>
                <w:sz w:val="20"/>
                <w:szCs w:val="20"/>
              </w:rPr>
              <w:t>33.900929</w:t>
            </w:r>
          </w:p>
        </w:tc>
      </w:tr>
    </w:tbl>
    <w:p w14:paraId="314E544D" w14:textId="77777777" w:rsidR="00A54335" w:rsidRDefault="00A54335" w:rsidP="00A54335">
      <w:pPr>
        <w:pStyle w:val="ListParagraph"/>
        <w:spacing w:line="240" w:lineRule="auto"/>
        <w:jc w:val="center"/>
        <w:rPr>
          <w:b/>
          <w:bCs/>
          <w:sz w:val="20"/>
          <w:szCs w:val="20"/>
        </w:rPr>
      </w:pPr>
    </w:p>
    <w:p w14:paraId="19C31921" w14:textId="537B03D1" w:rsidR="00A54335" w:rsidRDefault="00A54335" w:rsidP="00A54335">
      <w:pPr>
        <w:pStyle w:val="ListParagraph"/>
        <w:spacing w:line="240" w:lineRule="auto"/>
        <w:jc w:val="center"/>
        <w:rPr>
          <w:b/>
          <w:bCs/>
          <w:sz w:val="20"/>
          <w:szCs w:val="20"/>
        </w:rPr>
      </w:pPr>
      <w:r>
        <w:rPr>
          <w:noProof/>
        </w:rPr>
        <w:drawing>
          <wp:inline distT="0" distB="0" distL="0" distR="0" wp14:anchorId="34F3EA9B" wp14:editId="304DF47C">
            <wp:extent cx="3343275" cy="2215583"/>
            <wp:effectExtent l="0" t="0" r="0" b="0"/>
            <wp:docPr id="184451536" name="Picture 8" descr="A graph of survival rate by embarkation 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1536" name="Picture 8" descr="A graph of survival rate by embarkation por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4436" cy="2222979"/>
                    </a:xfrm>
                    <a:prstGeom prst="rect">
                      <a:avLst/>
                    </a:prstGeom>
                    <a:noFill/>
                    <a:ln>
                      <a:noFill/>
                    </a:ln>
                  </pic:spPr>
                </pic:pic>
              </a:graphicData>
            </a:graphic>
          </wp:inline>
        </w:drawing>
      </w:r>
    </w:p>
    <w:p w14:paraId="730A7F4C" w14:textId="77777777" w:rsidR="00FC22AA" w:rsidRPr="00FC22AA" w:rsidRDefault="00FC22AA" w:rsidP="00FC22AA">
      <w:pPr>
        <w:pStyle w:val="ListParagraph"/>
        <w:numPr>
          <w:ilvl w:val="0"/>
          <w:numId w:val="7"/>
        </w:numPr>
        <w:spacing w:line="240" w:lineRule="auto"/>
        <w:rPr>
          <w:b/>
          <w:bCs/>
          <w:sz w:val="20"/>
          <w:szCs w:val="20"/>
        </w:rPr>
      </w:pPr>
      <w:r w:rsidRPr="00FC22AA">
        <w:rPr>
          <w:b/>
          <w:bCs/>
          <w:sz w:val="20"/>
          <w:szCs w:val="20"/>
        </w:rPr>
        <w:t>Suggest which features appear most influential in survival outcomes.</w:t>
      </w:r>
    </w:p>
    <w:p w14:paraId="04F07D87" w14:textId="77777777" w:rsidR="00FC22AA" w:rsidRPr="00FC22AA" w:rsidRDefault="00FC22AA" w:rsidP="00FC22AA">
      <w:pPr>
        <w:pStyle w:val="ListParagraph"/>
        <w:spacing w:line="240" w:lineRule="auto"/>
        <w:rPr>
          <w:b/>
          <w:bCs/>
          <w:sz w:val="20"/>
          <w:szCs w:val="20"/>
        </w:rPr>
      </w:pPr>
    </w:p>
    <w:p w14:paraId="26DBD96A" w14:textId="632616CA" w:rsidR="00A54335" w:rsidRDefault="00FC22AA" w:rsidP="00A54335">
      <w:pPr>
        <w:pStyle w:val="ListParagraph"/>
        <w:spacing w:line="240" w:lineRule="auto"/>
        <w:rPr>
          <w:sz w:val="20"/>
          <w:szCs w:val="20"/>
        </w:rPr>
      </w:pPr>
      <w:r w:rsidRPr="00FC22AA">
        <w:rPr>
          <w:sz w:val="20"/>
          <w:szCs w:val="20"/>
        </w:rPr>
        <w:t>Across all classes, females</w:t>
      </w:r>
      <w:r>
        <w:rPr>
          <w:sz w:val="20"/>
          <w:szCs w:val="20"/>
        </w:rPr>
        <w:t xml:space="preserve"> and children</w:t>
      </w:r>
      <w:r w:rsidRPr="00FC22AA">
        <w:rPr>
          <w:sz w:val="20"/>
          <w:szCs w:val="20"/>
        </w:rPr>
        <w:t xml:space="preserve"> survive more than </w:t>
      </w:r>
      <w:r>
        <w:rPr>
          <w:sz w:val="20"/>
          <w:szCs w:val="20"/>
        </w:rPr>
        <w:t xml:space="preserve">adult </w:t>
      </w:r>
      <w:r w:rsidRPr="00FC22AA">
        <w:rPr>
          <w:sz w:val="20"/>
          <w:szCs w:val="20"/>
        </w:rPr>
        <w:t>males, but the gap is especially clear in 1st and 2nd class. Third-class males have very low survival.</w:t>
      </w:r>
    </w:p>
    <w:p w14:paraId="43CF0ABD" w14:textId="3F9FA14E" w:rsidR="00FC22AA" w:rsidRDefault="00FC22AA" w:rsidP="00FC22AA">
      <w:pPr>
        <w:spacing w:line="240" w:lineRule="auto"/>
        <w:rPr>
          <w:b/>
          <w:bCs/>
          <w:sz w:val="20"/>
          <w:szCs w:val="20"/>
        </w:rPr>
      </w:pPr>
      <w:r w:rsidRPr="00FC22AA">
        <w:rPr>
          <w:b/>
          <w:bCs/>
          <w:sz w:val="20"/>
          <w:szCs w:val="20"/>
        </w:rPr>
        <w:t>5. Correlation Analysis</w:t>
      </w:r>
    </w:p>
    <w:p w14:paraId="5BF3485C" w14:textId="6A62D73E" w:rsidR="00FC22AA" w:rsidRPr="00967B7A" w:rsidRDefault="00967B7A" w:rsidP="00FC22AA">
      <w:pPr>
        <w:spacing w:line="240" w:lineRule="auto"/>
        <w:rPr>
          <w:sz w:val="20"/>
          <w:szCs w:val="20"/>
        </w:rPr>
      </w:pPr>
      <w:r>
        <w:rPr>
          <w:sz w:val="20"/>
          <w:szCs w:val="20"/>
        </w:rPr>
        <w:t xml:space="preserve">This heatmap is produced using by only numerical features however, </w:t>
      </w:r>
      <w:proofErr w:type="spellStart"/>
      <w:r>
        <w:rPr>
          <w:sz w:val="20"/>
          <w:szCs w:val="20"/>
        </w:rPr>
        <w:t>passengerId</w:t>
      </w:r>
      <w:proofErr w:type="spellEnd"/>
      <w:r>
        <w:rPr>
          <w:sz w:val="20"/>
          <w:szCs w:val="20"/>
        </w:rPr>
        <w:t xml:space="preserve"> is not necessary hence, it was dropped.</w:t>
      </w:r>
    </w:p>
    <w:p w14:paraId="01AF7D6D" w14:textId="10E63A97" w:rsidR="00FC22AA" w:rsidRDefault="00FC22AA" w:rsidP="00FC22AA">
      <w:pPr>
        <w:spacing w:line="240" w:lineRule="auto"/>
        <w:jc w:val="center"/>
        <w:rPr>
          <w:sz w:val="20"/>
          <w:szCs w:val="20"/>
        </w:rPr>
      </w:pPr>
      <w:r>
        <w:rPr>
          <w:noProof/>
        </w:rPr>
        <w:drawing>
          <wp:inline distT="0" distB="0" distL="0" distR="0" wp14:anchorId="4F99BFC9" wp14:editId="2B983BD5">
            <wp:extent cx="2331407" cy="1809750"/>
            <wp:effectExtent l="0" t="0" r="0" b="0"/>
            <wp:docPr id="934129640" name="Picture 9"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29640" name="Picture 9" descr="A diagram of a heatmap&#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40190" cy="1816568"/>
                    </a:xfrm>
                    <a:prstGeom prst="rect">
                      <a:avLst/>
                    </a:prstGeom>
                    <a:noFill/>
                    <a:ln>
                      <a:noFill/>
                    </a:ln>
                  </pic:spPr>
                </pic:pic>
              </a:graphicData>
            </a:graphic>
          </wp:inline>
        </w:drawing>
      </w:r>
    </w:p>
    <w:p w14:paraId="4FF25E45" w14:textId="07292734" w:rsidR="00FC22AA" w:rsidRPr="00967B7A" w:rsidRDefault="00FC22AA" w:rsidP="00967B7A">
      <w:pPr>
        <w:pStyle w:val="ListParagraph"/>
        <w:numPr>
          <w:ilvl w:val="0"/>
          <w:numId w:val="1"/>
        </w:numPr>
        <w:spacing w:after="0" w:line="240" w:lineRule="auto"/>
        <w:rPr>
          <w:sz w:val="20"/>
          <w:szCs w:val="20"/>
        </w:rPr>
      </w:pPr>
      <w:r w:rsidRPr="00967B7A">
        <w:rPr>
          <w:sz w:val="20"/>
          <w:szCs w:val="20"/>
        </w:rPr>
        <w:t>Survived has the strongest positive correlation with Sex, meaning females are more likely to survive.</w:t>
      </w:r>
    </w:p>
    <w:p w14:paraId="3DB24E52" w14:textId="181EE599" w:rsidR="00FC22AA" w:rsidRPr="00967B7A" w:rsidRDefault="00FC22AA" w:rsidP="00967B7A">
      <w:pPr>
        <w:pStyle w:val="ListParagraph"/>
        <w:numPr>
          <w:ilvl w:val="0"/>
          <w:numId w:val="1"/>
        </w:numPr>
        <w:spacing w:after="0" w:line="240" w:lineRule="auto"/>
        <w:rPr>
          <w:sz w:val="20"/>
          <w:szCs w:val="20"/>
        </w:rPr>
      </w:pPr>
      <w:proofErr w:type="spellStart"/>
      <w:r w:rsidRPr="00967B7A">
        <w:rPr>
          <w:sz w:val="20"/>
          <w:szCs w:val="20"/>
        </w:rPr>
        <w:t>Pclass</w:t>
      </w:r>
      <w:proofErr w:type="spellEnd"/>
      <w:r w:rsidRPr="00967B7A">
        <w:rPr>
          <w:sz w:val="20"/>
          <w:szCs w:val="20"/>
        </w:rPr>
        <w:t xml:space="preserve"> has a negative correlation with Survived (higher class → higher survival).</w:t>
      </w:r>
    </w:p>
    <w:p w14:paraId="737E5922" w14:textId="55A83C87" w:rsidR="00FC22AA" w:rsidRPr="00967B7A" w:rsidRDefault="00FC22AA" w:rsidP="00967B7A">
      <w:pPr>
        <w:pStyle w:val="ListParagraph"/>
        <w:numPr>
          <w:ilvl w:val="0"/>
          <w:numId w:val="1"/>
        </w:numPr>
        <w:spacing w:after="0" w:line="240" w:lineRule="auto"/>
        <w:rPr>
          <w:sz w:val="20"/>
          <w:szCs w:val="20"/>
        </w:rPr>
      </w:pPr>
      <w:r w:rsidRPr="00967B7A">
        <w:rPr>
          <w:sz w:val="20"/>
          <w:szCs w:val="20"/>
        </w:rPr>
        <w:t xml:space="preserve">Fare is also </w:t>
      </w:r>
      <w:r w:rsidR="00967B7A">
        <w:rPr>
          <w:sz w:val="20"/>
          <w:szCs w:val="20"/>
        </w:rPr>
        <w:t xml:space="preserve">weakly </w:t>
      </w:r>
      <w:r w:rsidRPr="00967B7A">
        <w:rPr>
          <w:sz w:val="20"/>
          <w:szCs w:val="20"/>
        </w:rPr>
        <w:t xml:space="preserve">related to Survived, but this is partly because Fare is linked to </w:t>
      </w:r>
      <w:proofErr w:type="spellStart"/>
      <w:r w:rsidRPr="00967B7A">
        <w:rPr>
          <w:sz w:val="20"/>
          <w:szCs w:val="20"/>
        </w:rPr>
        <w:t>Pclass</w:t>
      </w:r>
      <w:proofErr w:type="spellEnd"/>
      <w:r w:rsidRPr="00967B7A">
        <w:rPr>
          <w:sz w:val="20"/>
          <w:szCs w:val="20"/>
        </w:rPr>
        <w:t>.</w:t>
      </w:r>
    </w:p>
    <w:p w14:paraId="6F6F0C02" w14:textId="032E5D88" w:rsidR="00967B7A" w:rsidRDefault="00FC22AA" w:rsidP="00967B7A">
      <w:pPr>
        <w:pStyle w:val="ListParagraph"/>
        <w:numPr>
          <w:ilvl w:val="0"/>
          <w:numId w:val="1"/>
        </w:numPr>
        <w:spacing w:after="0" w:line="240" w:lineRule="auto"/>
        <w:rPr>
          <w:sz w:val="20"/>
          <w:szCs w:val="20"/>
        </w:rPr>
      </w:pPr>
      <w:r w:rsidRPr="00967B7A">
        <w:rPr>
          <w:sz w:val="20"/>
          <w:szCs w:val="20"/>
        </w:rPr>
        <w:t>Other numerical features (</w:t>
      </w:r>
      <w:proofErr w:type="spellStart"/>
      <w:r w:rsidRPr="00967B7A">
        <w:rPr>
          <w:sz w:val="20"/>
          <w:szCs w:val="20"/>
        </w:rPr>
        <w:t>SibSp</w:t>
      </w:r>
      <w:proofErr w:type="spellEnd"/>
      <w:r w:rsidRPr="00967B7A">
        <w:rPr>
          <w:sz w:val="20"/>
          <w:szCs w:val="20"/>
        </w:rPr>
        <w:t>, Parch, Age) have much weaker correlations.</w:t>
      </w:r>
    </w:p>
    <w:p w14:paraId="24C6D7BD" w14:textId="77777777" w:rsidR="00967B7A" w:rsidRDefault="00967B7A">
      <w:pPr>
        <w:rPr>
          <w:sz w:val="20"/>
          <w:szCs w:val="20"/>
        </w:rPr>
      </w:pPr>
      <w:r>
        <w:rPr>
          <w:sz w:val="20"/>
          <w:szCs w:val="20"/>
        </w:rPr>
        <w:br w:type="page"/>
      </w:r>
    </w:p>
    <w:p w14:paraId="19DE60A5" w14:textId="7AD8F484" w:rsidR="00FC22AA" w:rsidRDefault="00967B7A" w:rsidP="00967B7A">
      <w:pPr>
        <w:spacing w:after="0" w:line="240" w:lineRule="auto"/>
        <w:rPr>
          <w:b/>
          <w:bCs/>
          <w:sz w:val="20"/>
          <w:szCs w:val="20"/>
        </w:rPr>
      </w:pPr>
      <w:r w:rsidRPr="00967B7A">
        <w:rPr>
          <w:b/>
          <w:bCs/>
          <w:sz w:val="20"/>
          <w:szCs w:val="20"/>
        </w:rPr>
        <w:lastRenderedPageBreak/>
        <w:t>6. Observations and Insights</w:t>
      </w:r>
    </w:p>
    <w:p w14:paraId="010D01F0" w14:textId="77777777" w:rsidR="00967B7A" w:rsidRDefault="00967B7A" w:rsidP="00967B7A">
      <w:pPr>
        <w:spacing w:after="0" w:line="240" w:lineRule="auto"/>
        <w:rPr>
          <w:b/>
          <w:bCs/>
          <w:sz w:val="20"/>
          <w:szCs w:val="20"/>
        </w:rPr>
      </w:pPr>
    </w:p>
    <w:p w14:paraId="3ED9B420" w14:textId="134C6F98" w:rsidR="00967B7A" w:rsidRPr="00B145FB" w:rsidRDefault="00967B7A" w:rsidP="000E2736">
      <w:pPr>
        <w:spacing w:after="0" w:line="240" w:lineRule="auto"/>
        <w:rPr>
          <w:i/>
          <w:iCs/>
          <w:sz w:val="20"/>
          <w:szCs w:val="20"/>
        </w:rPr>
      </w:pPr>
      <w:r w:rsidRPr="00B145FB">
        <w:rPr>
          <w:i/>
          <w:iCs/>
          <w:sz w:val="20"/>
          <w:szCs w:val="20"/>
        </w:rPr>
        <w:t>Survival Differences by Gender</w:t>
      </w:r>
    </w:p>
    <w:p w14:paraId="40E00BF0" w14:textId="77777777" w:rsidR="00967B7A" w:rsidRPr="00967B7A" w:rsidRDefault="00967B7A" w:rsidP="000E2736">
      <w:pPr>
        <w:spacing w:after="0" w:line="240" w:lineRule="auto"/>
        <w:ind w:left="720"/>
        <w:rPr>
          <w:sz w:val="20"/>
          <w:szCs w:val="20"/>
        </w:rPr>
      </w:pPr>
      <w:r w:rsidRPr="00967B7A">
        <w:rPr>
          <w:sz w:val="20"/>
          <w:szCs w:val="20"/>
        </w:rPr>
        <w:t>Female passengers had much higher survival rates than males. This was the strongest pattern in the dataset and reflects the “women and children first” evacuation rule. The correlation between Sex and Survived also supports this finding.</w:t>
      </w:r>
    </w:p>
    <w:p w14:paraId="6E36C7A2" w14:textId="77777777" w:rsidR="00967B7A" w:rsidRPr="00967B7A" w:rsidRDefault="00967B7A" w:rsidP="00967B7A">
      <w:pPr>
        <w:spacing w:after="0" w:line="240" w:lineRule="auto"/>
        <w:rPr>
          <w:sz w:val="20"/>
          <w:szCs w:val="20"/>
        </w:rPr>
      </w:pPr>
    </w:p>
    <w:p w14:paraId="6FDDB9C3" w14:textId="25A0E681" w:rsidR="00967B7A" w:rsidRPr="00B145FB" w:rsidRDefault="00967B7A" w:rsidP="00967B7A">
      <w:pPr>
        <w:spacing w:after="0" w:line="240" w:lineRule="auto"/>
        <w:rPr>
          <w:i/>
          <w:iCs/>
          <w:sz w:val="20"/>
          <w:szCs w:val="20"/>
        </w:rPr>
      </w:pPr>
      <w:r w:rsidRPr="00B145FB">
        <w:rPr>
          <w:i/>
          <w:iCs/>
          <w:sz w:val="20"/>
          <w:szCs w:val="20"/>
        </w:rPr>
        <w:t>Impact of Passenger Class (</w:t>
      </w:r>
      <w:proofErr w:type="spellStart"/>
      <w:r w:rsidRPr="00B145FB">
        <w:rPr>
          <w:i/>
          <w:iCs/>
          <w:sz w:val="20"/>
          <w:szCs w:val="20"/>
        </w:rPr>
        <w:t>Pclass</w:t>
      </w:r>
      <w:proofErr w:type="spellEnd"/>
      <w:r w:rsidRPr="00B145FB">
        <w:rPr>
          <w:i/>
          <w:iCs/>
          <w:sz w:val="20"/>
          <w:szCs w:val="20"/>
        </w:rPr>
        <w:t>)</w:t>
      </w:r>
    </w:p>
    <w:p w14:paraId="282C6CC5" w14:textId="77777777" w:rsidR="00967B7A" w:rsidRPr="00967B7A" w:rsidRDefault="00967B7A" w:rsidP="000E2736">
      <w:pPr>
        <w:spacing w:after="0" w:line="240" w:lineRule="auto"/>
        <w:ind w:left="720"/>
        <w:rPr>
          <w:sz w:val="20"/>
          <w:szCs w:val="20"/>
        </w:rPr>
      </w:pPr>
      <w:r w:rsidRPr="00967B7A">
        <w:rPr>
          <w:sz w:val="20"/>
          <w:szCs w:val="20"/>
        </w:rPr>
        <w:t>Passenger class strongly influenced survival. First-class passengers survived at the highest rates, followed by second class, while third class had the lowest survival. Differences in cabin locations and access to lifeboats likely explain this pattern.</w:t>
      </w:r>
    </w:p>
    <w:p w14:paraId="4B559004" w14:textId="77777777" w:rsidR="00967B7A" w:rsidRPr="00967B7A" w:rsidRDefault="00967B7A" w:rsidP="00967B7A">
      <w:pPr>
        <w:spacing w:after="0" w:line="240" w:lineRule="auto"/>
        <w:rPr>
          <w:sz w:val="20"/>
          <w:szCs w:val="20"/>
        </w:rPr>
      </w:pPr>
    </w:p>
    <w:p w14:paraId="30907A27" w14:textId="28B7B343" w:rsidR="00967B7A" w:rsidRPr="00B145FB" w:rsidRDefault="00967B7A" w:rsidP="00967B7A">
      <w:pPr>
        <w:spacing w:after="0" w:line="240" w:lineRule="auto"/>
        <w:rPr>
          <w:i/>
          <w:iCs/>
          <w:sz w:val="20"/>
          <w:szCs w:val="20"/>
        </w:rPr>
      </w:pPr>
      <w:r w:rsidRPr="00B145FB">
        <w:rPr>
          <w:i/>
          <w:iCs/>
          <w:sz w:val="20"/>
          <w:szCs w:val="20"/>
        </w:rPr>
        <w:t>Effects of Age on Survival</w:t>
      </w:r>
    </w:p>
    <w:p w14:paraId="31AAE5D0" w14:textId="77777777" w:rsidR="00967B7A" w:rsidRPr="00967B7A" w:rsidRDefault="00967B7A" w:rsidP="000E2736">
      <w:pPr>
        <w:spacing w:after="0" w:line="240" w:lineRule="auto"/>
        <w:ind w:left="720"/>
        <w:rPr>
          <w:sz w:val="20"/>
          <w:szCs w:val="20"/>
        </w:rPr>
      </w:pPr>
      <w:r w:rsidRPr="00967B7A">
        <w:rPr>
          <w:sz w:val="20"/>
          <w:szCs w:val="20"/>
        </w:rPr>
        <w:t>Age alone had only a weak correlation with survival. However, when grouped, children—especially in higher classes—survived more often, while seniors had lower survival rates. Age outliers above 65 were kept because they represent real older passengers.</w:t>
      </w:r>
    </w:p>
    <w:p w14:paraId="043F2685" w14:textId="77777777" w:rsidR="00967B7A" w:rsidRPr="00967B7A" w:rsidRDefault="00967B7A" w:rsidP="00967B7A">
      <w:pPr>
        <w:spacing w:after="0" w:line="240" w:lineRule="auto"/>
        <w:rPr>
          <w:sz w:val="20"/>
          <w:szCs w:val="20"/>
        </w:rPr>
      </w:pPr>
    </w:p>
    <w:p w14:paraId="1E299DED" w14:textId="2A64E75C" w:rsidR="00967B7A" w:rsidRPr="00B145FB" w:rsidRDefault="00967B7A" w:rsidP="00967B7A">
      <w:pPr>
        <w:spacing w:after="0" w:line="240" w:lineRule="auto"/>
        <w:rPr>
          <w:i/>
          <w:iCs/>
          <w:sz w:val="20"/>
          <w:szCs w:val="20"/>
        </w:rPr>
      </w:pPr>
      <w:r w:rsidRPr="00B145FB">
        <w:rPr>
          <w:i/>
          <w:iCs/>
          <w:sz w:val="20"/>
          <w:szCs w:val="20"/>
        </w:rPr>
        <w:t>Influence of Fare</w:t>
      </w:r>
    </w:p>
    <w:p w14:paraId="3D9C58A0" w14:textId="77777777" w:rsidR="00967B7A" w:rsidRPr="00967B7A" w:rsidRDefault="00967B7A" w:rsidP="000E2736">
      <w:pPr>
        <w:spacing w:after="0" w:line="240" w:lineRule="auto"/>
        <w:ind w:left="720"/>
        <w:rPr>
          <w:sz w:val="20"/>
          <w:szCs w:val="20"/>
        </w:rPr>
      </w:pPr>
      <w:r w:rsidRPr="00967B7A">
        <w:rPr>
          <w:sz w:val="20"/>
          <w:szCs w:val="20"/>
        </w:rPr>
        <w:t>Higher fares are associated with slightly higher survival chances. Because fare is closely tied to class, this suggests that wealthier passengers had better evacuation conditions.</w:t>
      </w:r>
    </w:p>
    <w:p w14:paraId="3200CF90" w14:textId="77777777" w:rsidR="00967B7A" w:rsidRPr="00967B7A" w:rsidRDefault="00967B7A" w:rsidP="00967B7A">
      <w:pPr>
        <w:spacing w:after="0" w:line="240" w:lineRule="auto"/>
        <w:rPr>
          <w:sz w:val="20"/>
          <w:szCs w:val="20"/>
        </w:rPr>
      </w:pPr>
    </w:p>
    <w:p w14:paraId="5C86E78F" w14:textId="7C0C7BFA" w:rsidR="00967B7A" w:rsidRPr="00B145FB" w:rsidRDefault="00967B7A" w:rsidP="00967B7A">
      <w:pPr>
        <w:spacing w:after="0" w:line="240" w:lineRule="auto"/>
        <w:rPr>
          <w:i/>
          <w:iCs/>
          <w:sz w:val="20"/>
          <w:szCs w:val="20"/>
        </w:rPr>
      </w:pPr>
      <w:r w:rsidRPr="00B145FB">
        <w:rPr>
          <w:i/>
          <w:iCs/>
          <w:sz w:val="20"/>
          <w:szCs w:val="20"/>
        </w:rPr>
        <w:t>Trends in Embarkation Ports</w:t>
      </w:r>
    </w:p>
    <w:p w14:paraId="3E6E3928" w14:textId="77777777" w:rsidR="00967B7A" w:rsidRPr="00967B7A" w:rsidRDefault="00967B7A" w:rsidP="000E2736">
      <w:pPr>
        <w:spacing w:after="0" w:line="240" w:lineRule="auto"/>
        <w:ind w:left="720"/>
        <w:rPr>
          <w:sz w:val="20"/>
          <w:szCs w:val="20"/>
        </w:rPr>
      </w:pPr>
      <w:r w:rsidRPr="00967B7A">
        <w:rPr>
          <w:sz w:val="20"/>
          <w:szCs w:val="20"/>
        </w:rPr>
        <w:t>Passengers boarding at Cherbourg (C) showed a higher survival rate than those from Southampton (S) or Queenstown (Q). This pattern is mainly driven by more first-class passengers embarking at Cherbourg.</w:t>
      </w:r>
    </w:p>
    <w:p w14:paraId="25939610" w14:textId="77777777" w:rsidR="00967B7A" w:rsidRPr="00967B7A" w:rsidRDefault="00967B7A" w:rsidP="00967B7A">
      <w:pPr>
        <w:spacing w:after="0" w:line="240" w:lineRule="auto"/>
        <w:rPr>
          <w:sz w:val="20"/>
          <w:szCs w:val="20"/>
        </w:rPr>
      </w:pPr>
    </w:p>
    <w:p w14:paraId="12D6AAC9" w14:textId="05FD1192" w:rsidR="00967B7A" w:rsidRPr="00B145FB" w:rsidRDefault="00967B7A" w:rsidP="00967B7A">
      <w:pPr>
        <w:spacing w:after="0" w:line="240" w:lineRule="auto"/>
        <w:rPr>
          <w:i/>
          <w:iCs/>
          <w:sz w:val="20"/>
          <w:szCs w:val="20"/>
        </w:rPr>
      </w:pPr>
      <w:r w:rsidRPr="00B145FB">
        <w:rPr>
          <w:i/>
          <w:iCs/>
          <w:sz w:val="20"/>
          <w:szCs w:val="20"/>
        </w:rPr>
        <w:t>Missing Data and Outliers</w:t>
      </w:r>
    </w:p>
    <w:p w14:paraId="50628DFA" w14:textId="77777777" w:rsidR="00967B7A" w:rsidRPr="00967B7A" w:rsidRDefault="00967B7A" w:rsidP="000E2736">
      <w:pPr>
        <w:spacing w:after="0" w:line="240" w:lineRule="auto"/>
        <w:ind w:left="720"/>
        <w:rPr>
          <w:sz w:val="20"/>
          <w:szCs w:val="20"/>
        </w:rPr>
      </w:pPr>
      <w:r w:rsidRPr="00967B7A">
        <w:rPr>
          <w:sz w:val="20"/>
          <w:szCs w:val="20"/>
        </w:rPr>
        <w:t>The dataset contains missing values in Age, Embarked, and many in Cabin. Embarked was filled with the most common value. Age and Cabin were left unchanged for EDA. Upper-end Age outliers (65–80) were detected, but these represent genuine elderly passengers.</w:t>
      </w:r>
    </w:p>
    <w:p w14:paraId="6FED890F" w14:textId="77777777" w:rsidR="00967B7A" w:rsidRPr="00967B7A" w:rsidRDefault="00967B7A" w:rsidP="00967B7A">
      <w:pPr>
        <w:spacing w:after="0" w:line="240" w:lineRule="auto"/>
        <w:rPr>
          <w:sz w:val="20"/>
          <w:szCs w:val="20"/>
        </w:rPr>
      </w:pPr>
    </w:p>
    <w:p w14:paraId="25DB1897" w14:textId="5897C94E" w:rsidR="00967B7A" w:rsidRPr="00B145FB" w:rsidRDefault="00967B7A" w:rsidP="00967B7A">
      <w:pPr>
        <w:spacing w:after="0" w:line="240" w:lineRule="auto"/>
        <w:rPr>
          <w:i/>
          <w:iCs/>
          <w:sz w:val="20"/>
          <w:szCs w:val="20"/>
        </w:rPr>
      </w:pPr>
      <w:r w:rsidRPr="00B145FB">
        <w:rPr>
          <w:i/>
          <w:iCs/>
          <w:sz w:val="20"/>
          <w:szCs w:val="20"/>
        </w:rPr>
        <w:t>Insights from Family Size (Additional Observation)</w:t>
      </w:r>
    </w:p>
    <w:p w14:paraId="5E95F25D" w14:textId="3D88C39E" w:rsidR="00967B7A" w:rsidRDefault="00B145FB" w:rsidP="000E2736">
      <w:pPr>
        <w:spacing w:after="0" w:line="240" w:lineRule="auto"/>
        <w:ind w:left="720"/>
        <w:rPr>
          <w:sz w:val="20"/>
          <w:szCs w:val="20"/>
        </w:rPr>
      </w:pPr>
      <w:r>
        <w:rPr>
          <w:sz w:val="20"/>
          <w:szCs w:val="20"/>
        </w:rPr>
        <w:t>E</w:t>
      </w:r>
      <w:r w:rsidR="00967B7A" w:rsidRPr="00967B7A">
        <w:rPr>
          <w:sz w:val="20"/>
          <w:szCs w:val="20"/>
        </w:rPr>
        <w:t>xploring family size provided an extra perspective. Smaller family groups tended to have higher survival rates, while individuals traveling alone and very large families had lower survival. This suggests that being accompanied by a small group may have supported evacuation, while large family groups faced more difficulty staying together during the emergency.</w:t>
      </w:r>
    </w:p>
    <w:p w14:paraId="7AE1AE15" w14:textId="77777777" w:rsidR="000E2736" w:rsidRDefault="000E2736" w:rsidP="000E2736">
      <w:pPr>
        <w:spacing w:after="0" w:line="240" w:lineRule="auto"/>
        <w:ind w:left="720"/>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E2736" w14:paraId="68666561" w14:textId="77777777" w:rsidTr="00B145FB">
        <w:tc>
          <w:tcPr>
            <w:tcW w:w="467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3"/>
              <w:gridCol w:w="1574"/>
              <w:gridCol w:w="1517"/>
            </w:tblGrid>
            <w:tr w:rsidR="000E2736" w:rsidRPr="00B145FB" w14:paraId="34E1E61E" w14:textId="77777777" w:rsidTr="00B145FB">
              <w:trPr>
                <w:trHeight w:val="233"/>
              </w:trPr>
              <w:tc>
                <w:tcPr>
                  <w:tcW w:w="1123" w:type="dxa"/>
                </w:tcPr>
                <w:p w14:paraId="7EC8B374" w14:textId="60C760A9" w:rsidR="000E2736" w:rsidRPr="00B145FB" w:rsidRDefault="000E2736" w:rsidP="00B145FB">
                  <w:pPr>
                    <w:jc w:val="both"/>
                    <w:rPr>
                      <w:b/>
                      <w:bCs/>
                      <w:sz w:val="18"/>
                      <w:szCs w:val="18"/>
                    </w:rPr>
                  </w:pPr>
                  <w:proofErr w:type="spellStart"/>
                  <w:r w:rsidRPr="000E2736">
                    <w:rPr>
                      <w:b/>
                      <w:bCs/>
                      <w:sz w:val="18"/>
                      <w:szCs w:val="18"/>
                    </w:rPr>
                    <w:t>FamilySize</w:t>
                  </w:r>
                  <w:proofErr w:type="spellEnd"/>
                </w:p>
              </w:tc>
              <w:tc>
                <w:tcPr>
                  <w:tcW w:w="1574" w:type="dxa"/>
                </w:tcPr>
                <w:p w14:paraId="7499631F" w14:textId="577D42C8" w:rsidR="000E2736" w:rsidRPr="00B145FB" w:rsidRDefault="000E2736" w:rsidP="00B145FB">
                  <w:pPr>
                    <w:jc w:val="both"/>
                    <w:rPr>
                      <w:b/>
                      <w:bCs/>
                      <w:sz w:val="18"/>
                      <w:szCs w:val="18"/>
                    </w:rPr>
                  </w:pPr>
                  <w:proofErr w:type="spellStart"/>
                  <w:r w:rsidRPr="000E2736">
                    <w:rPr>
                      <w:b/>
                      <w:bCs/>
                      <w:sz w:val="18"/>
                      <w:szCs w:val="18"/>
                    </w:rPr>
                    <w:t>PassengerCount</w:t>
                  </w:r>
                  <w:proofErr w:type="spellEnd"/>
                </w:p>
              </w:tc>
              <w:tc>
                <w:tcPr>
                  <w:tcW w:w="1517" w:type="dxa"/>
                </w:tcPr>
                <w:p w14:paraId="3B7C9160" w14:textId="62A6C2CE" w:rsidR="000E2736" w:rsidRPr="00B145FB" w:rsidRDefault="000E2736" w:rsidP="00B145FB">
                  <w:pPr>
                    <w:jc w:val="both"/>
                    <w:rPr>
                      <w:b/>
                      <w:bCs/>
                      <w:sz w:val="18"/>
                      <w:szCs w:val="18"/>
                    </w:rPr>
                  </w:pPr>
                  <w:proofErr w:type="spellStart"/>
                  <w:r w:rsidRPr="000E2736">
                    <w:rPr>
                      <w:b/>
                      <w:bCs/>
                      <w:sz w:val="18"/>
                      <w:szCs w:val="18"/>
                    </w:rPr>
                    <w:t>SurvivalRate</w:t>
                  </w:r>
                  <w:proofErr w:type="spellEnd"/>
                  <w:r w:rsidRPr="000E2736">
                    <w:rPr>
                      <w:b/>
                      <w:bCs/>
                      <w:sz w:val="18"/>
                      <w:szCs w:val="18"/>
                    </w:rPr>
                    <w:t>(%)</w:t>
                  </w:r>
                </w:p>
              </w:tc>
            </w:tr>
            <w:tr w:rsidR="000E2736" w:rsidRPr="00B145FB" w14:paraId="2E045C64" w14:textId="77777777" w:rsidTr="00B145FB">
              <w:trPr>
                <w:trHeight w:val="229"/>
              </w:trPr>
              <w:tc>
                <w:tcPr>
                  <w:tcW w:w="1123" w:type="dxa"/>
                </w:tcPr>
                <w:p w14:paraId="5945E95C" w14:textId="7CC5291C" w:rsidR="000E2736" w:rsidRPr="00B145FB" w:rsidRDefault="000E2736" w:rsidP="000E2736">
                  <w:pPr>
                    <w:rPr>
                      <w:sz w:val="18"/>
                      <w:szCs w:val="18"/>
                    </w:rPr>
                  </w:pPr>
                  <w:r w:rsidRPr="000E2736">
                    <w:rPr>
                      <w:sz w:val="18"/>
                      <w:szCs w:val="18"/>
                    </w:rPr>
                    <w:t>4</w:t>
                  </w:r>
                </w:p>
              </w:tc>
              <w:tc>
                <w:tcPr>
                  <w:tcW w:w="1574" w:type="dxa"/>
                </w:tcPr>
                <w:p w14:paraId="6A164DCE" w14:textId="17CAB2CD" w:rsidR="000E2736" w:rsidRPr="00B145FB" w:rsidRDefault="000E2736" w:rsidP="000E2736">
                  <w:pPr>
                    <w:rPr>
                      <w:sz w:val="18"/>
                      <w:szCs w:val="18"/>
                    </w:rPr>
                  </w:pPr>
                  <w:r w:rsidRPr="000E2736">
                    <w:rPr>
                      <w:sz w:val="18"/>
                      <w:szCs w:val="18"/>
                    </w:rPr>
                    <w:t>29</w:t>
                  </w:r>
                </w:p>
              </w:tc>
              <w:tc>
                <w:tcPr>
                  <w:tcW w:w="1517" w:type="dxa"/>
                </w:tcPr>
                <w:p w14:paraId="74B3BA70" w14:textId="563A24DC" w:rsidR="000E2736" w:rsidRPr="00B145FB" w:rsidRDefault="000E2736" w:rsidP="000E2736">
                  <w:pPr>
                    <w:rPr>
                      <w:sz w:val="18"/>
                      <w:szCs w:val="18"/>
                    </w:rPr>
                  </w:pPr>
                  <w:r w:rsidRPr="000E2736">
                    <w:rPr>
                      <w:sz w:val="18"/>
                      <w:szCs w:val="18"/>
                    </w:rPr>
                    <w:t>72.413793</w:t>
                  </w:r>
                </w:p>
              </w:tc>
            </w:tr>
            <w:tr w:rsidR="00B145FB" w:rsidRPr="00B145FB" w14:paraId="28D7222A" w14:textId="77777777" w:rsidTr="00B145FB">
              <w:trPr>
                <w:trHeight w:val="229"/>
              </w:trPr>
              <w:tc>
                <w:tcPr>
                  <w:tcW w:w="1123" w:type="dxa"/>
                </w:tcPr>
                <w:p w14:paraId="78592BFC" w14:textId="0FA4E337" w:rsidR="00B145FB" w:rsidRPr="00B145FB" w:rsidRDefault="00B145FB" w:rsidP="00B145FB">
                  <w:pPr>
                    <w:rPr>
                      <w:sz w:val="18"/>
                      <w:szCs w:val="18"/>
                    </w:rPr>
                  </w:pPr>
                  <w:r w:rsidRPr="00B145FB">
                    <w:rPr>
                      <w:sz w:val="18"/>
                      <w:szCs w:val="18"/>
                    </w:rPr>
                    <w:t>3</w:t>
                  </w:r>
                </w:p>
              </w:tc>
              <w:tc>
                <w:tcPr>
                  <w:tcW w:w="1574" w:type="dxa"/>
                </w:tcPr>
                <w:p w14:paraId="0FF96394" w14:textId="402398AA" w:rsidR="00B145FB" w:rsidRPr="00B145FB" w:rsidRDefault="00B145FB" w:rsidP="00B145FB">
                  <w:pPr>
                    <w:rPr>
                      <w:sz w:val="18"/>
                      <w:szCs w:val="18"/>
                    </w:rPr>
                  </w:pPr>
                  <w:r w:rsidRPr="00B145FB">
                    <w:rPr>
                      <w:sz w:val="18"/>
                      <w:szCs w:val="18"/>
                    </w:rPr>
                    <w:t>102</w:t>
                  </w:r>
                </w:p>
              </w:tc>
              <w:tc>
                <w:tcPr>
                  <w:tcW w:w="1517" w:type="dxa"/>
                </w:tcPr>
                <w:p w14:paraId="6D6DD026" w14:textId="52F1DB4E" w:rsidR="00B145FB" w:rsidRPr="00B145FB" w:rsidRDefault="00B145FB" w:rsidP="00B145FB">
                  <w:pPr>
                    <w:rPr>
                      <w:sz w:val="18"/>
                      <w:szCs w:val="18"/>
                    </w:rPr>
                  </w:pPr>
                  <w:r w:rsidRPr="000E2736">
                    <w:rPr>
                      <w:sz w:val="18"/>
                      <w:szCs w:val="18"/>
                    </w:rPr>
                    <w:t>57.843137</w:t>
                  </w:r>
                </w:p>
              </w:tc>
            </w:tr>
            <w:tr w:rsidR="00B145FB" w:rsidRPr="00B145FB" w14:paraId="0A7314EB" w14:textId="77777777" w:rsidTr="00B145FB">
              <w:trPr>
                <w:trHeight w:val="229"/>
              </w:trPr>
              <w:tc>
                <w:tcPr>
                  <w:tcW w:w="1123" w:type="dxa"/>
                </w:tcPr>
                <w:p w14:paraId="60466F83" w14:textId="43AD7FE9" w:rsidR="00B145FB" w:rsidRPr="00B145FB" w:rsidRDefault="00B145FB" w:rsidP="00B145FB">
                  <w:pPr>
                    <w:rPr>
                      <w:sz w:val="18"/>
                      <w:szCs w:val="18"/>
                    </w:rPr>
                  </w:pPr>
                  <w:r w:rsidRPr="00B145FB">
                    <w:rPr>
                      <w:sz w:val="18"/>
                      <w:szCs w:val="18"/>
                    </w:rPr>
                    <w:t>2</w:t>
                  </w:r>
                </w:p>
              </w:tc>
              <w:tc>
                <w:tcPr>
                  <w:tcW w:w="1574" w:type="dxa"/>
                </w:tcPr>
                <w:p w14:paraId="0930CEA8" w14:textId="028BB693" w:rsidR="00B145FB" w:rsidRPr="00B145FB" w:rsidRDefault="00B145FB" w:rsidP="00B145FB">
                  <w:pPr>
                    <w:rPr>
                      <w:sz w:val="18"/>
                      <w:szCs w:val="18"/>
                    </w:rPr>
                  </w:pPr>
                  <w:r w:rsidRPr="00B145FB">
                    <w:rPr>
                      <w:sz w:val="18"/>
                      <w:szCs w:val="18"/>
                    </w:rPr>
                    <w:t>161</w:t>
                  </w:r>
                </w:p>
              </w:tc>
              <w:tc>
                <w:tcPr>
                  <w:tcW w:w="1517" w:type="dxa"/>
                </w:tcPr>
                <w:p w14:paraId="3074C33F" w14:textId="237714AE" w:rsidR="00B145FB" w:rsidRPr="00B145FB" w:rsidRDefault="00B145FB" w:rsidP="00B145FB">
                  <w:pPr>
                    <w:rPr>
                      <w:sz w:val="18"/>
                      <w:szCs w:val="18"/>
                    </w:rPr>
                  </w:pPr>
                  <w:r w:rsidRPr="000E2736">
                    <w:rPr>
                      <w:sz w:val="18"/>
                      <w:szCs w:val="18"/>
                    </w:rPr>
                    <w:t>55.279503</w:t>
                  </w:r>
                </w:p>
              </w:tc>
            </w:tr>
            <w:tr w:rsidR="00B145FB" w:rsidRPr="00B145FB" w14:paraId="11BA9132" w14:textId="77777777" w:rsidTr="00B145FB">
              <w:trPr>
                <w:trHeight w:val="237"/>
              </w:trPr>
              <w:tc>
                <w:tcPr>
                  <w:tcW w:w="1123" w:type="dxa"/>
                </w:tcPr>
                <w:p w14:paraId="7BF6245B" w14:textId="3EE8BD80" w:rsidR="00B145FB" w:rsidRPr="00B145FB" w:rsidRDefault="00B145FB" w:rsidP="00B145FB">
                  <w:pPr>
                    <w:rPr>
                      <w:sz w:val="18"/>
                      <w:szCs w:val="18"/>
                    </w:rPr>
                  </w:pPr>
                  <w:r w:rsidRPr="00B145FB">
                    <w:rPr>
                      <w:sz w:val="18"/>
                      <w:szCs w:val="18"/>
                    </w:rPr>
                    <w:t>7</w:t>
                  </w:r>
                </w:p>
              </w:tc>
              <w:tc>
                <w:tcPr>
                  <w:tcW w:w="1574" w:type="dxa"/>
                </w:tcPr>
                <w:p w14:paraId="2CDD9E9C" w14:textId="0D63E252" w:rsidR="00B145FB" w:rsidRPr="00B145FB" w:rsidRDefault="00B145FB" w:rsidP="00B145FB">
                  <w:pPr>
                    <w:rPr>
                      <w:sz w:val="18"/>
                      <w:szCs w:val="18"/>
                    </w:rPr>
                  </w:pPr>
                  <w:r w:rsidRPr="00B145FB">
                    <w:rPr>
                      <w:sz w:val="18"/>
                      <w:szCs w:val="18"/>
                    </w:rPr>
                    <w:t>12</w:t>
                  </w:r>
                </w:p>
              </w:tc>
              <w:tc>
                <w:tcPr>
                  <w:tcW w:w="1517" w:type="dxa"/>
                </w:tcPr>
                <w:p w14:paraId="4D1AA1B6" w14:textId="2A612CC8" w:rsidR="00B145FB" w:rsidRPr="00B145FB" w:rsidRDefault="00B145FB" w:rsidP="00B145FB">
                  <w:pPr>
                    <w:rPr>
                      <w:sz w:val="18"/>
                      <w:szCs w:val="18"/>
                    </w:rPr>
                  </w:pPr>
                  <w:r w:rsidRPr="000E2736">
                    <w:rPr>
                      <w:sz w:val="18"/>
                      <w:szCs w:val="18"/>
                    </w:rPr>
                    <w:t>33.333333</w:t>
                  </w:r>
                </w:p>
              </w:tc>
            </w:tr>
            <w:tr w:rsidR="00B145FB" w:rsidRPr="00B145FB" w14:paraId="2F50F0C9" w14:textId="77777777" w:rsidTr="00B145FB">
              <w:trPr>
                <w:trHeight w:val="229"/>
              </w:trPr>
              <w:tc>
                <w:tcPr>
                  <w:tcW w:w="1123" w:type="dxa"/>
                </w:tcPr>
                <w:p w14:paraId="3D60E8FB" w14:textId="01BABB75" w:rsidR="00B145FB" w:rsidRPr="00B145FB" w:rsidRDefault="00B145FB" w:rsidP="00B145FB">
                  <w:pPr>
                    <w:rPr>
                      <w:sz w:val="18"/>
                      <w:szCs w:val="18"/>
                    </w:rPr>
                  </w:pPr>
                  <w:r w:rsidRPr="00B145FB">
                    <w:rPr>
                      <w:sz w:val="18"/>
                      <w:szCs w:val="18"/>
                    </w:rPr>
                    <w:t>1</w:t>
                  </w:r>
                </w:p>
              </w:tc>
              <w:tc>
                <w:tcPr>
                  <w:tcW w:w="1574" w:type="dxa"/>
                </w:tcPr>
                <w:p w14:paraId="49D6B967" w14:textId="5E89FE3D" w:rsidR="00B145FB" w:rsidRPr="00B145FB" w:rsidRDefault="00B145FB" w:rsidP="00B145FB">
                  <w:pPr>
                    <w:rPr>
                      <w:sz w:val="18"/>
                      <w:szCs w:val="18"/>
                    </w:rPr>
                  </w:pPr>
                  <w:r w:rsidRPr="00B145FB">
                    <w:rPr>
                      <w:sz w:val="18"/>
                      <w:szCs w:val="18"/>
                    </w:rPr>
                    <w:t>537</w:t>
                  </w:r>
                </w:p>
              </w:tc>
              <w:tc>
                <w:tcPr>
                  <w:tcW w:w="1517" w:type="dxa"/>
                </w:tcPr>
                <w:p w14:paraId="4D93848D" w14:textId="6CFFB8C3" w:rsidR="00B145FB" w:rsidRPr="00B145FB" w:rsidRDefault="00B145FB" w:rsidP="00B145FB">
                  <w:pPr>
                    <w:rPr>
                      <w:sz w:val="18"/>
                      <w:szCs w:val="18"/>
                    </w:rPr>
                  </w:pPr>
                  <w:r w:rsidRPr="000E2736">
                    <w:rPr>
                      <w:sz w:val="18"/>
                      <w:szCs w:val="18"/>
                    </w:rPr>
                    <w:t>30.353818</w:t>
                  </w:r>
                </w:p>
              </w:tc>
            </w:tr>
            <w:tr w:rsidR="00B145FB" w:rsidRPr="00B145FB" w14:paraId="6557AD5B" w14:textId="77777777" w:rsidTr="00B145FB">
              <w:trPr>
                <w:trHeight w:val="229"/>
              </w:trPr>
              <w:tc>
                <w:tcPr>
                  <w:tcW w:w="1123" w:type="dxa"/>
                </w:tcPr>
                <w:p w14:paraId="2259883D" w14:textId="35520CC0" w:rsidR="00B145FB" w:rsidRPr="00B145FB" w:rsidRDefault="00B145FB" w:rsidP="00B145FB">
                  <w:pPr>
                    <w:rPr>
                      <w:sz w:val="18"/>
                      <w:szCs w:val="18"/>
                    </w:rPr>
                  </w:pPr>
                  <w:r w:rsidRPr="00B145FB">
                    <w:rPr>
                      <w:sz w:val="18"/>
                      <w:szCs w:val="18"/>
                    </w:rPr>
                    <w:t>5</w:t>
                  </w:r>
                </w:p>
              </w:tc>
              <w:tc>
                <w:tcPr>
                  <w:tcW w:w="1574" w:type="dxa"/>
                </w:tcPr>
                <w:p w14:paraId="5FCC62ED" w14:textId="54E40B6B" w:rsidR="00B145FB" w:rsidRPr="00B145FB" w:rsidRDefault="00B145FB" w:rsidP="00B145FB">
                  <w:pPr>
                    <w:rPr>
                      <w:sz w:val="18"/>
                      <w:szCs w:val="18"/>
                    </w:rPr>
                  </w:pPr>
                  <w:r w:rsidRPr="00B145FB">
                    <w:rPr>
                      <w:sz w:val="18"/>
                      <w:szCs w:val="18"/>
                    </w:rPr>
                    <w:t>15</w:t>
                  </w:r>
                </w:p>
              </w:tc>
              <w:tc>
                <w:tcPr>
                  <w:tcW w:w="1517" w:type="dxa"/>
                </w:tcPr>
                <w:p w14:paraId="3EFC04F9" w14:textId="29601551" w:rsidR="00B145FB" w:rsidRPr="00B145FB" w:rsidRDefault="00B145FB" w:rsidP="00B145FB">
                  <w:pPr>
                    <w:rPr>
                      <w:sz w:val="18"/>
                      <w:szCs w:val="18"/>
                    </w:rPr>
                  </w:pPr>
                  <w:r w:rsidRPr="000E2736">
                    <w:rPr>
                      <w:sz w:val="18"/>
                      <w:szCs w:val="18"/>
                    </w:rPr>
                    <w:t>20.000000</w:t>
                  </w:r>
                </w:p>
              </w:tc>
            </w:tr>
            <w:tr w:rsidR="00B145FB" w:rsidRPr="00B145FB" w14:paraId="615BF7A7" w14:textId="77777777" w:rsidTr="00B145FB">
              <w:trPr>
                <w:trHeight w:val="237"/>
              </w:trPr>
              <w:tc>
                <w:tcPr>
                  <w:tcW w:w="1123" w:type="dxa"/>
                </w:tcPr>
                <w:p w14:paraId="6FA26149" w14:textId="27C002B6" w:rsidR="00B145FB" w:rsidRPr="00B145FB" w:rsidRDefault="00B145FB" w:rsidP="00B145FB">
                  <w:pPr>
                    <w:rPr>
                      <w:sz w:val="18"/>
                      <w:szCs w:val="18"/>
                    </w:rPr>
                  </w:pPr>
                  <w:r w:rsidRPr="00B145FB">
                    <w:rPr>
                      <w:sz w:val="18"/>
                      <w:szCs w:val="18"/>
                    </w:rPr>
                    <w:t>6</w:t>
                  </w:r>
                </w:p>
              </w:tc>
              <w:tc>
                <w:tcPr>
                  <w:tcW w:w="1574" w:type="dxa"/>
                </w:tcPr>
                <w:p w14:paraId="437B1692" w14:textId="776C08A1" w:rsidR="00B145FB" w:rsidRPr="00B145FB" w:rsidRDefault="00B145FB" w:rsidP="00B145FB">
                  <w:pPr>
                    <w:rPr>
                      <w:sz w:val="18"/>
                      <w:szCs w:val="18"/>
                    </w:rPr>
                  </w:pPr>
                  <w:r w:rsidRPr="00B145FB">
                    <w:rPr>
                      <w:sz w:val="18"/>
                      <w:szCs w:val="18"/>
                    </w:rPr>
                    <w:t>22</w:t>
                  </w:r>
                </w:p>
              </w:tc>
              <w:tc>
                <w:tcPr>
                  <w:tcW w:w="1517" w:type="dxa"/>
                </w:tcPr>
                <w:p w14:paraId="641DABFD" w14:textId="661E7D4B" w:rsidR="00B145FB" w:rsidRPr="00B145FB" w:rsidRDefault="00B145FB" w:rsidP="00B145FB">
                  <w:pPr>
                    <w:rPr>
                      <w:sz w:val="18"/>
                      <w:szCs w:val="18"/>
                    </w:rPr>
                  </w:pPr>
                  <w:r w:rsidRPr="000E2736">
                    <w:rPr>
                      <w:sz w:val="18"/>
                      <w:szCs w:val="18"/>
                    </w:rPr>
                    <w:t>13.636364</w:t>
                  </w:r>
                </w:p>
              </w:tc>
            </w:tr>
            <w:tr w:rsidR="00B145FB" w:rsidRPr="00B145FB" w14:paraId="05DE6567" w14:textId="77777777" w:rsidTr="00B145FB">
              <w:trPr>
                <w:trHeight w:val="229"/>
              </w:trPr>
              <w:tc>
                <w:tcPr>
                  <w:tcW w:w="1123" w:type="dxa"/>
                </w:tcPr>
                <w:p w14:paraId="2038AD58" w14:textId="0C34B53F" w:rsidR="00B145FB" w:rsidRPr="00B145FB" w:rsidRDefault="00B145FB" w:rsidP="00B145FB">
                  <w:pPr>
                    <w:rPr>
                      <w:sz w:val="18"/>
                      <w:szCs w:val="18"/>
                    </w:rPr>
                  </w:pPr>
                  <w:r w:rsidRPr="00B145FB">
                    <w:rPr>
                      <w:sz w:val="18"/>
                      <w:szCs w:val="18"/>
                    </w:rPr>
                    <w:t>8</w:t>
                  </w:r>
                </w:p>
              </w:tc>
              <w:tc>
                <w:tcPr>
                  <w:tcW w:w="1574" w:type="dxa"/>
                </w:tcPr>
                <w:p w14:paraId="395EBD1F" w14:textId="06940480" w:rsidR="00B145FB" w:rsidRPr="00B145FB" w:rsidRDefault="00B145FB" w:rsidP="00B145FB">
                  <w:pPr>
                    <w:rPr>
                      <w:sz w:val="18"/>
                      <w:szCs w:val="18"/>
                    </w:rPr>
                  </w:pPr>
                  <w:r w:rsidRPr="00B145FB">
                    <w:rPr>
                      <w:sz w:val="18"/>
                      <w:szCs w:val="18"/>
                    </w:rPr>
                    <w:t>6</w:t>
                  </w:r>
                </w:p>
              </w:tc>
              <w:tc>
                <w:tcPr>
                  <w:tcW w:w="1517" w:type="dxa"/>
                </w:tcPr>
                <w:p w14:paraId="028A11ED" w14:textId="49089A01" w:rsidR="00B145FB" w:rsidRPr="00B145FB" w:rsidRDefault="00B145FB" w:rsidP="00B145FB">
                  <w:pPr>
                    <w:rPr>
                      <w:sz w:val="18"/>
                      <w:szCs w:val="18"/>
                    </w:rPr>
                  </w:pPr>
                  <w:r w:rsidRPr="000E2736">
                    <w:rPr>
                      <w:sz w:val="18"/>
                      <w:szCs w:val="18"/>
                    </w:rPr>
                    <w:t>0.000000</w:t>
                  </w:r>
                </w:p>
              </w:tc>
            </w:tr>
            <w:tr w:rsidR="00B145FB" w:rsidRPr="00B145FB" w14:paraId="02CBEC05" w14:textId="77777777" w:rsidTr="00B145FB">
              <w:trPr>
                <w:trHeight w:val="229"/>
              </w:trPr>
              <w:tc>
                <w:tcPr>
                  <w:tcW w:w="1123" w:type="dxa"/>
                </w:tcPr>
                <w:p w14:paraId="3FE4CBA7" w14:textId="4441E0D0" w:rsidR="00B145FB" w:rsidRPr="00B145FB" w:rsidRDefault="00B145FB" w:rsidP="00B145FB">
                  <w:pPr>
                    <w:rPr>
                      <w:sz w:val="18"/>
                      <w:szCs w:val="18"/>
                    </w:rPr>
                  </w:pPr>
                  <w:r w:rsidRPr="00B145FB">
                    <w:rPr>
                      <w:sz w:val="18"/>
                      <w:szCs w:val="18"/>
                    </w:rPr>
                    <w:t>11</w:t>
                  </w:r>
                </w:p>
              </w:tc>
              <w:tc>
                <w:tcPr>
                  <w:tcW w:w="1574" w:type="dxa"/>
                </w:tcPr>
                <w:p w14:paraId="4765AF15" w14:textId="777D4749" w:rsidR="00B145FB" w:rsidRPr="00B145FB" w:rsidRDefault="00B145FB" w:rsidP="00B145FB">
                  <w:pPr>
                    <w:rPr>
                      <w:sz w:val="18"/>
                      <w:szCs w:val="18"/>
                    </w:rPr>
                  </w:pPr>
                  <w:r w:rsidRPr="00B145FB">
                    <w:rPr>
                      <w:sz w:val="18"/>
                      <w:szCs w:val="18"/>
                    </w:rPr>
                    <w:t>7</w:t>
                  </w:r>
                </w:p>
              </w:tc>
              <w:tc>
                <w:tcPr>
                  <w:tcW w:w="1517" w:type="dxa"/>
                </w:tcPr>
                <w:p w14:paraId="22FA98FD" w14:textId="6A08EC0E" w:rsidR="00B145FB" w:rsidRPr="00B145FB" w:rsidRDefault="00B145FB" w:rsidP="00B145FB">
                  <w:pPr>
                    <w:rPr>
                      <w:sz w:val="18"/>
                      <w:szCs w:val="18"/>
                    </w:rPr>
                  </w:pPr>
                  <w:r w:rsidRPr="000E2736">
                    <w:rPr>
                      <w:sz w:val="18"/>
                      <w:szCs w:val="18"/>
                    </w:rPr>
                    <w:t>0.000000</w:t>
                  </w:r>
                </w:p>
              </w:tc>
            </w:tr>
          </w:tbl>
          <w:p w14:paraId="2E2CA57B" w14:textId="77777777" w:rsidR="000E2736" w:rsidRDefault="000E2736" w:rsidP="000E2736">
            <w:pPr>
              <w:rPr>
                <w:sz w:val="20"/>
                <w:szCs w:val="20"/>
              </w:rPr>
            </w:pPr>
          </w:p>
        </w:tc>
        <w:tc>
          <w:tcPr>
            <w:tcW w:w="4675" w:type="dxa"/>
          </w:tcPr>
          <w:p w14:paraId="01D5212D" w14:textId="03BD2466" w:rsidR="000E2736" w:rsidRDefault="00B145FB" w:rsidP="00B145FB">
            <w:pPr>
              <w:rPr>
                <w:sz w:val="20"/>
                <w:szCs w:val="20"/>
              </w:rPr>
            </w:pPr>
            <w:r>
              <w:rPr>
                <w:noProof/>
              </w:rPr>
              <w:drawing>
                <wp:inline distT="0" distB="0" distL="0" distR="0" wp14:anchorId="0FC3F40A" wp14:editId="349584B5">
                  <wp:extent cx="2729230" cy="2196377"/>
                  <wp:effectExtent l="0" t="0" r="0" b="0"/>
                  <wp:docPr id="8577609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9230" cy="2196377"/>
                          </a:xfrm>
                          <a:prstGeom prst="rect">
                            <a:avLst/>
                          </a:prstGeom>
                          <a:noFill/>
                          <a:ln>
                            <a:noFill/>
                          </a:ln>
                        </pic:spPr>
                      </pic:pic>
                    </a:graphicData>
                  </a:graphic>
                </wp:inline>
              </w:drawing>
            </w:r>
          </w:p>
        </w:tc>
      </w:tr>
    </w:tbl>
    <w:p w14:paraId="42159632" w14:textId="77777777" w:rsidR="000E2736" w:rsidRPr="00967B7A" w:rsidRDefault="000E2736" w:rsidP="000E2736">
      <w:pPr>
        <w:spacing w:after="0" w:line="240" w:lineRule="auto"/>
        <w:rPr>
          <w:sz w:val="20"/>
          <w:szCs w:val="20"/>
        </w:rPr>
      </w:pPr>
    </w:p>
    <w:sectPr w:rsidR="000E2736" w:rsidRPr="00967B7A">
      <w:headerReference w:type="default" r:id="rId20"/>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DDB1F" w14:textId="77777777" w:rsidR="009D3E2F" w:rsidRDefault="009D3E2F" w:rsidP="00DD4F08">
      <w:pPr>
        <w:spacing w:after="0" w:line="240" w:lineRule="auto"/>
      </w:pPr>
      <w:r>
        <w:separator/>
      </w:r>
    </w:p>
  </w:endnote>
  <w:endnote w:type="continuationSeparator" w:id="0">
    <w:p w14:paraId="3B578EDF" w14:textId="77777777" w:rsidR="009D3E2F" w:rsidRDefault="009D3E2F" w:rsidP="00DD4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890351"/>
      <w:docPartObj>
        <w:docPartGallery w:val="Page Numbers (Bottom of Page)"/>
        <w:docPartUnique/>
      </w:docPartObj>
    </w:sdtPr>
    <w:sdtEndPr>
      <w:rPr>
        <w:color w:val="7F7F7F" w:themeColor="background1" w:themeShade="7F"/>
        <w:spacing w:val="60"/>
      </w:rPr>
    </w:sdtEndPr>
    <w:sdtContent>
      <w:p w14:paraId="478BDAF1" w14:textId="57277ACF" w:rsidR="00B145FB" w:rsidRDefault="00B145F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1DB3516" w14:textId="77777777" w:rsidR="00B145FB" w:rsidRDefault="00B145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F8E9E" w14:textId="77777777" w:rsidR="009D3E2F" w:rsidRDefault="009D3E2F" w:rsidP="00DD4F08">
      <w:pPr>
        <w:spacing w:after="0" w:line="240" w:lineRule="auto"/>
      </w:pPr>
      <w:r>
        <w:separator/>
      </w:r>
    </w:p>
  </w:footnote>
  <w:footnote w:type="continuationSeparator" w:id="0">
    <w:p w14:paraId="0AD57CD3" w14:textId="77777777" w:rsidR="009D3E2F" w:rsidRDefault="009D3E2F" w:rsidP="00DD4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D4F08" w:rsidRPr="00D40786" w14:paraId="07F44E4C" w14:textId="77777777" w:rsidTr="00B145FB">
      <w:trPr>
        <w:jc w:val="right"/>
      </w:trPr>
      <w:tc>
        <w:tcPr>
          <w:tcW w:w="4675" w:type="dxa"/>
        </w:tcPr>
        <w:p w14:paraId="2739C670" w14:textId="25BB2F1C" w:rsidR="00DD4F08" w:rsidRPr="00D40786" w:rsidRDefault="00DD4F08" w:rsidP="00B145FB">
          <w:pPr>
            <w:pStyle w:val="Header"/>
            <w:jc w:val="right"/>
            <w:rPr>
              <w:i/>
              <w:iCs/>
              <w:sz w:val="12"/>
              <w:szCs w:val="12"/>
            </w:rPr>
          </w:pPr>
          <w:r w:rsidRPr="00D40786">
            <w:rPr>
              <w:i/>
              <w:iCs/>
              <w:sz w:val="12"/>
              <w:szCs w:val="12"/>
            </w:rPr>
            <w:t>Name</w:t>
          </w:r>
        </w:p>
      </w:tc>
      <w:tc>
        <w:tcPr>
          <w:tcW w:w="4675" w:type="dxa"/>
        </w:tcPr>
        <w:p w14:paraId="6E7E8D01" w14:textId="46034E58" w:rsidR="00DD4F08" w:rsidRPr="00D40786" w:rsidRDefault="00DD4F08" w:rsidP="00B145FB">
          <w:pPr>
            <w:pStyle w:val="Header"/>
            <w:jc w:val="right"/>
            <w:rPr>
              <w:i/>
              <w:iCs/>
              <w:sz w:val="12"/>
              <w:szCs w:val="12"/>
            </w:rPr>
          </w:pPr>
          <w:r w:rsidRPr="00D40786">
            <w:rPr>
              <w:i/>
              <w:iCs/>
              <w:sz w:val="12"/>
              <w:szCs w:val="12"/>
            </w:rPr>
            <w:t>May Pyae Phyo Thaw</w:t>
          </w:r>
        </w:p>
      </w:tc>
    </w:tr>
    <w:tr w:rsidR="00DD4F08" w:rsidRPr="00D40786" w14:paraId="6652C987" w14:textId="77777777" w:rsidTr="00B145FB">
      <w:trPr>
        <w:jc w:val="right"/>
      </w:trPr>
      <w:tc>
        <w:tcPr>
          <w:tcW w:w="4675" w:type="dxa"/>
        </w:tcPr>
        <w:p w14:paraId="426C7D45" w14:textId="603146C4" w:rsidR="00DD4F08" w:rsidRPr="00D40786" w:rsidRDefault="00DD4F08" w:rsidP="00B145FB">
          <w:pPr>
            <w:pStyle w:val="Header"/>
            <w:jc w:val="right"/>
            <w:rPr>
              <w:i/>
              <w:iCs/>
              <w:sz w:val="12"/>
              <w:szCs w:val="12"/>
            </w:rPr>
          </w:pPr>
          <w:r w:rsidRPr="00D40786">
            <w:rPr>
              <w:i/>
              <w:iCs/>
              <w:sz w:val="12"/>
              <w:szCs w:val="12"/>
            </w:rPr>
            <w:t>Student ID</w:t>
          </w:r>
        </w:p>
      </w:tc>
      <w:tc>
        <w:tcPr>
          <w:tcW w:w="4675" w:type="dxa"/>
        </w:tcPr>
        <w:p w14:paraId="570E9ABB" w14:textId="307DECE7" w:rsidR="00DD4F08" w:rsidRPr="00D40786" w:rsidRDefault="00DD4F08" w:rsidP="00B145FB">
          <w:pPr>
            <w:pStyle w:val="Header"/>
            <w:jc w:val="right"/>
            <w:rPr>
              <w:i/>
              <w:iCs/>
              <w:sz w:val="12"/>
              <w:szCs w:val="12"/>
            </w:rPr>
          </w:pPr>
          <w:r w:rsidRPr="00D40786">
            <w:rPr>
              <w:i/>
              <w:iCs/>
              <w:sz w:val="12"/>
              <w:szCs w:val="12"/>
            </w:rPr>
            <w:t>111122595</w:t>
          </w:r>
        </w:p>
      </w:tc>
    </w:tr>
    <w:tr w:rsidR="00DD4F08" w:rsidRPr="00D40786" w14:paraId="4D158E2A" w14:textId="77777777" w:rsidTr="00B145FB">
      <w:trPr>
        <w:jc w:val="right"/>
      </w:trPr>
      <w:tc>
        <w:tcPr>
          <w:tcW w:w="4675" w:type="dxa"/>
        </w:tcPr>
        <w:p w14:paraId="110A38D5" w14:textId="2FAD837C" w:rsidR="00DD4F08" w:rsidRPr="00D40786" w:rsidRDefault="00DD4F08" w:rsidP="00B145FB">
          <w:pPr>
            <w:pStyle w:val="Header"/>
            <w:jc w:val="right"/>
            <w:rPr>
              <w:i/>
              <w:iCs/>
              <w:sz w:val="12"/>
              <w:szCs w:val="12"/>
            </w:rPr>
          </w:pPr>
          <w:r w:rsidRPr="00D40786">
            <w:rPr>
              <w:i/>
              <w:iCs/>
              <w:sz w:val="12"/>
              <w:szCs w:val="12"/>
            </w:rPr>
            <w:t>Assignment_2</w:t>
          </w:r>
        </w:p>
      </w:tc>
      <w:tc>
        <w:tcPr>
          <w:tcW w:w="4675" w:type="dxa"/>
        </w:tcPr>
        <w:p w14:paraId="5032EF5C" w14:textId="42B7CF43" w:rsidR="00DD4F08" w:rsidRPr="00D40786" w:rsidRDefault="00DD4F08" w:rsidP="00B145FB">
          <w:pPr>
            <w:pStyle w:val="Header"/>
            <w:jc w:val="right"/>
            <w:rPr>
              <w:i/>
              <w:iCs/>
              <w:sz w:val="12"/>
              <w:szCs w:val="12"/>
            </w:rPr>
          </w:pPr>
          <w:r w:rsidRPr="00D40786">
            <w:rPr>
              <w:i/>
              <w:iCs/>
              <w:sz w:val="12"/>
              <w:szCs w:val="12"/>
            </w:rPr>
            <w:t>Titanic Dataset EDA</w:t>
          </w:r>
        </w:p>
      </w:tc>
    </w:tr>
  </w:tbl>
  <w:p w14:paraId="271EBF89" w14:textId="77777777" w:rsidR="00DD4F08" w:rsidRDefault="00DD4F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3DBB"/>
    <w:multiLevelType w:val="multilevel"/>
    <w:tmpl w:val="D2AA4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06B61"/>
    <w:multiLevelType w:val="multilevel"/>
    <w:tmpl w:val="474A6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D0820"/>
    <w:multiLevelType w:val="multilevel"/>
    <w:tmpl w:val="CFFCB7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55B84CB5"/>
    <w:multiLevelType w:val="multilevel"/>
    <w:tmpl w:val="22AA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2A2CA3"/>
    <w:multiLevelType w:val="multilevel"/>
    <w:tmpl w:val="5BA6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A4C87"/>
    <w:multiLevelType w:val="hybridMultilevel"/>
    <w:tmpl w:val="833E63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4D72457"/>
    <w:multiLevelType w:val="hybridMultilevel"/>
    <w:tmpl w:val="C616E2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97566235">
    <w:abstractNumId w:val="5"/>
  </w:num>
  <w:num w:numId="2" w16cid:durableId="1626814123">
    <w:abstractNumId w:val="6"/>
  </w:num>
  <w:num w:numId="3" w16cid:durableId="692922706">
    <w:abstractNumId w:val="1"/>
  </w:num>
  <w:num w:numId="4" w16cid:durableId="727847805">
    <w:abstractNumId w:val="4"/>
  </w:num>
  <w:num w:numId="5" w16cid:durableId="684286355">
    <w:abstractNumId w:val="3"/>
  </w:num>
  <w:num w:numId="6" w16cid:durableId="1514487708">
    <w:abstractNumId w:val="2"/>
  </w:num>
  <w:num w:numId="7" w16cid:durableId="127304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F08"/>
    <w:rsid w:val="0007552D"/>
    <w:rsid w:val="00086847"/>
    <w:rsid w:val="000E2736"/>
    <w:rsid w:val="000E3BF7"/>
    <w:rsid w:val="0010184F"/>
    <w:rsid w:val="001B54BD"/>
    <w:rsid w:val="003D19E9"/>
    <w:rsid w:val="004C4E45"/>
    <w:rsid w:val="005A6FC9"/>
    <w:rsid w:val="005E676B"/>
    <w:rsid w:val="00715C4C"/>
    <w:rsid w:val="00787601"/>
    <w:rsid w:val="008B3471"/>
    <w:rsid w:val="00967B7A"/>
    <w:rsid w:val="009D3E2F"/>
    <w:rsid w:val="00A54335"/>
    <w:rsid w:val="00B145FB"/>
    <w:rsid w:val="00B2230D"/>
    <w:rsid w:val="00CA08CE"/>
    <w:rsid w:val="00D40786"/>
    <w:rsid w:val="00D64E5F"/>
    <w:rsid w:val="00D931F6"/>
    <w:rsid w:val="00DD0104"/>
    <w:rsid w:val="00DD4F08"/>
    <w:rsid w:val="00E02FF7"/>
    <w:rsid w:val="00E74CEB"/>
    <w:rsid w:val="00F76348"/>
    <w:rsid w:val="00FC22AA"/>
  </w:rsids>
  <m:mathPr>
    <m:mathFont m:val="Cambria Math"/>
    <m:brkBin m:val="before"/>
    <m:brkBinSub m:val="--"/>
    <m:smallFrac m:val="0"/>
    <m:dispDef/>
    <m:lMargin m:val="0"/>
    <m:rMargin m:val="0"/>
    <m:defJc m:val="centerGroup"/>
    <m:wrapIndent m:val="1440"/>
    <m:intLim m:val="subSup"/>
    <m:naryLim m:val="undOvr"/>
  </m:mathPr>
  <w:themeFontLang w:val="en-CA"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E8CA1"/>
  <w15:chartTrackingRefBased/>
  <w15:docId w15:val="{0A4FFC46-DB77-42F0-8FD7-6805CEB6F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104"/>
  </w:style>
  <w:style w:type="paragraph" w:styleId="Heading1">
    <w:name w:val="heading 1"/>
    <w:basedOn w:val="Normal"/>
    <w:next w:val="Normal"/>
    <w:link w:val="Heading1Char"/>
    <w:uiPriority w:val="9"/>
    <w:qFormat/>
    <w:rsid w:val="00DD4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F08"/>
    <w:rPr>
      <w:rFonts w:eastAsiaTheme="majorEastAsia" w:cstheme="majorBidi"/>
      <w:color w:val="272727" w:themeColor="text1" w:themeTint="D8"/>
    </w:rPr>
  </w:style>
  <w:style w:type="paragraph" w:styleId="Title">
    <w:name w:val="Title"/>
    <w:basedOn w:val="Normal"/>
    <w:next w:val="Normal"/>
    <w:link w:val="TitleChar"/>
    <w:uiPriority w:val="10"/>
    <w:qFormat/>
    <w:rsid w:val="00DD4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F08"/>
    <w:pPr>
      <w:spacing w:before="160"/>
      <w:jc w:val="center"/>
    </w:pPr>
    <w:rPr>
      <w:i/>
      <w:iCs/>
      <w:color w:val="404040" w:themeColor="text1" w:themeTint="BF"/>
    </w:rPr>
  </w:style>
  <w:style w:type="character" w:customStyle="1" w:styleId="QuoteChar">
    <w:name w:val="Quote Char"/>
    <w:basedOn w:val="DefaultParagraphFont"/>
    <w:link w:val="Quote"/>
    <w:uiPriority w:val="29"/>
    <w:rsid w:val="00DD4F08"/>
    <w:rPr>
      <w:i/>
      <w:iCs/>
      <w:color w:val="404040" w:themeColor="text1" w:themeTint="BF"/>
    </w:rPr>
  </w:style>
  <w:style w:type="paragraph" w:styleId="ListParagraph">
    <w:name w:val="List Paragraph"/>
    <w:basedOn w:val="Normal"/>
    <w:uiPriority w:val="34"/>
    <w:qFormat/>
    <w:rsid w:val="00DD4F08"/>
    <w:pPr>
      <w:ind w:left="720"/>
      <w:contextualSpacing/>
    </w:pPr>
  </w:style>
  <w:style w:type="character" w:styleId="IntenseEmphasis">
    <w:name w:val="Intense Emphasis"/>
    <w:basedOn w:val="DefaultParagraphFont"/>
    <w:uiPriority w:val="21"/>
    <w:qFormat/>
    <w:rsid w:val="00DD4F08"/>
    <w:rPr>
      <w:i/>
      <w:iCs/>
      <w:color w:val="0F4761" w:themeColor="accent1" w:themeShade="BF"/>
    </w:rPr>
  </w:style>
  <w:style w:type="paragraph" w:styleId="IntenseQuote">
    <w:name w:val="Intense Quote"/>
    <w:basedOn w:val="Normal"/>
    <w:next w:val="Normal"/>
    <w:link w:val="IntenseQuoteChar"/>
    <w:uiPriority w:val="30"/>
    <w:qFormat/>
    <w:rsid w:val="00DD4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F08"/>
    <w:rPr>
      <w:i/>
      <w:iCs/>
      <w:color w:val="0F4761" w:themeColor="accent1" w:themeShade="BF"/>
    </w:rPr>
  </w:style>
  <w:style w:type="character" w:styleId="IntenseReference">
    <w:name w:val="Intense Reference"/>
    <w:basedOn w:val="DefaultParagraphFont"/>
    <w:uiPriority w:val="32"/>
    <w:qFormat/>
    <w:rsid w:val="00DD4F08"/>
    <w:rPr>
      <w:b/>
      <w:bCs/>
      <w:smallCaps/>
      <w:color w:val="0F4761" w:themeColor="accent1" w:themeShade="BF"/>
      <w:spacing w:val="5"/>
    </w:rPr>
  </w:style>
  <w:style w:type="paragraph" w:styleId="Header">
    <w:name w:val="header"/>
    <w:basedOn w:val="Normal"/>
    <w:link w:val="HeaderChar"/>
    <w:uiPriority w:val="99"/>
    <w:unhideWhenUsed/>
    <w:rsid w:val="00DD4F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F08"/>
  </w:style>
  <w:style w:type="paragraph" w:styleId="Footer">
    <w:name w:val="footer"/>
    <w:basedOn w:val="Normal"/>
    <w:link w:val="FooterChar"/>
    <w:uiPriority w:val="99"/>
    <w:unhideWhenUsed/>
    <w:rsid w:val="00DD4F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F08"/>
  </w:style>
  <w:style w:type="table" w:styleId="TableGrid">
    <w:name w:val="Table Grid"/>
    <w:basedOn w:val="TableNormal"/>
    <w:uiPriority w:val="39"/>
    <w:rsid w:val="00DD4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6</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Phyo Thaw</dc:creator>
  <cp:keywords/>
  <dc:description/>
  <cp:lastModifiedBy>Phyo Thaw</cp:lastModifiedBy>
  <cp:revision>4</cp:revision>
  <dcterms:created xsi:type="dcterms:W3CDTF">2025-11-24T08:17:00Z</dcterms:created>
  <dcterms:modified xsi:type="dcterms:W3CDTF">2025-11-24T13:34:00Z</dcterms:modified>
</cp:coreProperties>
</file>