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40D06E37" w:rsidR="00A95199" w:rsidRDefault="319D7FC2" w:rsidP="69E52FF6">
      <w:pPr>
        <w:ind w:firstLine="708"/>
        <w:jc w:val="center"/>
        <w:rPr>
          <w:b/>
          <w:bCs/>
          <w:sz w:val="40"/>
          <w:szCs w:val="40"/>
          <w:u w:val="single"/>
        </w:rPr>
      </w:pPr>
      <w:r w:rsidRPr="69E52FF6">
        <w:rPr>
          <w:b/>
          <w:bCs/>
          <w:sz w:val="40"/>
          <w:szCs w:val="40"/>
          <w:u w:val="single"/>
        </w:rPr>
        <w:t xml:space="preserve">Compte </w:t>
      </w:r>
      <w:r w:rsidR="5ABAE199" w:rsidRPr="69E52FF6">
        <w:rPr>
          <w:b/>
          <w:bCs/>
          <w:sz w:val="40"/>
          <w:szCs w:val="40"/>
          <w:u w:val="single"/>
        </w:rPr>
        <w:t>R</w:t>
      </w:r>
      <w:r w:rsidRPr="69E52FF6">
        <w:rPr>
          <w:b/>
          <w:bCs/>
          <w:sz w:val="40"/>
          <w:szCs w:val="40"/>
          <w:u w:val="single"/>
        </w:rPr>
        <w:t>endu</w:t>
      </w:r>
      <w:r w:rsidR="175D38F8" w:rsidRPr="69E52FF6">
        <w:rPr>
          <w:b/>
          <w:bCs/>
          <w:sz w:val="40"/>
          <w:szCs w:val="40"/>
          <w:u w:val="single"/>
        </w:rPr>
        <w:t xml:space="preserve"> - S</w:t>
      </w:r>
      <w:r w:rsidRPr="69E52FF6">
        <w:rPr>
          <w:b/>
          <w:bCs/>
          <w:sz w:val="40"/>
          <w:szCs w:val="40"/>
          <w:u w:val="single"/>
        </w:rPr>
        <w:t>ujet AP CONTEXTE</w:t>
      </w:r>
      <w:r w:rsidR="7C71BEB7" w:rsidRPr="69E52FF6">
        <w:rPr>
          <w:b/>
          <w:bCs/>
          <w:sz w:val="40"/>
          <w:szCs w:val="40"/>
          <w:u w:val="single"/>
        </w:rPr>
        <w:t xml:space="preserve"> </w:t>
      </w:r>
      <w:r w:rsidRPr="69E52FF6">
        <w:rPr>
          <w:b/>
          <w:bCs/>
          <w:sz w:val="40"/>
          <w:szCs w:val="40"/>
          <w:u w:val="single"/>
        </w:rPr>
        <w:t>2</w:t>
      </w:r>
      <w:r w:rsidR="0531DA10" w:rsidRPr="69E52FF6">
        <w:rPr>
          <w:b/>
          <w:bCs/>
          <w:sz w:val="40"/>
          <w:szCs w:val="40"/>
          <w:u w:val="single"/>
        </w:rPr>
        <w:t xml:space="preserve"> </w:t>
      </w:r>
      <w:r w:rsidRPr="69E52FF6">
        <w:rPr>
          <w:b/>
          <w:bCs/>
          <w:sz w:val="40"/>
          <w:szCs w:val="40"/>
          <w:u w:val="single"/>
        </w:rPr>
        <w:t>SOCIETE VOS REVES OCTOBRE 2022</w:t>
      </w:r>
    </w:p>
    <w:p w14:paraId="5AD782B7" w14:textId="7F1A20F6" w:rsidR="00E6081D" w:rsidRDefault="00E6081D" w:rsidP="00E6081D">
      <w:pPr>
        <w:jc w:val="both"/>
        <w:rPr>
          <w:b/>
          <w:bCs/>
          <w:u w:val="single"/>
        </w:rPr>
      </w:pPr>
    </w:p>
    <w:sdt>
      <w:sdtPr>
        <w:id w:val="-233318201"/>
        <w:docPartObj>
          <w:docPartGallery w:val="Table of Contents"/>
          <w:docPartUnique/>
        </w:docPartObj>
      </w:sdtPr>
      <w:sdtEndPr>
        <w:rPr>
          <w:bCs/>
          <w:color w:val="auto"/>
          <w:sz w:val="22"/>
        </w:rPr>
      </w:sdtEndPr>
      <w:sdtContent>
        <w:p w14:paraId="110AEA23" w14:textId="48FED528" w:rsidR="00E6081D" w:rsidRDefault="00E6081D" w:rsidP="00E6081D">
          <w:pPr>
            <w:pStyle w:val="Sansinterligne"/>
          </w:pPr>
          <w:r>
            <w:t>SOMMAIRE</w:t>
          </w:r>
        </w:p>
        <w:p w14:paraId="333724BF" w14:textId="2D5425DF" w:rsidR="00E6081D" w:rsidRDefault="00E6081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8"/>
              <w:lang w:eastAsia="zh-CN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66389" w:history="1">
            <w:r w:rsidRPr="00F81C9E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Cs w:val="28"/>
                <w:lang w:eastAsia="zh-CN" w:bidi="th-TH"/>
              </w:rPr>
              <w:tab/>
            </w:r>
            <w:r w:rsidRPr="00F81C9E">
              <w:rPr>
                <w:rStyle w:val="Lienhypertexte"/>
                <w:noProof/>
              </w:rPr>
              <w:t>Introduction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7060" w14:textId="7F89CBB1" w:rsidR="00E6081D" w:rsidRDefault="00E6081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8"/>
              <w:lang w:eastAsia="zh-CN" w:bidi="th-TH"/>
            </w:rPr>
          </w:pPr>
          <w:hyperlink w:anchor="_Toc125466390" w:history="1">
            <w:r w:rsidRPr="00F81C9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Cs w:val="28"/>
                <w:lang w:eastAsia="zh-CN" w:bidi="th-TH"/>
              </w:rPr>
              <w:tab/>
            </w:r>
            <w:r w:rsidRPr="00F81C9E">
              <w:rPr>
                <w:rStyle w:val="Lienhypertexte"/>
                <w:noProof/>
              </w:rPr>
              <w:t>Mission 1 - Recherche de STA adaptée aux besoins des nouveaux commerciaux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0D88" w14:textId="79D59620" w:rsidR="00E6081D" w:rsidRDefault="00E6081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8"/>
              <w:lang w:eastAsia="zh-CN" w:bidi="th-TH"/>
            </w:rPr>
          </w:pPr>
          <w:hyperlink w:anchor="_Toc125466391" w:history="1">
            <w:r w:rsidRPr="00F81C9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Cs w:val="28"/>
                <w:lang w:eastAsia="zh-CN" w:bidi="th-TH"/>
              </w:rPr>
              <w:tab/>
            </w:r>
            <w:r w:rsidRPr="00F81C9E">
              <w:rPr>
                <w:rStyle w:val="Lienhypertexte"/>
                <w:noProof/>
              </w:rPr>
              <w:t>Mission 2 - Renouvellement du parc d’imprimantes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0182" w14:textId="502B3E59" w:rsidR="00E6081D" w:rsidRDefault="00E6081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8"/>
              <w:lang w:eastAsia="zh-CN" w:bidi="th-TH"/>
            </w:rPr>
          </w:pPr>
          <w:hyperlink w:anchor="_Toc125466392" w:history="1">
            <w:r w:rsidRPr="00F81C9E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szCs w:val="28"/>
                <w:lang w:eastAsia="zh-CN" w:bidi="th-TH"/>
              </w:rPr>
              <w:tab/>
            </w:r>
            <w:r w:rsidRPr="00F81C9E">
              <w:rPr>
                <w:rStyle w:val="Lienhypertexte"/>
                <w:noProof/>
              </w:rPr>
              <w:t>Mission 3 - Recherche d’un nouveau dispositif de sauvegarde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AFAA" w14:textId="4EAA732B" w:rsidR="00E6081D" w:rsidRDefault="00E6081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8"/>
              <w:lang w:eastAsia="zh-CN" w:bidi="th-TH"/>
            </w:rPr>
          </w:pPr>
          <w:hyperlink w:anchor="_Toc125466393" w:history="1">
            <w:r w:rsidRPr="00F81C9E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szCs w:val="28"/>
                <w:lang w:eastAsia="zh-CN" w:bidi="th-TH"/>
              </w:rPr>
              <w:tab/>
            </w:r>
            <w:r w:rsidRPr="00F81C9E">
              <w:rPr>
                <w:rStyle w:val="Lienhypertexte"/>
                <w:noProof/>
              </w:rPr>
              <w:t>Mission 4 - Recherche d’un nouveau dispositif de sauvegarde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0BFD" w14:textId="2E5E2721" w:rsidR="00E6081D" w:rsidRDefault="00E6081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8"/>
              <w:lang w:eastAsia="zh-CN" w:bidi="th-TH"/>
            </w:rPr>
          </w:pPr>
          <w:hyperlink w:anchor="_Toc125466394" w:history="1">
            <w:r w:rsidRPr="00F81C9E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szCs w:val="28"/>
                <w:lang w:eastAsia="zh-CN" w:bidi="th-TH"/>
              </w:rPr>
              <w:tab/>
            </w:r>
            <w:r w:rsidRPr="00F81C9E">
              <w:rPr>
                <w:rStyle w:val="Lienhypertexte"/>
                <w:noProof/>
              </w:rPr>
              <w:t>Mission 5 - Recherche d’un nouveau dispositif de sauvegarde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0DBD" w14:textId="6D0FE045" w:rsidR="00E6081D" w:rsidRDefault="00E6081D">
          <w:r>
            <w:rPr>
              <w:b/>
              <w:bCs/>
            </w:rPr>
            <w:fldChar w:fldCharType="end"/>
          </w:r>
        </w:p>
      </w:sdtContent>
    </w:sdt>
    <w:p w14:paraId="286F843D" w14:textId="3752A180" w:rsidR="00E6081D" w:rsidRDefault="00E6081D" w:rsidP="00E6081D">
      <w:pPr>
        <w:jc w:val="both"/>
        <w:rPr>
          <w:b/>
          <w:bCs/>
          <w:u w:val="single"/>
        </w:rPr>
      </w:pPr>
    </w:p>
    <w:p w14:paraId="780A70BB" w14:textId="564B8669" w:rsidR="00E6081D" w:rsidRDefault="00E6081D" w:rsidP="00E6081D">
      <w:pPr>
        <w:jc w:val="both"/>
        <w:rPr>
          <w:b/>
          <w:bCs/>
          <w:u w:val="single"/>
        </w:rPr>
      </w:pPr>
    </w:p>
    <w:p w14:paraId="2A703B25" w14:textId="33027799" w:rsidR="00E6081D" w:rsidRDefault="00E6081D" w:rsidP="00E6081D">
      <w:pPr>
        <w:jc w:val="both"/>
        <w:rPr>
          <w:b/>
          <w:bCs/>
          <w:u w:val="single"/>
        </w:rPr>
      </w:pPr>
    </w:p>
    <w:p w14:paraId="00B2EDE5" w14:textId="3AE6DBC4" w:rsidR="00E6081D" w:rsidRDefault="00E6081D" w:rsidP="00E6081D">
      <w:pPr>
        <w:jc w:val="both"/>
        <w:rPr>
          <w:b/>
          <w:bCs/>
          <w:u w:val="single"/>
        </w:rPr>
      </w:pPr>
    </w:p>
    <w:p w14:paraId="4589C5CB" w14:textId="584655BB" w:rsidR="00E6081D" w:rsidRDefault="00E6081D" w:rsidP="00E6081D">
      <w:pPr>
        <w:jc w:val="both"/>
        <w:rPr>
          <w:b/>
          <w:bCs/>
          <w:u w:val="single"/>
        </w:rPr>
      </w:pPr>
    </w:p>
    <w:p w14:paraId="1D53CF9C" w14:textId="0FA2B79E" w:rsidR="00E6081D" w:rsidRDefault="00E6081D" w:rsidP="00E6081D">
      <w:pPr>
        <w:jc w:val="both"/>
        <w:rPr>
          <w:b/>
          <w:bCs/>
          <w:u w:val="single"/>
        </w:rPr>
      </w:pPr>
    </w:p>
    <w:p w14:paraId="706AED68" w14:textId="77777777" w:rsidR="00E6081D" w:rsidRPr="00E6081D" w:rsidRDefault="00E6081D" w:rsidP="00E6081D">
      <w:pPr>
        <w:jc w:val="both"/>
        <w:rPr>
          <w:b/>
          <w:bCs/>
          <w:u w:val="single"/>
        </w:rPr>
      </w:pPr>
    </w:p>
    <w:p w14:paraId="625AAFD8" w14:textId="4C98535D" w:rsidR="240D4EAF" w:rsidRDefault="240D4EAF" w:rsidP="69E52FF6">
      <w:pPr>
        <w:pStyle w:val="Titre1"/>
      </w:pPr>
      <w:bookmarkStart w:id="0" w:name="_Toc903181352"/>
      <w:bookmarkStart w:id="1" w:name="_Toc1154198272"/>
      <w:bookmarkStart w:id="2" w:name="_Toc125466389"/>
      <w:r>
        <w:t>Introduction :</w:t>
      </w:r>
      <w:bookmarkEnd w:id="2"/>
      <w:r w:rsidR="45C388CB">
        <w:t xml:space="preserve"> </w:t>
      </w:r>
      <w:bookmarkEnd w:id="0"/>
      <w:bookmarkEnd w:id="1"/>
    </w:p>
    <w:p w14:paraId="66DEB9F6" w14:textId="1285CB0C" w:rsidR="69E52FF6" w:rsidRDefault="69E52FF6" w:rsidP="69E52FF6">
      <w:pPr>
        <w:spacing w:after="0"/>
        <w:jc w:val="both"/>
      </w:pPr>
    </w:p>
    <w:p w14:paraId="2B9C1684" w14:textId="65B979F4" w:rsidR="45C388CB" w:rsidRDefault="45C388CB" w:rsidP="69E52FF6">
      <w:pPr>
        <w:spacing w:after="0"/>
        <w:jc w:val="both"/>
      </w:pPr>
      <w:r w:rsidRPr="69E52FF6">
        <w:t>D</w:t>
      </w:r>
      <w:r w:rsidR="4E63DE67" w:rsidRPr="69E52FF6">
        <w:t xml:space="preserve">ans </w:t>
      </w:r>
      <w:r w:rsidR="1EF830F5" w:rsidRPr="69E52FF6">
        <w:t>le contexte</w:t>
      </w:r>
      <w:r w:rsidR="4E63DE67" w:rsidRPr="69E52FF6">
        <w:t xml:space="preserve"> </w:t>
      </w:r>
      <w:r w:rsidR="39FF4BA6" w:rsidRPr="69E52FF6">
        <w:t xml:space="preserve">concernant la société </w:t>
      </w:r>
      <w:r w:rsidR="19A9E5E4" w:rsidRPr="69E52FF6">
        <w:t xml:space="preserve">“ </w:t>
      </w:r>
      <w:r w:rsidR="39FF4BA6" w:rsidRPr="69E52FF6">
        <w:t xml:space="preserve">Vos </w:t>
      </w:r>
      <w:r w:rsidR="6CB35DD6" w:rsidRPr="69E52FF6">
        <w:t>R</w:t>
      </w:r>
      <w:r w:rsidR="1D021F06" w:rsidRPr="69E52FF6">
        <w:t>êves</w:t>
      </w:r>
      <w:r w:rsidR="45923E7B" w:rsidRPr="69E52FF6">
        <w:t xml:space="preserve"> ” </w:t>
      </w:r>
      <w:r w:rsidR="1D021F06" w:rsidRPr="69E52FF6">
        <w:t>nous</w:t>
      </w:r>
      <w:r w:rsidR="4E63DE67" w:rsidRPr="69E52FF6">
        <w:t xml:space="preserve"> avons été mis en situation professionnelle</w:t>
      </w:r>
      <w:r w:rsidR="5AF3C6B9" w:rsidRPr="69E52FF6">
        <w:t>.</w:t>
      </w:r>
      <w:r w:rsidR="7C5ECE85" w:rsidRPr="69E52FF6">
        <w:t xml:space="preserve"> Celle-ci est une agence de voyage qui doit répondre à différentes </w:t>
      </w:r>
      <w:r w:rsidR="6C1F44A5" w:rsidRPr="69E52FF6">
        <w:t xml:space="preserve">attentes. Ces attentes </w:t>
      </w:r>
      <w:r w:rsidR="51D84DA2" w:rsidRPr="69E52FF6">
        <w:t>ont</w:t>
      </w:r>
      <w:r w:rsidR="6C1F44A5" w:rsidRPr="69E52FF6">
        <w:t xml:space="preserve"> </w:t>
      </w:r>
      <w:r w:rsidR="2C311B06" w:rsidRPr="69E52FF6">
        <w:t>pu</w:t>
      </w:r>
      <w:r w:rsidR="6C1F44A5" w:rsidRPr="69E52FF6">
        <w:t xml:space="preserve"> </w:t>
      </w:r>
      <w:r w:rsidR="7285DB09" w:rsidRPr="69E52FF6">
        <w:t>être</w:t>
      </w:r>
      <w:r w:rsidR="6C1F44A5" w:rsidRPr="69E52FF6">
        <w:t xml:space="preserve"> trait</w:t>
      </w:r>
      <w:r w:rsidR="463981D3" w:rsidRPr="69E52FF6">
        <w:t>ées</w:t>
      </w:r>
      <w:r w:rsidR="6C1F44A5" w:rsidRPr="69E52FF6">
        <w:t xml:space="preserve"> </w:t>
      </w:r>
      <w:r w:rsidR="69AE3A08" w:rsidRPr="69E52FF6">
        <w:t>à</w:t>
      </w:r>
      <w:r w:rsidR="6C1F44A5" w:rsidRPr="69E52FF6">
        <w:t xml:space="preserve"> travers 5 missions que nous nous somme</w:t>
      </w:r>
      <w:r w:rsidR="61E98ED8" w:rsidRPr="69E52FF6">
        <w:t>s</w:t>
      </w:r>
      <w:r w:rsidR="6C1F44A5" w:rsidRPr="69E52FF6">
        <w:t xml:space="preserve"> reparti</w:t>
      </w:r>
      <w:r w:rsidR="2DF99592" w:rsidRPr="69E52FF6">
        <w:t>s</w:t>
      </w:r>
      <w:r w:rsidR="6C1F44A5" w:rsidRPr="69E52FF6">
        <w:t xml:space="preserve"> en</w:t>
      </w:r>
      <w:r w:rsidR="733F0F38" w:rsidRPr="69E52FF6">
        <w:t xml:space="preserve"> </w:t>
      </w:r>
      <w:r w:rsidR="383B8576" w:rsidRPr="69E52FF6">
        <w:t>binôme.</w:t>
      </w:r>
    </w:p>
    <w:p w14:paraId="0C57F5BD" w14:textId="6EB584E7" w:rsidR="69E52FF6" w:rsidRDefault="69E52FF6" w:rsidP="69E52FF6">
      <w:pPr>
        <w:spacing w:after="0"/>
        <w:jc w:val="both"/>
      </w:pPr>
    </w:p>
    <w:p w14:paraId="2DEEA167" w14:textId="4F610446" w:rsidR="54AA4794" w:rsidRDefault="54AA4794" w:rsidP="69E52FF6">
      <w:pPr>
        <w:pStyle w:val="Paragraphedeliste"/>
        <w:numPr>
          <w:ilvl w:val="0"/>
          <w:numId w:val="1"/>
        </w:numPr>
        <w:spacing w:after="0"/>
        <w:jc w:val="both"/>
      </w:pPr>
      <w:r w:rsidRPr="69E52FF6">
        <w:t xml:space="preserve">La mission 1 </w:t>
      </w:r>
      <w:r w:rsidR="61BA3C67" w:rsidRPr="00DD259F">
        <w:rPr>
          <w:color w:val="FF0000"/>
        </w:rPr>
        <w:t>réalisé</w:t>
      </w:r>
      <w:r w:rsidR="61BA3C67" w:rsidRPr="69E52FF6">
        <w:t xml:space="preserve"> par Pierre</w:t>
      </w:r>
      <w:r w:rsidR="36C3EBD1" w:rsidRPr="69E52FF6">
        <w:t xml:space="preserve"> BARBIER</w:t>
      </w:r>
      <w:r w:rsidR="61BA3C67" w:rsidRPr="69E52FF6">
        <w:t xml:space="preserve"> </w:t>
      </w:r>
      <w:r w:rsidRPr="00DD259F">
        <w:rPr>
          <w:color w:val="FF0000"/>
        </w:rPr>
        <w:t>consist</w:t>
      </w:r>
      <w:r w:rsidR="4A7AF076" w:rsidRPr="00DD259F">
        <w:rPr>
          <w:color w:val="FF0000"/>
        </w:rPr>
        <w:t>ais</w:t>
      </w:r>
      <w:r w:rsidRPr="00DD259F">
        <w:rPr>
          <w:color w:val="FF0000"/>
        </w:rPr>
        <w:t xml:space="preserve"> </w:t>
      </w:r>
      <w:r w:rsidRPr="69E52FF6">
        <w:t xml:space="preserve">en la recherche de STA </w:t>
      </w:r>
      <w:r w:rsidRPr="00DD259F">
        <w:rPr>
          <w:color w:val="FF0000"/>
        </w:rPr>
        <w:t>adapté</w:t>
      </w:r>
      <w:r w:rsidR="6FCFA56C" w:rsidRPr="69E52FF6">
        <w:t xml:space="preserve"> aux besoins des commerciaux de cette entreprise</w:t>
      </w:r>
      <w:r w:rsidR="39BC515E" w:rsidRPr="69E52FF6">
        <w:t xml:space="preserve">, il nous était également demandé </w:t>
      </w:r>
      <w:r w:rsidR="1800A201" w:rsidRPr="69E52FF6">
        <w:t xml:space="preserve">de préciser les étapes de préparations </w:t>
      </w:r>
      <w:r w:rsidR="2D582F8E" w:rsidRPr="69E52FF6">
        <w:t>des équipements</w:t>
      </w:r>
      <w:r w:rsidR="1800A201" w:rsidRPr="69E52FF6">
        <w:t xml:space="preserve"> </w:t>
      </w:r>
      <w:r w:rsidR="2F1AFA05" w:rsidRPr="00DD259F">
        <w:rPr>
          <w:color w:val="FF0000"/>
        </w:rPr>
        <w:t>sélectionner</w:t>
      </w:r>
      <w:r w:rsidR="5C87EB74" w:rsidRPr="69E52FF6">
        <w:t>.</w:t>
      </w:r>
    </w:p>
    <w:p w14:paraId="1CD61219" w14:textId="1CEF0FD6" w:rsidR="6FCFA56C" w:rsidRDefault="6FCFA56C" w:rsidP="69E52FF6">
      <w:pPr>
        <w:pStyle w:val="Paragraphedeliste"/>
        <w:numPr>
          <w:ilvl w:val="0"/>
          <w:numId w:val="1"/>
        </w:numPr>
        <w:jc w:val="both"/>
      </w:pPr>
      <w:r w:rsidRPr="69E52FF6">
        <w:t>La mission 2</w:t>
      </w:r>
      <w:r w:rsidR="29E5E5A5" w:rsidRPr="69E52FF6">
        <w:t xml:space="preserve"> </w:t>
      </w:r>
      <w:r w:rsidR="24FDE483" w:rsidRPr="00DD259F">
        <w:rPr>
          <w:color w:val="FF0000"/>
        </w:rPr>
        <w:t xml:space="preserve">réalisé </w:t>
      </w:r>
      <w:r w:rsidR="24FDE483" w:rsidRPr="69E52FF6">
        <w:t xml:space="preserve">par Dylan PANTEIX </w:t>
      </w:r>
      <w:r w:rsidR="61ED4DF2" w:rsidRPr="00DD259F">
        <w:rPr>
          <w:color w:val="FF0000"/>
        </w:rPr>
        <w:t>consistai</w:t>
      </w:r>
      <w:r w:rsidR="7CC2CEE9" w:rsidRPr="00DD259F">
        <w:rPr>
          <w:color w:val="FF0000"/>
        </w:rPr>
        <w:t>s</w:t>
      </w:r>
      <w:r w:rsidR="2CC0A9CB" w:rsidRPr="00DD259F">
        <w:rPr>
          <w:color w:val="FF0000"/>
        </w:rPr>
        <w:t xml:space="preserve"> </w:t>
      </w:r>
      <w:r w:rsidR="4643591E" w:rsidRPr="69E52FF6">
        <w:t>à renouveler le parc d’imprimantes en proposant</w:t>
      </w:r>
      <w:r w:rsidR="492F05B8" w:rsidRPr="69E52FF6">
        <w:t xml:space="preserve"> et </w:t>
      </w:r>
      <w:r w:rsidR="492F05B8" w:rsidRPr="00DD259F">
        <w:rPr>
          <w:color w:val="FF0000"/>
        </w:rPr>
        <w:t>e</w:t>
      </w:r>
      <w:r w:rsidR="492F05B8" w:rsidRPr="69E52FF6">
        <w:t xml:space="preserve"> comparant</w:t>
      </w:r>
      <w:r w:rsidR="4643591E" w:rsidRPr="69E52FF6">
        <w:t xml:space="preserve"> 4 imprimantes laser et 4 </w:t>
      </w:r>
      <w:r w:rsidR="497C11BC" w:rsidRPr="69E52FF6">
        <w:t>à</w:t>
      </w:r>
      <w:r w:rsidR="4643591E" w:rsidRPr="69E52FF6">
        <w:t xml:space="preserve"> jet d’</w:t>
      </w:r>
      <w:r w:rsidR="4D0EE66E" w:rsidRPr="69E52FF6">
        <w:t xml:space="preserve">encre </w:t>
      </w:r>
    </w:p>
    <w:p w14:paraId="5D4457C0" w14:textId="3D1EF56F" w:rsidR="736F5828" w:rsidRDefault="736F5828" w:rsidP="69E52FF6">
      <w:pPr>
        <w:pStyle w:val="Paragraphedeliste"/>
        <w:numPr>
          <w:ilvl w:val="0"/>
          <w:numId w:val="1"/>
        </w:numPr>
        <w:jc w:val="both"/>
      </w:pPr>
      <w:r w:rsidRPr="69E52FF6">
        <w:t xml:space="preserve">La mission 3 </w:t>
      </w:r>
      <w:r w:rsidR="549D612C" w:rsidRPr="00DD259F">
        <w:rPr>
          <w:color w:val="FF0000"/>
        </w:rPr>
        <w:t xml:space="preserve">réalisé </w:t>
      </w:r>
      <w:r w:rsidR="549D612C" w:rsidRPr="69E52FF6">
        <w:t xml:space="preserve">par </w:t>
      </w:r>
      <w:r w:rsidR="21C57DFF" w:rsidRPr="69E52FF6">
        <w:t>Jaouad</w:t>
      </w:r>
      <w:r w:rsidR="7921ABFE" w:rsidRPr="69E52FF6">
        <w:t>e BOUNOUA</w:t>
      </w:r>
      <w:r w:rsidR="549D612C" w:rsidRPr="69E52FF6">
        <w:t xml:space="preserve"> </w:t>
      </w:r>
      <w:r w:rsidRPr="69E52FF6">
        <w:t xml:space="preserve">portait sur la recherche d’un nouveau dispositif de stockage et de sauvegarde des données </w:t>
      </w:r>
    </w:p>
    <w:p w14:paraId="3C91FD7E" w14:textId="5BC42B44" w:rsidR="5D50768F" w:rsidRDefault="5D50768F" w:rsidP="69E52FF6">
      <w:pPr>
        <w:pStyle w:val="Paragraphedeliste"/>
        <w:numPr>
          <w:ilvl w:val="0"/>
          <w:numId w:val="1"/>
        </w:numPr>
        <w:jc w:val="both"/>
      </w:pPr>
      <w:r w:rsidRPr="69E52FF6">
        <w:t xml:space="preserve">La </w:t>
      </w:r>
      <w:r w:rsidR="57E42E16" w:rsidRPr="69E52FF6">
        <w:t xml:space="preserve">mission 4 </w:t>
      </w:r>
      <w:r w:rsidR="46A81C08" w:rsidRPr="00DD259F">
        <w:rPr>
          <w:color w:val="FF0000"/>
        </w:rPr>
        <w:t xml:space="preserve">réalisé </w:t>
      </w:r>
      <w:r w:rsidR="46A81C08" w:rsidRPr="69E52FF6">
        <w:t xml:space="preserve">par Benjamin HEAP et Pierre BARBIER </w:t>
      </w:r>
      <w:r w:rsidRPr="69E52FF6">
        <w:t xml:space="preserve">ciblait la protection du </w:t>
      </w:r>
      <w:r w:rsidRPr="00DD259F">
        <w:rPr>
          <w:color w:val="FF0000"/>
        </w:rPr>
        <w:t xml:space="preserve">system </w:t>
      </w:r>
      <w:r w:rsidRPr="69E52FF6">
        <w:t>d’information de l’entreprise.</w:t>
      </w:r>
    </w:p>
    <w:p w14:paraId="2913A0CE" w14:textId="5BDB22AD" w:rsidR="158EC55D" w:rsidRDefault="158EC55D" w:rsidP="69E52FF6">
      <w:pPr>
        <w:pStyle w:val="Paragraphedeliste"/>
        <w:numPr>
          <w:ilvl w:val="0"/>
          <w:numId w:val="1"/>
        </w:numPr>
        <w:spacing w:after="0"/>
        <w:jc w:val="both"/>
      </w:pPr>
      <w:r w:rsidRPr="69E52FF6">
        <w:t xml:space="preserve">La mission 5 </w:t>
      </w:r>
      <w:r w:rsidR="7F719F3D" w:rsidRPr="00DD259F">
        <w:rPr>
          <w:color w:val="FF0000"/>
        </w:rPr>
        <w:t xml:space="preserve">réalisé </w:t>
      </w:r>
      <w:r w:rsidR="7F719F3D" w:rsidRPr="69E52FF6">
        <w:t xml:space="preserve">par Dylan PANTEIX </w:t>
      </w:r>
      <w:r w:rsidRPr="69E52FF6">
        <w:t>permettait la mise en œuvre d’un outil de gestion de projet.</w:t>
      </w:r>
    </w:p>
    <w:p w14:paraId="3BCF3647" w14:textId="2681B638" w:rsidR="69E52FF6" w:rsidRDefault="69E52FF6" w:rsidP="69E52FF6">
      <w:pPr>
        <w:spacing w:after="0"/>
      </w:pPr>
    </w:p>
    <w:p w14:paraId="7265A648" w14:textId="31D6F163" w:rsidR="69E52FF6" w:rsidRDefault="69E52FF6" w:rsidP="69E52FF6">
      <w:pPr>
        <w:spacing w:after="0"/>
        <w:jc w:val="both"/>
      </w:pPr>
    </w:p>
    <w:p w14:paraId="3AB9A871" w14:textId="5999A2F2" w:rsidR="5E43715B" w:rsidRDefault="5E43715B" w:rsidP="69E52FF6">
      <w:pPr>
        <w:spacing w:after="0"/>
        <w:jc w:val="both"/>
      </w:pPr>
      <w:r w:rsidRPr="69E52FF6">
        <w:lastRenderedPageBreak/>
        <w:t>Nous allons étudier plus profondément l’ensemble de ses missions dans l’ordre du sommaire suivant.</w:t>
      </w:r>
    </w:p>
    <w:p w14:paraId="41A39475" w14:textId="45ACEB8B" w:rsidR="69E52FF6" w:rsidRDefault="69E52FF6" w:rsidP="69E52FF6">
      <w:pPr>
        <w:rPr>
          <w:sz w:val="32"/>
          <w:szCs w:val="32"/>
        </w:rPr>
      </w:pPr>
    </w:p>
    <w:p w14:paraId="0C8475F2" w14:textId="69638657" w:rsidR="69E52FF6" w:rsidRDefault="69E52FF6" w:rsidP="69E52FF6">
      <w:pPr>
        <w:rPr>
          <w:sz w:val="36"/>
          <w:szCs w:val="36"/>
        </w:rPr>
      </w:pPr>
    </w:p>
    <w:p w14:paraId="07FF217A" w14:textId="76BDF6C4" w:rsidR="69E52FF6" w:rsidRDefault="69E52FF6" w:rsidP="69E52FF6">
      <w:pPr>
        <w:rPr>
          <w:sz w:val="36"/>
          <w:szCs w:val="36"/>
        </w:rPr>
      </w:pPr>
    </w:p>
    <w:p w14:paraId="0321558D" w14:textId="37B3C19A" w:rsidR="69E52FF6" w:rsidRDefault="69E52FF6" w:rsidP="69E52FF6">
      <w:pPr>
        <w:rPr>
          <w:sz w:val="36"/>
          <w:szCs w:val="36"/>
        </w:rPr>
      </w:pPr>
    </w:p>
    <w:p w14:paraId="072CF766" w14:textId="0ADB9852" w:rsidR="69E52FF6" w:rsidRDefault="69E52FF6" w:rsidP="69E52FF6">
      <w:pPr>
        <w:rPr>
          <w:sz w:val="36"/>
          <w:szCs w:val="36"/>
        </w:rPr>
      </w:pPr>
    </w:p>
    <w:p w14:paraId="3699DA19" w14:textId="06591B77" w:rsidR="69E52FF6" w:rsidRDefault="69E52FF6" w:rsidP="69E52FF6">
      <w:pPr>
        <w:rPr>
          <w:sz w:val="36"/>
          <w:szCs w:val="36"/>
        </w:rPr>
      </w:pPr>
    </w:p>
    <w:p w14:paraId="05A20ABF" w14:textId="7D4B5269" w:rsidR="69E52FF6" w:rsidRDefault="69E52FF6" w:rsidP="69E52FF6">
      <w:pPr>
        <w:rPr>
          <w:sz w:val="36"/>
          <w:szCs w:val="36"/>
        </w:rPr>
      </w:pPr>
    </w:p>
    <w:p w14:paraId="632D86C0" w14:textId="31387A57" w:rsidR="69E52FF6" w:rsidRDefault="69E52FF6" w:rsidP="69E52FF6">
      <w:pPr>
        <w:jc w:val="both"/>
      </w:pPr>
    </w:p>
    <w:p w14:paraId="7985B255" w14:textId="618FC458" w:rsidR="4684BBE6" w:rsidRDefault="4684BBE6" w:rsidP="69E52FF6">
      <w:pPr>
        <w:pStyle w:val="Titre1"/>
      </w:pPr>
      <w:bookmarkStart w:id="3" w:name="_Toc51413748"/>
      <w:bookmarkStart w:id="4" w:name="_Toc1963685640"/>
      <w:bookmarkStart w:id="5" w:name="_Toc125466390"/>
      <w:r>
        <w:t xml:space="preserve">Mission 1 - </w:t>
      </w:r>
      <w:r w:rsidR="7B96DC0E">
        <w:t xml:space="preserve">Recherche de STA </w:t>
      </w:r>
      <w:r w:rsidR="7B96DC0E" w:rsidRPr="00DD259F">
        <w:rPr>
          <w:color w:val="FF0000"/>
        </w:rPr>
        <w:t xml:space="preserve">adaptée </w:t>
      </w:r>
      <w:r w:rsidR="7B96DC0E">
        <w:t>aux besoins des nouveaux commerciaux</w:t>
      </w:r>
      <w:bookmarkEnd w:id="3"/>
      <w:bookmarkEnd w:id="4"/>
      <w:bookmarkEnd w:id="5"/>
      <w:r w:rsidR="00E6081D">
        <w:t xml:space="preserve"> : </w:t>
      </w:r>
    </w:p>
    <w:p w14:paraId="393FD550" w14:textId="617AB09F" w:rsidR="69E52FF6" w:rsidRDefault="69E52FF6" w:rsidP="69E52FF6">
      <w:pPr>
        <w:jc w:val="both"/>
      </w:pPr>
    </w:p>
    <w:p w14:paraId="18BDD533" w14:textId="06A1C868" w:rsidR="69E52FF6" w:rsidRDefault="69E52FF6" w:rsidP="69E52FF6">
      <w:pPr>
        <w:jc w:val="both"/>
      </w:pPr>
    </w:p>
    <w:p w14:paraId="4E978864" w14:textId="6C184046" w:rsidR="375DD900" w:rsidRDefault="375DD900" w:rsidP="69E52FF6">
      <w:pPr>
        <w:pStyle w:val="Titre1"/>
      </w:pPr>
      <w:bookmarkStart w:id="6" w:name="_Toc1871992482"/>
      <w:bookmarkStart w:id="7" w:name="_Toc1323892558"/>
      <w:bookmarkStart w:id="8" w:name="_Toc125466391"/>
      <w:r>
        <w:t xml:space="preserve">Mission 2 - </w:t>
      </w:r>
      <w:r w:rsidR="7CC18456">
        <w:t>Renouvellement du parc d’imprimantes</w:t>
      </w:r>
      <w:bookmarkEnd w:id="6"/>
      <w:bookmarkEnd w:id="7"/>
      <w:bookmarkEnd w:id="8"/>
      <w:r w:rsidR="00E6081D">
        <w:t xml:space="preserve"> : </w:t>
      </w:r>
    </w:p>
    <w:p w14:paraId="198EB5A3" w14:textId="7A8DC332" w:rsidR="69E52FF6" w:rsidRDefault="69E52FF6" w:rsidP="69E52FF6">
      <w:pPr>
        <w:jc w:val="both"/>
      </w:pPr>
    </w:p>
    <w:p w14:paraId="198F3EE4" w14:textId="53CCAE9F" w:rsidR="3CF9273B" w:rsidRDefault="3CF9273B" w:rsidP="69E52FF6">
      <w:pPr>
        <w:spacing w:after="0"/>
        <w:jc w:val="both"/>
      </w:pPr>
      <w:r>
        <w:t xml:space="preserve">Dans la mission 2, l’on devait comparer quatre imprimantes lasers avec couleurs et quatre imprimantes couleurs à jet </w:t>
      </w:r>
      <w:r w:rsidRPr="00DD259F">
        <w:rPr>
          <w:color w:val="FF0000"/>
        </w:rPr>
        <w:t xml:space="preserve">d’encres </w:t>
      </w:r>
      <w:r w:rsidR="5E99AF6E">
        <w:t>af</w:t>
      </w:r>
      <w:r w:rsidR="160EDB00">
        <w:t>i</w:t>
      </w:r>
      <w:r w:rsidR="5E99AF6E">
        <w:t>n de calculer</w:t>
      </w:r>
      <w:r w:rsidR="1F77C879">
        <w:t xml:space="preserve"> le </w:t>
      </w:r>
      <w:r w:rsidR="1F77C879" w:rsidRPr="00DD259F">
        <w:rPr>
          <w:color w:val="FF0000"/>
        </w:rPr>
        <w:t xml:space="preserve">cout </w:t>
      </w:r>
      <w:r w:rsidR="1F77C879">
        <w:t>de fonctionnement en se basant sur trois hypothèses.</w:t>
      </w:r>
    </w:p>
    <w:p w14:paraId="72DA7B1A" w14:textId="16C0C40A" w:rsidR="69E52FF6" w:rsidRDefault="69E52FF6" w:rsidP="69E52FF6">
      <w:pPr>
        <w:spacing w:after="0"/>
        <w:jc w:val="both"/>
      </w:pPr>
    </w:p>
    <w:p w14:paraId="50EA0127" w14:textId="77804D3D" w:rsidR="1F77C879" w:rsidRDefault="1F77C879" w:rsidP="69E52FF6">
      <w:pPr>
        <w:spacing w:after="0"/>
        <w:jc w:val="both"/>
      </w:pPr>
      <w:r>
        <w:t xml:space="preserve">Un formulaire était </w:t>
      </w:r>
      <w:r w:rsidR="6F946166">
        <w:t>à</w:t>
      </w:r>
      <w:r>
        <w:t xml:space="preserve"> </w:t>
      </w:r>
      <w:r w:rsidR="6B18E81F">
        <w:t>réaliser</w:t>
      </w:r>
      <w:r>
        <w:t xml:space="preserve"> afin de </w:t>
      </w:r>
      <w:r w:rsidR="5476F583">
        <w:t xml:space="preserve">proposer un moyen permettant d’ajouter de nouveaux consommables et imprimantes </w:t>
      </w:r>
      <w:r w:rsidR="28422A09">
        <w:t xml:space="preserve">via une ébauche </w:t>
      </w:r>
      <w:r w:rsidR="28422A09" w:rsidRPr="00DD259F">
        <w:rPr>
          <w:color w:val="FF0000"/>
        </w:rPr>
        <w:t xml:space="preserve">fournis </w:t>
      </w:r>
      <w:r w:rsidR="28422A09">
        <w:t>dans le dossier de l’atelier.</w:t>
      </w:r>
    </w:p>
    <w:p w14:paraId="744A227A" w14:textId="7D0BC565" w:rsidR="69E52FF6" w:rsidRDefault="69E52FF6" w:rsidP="69E52FF6">
      <w:pPr>
        <w:spacing w:after="0"/>
        <w:jc w:val="both"/>
      </w:pPr>
    </w:p>
    <w:p w14:paraId="311B443A" w14:textId="481311A4" w:rsidR="28422A09" w:rsidRDefault="28422A09" w:rsidP="69E52FF6">
      <w:pPr>
        <w:spacing w:after="0"/>
        <w:jc w:val="both"/>
      </w:pPr>
      <w:r>
        <w:t xml:space="preserve">L’on a appris à programmer en </w:t>
      </w:r>
      <w:r w:rsidR="66E70F3A">
        <w:t>VBA sur Excel afin de concevoir un programme pouvant répondre à ces attentes.</w:t>
      </w:r>
    </w:p>
    <w:p w14:paraId="75F92F66" w14:textId="5EC8654F" w:rsidR="69E52FF6" w:rsidRDefault="69E52FF6" w:rsidP="69E52FF6">
      <w:pPr>
        <w:jc w:val="both"/>
      </w:pPr>
    </w:p>
    <w:p w14:paraId="2C0222D1" w14:textId="545783E0" w:rsidR="69E52FF6" w:rsidRDefault="69E52FF6" w:rsidP="69E52FF6">
      <w:pPr>
        <w:jc w:val="both"/>
      </w:pPr>
    </w:p>
    <w:p w14:paraId="238C0903" w14:textId="10A27E4F" w:rsidR="69E52FF6" w:rsidRDefault="69E52FF6" w:rsidP="69E52FF6">
      <w:pPr>
        <w:jc w:val="both"/>
      </w:pPr>
    </w:p>
    <w:p w14:paraId="6B91CE8F" w14:textId="2CA46DC8" w:rsidR="28CCA2C1" w:rsidRDefault="28CCA2C1" w:rsidP="69E52FF6">
      <w:pPr>
        <w:pStyle w:val="Titre1"/>
      </w:pPr>
      <w:bookmarkStart w:id="9" w:name="_Toc162585138"/>
      <w:bookmarkStart w:id="10" w:name="_Toc270616706"/>
      <w:bookmarkStart w:id="11" w:name="_Toc125466392"/>
      <w:r>
        <w:t xml:space="preserve">Mission 3 - </w:t>
      </w:r>
      <w:r w:rsidR="7CC18456">
        <w:t>Recherche d’un nouveau dispositif de sauvegarde des données</w:t>
      </w:r>
      <w:bookmarkEnd w:id="9"/>
      <w:bookmarkEnd w:id="10"/>
      <w:bookmarkEnd w:id="11"/>
      <w:r w:rsidR="00E6081D">
        <w:t xml:space="preserve"> : </w:t>
      </w:r>
    </w:p>
    <w:p w14:paraId="0B9AF189" w14:textId="16734D43" w:rsidR="69E52FF6" w:rsidRDefault="69E52FF6" w:rsidP="69E52FF6"/>
    <w:p w14:paraId="0D597B03" w14:textId="354B3668" w:rsidR="69E52FF6" w:rsidRDefault="69E52FF6" w:rsidP="69E52FF6">
      <w:pPr>
        <w:jc w:val="both"/>
      </w:pPr>
    </w:p>
    <w:p w14:paraId="0E9CD486" w14:textId="5E548347" w:rsidR="28106258" w:rsidRDefault="28106258" w:rsidP="69E52FF6">
      <w:pPr>
        <w:pStyle w:val="Titre1"/>
        <w:rPr>
          <w:sz w:val="36"/>
          <w:szCs w:val="36"/>
        </w:rPr>
      </w:pPr>
      <w:bookmarkStart w:id="12" w:name="_Toc571578017"/>
      <w:bookmarkStart w:id="13" w:name="_Toc1967037666"/>
      <w:bookmarkStart w:id="14" w:name="_Toc125466393"/>
      <w:r>
        <w:lastRenderedPageBreak/>
        <w:t>Mission 4 - Recherche d’un nouveau dispositif de sauvegarde des données</w:t>
      </w:r>
      <w:bookmarkEnd w:id="12"/>
      <w:bookmarkEnd w:id="13"/>
      <w:bookmarkEnd w:id="14"/>
      <w:r w:rsidR="00E6081D">
        <w:t xml:space="preserve"> : </w:t>
      </w:r>
    </w:p>
    <w:p w14:paraId="7474ECE7" w14:textId="7B45E0F5" w:rsidR="69E52FF6" w:rsidRDefault="69E52FF6" w:rsidP="69E52FF6">
      <w:pPr>
        <w:jc w:val="both"/>
      </w:pPr>
    </w:p>
    <w:p w14:paraId="11542A1C" w14:textId="3CD4BE6A" w:rsidR="69E52FF6" w:rsidRDefault="69E52FF6" w:rsidP="69E52FF6">
      <w:pPr>
        <w:jc w:val="both"/>
      </w:pPr>
    </w:p>
    <w:p w14:paraId="0A49663A" w14:textId="4CEA05D3" w:rsidR="69E52FF6" w:rsidRDefault="69E52FF6" w:rsidP="69E52FF6">
      <w:pPr>
        <w:jc w:val="both"/>
      </w:pPr>
    </w:p>
    <w:p w14:paraId="3BE34C96" w14:textId="6A2B9278" w:rsidR="28106258" w:rsidRDefault="28106258" w:rsidP="69E52FF6">
      <w:pPr>
        <w:pStyle w:val="Titre1"/>
        <w:rPr>
          <w:sz w:val="36"/>
          <w:szCs w:val="36"/>
        </w:rPr>
      </w:pPr>
      <w:bookmarkStart w:id="15" w:name="_Toc519746384"/>
      <w:bookmarkStart w:id="16" w:name="_Toc1703241610"/>
      <w:bookmarkStart w:id="17" w:name="_Toc125466394"/>
      <w:r>
        <w:t>Mission 5 - Recherche d’un nouveau dispositif de sauvegarde des données</w:t>
      </w:r>
      <w:bookmarkEnd w:id="15"/>
      <w:bookmarkEnd w:id="16"/>
      <w:bookmarkEnd w:id="17"/>
      <w:r w:rsidR="00E6081D">
        <w:t xml:space="preserve"> : </w:t>
      </w:r>
    </w:p>
    <w:p w14:paraId="5E64FAEB" w14:textId="7D9D6AAF" w:rsidR="69E52FF6" w:rsidRDefault="69E52FF6" w:rsidP="69E52FF6">
      <w:pPr>
        <w:jc w:val="both"/>
      </w:pPr>
    </w:p>
    <w:p w14:paraId="5372E6F3" w14:textId="35003509" w:rsidR="2E583D16" w:rsidRDefault="2E583D16" w:rsidP="69E52FF6">
      <w:pPr>
        <w:spacing w:after="0"/>
        <w:jc w:val="both"/>
      </w:pPr>
      <w:r w:rsidRPr="69E52FF6">
        <w:t>Voici deux captures d’écran de notre projet GanttProject :</w:t>
      </w:r>
    </w:p>
    <w:p w14:paraId="0B485797" w14:textId="1BFF7947" w:rsidR="69E52FF6" w:rsidRDefault="69E52FF6" w:rsidP="69E52FF6">
      <w:pPr>
        <w:spacing w:after="0"/>
        <w:rPr>
          <w:sz w:val="36"/>
          <w:szCs w:val="36"/>
        </w:rPr>
      </w:pPr>
    </w:p>
    <w:p w14:paraId="2A26BE56" w14:textId="53544310" w:rsidR="2E583D16" w:rsidRDefault="2E583D16" w:rsidP="69E52FF6">
      <w:pPr>
        <w:jc w:val="center"/>
      </w:pPr>
      <w:r>
        <w:rPr>
          <w:noProof/>
        </w:rPr>
        <w:drawing>
          <wp:inline distT="0" distB="0" distL="0" distR="0" wp14:anchorId="20A4D0FF" wp14:editId="57AFE956">
            <wp:extent cx="10241282" cy="5547360"/>
            <wp:effectExtent l="0" t="0" r="7620" b="0"/>
            <wp:docPr id="1069645131" name="Image 106964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2882" cy="561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D445" w14:textId="1820E309" w:rsidR="2E583D16" w:rsidRDefault="2E583D16" w:rsidP="69E52FF6">
      <w:pPr>
        <w:jc w:val="center"/>
      </w:pPr>
      <w:r>
        <w:rPr>
          <w:noProof/>
        </w:rPr>
        <w:lastRenderedPageBreak/>
        <w:drawing>
          <wp:inline distT="0" distB="0" distL="0" distR="0" wp14:anchorId="06A5C2E9" wp14:editId="229263E4">
            <wp:extent cx="9585960" cy="2136871"/>
            <wp:effectExtent l="0" t="0" r="0" b="0"/>
            <wp:docPr id="1909585483" name="Image 1909585483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781" cy="21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D65B" w14:textId="584DC7BD" w:rsidR="69E52FF6" w:rsidRDefault="69E52FF6" w:rsidP="69E52FF6">
      <w:pPr>
        <w:jc w:val="both"/>
      </w:pPr>
    </w:p>
    <w:p w14:paraId="24144A9F" w14:textId="317D262B" w:rsidR="2E583D16" w:rsidRPr="00DD259F" w:rsidRDefault="2E583D16" w:rsidP="69E52FF6">
      <w:pPr>
        <w:jc w:val="both"/>
        <w:rPr>
          <w:color w:val="FF0000"/>
        </w:rPr>
      </w:pPr>
      <w:r>
        <w:t xml:space="preserve">Chaque membre du groupe a été </w:t>
      </w:r>
      <w:r w:rsidRPr="00DD259F">
        <w:rPr>
          <w:color w:val="FF0000"/>
        </w:rPr>
        <w:t xml:space="preserve">affecter </w:t>
      </w:r>
      <w:r>
        <w:t>par une couleur afin de mieux repérer les tâches qu</w:t>
      </w:r>
      <w:r w:rsidRPr="00DD259F">
        <w:rPr>
          <w:color w:val="FF0000"/>
        </w:rPr>
        <w:t>’ils ont réalisés.</w:t>
      </w:r>
    </w:p>
    <w:p w14:paraId="6CB1CDCA" w14:textId="25C80290" w:rsidR="69E52FF6" w:rsidRDefault="69E52FF6" w:rsidP="69E52FF6">
      <w:pPr>
        <w:spacing w:after="0"/>
        <w:jc w:val="both"/>
      </w:pPr>
    </w:p>
    <w:p w14:paraId="13428A0B" w14:textId="5958AC69" w:rsidR="2E583D16" w:rsidRDefault="2E583D16" w:rsidP="69E52FF6">
      <w:pPr>
        <w:spacing w:after="0"/>
        <w:jc w:val="both"/>
      </w:pPr>
      <w:r>
        <w:t xml:space="preserve">BARBIER Pierre qui est le chef du groupe, est repérable par la couleur </w:t>
      </w:r>
      <w:r w:rsidRPr="69E52FF6">
        <w:rPr>
          <w:color w:val="FF0000"/>
        </w:rPr>
        <w:t>Rouge</w:t>
      </w:r>
      <w:r>
        <w:t>.</w:t>
      </w:r>
    </w:p>
    <w:p w14:paraId="343C38E6" w14:textId="3AD63293" w:rsidR="2E583D16" w:rsidRDefault="2E583D16" w:rsidP="69E52FF6">
      <w:pPr>
        <w:spacing w:after="0"/>
        <w:jc w:val="both"/>
      </w:pPr>
      <w:r>
        <w:t xml:space="preserve">BOUNOUA Jaouade est repérable par la couleur </w:t>
      </w:r>
      <w:r w:rsidRPr="69E52FF6">
        <w:rPr>
          <w:color w:val="4472C4" w:themeColor="accent1"/>
        </w:rPr>
        <w:t>Bleu</w:t>
      </w:r>
      <w:r>
        <w:t>.</w:t>
      </w:r>
    </w:p>
    <w:p w14:paraId="609B3251" w14:textId="550D8C20" w:rsidR="2E583D16" w:rsidRDefault="2E583D16" w:rsidP="69E52FF6">
      <w:pPr>
        <w:spacing w:after="0"/>
        <w:jc w:val="both"/>
      </w:pPr>
      <w:r>
        <w:t xml:space="preserve">HEAP Benjamin était membre du groupe à l’origine mais il </w:t>
      </w:r>
      <w:r w:rsidR="00DD259F">
        <w:t xml:space="preserve">a </w:t>
      </w:r>
      <w:r>
        <w:t>assisté à très peu de séances.</w:t>
      </w:r>
    </w:p>
    <w:p w14:paraId="6275B32E" w14:textId="107AF0E1" w:rsidR="2E583D16" w:rsidRDefault="2E583D16" w:rsidP="69E52FF6">
      <w:pPr>
        <w:spacing w:after="0"/>
        <w:jc w:val="both"/>
      </w:pPr>
      <w:r>
        <w:t xml:space="preserve">PANTEIX Dylan est repérable par la couleur </w:t>
      </w:r>
      <w:r w:rsidRPr="69E52FF6">
        <w:rPr>
          <w:color w:val="00B050"/>
        </w:rPr>
        <w:t>Verte</w:t>
      </w:r>
      <w:r>
        <w:t>.</w:t>
      </w:r>
    </w:p>
    <w:p w14:paraId="7033360E" w14:textId="5B3067B8" w:rsidR="69E52FF6" w:rsidRDefault="69E52FF6" w:rsidP="69E52FF6">
      <w:pPr>
        <w:spacing w:after="0"/>
        <w:jc w:val="both"/>
      </w:pPr>
    </w:p>
    <w:p w14:paraId="7F697C3E" w14:textId="45C448D8" w:rsidR="2E583D16" w:rsidRDefault="2E583D16" w:rsidP="69E52FF6">
      <w:pPr>
        <w:jc w:val="both"/>
      </w:pPr>
      <w:r>
        <w:t xml:space="preserve">Les tâches sont organisées dans des tâches mères qui décrivent l’idée générale d’une mission et chaque tâche sont </w:t>
      </w:r>
      <w:r w:rsidRPr="00DD259F">
        <w:rPr>
          <w:color w:val="FF0000"/>
        </w:rPr>
        <w:t xml:space="preserve">affecter </w:t>
      </w:r>
      <w:r>
        <w:t xml:space="preserve">par le membre respectif qui l’a </w:t>
      </w:r>
      <w:r w:rsidRPr="00DD259F">
        <w:rPr>
          <w:color w:val="FF0000"/>
        </w:rPr>
        <w:t>réalisé</w:t>
      </w:r>
      <w:r>
        <w:t>.</w:t>
      </w:r>
    </w:p>
    <w:p w14:paraId="28B4AB0B" w14:textId="239D60DD" w:rsidR="69E52FF6" w:rsidRDefault="69E52FF6" w:rsidP="69E52FF6">
      <w:pPr>
        <w:jc w:val="both"/>
      </w:pPr>
    </w:p>
    <w:p w14:paraId="75156050" w14:textId="771A946B" w:rsidR="69E52FF6" w:rsidRDefault="69E52FF6" w:rsidP="69E52FF6">
      <w:pPr>
        <w:jc w:val="both"/>
      </w:pPr>
    </w:p>
    <w:p w14:paraId="1ECCBACD" w14:textId="3F16955D" w:rsidR="69E52FF6" w:rsidRDefault="69E52FF6" w:rsidP="69E52FF6">
      <w:pPr>
        <w:jc w:val="both"/>
      </w:pPr>
    </w:p>
    <w:p w14:paraId="1B9220A4" w14:textId="09DCF234" w:rsidR="69E52FF6" w:rsidRDefault="69E52FF6" w:rsidP="69E52FF6">
      <w:pPr>
        <w:jc w:val="both"/>
      </w:pPr>
    </w:p>
    <w:p w14:paraId="6E67DA88" w14:textId="6B077BEC" w:rsidR="69E52FF6" w:rsidRDefault="69E52FF6" w:rsidP="69E52FF6">
      <w:pPr>
        <w:jc w:val="both"/>
      </w:pPr>
    </w:p>
    <w:sectPr w:rsidR="69E52FF6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19AF7" w14:textId="77777777" w:rsidR="005218FA" w:rsidRDefault="005218FA">
      <w:pPr>
        <w:spacing w:after="0" w:line="240" w:lineRule="auto"/>
      </w:pPr>
      <w:r>
        <w:separator/>
      </w:r>
    </w:p>
  </w:endnote>
  <w:endnote w:type="continuationSeparator" w:id="0">
    <w:p w14:paraId="739E6E81" w14:textId="77777777" w:rsidR="005218FA" w:rsidRDefault="00521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E52FF6" w14:paraId="0DCD2886" w14:textId="77777777" w:rsidTr="69E52FF6">
      <w:tc>
        <w:tcPr>
          <w:tcW w:w="3005" w:type="dxa"/>
        </w:tcPr>
        <w:p w14:paraId="0F1EF62C" w14:textId="2004C446" w:rsidR="69E52FF6" w:rsidRDefault="69E52FF6" w:rsidP="69E52FF6">
          <w:pPr>
            <w:pStyle w:val="En-tte"/>
            <w:ind w:left="-115"/>
          </w:pPr>
        </w:p>
      </w:tc>
      <w:tc>
        <w:tcPr>
          <w:tcW w:w="3005" w:type="dxa"/>
        </w:tcPr>
        <w:p w14:paraId="45F37D53" w14:textId="654BD1D8" w:rsidR="69E52FF6" w:rsidRDefault="69E52FF6" w:rsidP="69E52FF6">
          <w:pPr>
            <w:pStyle w:val="En-tte"/>
            <w:jc w:val="center"/>
          </w:pPr>
        </w:p>
      </w:tc>
      <w:tc>
        <w:tcPr>
          <w:tcW w:w="3005" w:type="dxa"/>
        </w:tcPr>
        <w:p w14:paraId="48BDBBA9" w14:textId="6D301568" w:rsidR="69E52FF6" w:rsidRDefault="69E52FF6" w:rsidP="69E52FF6">
          <w:pPr>
            <w:pStyle w:val="En-tte"/>
            <w:ind w:right="-115"/>
            <w:jc w:val="right"/>
          </w:pPr>
        </w:p>
        <w:p w14:paraId="0DBA84E5" w14:textId="09D4B176" w:rsidR="69E52FF6" w:rsidRDefault="69E52FF6" w:rsidP="69E52FF6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D259F">
            <w:rPr>
              <w:noProof/>
            </w:rPr>
            <w:t>1</w:t>
          </w:r>
          <w:r>
            <w:fldChar w:fldCharType="end"/>
          </w:r>
        </w:p>
      </w:tc>
    </w:tr>
  </w:tbl>
  <w:p w14:paraId="7B4F5F32" w14:textId="35901436" w:rsidR="69E52FF6" w:rsidRDefault="69E52FF6" w:rsidP="69E52F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6E0AC" w14:textId="77777777" w:rsidR="005218FA" w:rsidRDefault="005218FA">
      <w:pPr>
        <w:spacing w:after="0" w:line="240" w:lineRule="auto"/>
      </w:pPr>
      <w:r>
        <w:separator/>
      </w:r>
    </w:p>
  </w:footnote>
  <w:footnote w:type="continuationSeparator" w:id="0">
    <w:p w14:paraId="0ED3F00E" w14:textId="77777777" w:rsidR="005218FA" w:rsidRDefault="00521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E52FF6" w14:paraId="458623A5" w14:textId="77777777" w:rsidTr="69E52FF6">
      <w:tc>
        <w:tcPr>
          <w:tcW w:w="3005" w:type="dxa"/>
        </w:tcPr>
        <w:p w14:paraId="5528DD3C" w14:textId="3EFAB548" w:rsidR="69E52FF6" w:rsidRDefault="69E52FF6" w:rsidP="69E52FF6">
          <w:pPr>
            <w:pStyle w:val="En-tte"/>
            <w:ind w:left="-115"/>
          </w:pPr>
        </w:p>
      </w:tc>
      <w:tc>
        <w:tcPr>
          <w:tcW w:w="3005" w:type="dxa"/>
        </w:tcPr>
        <w:p w14:paraId="7A910ED5" w14:textId="4E4E2A34" w:rsidR="69E52FF6" w:rsidRDefault="69E52FF6" w:rsidP="69E52FF6">
          <w:pPr>
            <w:pStyle w:val="En-tte"/>
            <w:jc w:val="center"/>
          </w:pPr>
        </w:p>
      </w:tc>
      <w:tc>
        <w:tcPr>
          <w:tcW w:w="3005" w:type="dxa"/>
        </w:tcPr>
        <w:p w14:paraId="0DD0FC3F" w14:textId="224708E7" w:rsidR="69E52FF6" w:rsidRDefault="69E52FF6" w:rsidP="69E52FF6">
          <w:pPr>
            <w:pStyle w:val="En-tte"/>
            <w:ind w:right="-115"/>
            <w:jc w:val="right"/>
          </w:pPr>
        </w:p>
      </w:tc>
    </w:tr>
  </w:tbl>
  <w:p w14:paraId="5B68EF7E" w14:textId="5851488A" w:rsidR="69E52FF6" w:rsidRDefault="69E52FF6" w:rsidP="69E52FF6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EUoOmIZQZ4tXi" int2:id="f7ciW6h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8FD7"/>
    <w:multiLevelType w:val="hybridMultilevel"/>
    <w:tmpl w:val="4EBE6914"/>
    <w:lvl w:ilvl="0" w:tplc="AED007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D0E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0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E1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02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85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08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67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64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C4ABF"/>
    <w:multiLevelType w:val="hybridMultilevel"/>
    <w:tmpl w:val="85940BF0"/>
    <w:lvl w:ilvl="0" w:tplc="CC3210C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FC7F2"/>
    <w:multiLevelType w:val="hybridMultilevel"/>
    <w:tmpl w:val="D5FEF9E0"/>
    <w:lvl w:ilvl="0" w:tplc="C9903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08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6E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AA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AC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4C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4C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89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2C1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F27B1"/>
    <w:multiLevelType w:val="hybridMultilevel"/>
    <w:tmpl w:val="44AA85DA"/>
    <w:lvl w:ilvl="0" w:tplc="888E5820">
      <w:start w:val="1"/>
      <w:numFmt w:val="decimal"/>
      <w:lvlText w:val="%1)"/>
      <w:lvlJc w:val="left"/>
      <w:pPr>
        <w:ind w:left="720" w:hanging="360"/>
      </w:pPr>
    </w:lvl>
    <w:lvl w:ilvl="1" w:tplc="4C222458">
      <w:start w:val="1"/>
      <w:numFmt w:val="lowerLetter"/>
      <w:lvlText w:val="%2."/>
      <w:lvlJc w:val="left"/>
      <w:pPr>
        <w:ind w:left="1440" w:hanging="360"/>
      </w:pPr>
    </w:lvl>
    <w:lvl w:ilvl="2" w:tplc="C7B29694">
      <w:start w:val="1"/>
      <w:numFmt w:val="lowerRoman"/>
      <w:lvlText w:val="%3."/>
      <w:lvlJc w:val="right"/>
      <w:pPr>
        <w:ind w:left="2160" w:hanging="180"/>
      </w:pPr>
    </w:lvl>
    <w:lvl w:ilvl="3" w:tplc="2FC63108">
      <w:start w:val="1"/>
      <w:numFmt w:val="decimal"/>
      <w:lvlText w:val="%4."/>
      <w:lvlJc w:val="left"/>
      <w:pPr>
        <w:ind w:left="2880" w:hanging="360"/>
      </w:pPr>
    </w:lvl>
    <w:lvl w:ilvl="4" w:tplc="66F0611E">
      <w:start w:val="1"/>
      <w:numFmt w:val="lowerLetter"/>
      <w:lvlText w:val="%5."/>
      <w:lvlJc w:val="left"/>
      <w:pPr>
        <w:ind w:left="3600" w:hanging="360"/>
      </w:pPr>
    </w:lvl>
    <w:lvl w:ilvl="5" w:tplc="20468782">
      <w:start w:val="1"/>
      <w:numFmt w:val="lowerRoman"/>
      <w:lvlText w:val="%6."/>
      <w:lvlJc w:val="right"/>
      <w:pPr>
        <w:ind w:left="4320" w:hanging="180"/>
      </w:pPr>
    </w:lvl>
    <w:lvl w:ilvl="6" w:tplc="FF527DB6">
      <w:start w:val="1"/>
      <w:numFmt w:val="decimal"/>
      <w:lvlText w:val="%7."/>
      <w:lvlJc w:val="left"/>
      <w:pPr>
        <w:ind w:left="5040" w:hanging="360"/>
      </w:pPr>
    </w:lvl>
    <w:lvl w:ilvl="7" w:tplc="51626E40">
      <w:start w:val="1"/>
      <w:numFmt w:val="lowerLetter"/>
      <w:lvlText w:val="%8."/>
      <w:lvlJc w:val="left"/>
      <w:pPr>
        <w:ind w:left="5760" w:hanging="360"/>
      </w:pPr>
    </w:lvl>
    <w:lvl w:ilvl="8" w:tplc="F07430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486CA"/>
    <w:multiLevelType w:val="hybridMultilevel"/>
    <w:tmpl w:val="9E549D20"/>
    <w:lvl w:ilvl="0" w:tplc="5170C43C">
      <w:start w:val="1"/>
      <w:numFmt w:val="upperRoman"/>
      <w:lvlText w:val="%1)"/>
      <w:lvlJc w:val="left"/>
      <w:pPr>
        <w:ind w:left="720" w:hanging="360"/>
      </w:pPr>
    </w:lvl>
    <w:lvl w:ilvl="1" w:tplc="D27EDC62">
      <w:start w:val="1"/>
      <w:numFmt w:val="lowerLetter"/>
      <w:lvlText w:val="%2."/>
      <w:lvlJc w:val="left"/>
      <w:pPr>
        <w:ind w:left="1440" w:hanging="360"/>
      </w:pPr>
    </w:lvl>
    <w:lvl w:ilvl="2" w:tplc="14F8E8A0">
      <w:start w:val="1"/>
      <w:numFmt w:val="lowerRoman"/>
      <w:lvlText w:val="%3."/>
      <w:lvlJc w:val="right"/>
      <w:pPr>
        <w:ind w:left="2160" w:hanging="180"/>
      </w:pPr>
    </w:lvl>
    <w:lvl w:ilvl="3" w:tplc="EB9A312C">
      <w:start w:val="1"/>
      <w:numFmt w:val="decimal"/>
      <w:lvlText w:val="%4."/>
      <w:lvlJc w:val="left"/>
      <w:pPr>
        <w:ind w:left="2880" w:hanging="360"/>
      </w:pPr>
    </w:lvl>
    <w:lvl w:ilvl="4" w:tplc="BBD21AC4">
      <w:start w:val="1"/>
      <w:numFmt w:val="lowerLetter"/>
      <w:lvlText w:val="%5."/>
      <w:lvlJc w:val="left"/>
      <w:pPr>
        <w:ind w:left="3600" w:hanging="360"/>
      </w:pPr>
    </w:lvl>
    <w:lvl w:ilvl="5" w:tplc="4A342CA4">
      <w:start w:val="1"/>
      <w:numFmt w:val="lowerRoman"/>
      <w:lvlText w:val="%6."/>
      <w:lvlJc w:val="right"/>
      <w:pPr>
        <w:ind w:left="4320" w:hanging="180"/>
      </w:pPr>
    </w:lvl>
    <w:lvl w:ilvl="6" w:tplc="1306198A">
      <w:start w:val="1"/>
      <w:numFmt w:val="decimal"/>
      <w:lvlText w:val="%7."/>
      <w:lvlJc w:val="left"/>
      <w:pPr>
        <w:ind w:left="5040" w:hanging="360"/>
      </w:pPr>
    </w:lvl>
    <w:lvl w:ilvl="7" w:tplc="0D109C58">
      <w:start w:val="1"/>
      <w:numFmt w:val="lowerLetter"/>
      <w:lvlText w:val="%8."/>
      <w:lvlJc w:val="left"/>
      <w:pPr>
        <w:ind w:left="5760" w:hanging="360"/>
      </w:pPr>
    </w:lvl>
    <w:lvl w:ilvl="8" w:tplc="463A7E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0C2FE"/>
    <w:multiLevelType w:val="hybridMultilevel"/>
    <w:tmpl w:val="AD24EB20"/>
    <w:lvl w:ilvl="0" w:tplc="EC9CB772">
      <w:start w:val="1"/>
      <w:numFmt w:val="upperRoman"/>
      <w:lvlText w:val="%1)"/>
      <w:lvlJc w:val="left"/>
      <w:pPr>
        <w:ind w:left="720" w:hanging="360"/>
      </w:pPr>
    </w:lvl>
    <w:lvl w:ilvl="1" w:tplc="4546DE4E">
      <w:start w:val="1"/>
      <w:numFmt w:val="lowerLetter"/>
      <w:lvlText w:val="%2."/>
      <w:lvlJc w:val="left"/>
      <w:pPr>
        <w:ind w:left="1440" w:hanging="360"/>
      </w:pPr>
    </w:lvl>
    <w:lvl w:ilvl="2" w:tplc="D9D69E58">
      <w:start w:val="1"/>
      <w:numFmt w:val="lowerRoman"/>
      <w:lvlText w:val="%3."/>
      <w:lvlJc w:val="right"/>
      <w:pPr>
        <w:ind w:left="2160" w:hanging="180"/>
      </w:pPr>
    </w:lvl>
    <w:lvl w:ilvl="3" w:tplc="2D1034CE">
      <w:start w:val="1"/>
      <w:numFmt w:val="decimal"/>
      <w:lvlText w:val="%4."/>
      <w:lvlJc w:val="left"/>
      <w:pPr>
        <w:ind w:left="2880" w:hanging="360"/>
      </w:pPr>
    </w:lvl>
    <w:lvl w:ilvl="4" w:tplc="4156D686">
      <w:start w:val="1"/>
      <w:numFmt w:val="lowerLetter"/>
      <w:lvlText w:val="%5."/>
      <w:lvlJc w:val="left"/>
      <w:pPr>
        <w:ind w:left="3600" w:hanging="360"/>
      </w:pPr>
    </w:lvl>
    <w:lvl w:ilvl="5" w:tplc="493E5ED8">
      <w:start w:val="1"/>
      <w:numFmt w:val="lowerRoman"/>
      <w:lvlText w:val="%6."/>
      <w:lvlJc w:val="right"/>
      <w:pPr>
        <w:ind w:left="4320" w:hanging="180"/>
      </w:pPr>
    </w:lvl>
    <w:lvl w:ilvl="6" w:tplc="010EB884">
      <w:start w:val="1"/>
      <w:numFmt w:val="decimal"/>
      <w:lvlText w:val="%7."/>
      <w:lvlJc w:val="left"/>
      <w:pPr>
        <w:ind w:left="5040" w:hanging="360"/>
      </w:pPr>
    </w:lvl>
    <w:lvl w:ilvl="7" w:tplc="2520BCA2">
      <w:start w:val="1"/>
      <w:numFmt w:val="lowerLetter"/>
      <w:lvlText w:val="%8."/>
      <w:lvlJc w:val="left"/>
      <w:pPr>
        <w:ind w:left="5760" w:hanging="360"/>
      </w:pPr>
    </w:lvl>
    <w:lvl w:ilvl="8" w:tplc="418269F6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59186">
    <w:abstractNumId w:val="2"/>
  </w:num>
  <w:num w:numId="2" w16cid:durableId="1991707638">
    <w:abstractNumId w:val="0"/>
  </w:num>
  <w:num w:numId="3" w16cid:durableId="606161856">
    <w:abstractNumId w:val="4"/>
  </w:num>
  <w:num w:numId="4" w16cid:durableId="697898204">
    <w:abstractNumId w:val="5"/>
  </w:num>
  <w:num w:numId="5" w16cid:durableId="929655047">
    <w:abstractNumId w:val="3"/>
  </w:num>
  <w:num w:numId="6" w16cid:durableId="53635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E5DC9C"/>
    <w:rsid w:val="005218FA"/>
    <w:rsid w:val="00964CD5"/>
    <w:rsid w:val="00A95199"/>
    <w:rsid w:val="00DD259F"/>
    <w:rsid w:val="00E6081D"/>
    <w:rsid w:val="045FEA95"/>
    <w:rsid w:val="0531DA10"/>
    <w:rsid w:val="06AB5048"/>
    <w:rsid w:val="0718EF96"/>
    <w:rsid w:val="089D8C45"/>
    <w:rsid w:val="08F7E4EB"/>
    <w:rsid w:val="09335BB8"/>
    <w:rsid w:val="0B5787E7"/>
    <w:rsid w:val="0EB5C122"/>
    <w:rsid w:val="0EFF87FC"/>
    <w:rsid w:val="11022D82"/>
    <w:rsid w:val="1439CE44"/>
    <w:rsid w:val="14815F81"/>
    <w:rsid w:val="158EC55D"/>
    <w:rsid w:val="15DE5579"/>
    <w:rsid w:val="160EDB00"/>
    <w:rsid w:val="172F9F45"/>
    <w:rsid w:val="175D38F8"/>
    <w:rsid w:val="177A25DA"/>
    <w:rsid w:val="1800A201"/>
    <w:rsid w:val="1801C070"/>
    <w:rsid w:val="19113215"/>
    <w:rsid w:val="1915F63B"/>
    <w:rsid w:val="19A9E5E4"/>
    <w:rsid w:val="1AB1C69C"/>
    <w:rsid w:val="1BFB2E75"/>
    <w:rsid w:val="1C031068"/>
    <w:rsid w:val="1D021F06"/>
    <w:rsid w:val="1D22BC13"/>
    <w:rsid w:val="1D3C6C5A"/>
    <w:rsid w:val="1DE2082B"/>
    <w:rsid w:val="1EF830F5"/>
    <w:rsid w:val="1F77C879"/>
    <w:rsid w:val="1FB272AA"/>
    <w:rsid w:val="2078FAB2"/>
    <w:rsid w:val="21B0903C"/>
    <w:rsid w:val="21C57DFF"/>
    <w:rsid w:val="22EA136C"/>
    <w:rsid w:val="240D4EAF"/>
    <w:rsid w:val="24FDE483"/>
    <w:rsid w:val="252E55E2"/>
    <w:rsid w:val="28106258"/>
    <w:rsid w:val="281FD1C0"/>
    <w:rsid w:val="28422A09"/>
    <w:rsid w:val="28CCA2C1"/>
    <w:rsid w:val="28CD087B"/>
    <w:rsid w:val="29E5E5A5"/>
    <w:rsid w:val="2AF1C0BA"/>
    <w:rsid w:val="2B19D0A6"/>
    <w:rsid w:val="2C1A13AB"/>
    <w:rsid w:val="2C311B06"/>
    <w:rsid w:val="2CB5A107"/>
    <w:rsid w:val="2CC0A9CB"/>
    <w:rsid w:val="2D582F8E"/>
    <w:rsid w:val="2D79CC2A"/>
    <w:rsid w:val="2D96B232"/>
    <w:rsid w:val="2DF99592"/>
    <w:rsid w:val="2E583D16"/>
    <w:rsid w:val="2F1AFA05"/>
    <w:rsid w:val="2F9C8A79"/>
    <w:rsid w:val="2FAC31B9"/>
    <w:rsid w:val="2FED41C9"/>
    <w:rsid w:val="30335D10"/>
    <w:rsid w:val="31193E30"/>
    <w:rsid w:val="3189122A"/>
    <w:rsid w:val="319D7FC2"/>
    <w:rsid w:val="31AD8BA9"/>
    <w:rsid w:val="31C73FEB"/>
    <w:rsid w:val="323414F0"/>
    <w:rsid w:val="327F87BC"/>
    <w:rsid w:val="32BA76F9"/>
    <w:rsid w:val="3406F28D"/>
    <w:rsid w:val="340E22EB"/>
    <w:rsid w:val="3418A57E"/>
    <w:rsid w:val="3506CE33"/>
    <w:rsid w:val="36C3EBD1"/>
    <w:rsid w:val="37246C1B"/>
    <w:rsid w:val="37491609"/>
    <w:rsid w:val="375DD900"/>
    <w:rsid w:val="37D40D00"/>
    <w:rsid w:val="383B8576"/>
    <w:rsid w:val="396FDD61"/>
    <w:rsid w:val="398F2BE1"/>
    <w:rsid w:val="39BC515E"/>
    <w:rsid w:val="39FF4BA6"/>
    <w:rsid w:val="3A48D10C"/>
    <w:rsid w:val="3B0BADC2"/>
    <w:rsid w:val="3BDAF736"/>
    <w:rsid w:val="3C4830E2"/>
    <w:rsid w:val="3C68A3BA"/>
    <w:rsid w:val="3CF9273B"/>
    <w:rsid w:val="3D53AFD9"/>
    <w:rsid w:val="3EADB079"/>
    <w:rsid w:val="402340F3"/>
    <w:rsid w:val="408B509B"/>
    <w:rsid w:val="40E5DC9C"/>
    <w:rsid w:val="4292F8E7"/>
    <w:rsid w:val="430DDE8D"/>
    <w:rsid w:val="4342F3DB"/>
    <w:rsid w:val="43A9C900"/>
    <w:rsid w:val="43CF8EE3"/>
    <w:rsid w:val="43E6091B"/>
    <w:rsid w:val="45923E7B"/>
    <w:rsid w:val="45C388CB"/>
    <w:rsid w:val="463981D3"/>
    <w:rsid w:val="4643591E"/>
    <w:rsid w:val="4684BBE6"/>
    <w:rsid w:val="46A81C08"/>
    <w:rsid w:val="472531C1"/>
    <w:rsid w:val="485492BF"/>
    <w:rsid w:val="4885F0F7"/>
    <w:rsid w:val="492F05B8"/>
    <w:rsid w:val="497C11BC"/>
    <w:rsid w:val="4A7AF076"/>
    <w:rsid w:val="4B730B24"/>
    <w:rsid w:val="4C66CE17"/>
    <w:rsid w:val="4CE9D621"/>
    <w:rsid w:val="4D0EE66E"/>
    <w:rsid w:val="4E63DE67"/>
    <w:rsid w:val="4F169095"/>
    <w:rsid w:val="4F9E6ED9"/>
    <w:rsid w:val="4FE03E9A"/>
    <w:rsid w:val="51630ED7"/>
    <w:rsid w:val="517CD849"/>
    <w:rsid w:val="51D84DA2"/>
    <w:rsid w:val="5317DF5C"/>
    <w:rsid w:val="53763B16"/>
    <w:rsid w:val="5378F305"/>
    <w:rsid w:val="5476F583"/>
    <w:rsid w:val="549D612C"/>
    <w:rsid w:val="54AA4794"/>
    <w:rsid w:val="5500EA43"/>
    <w:rsid w:val="55CF829C"/>
    <w:rsid w:val="576B52FD"/>
    <w:rsid w:val="57E42E16"/>
    <w:rsid w:val="5849AC39"/>
    <w:rsid w:val="5ABAE199"/>
    <w:rsid w:val="5AF3C6B9"/>
    <w:rsid w:val="5BA336C4"/>
    <w:rsid w:val="5C87EB74"/>
    <w:rsid w:val="5D1FD54B"/>
    <w:rsid w:val="5D50768F"/>
    <w:rsid w:val="5E43715B"/>
    <w:rsid w:val="5E99AF6E"/>
    <w:rsid w:val="5F0C8535"/>
    <w:rsid w:val="5F9B6A46"/>
    <w:rsid w:val="61373AA7"/>
    <w:rsid w:val="61BA3C67"/>
    <w:rsid w:val="61BD3809"/>
    <w:rsid w:val="61E98ED8"/>
    <w:rsid w:val="61ED4DF2"/>
    <w:rsid w:val="63A8933B"/>
    <w:rsid w:val="63B9B671"/>
    <w:rsid w:val="63C6CDFB"/>
    <w:rsid w:val="6445BF07"/>
    <w:rsid w:val="6449D605"/>
    <w:rsid w:val="65621277"/>
    <w:rsid w:val="66E70F3A"/>
    <w:rsid w:val="682C798D"/>
    <w:rsid w:val="68376608"/>
    <w:rsid w:val="69399F1C"/>
    <w:rsid w:val="6968F18D"/>
    <w:rsid w:val="69AE3A08"/>
    <w:rsid w:val="69E52FF6"/>
    <w:rsid w:val="6B18E81F"/>
    <w:rsid w:val="6BD1DFE0"/>
    <w:rsid w:val="6C1F44A5"/>
    <w:rsid w:val="6CB35DD6"/>
    <w:rsid w:val="6ED6FF0D"/>
    <w:rsid w:val="6F946166"/>
    <w:rsid w:val="6FCFA56C"/>
    <w:rsid w:val="704DDCC4"/>
    <w:rsid w:val="7285DB09"/>
    <w:rsid w:val="732304BD"/>
    <w:rsid w:val="733F0F38"/>
    <w:rsid w:val="736F5828"/>
    <w:rsid w:val="7376B418"/>
    <w:rsid w:val="75BE5B25"/>
    <w:rsid w:val="76D16C98"/>
    <w:rsid w:val="780F1410"/>
    <w:rsid w:val="78DC4D7A"/>
    <w:rsid w:val="7921ABFE"/>
    <w:rsid w:val="7B34ED1B"/>
    <w:rsid w:val="7B46B4D2"/>
    <w:rsid w:val="7B96DC0E"/>
    <w:rsid w:val="7BCE4F68"/>
    <w:rsid w:val="7C54D8AF"/>
    <w:rsid w:val="7C5ECE85"/>
    <w:rsid w:val="7C71BEB7"/>
    <w:rsid w:val="7C97FE9E"/>
    <w:rsid w:val="7CC18456"/>
    <w:rsid w:val="7CC2CEE9"/>
    <w:rsid w:val="7CD9CE5F"/>
    <w:rsid w:val="7D6A1FC9"/>
    <w:rsid w:val="7D7BF218"/>
    <w:rsid w:val="7EDC7E7D"/>
    <w:rsid w:val="7F719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A29"/>
  <w15:chartTrackingRefBased/>
  <w15:docId w15:val="{D1DC0BE8-B021-4A88-B0D4-B33ECB54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81D"/>
    <w:pPr>
      <w:keepNext/>
      <w:keepLines/>
      <w:numPr>
        <w:numId w:val="6"/>
      </w:numPr>
      <w:spacing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081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vision">
    <w:name w:val="Revision"/>
    <w:hidden/>
    <w:uiPriority w:val="99"/>
    <w:semiHidden/>
    <w:rsid w:val="00E6081D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6081D"/>
    <w:pPr>
      <w:numPr>
        <w:numId w:val="0"/>
      </w:numPr>
      <w:spacing w:before="240"/>
      <w:outlineLvl w:val="9"/>
    </w:pPr>
    <w:rPr>
      <w:b w:val="0"/>
      <w:lang w:eastAsia="zh-CN" w:bidi="th-TH"/>
    </w:rPr>
  </w:style>
  <w:style w:type="paragraph" w:styleId="Sansinterligne">
    <w:name w:val="No Spacing"/>
    <w:uiPriority w:val="1"/>
    <w:qFormat/>
    <w:rsid w:val="00E6081D"/>
    <w:pPr>
      <w:spacing w:after="0" w:line="240" w:lineRule="auto"/>
      <w:jc w:val="center"/>
    </w:pPr>
    <w:rPr>
      <w:b/>
      <w:color w:val="0070C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AC0002D305F479E5813E0633BA015" ma:contentTypeVersion="2" ma:contentTypeDescription="Crée un document." ma:contentTypeScope="" ma:versionID="81661a8b3eae5610f35203e8b8bde856">
  <xsd:schema xmlns:xsd="http://www.w3.org/2001/XMLSchema" xmlns:xs="http://www.w3.org/2001/XMLSchema" xmlns:p="http://schemas.microsoft.com/office/2006/metadata/properties" xmlns:ns2="3bf0de8b-6bfd-49ea-9085-daa1277bdab2" targetNamespace="http://schemas.microsoft.com/office/2006/metadata/properties" ma:root="true" ma:fieldsID="9a9b02573a32c65ce326df09054576fd" ns2:_="">
    <xsd:import namespace="3bf0de8b-6bfd-49ea-9085-daa1277bd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e8b-6bfd-49ea-9085-daa1277bd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7669B4-518C-4DEB-85F2-4BF31AB07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0de8b-6bfd-49ea-9085-daa1277bd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6ACC8C-4841-48DF-8336-DFA06A1EE2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7C7ED-D578-4A5B-BEED-237BCAA192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535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BARBIER Pierre</dc:creator>
  <cp:keywords/>
  <dc:description/>
  <cp:lastModifiedBy>PANTEIX Dylan</cp:lastModifiedBy>
  <cp:revision>3</cp:revision>
  <dcterms:created xsi:type="dcterms:W3CDTF">2022-12-06T15:28:00Z</dcterms:created>
  <dcterms:modified xsi:type="dcterms:W3CDTF">2023-01-24T23:26:00Z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0x010100BDBAC0002D305F479E5813E0633BA015</vt:lpwstr>
  </property>
</Properties>
</file>