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F043E" w14:textId="6AC74FD0" w:rsidR="002066B1" w:rsidRPr="002030D6" w:rsidRDefault="006A014D" w:rsidP="006A014D">
      <w:pPr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DAFTAR ISI</w:t>
      </w:r>
    </w:p>
    <w:tbl>
      <w:tblPr>
        <w:tblStyle w:val="7"/>
        <w:tblW w:w="80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0"/>
        <w:gridCol w:w="6812"/>
        <w:gridCol w:w="540"/>
      </w:tblGrid>
      <w:tr w:rsidR="005B0811" w:rsidRPr="002030D6" w14:paraId="19AEF4F0" w14:textId="77777777" w:rsidTr="005F71D9">
        <w:trPr>
          <w:trHeight w:val="260"/>
          <w:jc w:val="center"/>
        </w:trPr>
        <w:tc>
          <w:tcPr>
            <w:tcW w:w="7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D3E2DE" w14:textId="77777777" w:rsidR="005B0811" w:rsidRDefault="005B0811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DAFTAR ISI</w:t>
            </w:r>
          </w:p>
          <w:p w14:paraId="79B32A9F" w14:textId="68E059B1" w:rsidR="005B0811" w:rsidRPr="001241D3" w:rsidRDefault="005B0811" w:rsidP="005B0811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241D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DAFTAR GAMBAR (</w:t>
            </w:r>
            <w:r w:rsidR="00F0641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Optional </w:t>
            </w:r>
            <w:proofErr w:type="spellStart"/>
            <w:r w:rsidR="00F0641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jika</w:t>
            </w:r>
            <w:proofErr w:type="spellEnd"/>
            <w:r w:rsidR="00F0641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F0641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ada</w:t>
            </w:r>
            <w:proofErr w:type="spellEnd"/>
            <w:r w:rsidRPr="001241D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)</w:t>
            </w:r>
          </w:p>
          <w:p w14:paraId="69771D01" w14:textId="170658FD" w:rsidR="005B0811" w:rsidRPr="001241D3" w:rsidRDefault="005B0811" w:rsidP="005B0811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241D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DAFTAR TABEL</w:t>
            </w:r>
            <w:r w:rsidR="00F0641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Optional </w:t>
            </w:r>
            <w:proofErr w:type="spellStart"/>
            <w:r w:rsidR="00F0641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jika</w:t>
            </w:r>
            <w:proofErr w:type="spellEnd"/>
            <w:r w:rsidR="00F0641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F0641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ada</w:t>
            </w:r>
            <w:proofErr w:type="spellEnd"/>
          </w:p>
          <w:p w14:paraId="4749186C" w14:textId="05BC25AA" w:rsidR="005B0811" w:rsidRPr="002030D6" w:rsidRDefault="005B0811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241D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DAFTAR LAMPIRAN (</w:t>
            </w:r>
            <w:r w:rsidR="00F0641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Optional </w:t>
            </w:r>
            <w:proofErr w:type="spellStart"/>
            <w:r w:rsidR="00F0641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jika</w:t>
            </w:r>
            <w:proofErr w:type="spellEnd"/>
            <w:r w:rsidR="00F0641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F0641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ada</w:t>
            </w:r>
            <w:proofErr w:type="spellEnd"/>
            <w:r w:rsidRPr="001241D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18A7E60" w14:textId="77777777" w:rsidR="005B0811" w:rsidRDefault="005B0811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i</w:t>
            </w:r>
            <w:proofErr w:type="spellEnd"/>
          </w:p>
          <w:p w14:paraId="791F033C" w14:textId="77777777" w:rsidR="005B0811" w:rsidRDefault="005B0811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ii</w:t>
            </w:r>
          </w:p>
          <w:p w14:paraId="35CC173F" w14:textId="77777777" w:rsidR="005B0811" w:rsidRDefault="005B0811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iii</w:t>
            </w:r>
          </w:p>
          <w:p w14:paraId="6602EF9B" w14:textId="71A4AEDD" w:rsidR="005B0811" w:rsidRPr="002030D6" w:rsidRDefault="005B0811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iv</w:t>
            </w:r>
          </w:p>
        </w:tc>
      </w:tr>
      <w:tr w:rsidR="00B73A48" w:rsidRPr="002030D6" w14:paraId="265914A7" w14:textId="77777777" w:rsidTr="005F71D9">
        <w:trPr>
          <w:jc w:val="center"/>
        </w:trPr>
        <w:tc>
          <w:tcPr>
            <w:tcW w:w="7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359FF1" w14:textId="77777777" w:rsidR="002066B1" w:rsidRDefault="00B40AFE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B</w:t>
            </w:r>
            <w:r w:rsidR="006A014D" w:rsidRPr="002030D6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AB 1.</w:t>
            </w:r>
            <w:r w:rsidRPr="002030D6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 P</w:t>
            </w:r>
            <w:r w:rsidR="006A014D" w:rsidRPr="002030D6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ENDAHULUAN</w:t>
            </w:r>
          </w:p>
          <w:p w14:paraId="3045E2EE" w14:textId="3C7EC5FE" w:rsidR="00A64F35" w:rsidRDefault="00A64F35" w:rsidP="00A64F35">
            <w:pPr>
              <w:pStyle w:val="Normal1"/>
              <w:numPr>
                <w:ilvl w:val="1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Latar</w:t>
            </w:r>
            <w:proofErr w:type="spellEnd"/>
            <w:r w:rsidR="004C7DD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="004C7DD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elakang</w:t>
            </w:r>
            <w:proofErr w:type="spellEnd"/>
          </w:p>
          <w:p w14:paraId="4A0ED868" w14:textId="77777777" w:rsidR="00A64F35" w:rsidRDefault="00A64F35" w:rsidP="00A64F35">
            <w:pPr>
              <w:pStyle w:val="Normal1"/>
              <w:numPr>
                <w:ilvl w:val="1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Tujuan</w:t>
            </w:r>
          </w:p>
          <w:p w14:paraId="3690E393" w14:textId="2D4E7D71" w:rsidR="00A64F35" w:rsidRDefault="000F122A" w:rsidP="00A64F35">
            <w:pPr>
              <w:pStyle w:val="Normal1"/>
              <w:numPr>
                <w:ilvl w:val="1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="00A64F35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Manfaat</w:t>
            </w:r>
            <w:proofErr w:type="spellEnd"/>
          </w:p>
          <w:p w14:paraId="67F756AE" w14:textId="60CBB923" w:rsidR="00A64F35" w:rsidRPr="002030D6" w:rsidRDefault="00A64F35" w:rsidP="00A64F3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1.</w:t>
            </w:r>
            <w:r w:rsidR="000F122A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Luaran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014162E" w14:textId="77777777" w:rsidR="002066B1" w:rsidRDefault="005B0811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1</w:t>
            </w:r>
          </w:p>
          <w:p w14:paraId="656387FB" w14:textId="77777777" w:rsidR="00A64F35" w:rsidRDefault="00A64F35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2030D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  <w:p w14:paraId="2787D9A9" w14:textId="77777777" w:rsidR="00A64F35" w:rsidRDefault="00A64F35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2030D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  <w:p w14:paraId="029D0D3E" w14:textId="77777777" w:rsidR="00A64F35" w:rsidRDefault="00A64F35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2030D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  <w:p w14:paraId="16C53398" w14:textId="03D22B67" w:rsidR="00A64F35" w:rsidRPr="002030D6" w:rsidRDefault="00A64F35" w:rsidP="000F122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2030D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</w:tc>
      </w:tr>
      <w:tr w:rsidR="00A1278C" w:rsidRPr="002030D6" w14:paraId="6FBAC997" w14:textId="77777777" w:rsidTr="005F71D9">
        <w:trPr>
          <w:jc w:val="center"/>
        </w:trPr>
        <w:tc>
          <w:tcPr>
            <w:tcW w:w="7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0858C" w14:textId="77777777" w:rsidR="00A1278C" w:rsidRDefault="00A1278C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6A014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BAB 2.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TINJAUAN PUSTAKA</w:t>
            </w:r>
          </w:p>
          <w:p w14:paraId="5D4008C6" w14:textId="77777777" w:rsidR="00726171" w:rsidRDefault="00726171" w:rsidP="0072617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BF28D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2.1 </w:t>
            </w:r>
            <w:proofErr w:type="spellStart"/>
            <w:r w:rsidRPr="00BF28D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>Sesuaikan</w:t>
            </w:r>
            <w:proofErr w:type="spellEnd"/>
            <w:r w:rsidRPr="00BF28D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F28D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>dengan</w:t>
            </w:r>
            <w:proofErr w:type="spellEnd"/>
            <w:r w:rsidRPr="00BF28D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 xml:space="preserve"> masing-masing </w:t>
            </w:r>
            <w:proofErr w:type="spellStart"/>
            <w:r w:rsidRPr="00BF28D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>topik</w:t>
            </w:r>
            <w:proofErr w:type="spellEnd"/>
          </w:p>
          <w:p w14:paraId="3D433725" w14:textId="7C9D879E" w:rsidR="00726171" w:rsidRPr="002030D6" w:rsidRDefault="00726171" w:rsidP="0072617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F28D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2.2 </w:t>
            </w:r>
            <w:proofErr w:type="spellStart"/>
            <w:r w:rsidRPr="00BF28D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>Sesuaikan</w:t>
            </w:r>
            <w:proofErr w:type="spellEnd"/>
            <w:r w:rsidRPr="00BF28D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F28D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>dengan</w:t>
            </w:r>
            <w:proofErr w:type="spellEnd"/>
            <w:r w:rsidRPr="00BF28D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 xml:space="preserve"> masing-masing </w:t>
            </w:r>
            <w:proofErr w:type="spellStart"/>
            <w:r w:rsidRPr="00BF28D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>topik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E3985FE" w14:textId="77777777" w:rsidR="00A1278C" w:rsidRDefault="00A1278C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2030D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  <w:p w14:paraId="7AE67A5A" w14:textId="77777777" w:rsidR="00726171" w:rsidRDefault="00726171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2030D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  <w:p w14:paraId="56A76AD8" w14:textId="76F0C65A" w:rsidR="00726171" w:rsidRPr="002030D6" w:rsidRDefault="00726171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2030D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</w:tc>
      </w:tr>
      <w:tr w:rsidR="00A1278C" w:rsidRPr="002030D6" w14:paraId="79255CA0" w14:textId="77777777" w:rsidTr="005F71D9">
        <w:trPr>
          <w:jc w:val="center"/>
        </w:trPr>
        <w:tc>
          <w:tcPr>
            <w:tcW w:w="7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40ABFF" w14:textId="77777777" w:rsidR="00A1278C" w:rsidRDefault="00A1278C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6A014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BAB 3. </w:t>
            </w:r>
            <w:r w:rsidR="00644EB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TAHAP</w:t>
            </w:r>
            <w:r w:rsidRPr="006A014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PELAKSANAAN</w:t>
            </w:r>
          </w:p>
          <w:p w14:paraId="150C40B8" w14:textId="23B2398C" w:rsidR="00455BC6" w:rsidRDefault="00455BC6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3.1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460E0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>Produk</w:t>
            </w:r>
            <w:proofErr w:type="spellEnd"/>
            <w:r w:rsidRPr="001460E0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>/Alat</w:t>
            </w:r>
            <w:r w:rsidR="001460E0" w:rsidRPr="001460E0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>/</w:t>
            </w:r>
            <w:proofErr w:type="spellStart"/>
            <w:r w:rsidR="001460E0" w:rsidRPr="001460E0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>Sistem</w:t>
            </w:r>
            <w:proofErr w:type="spellEnd"/>
          </w:p>
          <w:p w14:paraId="1EA1FB25" w14:textId="77777777" w:rsidR="00455BC6" w:rsidRDefault="00455BC6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3.2 Alur dan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Tahap</w:t>
            </w:r>
            <w:r w:rsidR="001460E0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an</w:t>
            </w:r>
            <w:proofErr w:type="spellEnd"/>
            <w:r w:rsidR="001460E0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="001460E0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Pelaksanaan</w:t>
            </w:r>
            <w:proofErr w:type="spellEnd"/>
          </w:p>
          <w:p w14:paraId="478F2152" w14:textId="77777777" w:rsidR="001460E0" w:rsidRDefault="001460E0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3.3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460E0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>Produk</w:t>
            </w:r>
            <w:proofErr w:type="spellEnd"/>
            <w:r w:rsidRPr="001460E0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>/Alat/</w:t>
            </w:r>
            <w:proofErr w:type="spellStart"/>
            <w:r w:rsidRPr="001460E0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>Sistem</w:t>
            </w:r>
            <w:proofErr w:type="spellEnd"/>
          </w:p>
          <w:p w14:paraId="5C445CB5" w14:textId="4EBAFE6E" w:rsidR="001460E0" w:rsidRPr="00455BC6" w:rsidRDefault="001460E0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3.4</w:t>
            </w:r>
            <w:r w:rsidR="00D619DB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="00D619DB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79EB77D" w14:textId="77777777" w:rsidR="00A1278C" w:rsidRDefault="00A1278C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2030D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  <w:p w14:paraId="71633DA7" w14:textId="77777777" w:rsidR="00D619DB" w:rsidRDefault="00D619DB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2030D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  <w:p w14:paraId="26E2D152" w14:textId="77777777" w:rsidR="00D619DB" w:rsidRDefault="00D619DB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2030D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  <w:p w14:paraId="64306115" w14:textId="77777777" w:rsidR="00D619DB" w:rsidRDefault="00D619DB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2030D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  <w:p w14:paraId="45A57FD1" w14:textId="2F0959EB" w:rsidR="00D619DB" w:rsidRPr="002030D6" w:rsidRDefault="00D619DB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2030D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</w:tc>
      </w:tr>
      <w:tr w:rsidR="00A1278C" w:rsidRPr="002030D6" w14:paraId="7C9E1958" w14:textId="77777777" w:rsidTr="005F71D9">
        <w:trPr>
          <w:jc w:val="center"/>
        </w:trPr>
        <w:tc>
          <w:tcPr>
            <w:tcW w:w="7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6AA10" w14:textId="759D61DF" w:rsidR="00A1278C" w:rsidRPr="002030D6" w:rsidRDefault="00A1278C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A014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BAB 4. BIAYA DAN JADWAL KEGIATAN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7A6FF55" w14:textId="6BE1C146" w:rsidR="00A1278C" w:rsidRPr="002030D6" w:rsidRDefault="00A1278C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2030D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</w:tc>
      </w:tr>
      <w:tr w:rsidR="00B73A48" w:rsidRPr="002030D6" w14:paraId="5D01973A" w14:textId="77777777" w:rsidTr="005F71D9">
        <w:trPr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583F5162" w14:textId="77777777" w:rsidR="002066B1" w:rsidRPr="002030D6" w:rsidRDefault="002066B1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nil"/>
              <w:left w:val="nil"/>
              <w:bottom w:val="nil"/>
              <w:right w:val="nil"/>
            </w:tcBorders>
          </w:tcPr>
          <w:p w14:paraId="78327885" w14:textId="77777777" w:rsidR="006A014D" w:rsidRPr="002030D6" w:rsidRDefault="006A014D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4.1 </w:t>
            </w:r>
            <w:proofErr w:type="spellStart"/>
            <w:r w:rsidRPr="002030D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Anggaran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030D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Biaya</w:t>
            </w:r>
            <w:proofErr w:type="spellEnd"/>
          </w:p>
          <w:p w14:paraId="04428458" w14:textId="43468EE9" w:rsidR="002066B1" w:rsidRPr="002030D6" w:rsidRDefault="00B40AFE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4.2 Jadwal Kegiatan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07833D5" w14:textId="77777777" w:rsidR="002066B1" w:rsidRPr="002030D6" w:rsidRDefault="005F71D9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2030D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  <w:p w14:paraId="3B523D2C" w14:textId="3E694314" w:rsidR="005F71D9" w:rsidRPr="002030D6" w:rsidRDefault="005F71D9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2030D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</w:tc>
      </w:tr>
      <w:tr w:rsidR="00B73A48" w:rsidRPr="002030D6" w14:paraId="49C40FFD" w14:textId="77777777" w:rsidTr="005F71D9">
        <w:trPr>
          <w:jc w:val="center"/>
        </w:trPr>
        <w:tc>
          <w:tcPr>
            <w:tcW w:w="7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36889" w14:textId="61D22DE2" w:rsidR="002066B1" w:rsidRPr="002030D6" w:rsidRDefault="006A014D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DAFTAR PUSTAKA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09E08CB" w14:textId="1B9880A7" w:rsidR="002066B1" w:rsidRPr="002030D6" w:rsidRDefault="007B177B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10</w:t>
            </w:r>
          </w:p>
        </w:tc>
      </w:tr>
      <w:tr w:rsidR="002066B1" w:rsidRPr="002030D6" w14:paraId="6FD2D1E2" w14:textId="77777777" w:rsidTr="005F71D9">
        <w:trPr>
          <w:trHeight w:val="1323"/>
          <w:jc w:val="center"/>
        </w:trPr>
        <w:tc>
          <w:tcPr>
            <w:tcW w:w="7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75ABD5" w14:textId="77777777" w:rsidR="006A014D" w:rsidRPr="002030D6" w:rsidRDefault="006A014D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LAMPIRAN </w:t>
            </w:r>
          </w:p>
          <w:p w14:paraId="7DDB982D" w14:textId="54836CDF" w:rsidR="008E18A3" w:rsidRPr="00744BF0" w:rsidRDefault="008E18A3" w:rsidP="005B0811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</w:pPr>
            <w:proofErr w:type="spellStart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Lampiran</w:t>
            </w:r>
            <w:proofErr w:type="spellEnd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1. </w:t>
            </w:r>
            <w:proofErr w:type="spellStart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Biodata</w:t>
            </w:r>
            <w:proofErr w:type="spellEnd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Ketua</w:t>
            </w:r>
            <w:proofErr w:type="spellEnd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dan </w:t>
            </w:r>
            <w:proofErr w:type="spellStart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Anggota</w:t>
            </w:r>
            <w:proofErr w:type="spellEnd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serta</w:t>
            </w:r>
            <w:proofErr w:type="spellEnd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Dosen</w:t>
            </w:r>
            <w:proofErr w:type="spellEnd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Pendamping</w:t>
            </w:r>
            <w:proofErr w:type="spellEnd"/>
          </w:p>
          <w:p w14:paraId="6C69F2F3" w14:textId="7A742384" w:rsidR="008E18A3" w:rsidRPr="00744BF0" w:rsidRDefault="008E18A3" w:rsidP="005B0811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</w:pPr>
            <w:proofErr w:type="spellStart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Lampiran</w:t>
            </w:r>
            <w:proofErr w:type="spellEnd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2. </w:t>
            </w:r>
            <w:proofErr w:type="spellStart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Justifikasi</w:t>
            </w:r>
            <w:proofErr w:type="spellEnd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Anggaran</w:t>
            </w:r>
            <w:proofErr w:type="spellEnd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Kegiatan</w:t>
            </w:r>
            <w:proofErr w:type="spellEnd"/>
          </w:p>
          <w:p w14:paraId="379A572E" w14:textId="1D310E2D" w:rsidR="008E18A3" w:rsidRPr="00744BF0" w:rsidRDefault="008E18A3" w:rsidP="005B0811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</w:pPr>
            <w:proofErr w:type="spellStart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Lampiran</w:t>
            </w:r>
            <w:proofErr w:type="spellEnd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3. </w:t>
            </w:r>
            <w:proofErr w:type="spellStart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Susunan</w:t>
            </w:r>
            <w:proofErr w:type="spellEnd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Tim </w:t>
            </w:r>
            <w:proofErr w:type="spellStart"/>
            <w:r w:rsidR="005B0811" w:rsidRPr="005B081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Pengusul</w:t>
            </w:r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dan</w:t>
            </w:r>
            <w:proofErr w:type="spellEnd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Pembagian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Tugas</w:t>
            </w:r>
            <w:proofErr w:type="spellEnd"/>
          </w:p>
          <w:p w14:paraId="370F3FC7" w14:textId="1B54E9E1" w:rsidR="008E18A3" w:rsidRPr="00744BF0" w:rsidRDefault="008E18A3" w:rsidP="005B0811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</w:pPr>
            <w:proofErr w:type="spellStart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Lampiran</w:t>
            </w:r>
            <w:proofErr w:type="spellEnd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4. Surat </w:t>
            </w:r>
            <w:proofErr w:type="spellStart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Pernyataan</w:t>
            </w:r>
            <w:proofErr w:type="spellEnd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Ketua</w:t>
            </w:r>
            <w:proofErr w:type="spellEnd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5B0811" w:rsidRPr="005B081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Pengusul</w:t>
            </w:r>
            <w:proofErr w:type="spellEnd"/>
          </w:p>
          <w:p w14:paraId="2BC55937" w14:textId="77777777" w:rsidR="0008724C" w:rsidRDefault="008E18A3" w:rsidP="005B0811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</w:pPr>
            <w:proofErr w:type="spellStart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Lampiran</w:t>
            </w:r>
            <w:proofErr w:type="spellEnd"/>
            <w:r w:rsidRPr="00744B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5. </w:t>
            </w:r>
            <w:proofErr w:type="spellStart"/>
            <w:r w:rsidR="00644EBD" w:rsidRPr="00644E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Gambaran</w:t>
            </w:r>
            <w:proofErr w:type="spellEnd"/>
            <w:r w:rsidR="00644EBD" w:rsidRPr="00644E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644EBD" w:rsidRPr="00644E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Teknologi</w:t>
            </w:r>
            <w:proofErr w:type="spellEnd"/>
            <w:r w:rsidR="00644EBD" w:rsidRPr="00644E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yang akan </w:t>
            </w:r>
            <w:proofErr w:type="spellStart"/>
            <w:r w:rsidR="00644EBD" w:rsidRPr="00644E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Dikembangkan</w:t>
            </w:r>
            <w:proofErr w:type="spellEnd"/>
          </w:p>
          <w:p w14:paraId="0FF2D011" w14:textId="2A306793" w:rsidR="00491434" w:rsidRPr="00644EBD" w:rsidRDefault="00491434" w:rsidP="005B0811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</w:pPr>
            <w:r w:rsidRPr="000F5CB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 xml:space="preserve">Lampiran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dst</w:t>
            </w:r>
            <w:proofErr w:type="spellEnd"/>
            <w:r w:rsidRPr="000F5CB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 xml:space="preserve">. </w:t>
            </w:r>
            <w:proofErr w:type="spellStart"/>
            <w:r w:rsidRPr="000F5CB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>Sesuaikan</w:t>
            </w:r>
            <w:proofErr w:type="spellEnd"/>
            <w:r w:rsidRPr="000F5CB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F5CB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>dengan</w:t>
            </w:r>
            <w:proofErr w:type="spellEnd"/>
            <w:r w:rsidRPr="000F5CB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 xml:space="preserve"> masing-masing </w:t>
            </w:r>
            <w:proofErr w:type="spellStart"/>
            <w:r w:rsidRPr="000F5CB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>topik</w:t>
            </w:r>
            <w:proofErr w:type="spellEnd"/>
            <w:r w:rsidRPr="000F5CB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 xml:space="preserve"> (</w:t>
            </w:r>
            <w:proofErr w:type="spellStart"/>
            <w:r w:rsidRPr="000F5CB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>Opsional</w:t>
            </w:r>
            <w:proofErr w:type="spellEnd"/>
            <w:r w:rsidRPr="000F5CB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F5CB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>tergantung</w:t>
            </w:r>
            <w:proofErr w:type="spellEnd"/>
            <w:r w:rsidRPr="000F5CB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F5CB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>penjabaran</w:t>
            </w:r>
            <w:proofErr w:type="spellEnd"/>
            <w:r w:rsidRPr="000F5CB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F5CB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>lebih</w:t>
            </w:r>
            <w:proofErr w:type="spellEnd"/>
            <w:r w:rsidRPr="000F5CB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 xml:space="preserve"> detail </w:t>
            </w:r>
            <w:proofErr w:type="spellStart"/>
            <w:r w:rsidRPr="000F5CB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>semisal</w:t>
            </w:r>
            <w:proofErr w:type="spellEnd"/>
            <w:r w:rsidRPr="000F5CB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>penjelasan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 xml:space="preserve"> detail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>konsep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 xml:space="preserve"> di BAB 1 s/d 4</w:t>
            </w:r>
            <w:r w:rsidRPr="000F5CB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F5CB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>dll</w:t>
            </w:r>
            <w:proofErr w:type="spellEnd"/>
            <w:r w:rsidRPr="000F5CB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A348B59" w14:textId="77777777" w:rsidR="00B21826" w:rsidRPr="002030D6" w:rsidRDefault="005F71D9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2030D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  <w:p w14:paraId="6CD2A727" w14:textId="77777777" w:rsidR="005F71D9" w:rsidRPr="002030D6" w:rsidRDefault="005F71D9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2030D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  <w:p w14:paraId="48F95032" w14:textId="77777777" w:rsidR="005F71D9" w:rsidRPr="002030D6" w:rsidRDefault="005F71D9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2030D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  <w:p w14:paraId="015C6B08" w14:textId="77777777" w:rsidR="005F71D9" w:rsidRPr="002030D6" w:rsidRDefault="005F71D9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2030D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  <w:p w14:paraId="07886D47" w14:textId="77777777" w:rsidR="005F71D9" w:rsidRPr="002030D6" w:rsidRDefault="005F71D9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2030D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  <w:p w14:paraId="193820B8" w14:textId="77777777" w:rsidR="0008724C" w:rsidRDefault="0008724C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2030D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  <w:p w14:paraId="3167A287" w14:textId="194BDFBA" w:rsidR="00491434" w:rsidRPr="002030D6" w:rsidRDefault="00491434" w:rsidP="005B08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2030D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</w:tc>
      </w:tr>
    </w:tbl>
    <w:p w14:paraId="05CAB7D4" w14:textId="5182C9F4" w:rsidR="00B21826" w:rsidRPr="002030D6" w:rsidRDefault="00B21826" w:rsidP="000B1496">
      <w:pPr>
        <w:pStyle w:val="Normal1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7847E1F7" w14:textId="109363D0" w:rsidR="00B40AFE" w:rsidRPr="002030D6" w:rsidRDefault="000B1496" w:rsidP="006A014D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br w:type="page"/>
      </w:r>
    </w:p>
    <w:p w14:paraId="78B4C7F9" w14:textId="77777777" w:rsidR="007946DA" w:rsidRPr="002030D6" w:rsidRDefault="007946DA" w:rsidP="000B1496">
      <w:pPr>
        <w:pStyle w:val="Normal1"/>
        <w:widowControl w:val="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sectPr w:rsidR="007946DA" w:rsidRPr="002030D6" w:rsidSect="006D667E">
          <w:headerReference w:type="default" r:id="rId12"/>
          <w:footerReference w:type="default" r:id="rId13"/>
          <w:footerReference w:type="first" r:id="rId14"/>
          <w:pgSz w:w="11907" w:h="16839" w:code="9"/>
          <w:pgMar w:top="1701" w:right="1701" w:bottom="1701" w:left="2268" w:header="0" w:footer="720" w:gutter="0"/>
          <w:pgNumType w:fmt="lowerRoman" w:start="1"/>
          <w:cols w:space="720"/>
          <w:titlePg/>
          <w:docGrid w:linePitch="299"/>
        </w:sectPr>
      </w:pPr>
    </w:p>
    <w:p w14:paraId="4A68966A" w14:textId="77777777" w:rsidR="002066B1" w:rsidRPr="002030D6" w:rsidRDefault="00B40AFE" w:rsidP="000B1496">
      <w:pPr>
        <w:pStyle w:val="Normal1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BAB 1. PENDAHULUAN</w:t>
      </w:r>
    </w:p>
    <w:p w14:paraId="3E8C5B12" w14:textId="657B2A5D" w:rsidR="005B0811" w:rsidRPr="005B0811" w:rsidRDefault="005B0811" w:rsidP="005B0811">
      <w:pPr>
        <w:jc w:val="both"/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Berisi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uraian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tentang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proses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identifikasi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permasalahan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yang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dicari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solusi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atau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pengembangannya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termasuk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sumber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inspirasinya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. Jika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dasar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inspirasi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adalah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hasil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riset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orang lain,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maka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nyatakan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nama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pelaksana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dan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institusi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tim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riset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serta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hasilnya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yang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dikonstruksikan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dalam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PKM-KC.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Ungkapkan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juga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fase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final yang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dicapai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dalam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PKM-KC. </w:t>
      </w:r>
    </w:p>
    <w:p w14:paraId="298EA472" w14:textId="77777777" w:rsidR="005B0811" w:rsidRPr="005B0811" w:rsidRDefault="005B0811" w:rsidP="005B0811">
      <w:pPr>
        <w:jc w:val="both"/>
        <w:rPr>
          <w:rFonts w:ascii="Times New Roman" w:hAnsi="Times New Roman" w:cs="Times New Roman"/>
          <w:sz w:val="24"/>
          <w:highlight w:val="yellow"/>
        </w:rPr>
      </w:pPr>
    </w:p>
    <w:p w14:paraId="60477A43" w14:textId="77777777" w:rsidR="005B0811" w:rsidRPr="005B0811" w:rsidRDefault="005B0811" w:rsidP="005B0811">
      <w:pPr>
        <w:jc w:val="both"/>
        <w:rPr>
          <w:rFonts w:ascii="Times New Roman" w:hAnsi="Times New Roman" w:cs="Times New Roman"/>
          <w:sz w:val="24"/>
          <w:highlight w:val="yellow"/>
        </w:rPr>
      </w:pPr>
      <w:r w:rsidRPr="005B0811">
        <w:rPr>
          <w:rFonts w:ascii="Times New Roman" w:hAnsi="Times New Roman" w:cs="Times New Roman"/>
          <w:sz w:val="24"/>
          <w:highlight w:val="yellow"/>
        </w:rPr>
        <w:t xml:space="preserve">Jika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melakukan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pengembangan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atau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penyempurnaan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atas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produk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yang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sudah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ada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di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masyarakat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atau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sudah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digunakan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di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kalangan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terbatas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,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maka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nyatakan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nama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produsen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/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pembuat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dan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institusinya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.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Ungkapkan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target yang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dicapai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dan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aspek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pengembangan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/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penyempurnaan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yang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dilakukan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disertai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justifikasi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ilmiah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dan/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atau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aspek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ekonominya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. </w:t>
      </w:r>
    </w:p>
    <w:p w14:paraId="312A35CE" w14:textId="77777777" w:rsidR="005B0811" w:rsidRPr="005B0811" w:rsidRDefault="005B0811" w:rsidP="005B0811">
      <w:pPr>
        <w:jc w:val="both"/>
        <w:rPr>
          <w:rFonts w:ascii="Times New Roman" w:hAnsi="Times New Roman" w:cs="Times New Roman"/>
          <w:sz w:val="24"/>
          <w:highlight w:val="yellow"/>
        </w:rPr>
      </w:pPr>
    </w:p>
    <w:p w14:paraId="3B5EF508" w14:textId="77777777" w:rsidR="005B0811" w:rsidRPr="005B0811" w:rsidRDefault="005B0811" w:rsidP="005B0811">
      <w:pPr>
        <w:jc w:val="both"/>
        <w:rPr>
          <w:rFonts w:ascii="Times New Roman" w:hAnsi="Times New Roman" w:cs="Times New Roman"/>
          <w:sz w:val="24"/>
          <w:highlight w:val="yellow"/>
        </w:rPr>
      </w:pPr>
      <w:r w:rsidRPr="005B0811">
        <w:rPr>
          <w:rFonts w:ascii="Times New Roman" w:hAnsi="Times New Roman" w:cs="Times New Roman"/>
          <w:sz w:val="24"/>
          <w:highlight w:val="yellow"/>
        </w:rPr>
        <w:t xml:space="preserve">Jika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produk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PKM-KC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harus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dibuat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mulai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dari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awal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karena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belum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ada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produk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riset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sebelumnya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yang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dapat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dijadikan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landasan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, juga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tidak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ada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produk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yang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ditemukan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>/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digunakan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di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masyarakat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,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maka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ungkapkan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target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fungsionalnya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disertai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justifikasi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ilmiah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yang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akhirnya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dimuarakan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pada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desain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sebelum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dikonstruksikan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menjadi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produk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>/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jasa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final yang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fungsional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. </w:t>
      </w:r>
    </w:p>
    <w:p w14:paraId="44EAFB8A" w14:textId="77777777" w:rsidR="005B0811" w:rsidRPr="005B0811" w:rsidRDefault="005B0811" w:rsidP="005B0811">
      <w:pPr>
        <w:jc w:val="both"/>
        <w:rPr>
          <w:rFonts w:ascii="Times New Roman" w:hAnsi="Times New Roman" w:cs="Times New Roman"/>
          <w:sz w:val="24"/>
          <w:highlight w:val="yellow"/>
        </w:rPr>
      </w:pPr>
    </w:p>
    <w:p w14:paraId="3E75F92D" w14:textId="41151AC3" w:rsidR="000D2493" w:rsidRPr="005B0811" w:rsidRDefault="005B0811" w:rsidP="005B0811">
      <w:pPr>
        <w:jc w:val="both"/>
        <w:rPr>
          <w:rFonts w:ascii="Times New Roman" w:hAnsi="Times New Roman" w:cs="Times New Roman"/>
          <w:sz w:val="24"/>
          <w:highlight w:val="yellow"/>
        </w:rPr>
      </w:pPr>
      <w:r w:rsidRPr="005B0811">
        <w:rPr>
          <w:rFonts w:ascii="Times New Roman" w:hAnsi="Times New Roman" w:cs="Times New Roman"/>
          <w:sz w:val="24"/>
          <w:highlight w:val="yellow"/>
        </w:rPr>
        <w:t xml:space="preserve">Bagian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pendahuluan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ini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juga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berisi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uraian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modifikasi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dan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keterbaruan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produk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atau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prototipe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yang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dihasilkan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serta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luaran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yang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ditargetkan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dan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prediksi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manfaatnya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>.</w:t>
      </w:r>
      <w:r w:rsidR="00920D81"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</w:p>
    <w:p w14:paraId="3DE3965F" w14:textId="77777777" w:rsidR="00920D81" w:rsidRPr="000D2493" w:rsidRDefault="00920D81" w:rsidP="00920D81">
      <w:pPr>
        <w:jc w:val="both"/>
        <w:rPr>
          <w:rFonts w:ascii="Times New Roman" w:eastAsia="Times New Roman" w:hAnsi="Times New Roman" w:cs="Times New Roman"/>
          <w:sz w:val="24"/>
          <w:szCs w:val="24"/>
          <w:highlight w:val="lightGray"/>
          <w:lang w:val="fr-FR"/>
        </w:rPr>
      </w:pPr>
    </w:p>
    <w:p w14:paraId="391A1CDC" w14:textId="77777777" w:rsidR="005B0811" w:rsidRPr="005B0811" w:rsidRDefault="005B0811" w:rsidP="005B0811">
      <w:pPr>
        <w:rPr>
          <w:rFonts w:ascii="Times New Roman" w:hAnsi="Times New Roman" w:cs="Times New Roman"/>
          <w:sz w:val="24"/>
          <w:highlight w:val="yellow"/>
        </w:rPr>
      </w:pPr>
      <w:r w:rsidRPr="005B0811">
        <w:rPr>
          <w:rFonts w:ascii="Times New Roman" w:hAnsi="Times New Roman" w:cs="Times New Roman"/>
          <w:sz w:val="24"/>
          <w:highlight w:val="yellow"/>
        </w:rPr>
        <w:t>WAJIB ADA SUB BAB “LUARAN”</w:t>
      </w:r>
    </w:p>
    <w:p w14:paraId="39D2033B" w14:textId="7A972D70" w:rsidR="005B0811" w:rsidRPr="005B0811" w:rsidRDefault="005B0811" w:rsidP="005B0811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</w:pPr>
      <w:bookmarkStart w:id="0" w:name="_Hlk158203812"/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Luaran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wajib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PKM-</w:t>
      </w:r>
      <w:r>
        <w:rPr>
          <w:rFonts w:ascii="Times New Roman" w:hAnsi="Times New Roman" w:cs="Times New Roman"/>
          <w:sz w:val="24"/>
          <w:highlight w:val="yellow"/>
        </w:rPr>
        <w:t>KC</w:t>
      </w:r>
      <w:r w:rsidRPr="005B0811">
        <w:rPr>
          <w:rFonts w:ascii="Times New Roman" w:hAnsi="Times New Roman" w:cs="Times New Roman"/>
          <w:sz w:val="24"/>
          <w:highlight w:val="yellow"/>
        </w:rPr>
        <w:t xml:space="preserve"> minimal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terdapat</w:t>
      </w:r>
      <w:proofErr w:type="spellEnd"/>
      <w:r w:rsidRPr="005B0811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:</w:t>
      </w:r>
    </w:p>
    <w:bookmarkEnd w:id="0"/>
    <w:p w14:paraId="6BCC9472" w14:textId="2FFB6208" w:rsidR="000D2493" w:rsidRPr="005B0811" w:rsidRDefault="000D2493" w:rsidP="000D2493">
      <w:pPr>
        <w:pStyle w:val="ListParagraph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</w:pPr>
      <w:proofErr w:type="spellStart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Laporan</w:t>
      </w:r>
      <w:proofErr w:type="spellEnd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proofErr w:type="gramStart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Kemajuan</w:t>
      </w:r>
      <w:proofErr w:type="spellEnd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;</w:t>
      </w:r>
      <w:proofErr w:type="gramEnd"/>
    </w:p>
    <w:p w14:paraId="2267B893" w14:textId="402CCF67" w:rsidR="000D2493" w:rsidRPr="005B0811" w:rsidRDefault="000D2493" w:rsidP="000D2493">
      <w:pPr>
        <w:pStyle w:val="ListParagraph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</w:pPr>
      <w:proofErr w:type="spellStart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Laporan</w:t>
      </w:r>
      <w:proofErr w:type="spellEnd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proofErr w:type="gramStart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Akhir</w:t>
      </w:r>
      <w:proofErr w:type="spellEnd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;</w:t>
      </w:r>
      <w:proofErr w:type="gramEnd"/>
    </w:p>
    <w:p w14:paraId="0020AD42" w14:textId="460ED0BB" w:rsidR="000D2493" w:rsidRPr="005B0811" w:rsidRDefault="000D2493" w:rsidP="000D2493">
      <w:pPr>
        <w:pStyle w:val="ListParagraph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</w:pPr>
      <w:proofErr w:type="spellStart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Prototipe</w:t>
      </w:r>
      <w:proofErr w:type="spellEnd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atau</w:t>
      </w:r>
      <w:proofErr w:type="spellEnd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Produk</w:t>
      </w:r>
      <w:proofErr w:type="spellEnd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Fungsional</w:t>
      </w:r>
      <w:proofErr w:type="spellEnd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 xml:space="preserve"> yang akan </w:t>
      </w:r>
      <w:proofErr w:type="spellStart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dihasilkan</w:t>
      </w:r>
      <w:proofErr w:type="spellEnd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dengan</w:t>
      </w:r>
      <w:proofErr w:type="spellEnd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batasan</w:t>
      </w:r>
      <w:proofErr w:type="spellEnd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bahwa</w:t>
      </w:r>
      <w:proofErr w:type="spellEnd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biaya</w:t>
      </w:r>
      <w:proofErr w:type="spellEnd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untuk</w:t>
      </w:r>
      <w:proofErr w:type="spellEnd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menghasilkan</w:t>
      </w:r>
      <w:proofErr w:type="spellEnd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produk</w:t>
      </w:r>
      <w:proofErr w:type="spellEnd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fisik</w:t>
      </w:r>
      <w:proofErr w:type="spellEnd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maupun</w:t>
      </w:r>
      <w:proofErr w:type="spellEnd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produk</w:t>
      </w:r>
      <w:proofErr w:type="spellEnd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fungsional</w:t>
      </w:r>
      <w:proofErr w:type="spellEnd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 xml:space="preserve"> (</w:t>
      </w:r>
      <w:proofErr w:type="spellStart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jika</w:t>
      </w:r>
      <w:proofErr w:type="spellEnd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direalisasikan</w:t>
      </w:r>
      <w:proofErr w:type="spellEnd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dalam</w:t>
      </w:r>
      <w:proofErr w:type="spellEnd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bentuk</w:t>
      </w:r>
      <w:proofErr w:type="spellEnd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fisik</w:t>
      </w:r>
      <w:proofErr w:type="spellEnd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 xml:space="preserve">) </w:t>
      </w:r>
      <w:proofErr w:type="spellStart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sesuai</w:t>
      </w:r>
      <w:proofErr w:type="spellEnd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dengan</w:t>
      </w:r>
      <w:proofErr w:type="spellEnd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pendanaan</w:t>
      </w:r>
      <w:proofErr w:type="spellEnd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 xml:space="preserve"> yang </w:t>
      </w:r>
      <w:proofErr w:type="spellStart"/>
      <w:proofErr w:type="gramStart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disetujui</w:t>
      </w:r>
      <w:proofErr w:type="spellEnd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;</w:t>
      </w:r>
      <w:proofErr w:type="gramEnd"/>
    </w:p>
    <w:p w14:paraId="4CA90EB5" w14:textId="138FA2C8" w:rsidR="00B60E03" w:rsidRPr="000D2493" w:rsidRDefault="000D2493" w:rsidP="000D2493">
      <w:pPr>
        <w:pStyle w:val="ListParagraph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</w:pPr>
      <w:proofErr w:type="spellStart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Akun</w:t>
      </w:r>
      <w:proofErr w:type="spellEnd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 xml:space="preserve"> media </w:t>
      </w:r>
      <w:proofErr w:type="spellStart"/>
      <w:r w:rsidRPr="005B0811">
        <w:rPr>
          <w:rFonts w:ascii="Times New Roman" w:eastAsia="Times New Roman" w:hAnsi="Times New Roman" w:cs="Times New Roman"/>
          <w:sz w:val="24"/>
          <w:szCs w:val="24"/>
          <w:highlight w:val="yellow"/>
          <w:lang w:val="fr-FR"/>
        </w:rPr>
        <w:t>sosial</w:t>
      </w:r>
      <w:proofErr w:type="spellEnd"/>
      <w:r w:rsidR="00B60E03" w:rsidRPr="000D2493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fr-FR"/>
        </w:rPr>
        <w:br w:type="page"/>
      </w:r>
    </w:p>
    <w:p w14:paraId="6A3161B8" w14:textId="0C36834F" w:rsidR="002066B1" w:rsidRPr="008E18A3" w:rsidRDefault="008E18A3" w:rsidP="008E18A3">
      <w:pPr>
        <w:spacing w:line="23" w:lineRule="atLeast"/>
        <w:jc w:val="center"/>
        <w:rPr>
          <w:rFonts w:ascii="Times New Roman" w:hAnsi="Times New Roman" w:cs="Times New Roman"/>
          <w:b/>
          <w:sz w:val="24"/>
        </w:rPr>
      </w:pPr>
      <w:r w:rsidRPr="00B53F92">
        <w:rPr>
          <w:rFonts w:ascii="Times New Roman" w:hAnsi="Times New Roman" w:cs="Times New Roman"/>
          <w:b/>
          <w:sz w:val="24"/>
        </w:rPr>
        <w:lastRenderedPageBreak/>
        <w:t>BAB 2. TINJAUAN PUSTAKA</w:t>
      </w:r>
    </w:p>
    <w:p w14:paraId="2B11707C" w14:textId="4E3A6FBD" w:rsidR="005F71D9" w:rsidRPr="008E18A3" w:rsidRDefault="00644EBD" w:rsidP="00644EBD">
      <w:pPr>
        <w:jc w:val="both"/>
        <w:rPr>
          <w:rFonts w:ascii="Times New Roman" w:hAnsi="Times New Roman" w:cs="Times New Roman"/>
          <w:sz w:val="24"/>
        </w:rPr>
      </w:pPr>
      <w:bookmarkStart w:id="1" w:name="_3znysh7" w:colFirst="0" w:colLast="0"/>
      <w:bookmarkEnd w:id="1"/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Berisikan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gambaran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b/>
          <w:bCs/>
          <w:sz w:val="24"/>
          <w:highlight w:val="yellow"/>
        </w:rPr>
        <w:t>perkembangan</w:t>
      </w:r>
      <w:proofErr w:type="spellEnd"/>
      <w:r w:rsidRPr="005B0811">
        <w:rPr>
          <w:rFonts w:ascii="Times New Roman" w:hAnsi="Times New Roman" w:cs="Times New Roman"/>
          <w:b/>
          <w:bCs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b/>
          <w:bCs/>
          <w:sz w:val="24"/>
          <w:highlight w:val="yellow"/>
        </w:rPr>
        <w:t>mutakhir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yang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terkait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dengan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produk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PKM-KC yang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dihasilkan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yang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berasal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dari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berbagai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sumber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seperti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skripsi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,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tesis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,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disertasi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,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buku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referensi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,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artikel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jurnal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ilmiah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ataupun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prosiding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, internet,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brosur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, media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cetak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dan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sumber-sumber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informasi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lainnya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. Di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bagian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ini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diuraikan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informasi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ilmiah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lainnya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yang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relevan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dan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terkait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langsung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dengan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spesifikasi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awal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dan/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atau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akhir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produk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serta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solusi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yang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bermanfaat</w:t>
      </w:r>
      <w:proofErr w:type="spellEnd"/>
      <w:r w:rsidR="008E18A3" w:rsidRPr="005B0811">
        <w:rPr>
          <w:rFonts w:ascii="Times New Roman" w:hAnsi="Times New Roman" w:cs="Times New Roman"/>
          <w:sz w:val="24"/>
          <w:highlight w:val="yellow"/>
        </w:rPr>
        <w:t>.</w:t>
      </w:r>
      <w:r w:rsidR="005F71D9" w:rsidRPr="002030D6">
        <w:rPr>
          <w:rFonts w:ascii="Times New Roman" w:eastAsia="Times New Roman" w:hAnsi="Times New Roman" w:cs="Times New Roman"/>
          <w:color w:val="auto"/>
          <w:sz w:val="24"/>
          <w:szCs w:val="24"/>
        </w:rPr>
        <w:br w:type="page"/>
      </w:r>
    </w:p>
    <w:p w14:paraId="40AA6D09" w14:textId="216AFA4D" w:rsidR="002066B1" w:rsidRPr="002030D6" w:rsidRDefault="00B40AFE" w:rsidP="000B1496">
      <w:pPr>
        <w:pStyle w:val="Normal1"/>
        <w:ind w:left="360" w:firstLine="360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 xml:space="preserve">BAB 3. </w:t>
      </w:r>
      <w:r w:rsidR="00644EBD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TAHAP</w:t>
      </w:r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 w:rsidR="0037336C"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PELAKSANAAN</w:t>
      </w:r>
    </w:p>
    <w:p w14:paraId="140D3573" w14:textId="77777777" w:rsidR="000B3536" w:rsidRDefault="00644EBD" w:rsidP="000607B2">
      <w:pPr>
        <w:jc w:val="both"/>
        <w:rPr>
          <w:rFonts w:ascii="Times New Roman" w:hAnsi="Times New Roman" w:cs="Times New Roman"/>
          <w:sz w:val="24"/>
        </w:rPr>
      </w:pPr>
      <w:r w:rsidRPr="005B0811">
        <w:rPr>
          <w:rFonts w:ascii="Times New Roman" w:hAnsi="Times New Roman" w:cs="Times New Roman"/>
          <w:sz w:val="24"/>
          <w:highlight w:val="yellow"/>
        </w:rPr>
        <w:t xml:space="preserve">Pada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bagian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ini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diuraikan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tahapan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pelaksanaan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program dan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fase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akhir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yang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dicapai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secara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rinci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dimulai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dari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pengumpulan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data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sekunder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yang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diperlukan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untuk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desain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atau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rancangan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awal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,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penyusunan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desain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teknis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,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pembuatan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produk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>/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jasa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layanan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,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cara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pengujian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keandalan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karya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,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evaluasi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atau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prediksi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penerimaan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masyarakat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(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jika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dimungkinkan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) dan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hal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lain yang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relevan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. Pada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tahapan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pengujian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diperbolehkan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melakukan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pengujian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langsung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produk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fisik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atau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menggunakan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software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atau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program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pendukung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yang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memungkinkan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melakukan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input data dan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menghasilkan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prediksi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hasil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ujinya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untuk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memperkuat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kelayakan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dan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prediksi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kinerja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produk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produk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yang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dihasilkan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>.</w:t>
      </w:r>
    </w:p>
    <w:p w14:paraId="6F7A2496" w14:textId="77777777" w:rsidR="000B3536" w:rsidRDefault="000B3536" w:rsidP="000607B2">
      <w:pPr>
        <w:jc w:val="both"/>
        <w:rPr>
          <w:rFonts w:ascii="Times New Roman" w:hAnsi="Times New Roman" w:cs="Times New Roman"/>
          <w:sz w:val="24"/>
        </w:rPr>
      </w:pPr>
    </w:p>
    <w:p w14:paraId="62D1CC27" w14:textId="77777777" w:rsidR="000B3536" w:rsidRDefault="000B3536" w:rsidP="000607B2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14:paraId="26B931E0" w14:textId="77777777" w:rsidR="000B3536" w:rsidRDefault="000B3536" w:rsidP="000607B2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</w:rPr>
      </w:pPr>
      <w:r w:rsidRPr="000B3536">
        <w:rPr>
          <w:rFonts w:ascii="Times New Roman" w:hAnsi="Times New Roman" w:cs="Times New Roman"/>
          <w:sz w:val="24"/>
        </w:rPr>
        <w:t xml:space="preserve">SDCL yang </w:t>
      </w:r>
      <w:proofErr w:type="spellStart"/>
      <w:r w:rsidRPr="000B3536">
        <w:rPr>
          <w:rFonts w:ascii="Times New Roman" w:hAnsi="Times New Roman" w:cs="Times New Roman"/>
          <w:sz w:val="24"/>
        </w:rPr>
        <w:t>digunakan</w:t>
      </w:r>
      <w:proofErr w:type="spellEnd"/>
    </w:p>
    <w:p w14:paraId="3744A6C8" w14:textId="4FC07E46" w:rsidR="000B3536" w:rsidRDefault="000B3536" w:rsidP="000607B2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</w:rPr>
      </w:pPr>
      <w:r w:rsidRPr="000B3536">
        <w:rPr>
          <w:rFonts w:ascii="Times New Roman" w:hAnsi="Times New Roman" w:cs="Times New Roman"/>
          <w:sz w:val="24"/>
        </w:rPr>
        <w:t xml:space="preserve">Timeline </w:t>
      </w:r>
      <w:proofErr w:type="spellStart"/>
      <w:r w:rsidRPr="000B3536">
        <w:rPr>
          <w:rFonts w:ascii="Times New Roman" w:hAnsi="Times New Roman" w:cs="Times New Roman"/>
          <w:sz w:val="24"/>
        </w:rPr>
        <w:t>berdasarkan</w:t>
      </w:r>
      <w:proofErr w:type="spellEnd"/>
      <w:r w:rsidRPr="000B3536">
        <w:rPr>
          <w:rFonts w:ascii="Times New Roman" w:hAnsi="Times New Roman" w:cs="Times New Roman"/>
          <w:sz w:val="24"/>
        </w:rPr>
        <w:t xml:space="preserve"> SDLC</w:t>
      </w:r>
    </w:p>
    <w:p w14:paraId="0CE738FC" w14:textId="5ED0547F" w:rsidR="000B3536" w:rsidRDefault="000B3536" w:rsidP="000607B2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requirement gathering,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survey, interview, </w:t>
      </w:r>
      <w:proofErr w:type="spellStart"/>
      <w:r>
        <w:rPr>
          <w:rFonts w:ascii="Times New Roman" w:hAnsi="Times New Roman" w:cs="Times New Roman"/>
          <w:sz w:val="24"/>
        </w:rPr>
        <w:t>dll</w:t>
      </w:r>
      <w:proofErr w:type="spellEnd"/>
    </w:p>
    <w:p w14:paraId="6999F9EB" w14:textId="37B4A433" w:rsidR="003555E1" w:rsidRDefault="003555E1" w:rsidP="003555E1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Design :</w:t>
      </w:r>
      <w:proofErr w:type="gramEnd"/>
      <w:r>
        <w:rPr>
          <w:rFonts w:ascii="Times New Roman" w:hAnsi="Times New Roman" w:cs="Times New Roman"/>
          <w:sz w:val="24"/>
        </w:rPr>
        <w:t xml:space="preserve"> Use case diagram + Description, Activity Diagram, Class Diagram, &amp; Sequence Diagram, GUI</w:t>
      </w:r>
    </w:p>
    <w:p w14:paraId="4476F733" w14:textId="1AC265E9" w:rsidR="003555E1" w:rsidRDefault="003555E1" w:rsidP="003555E1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 xml:space="preserve"> proses development (</w:t>
      </w:r>
      <w:proofErr w:type="spellStart"/>
      <w:r>
        <w:rPr>
          <w:rFonts w:ascii="Times New Roman" w:hAnsi="Times New Roman" w:cs="Times New Roman"/>
          <w:sz w:val="24"/>
        </w:rPr>
        <w:t>codingan</w:t>
      </w:r>
      <w:proofErr w:type="spellEnd"/>
      <w:r>
        <w:rPr>
          <w:rFonts w:ascii="Times New Roman" w:hAnsi="Times New Roman" w:cs="Times New Roman"/>
          <w:sz w:val="24"/>
        </w:rPr>
        <w:t>, testing &amp; deployment).</w:t>
      </w:r>
    </w:p>
    <w:p w14:paraId="6F7D5099" w14:textId="4FD3BDFF" w:rsidR="003555E1" w:rsidRDefault="003555E1" w:rsidP="003555E1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ScreenShot</w:t>
      </w:r>
      <w:proofErr w:type="spellEnd"/>
      <w:r>
        <w:rPr>
          <w:rFonts w:ascii="Times New Roman" w:hAnsi="Times New Roman" w:cs="Times New Roman"/>
          <w:sz w:val="24"/>
        </w:rPr>
        <w:t xml:space="preserve"> apps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9973293" w14:textId="7361DD41" w:rsidR="003555E1" w:rsidRPr="003555E1" w:rsidRDefault="003555E1" w:rsidP="003555E1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Evaluasi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apps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</w:rPr>
        <w:t>Evaluasi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8 Golden Rules.</w:t>
      </w:r>
    </w:p>
    <w:p w14:paraId="4731E7B6" w14:textId="07629880" w:rsidR="005F71D9" w:rsidRPr="000607B2" w:rsidRDefault="005F71D9" w:rsidP="000607B2">
      <w:pPr>
        <w:jc w:val="both"/>
        <w:rPr>
          <w:rFonts w:ascii="Times New Roman" w:hAnsi="Times New Roman" w:cs="Times New Roman"/>
          <w:sz w:val="24"/>
        </w:rPr>
      </w:pPr>
      <w:r w:rsidRPr="00644EBD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  <w:br w:type="page"/>
      </w:r>
    </w:p>
    <w:p w14:paraId="625A6B7F" w14:textId="56A30634" w:rsidR="007946DA" w:rsidRPr="002030D6" w:rsidRDefault="007946DA" w:rsidP="000B1496">
      <w:pPr>
        <w:tabs>
          <w:tab w:val="left" w:pos="567"/>
        </w:tabs>
        <w:ind w:right="-9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  <w:lastRenderedPageBreak/>
        <w:t xml:space="preserve">BAB </w:t>
      </w:r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4</w:t>
      </w:r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  <w:t xml:space="preserve">. </w:t>
      </w:r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BIAYA DAN JADWAL KEGIATAN</w:t>
      </w:r>
    </w:p>
    <w:p w14:paraId="60A65962" w14:textId="300BEDA2" w:rsidR="005B0811" w:rsidRDefault="005B0811" w:rsidP="005B0811">
      <w:pPr>
        <w:tabs>
          <w:tab w:val="left" w:pos="567"/>
        </w:tabs>
        <w:ind w:right="-9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2" w:name="_Hlk97564133"/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4.1 </w:t>
      </w:r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proofErr w:type="spellStart"/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Anggaran</w:t>
      </w:r>
      <w:proofErr w:type="spellEnd"/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Biaya</w:t>
      </w:r>
      <w:proofErr w:type="spellEnd"/>
    </w:p>
    <w:tbl>
      <w:tblPr>
        <w:tblStyle w:val="TableGrid"/>
        <w:tblpPr w:leftFromText="180" w:rightFromText="180" w:vertAnchor="text" w:horzAnchor="margin" w:tblpY="361"/>
        <w:tblW w:w="7933" w:type="dxa"/>
        <w:tblLook w:val="04A0" w:firstRow="1" w:lastRow="0" w:firstColumn="1" w:lastColumn="0" w:noHBand="0" w:noVBand="1"/>
      </w:tblPr>
      <w:tblGrid>
        <w:gridCol w:w="510"/>
        <w:gridCol w:w="3596"/>
        <w:gridCol w:w="2552"/>
        <w:gridCol w:w="1275"/>
      </w:tblGrid>
      <w:tr w:rsidR="005B0811" w:rsidRPr="002030D6" w14:paraId="41F33BCE" w14:textId="77777777" w:rsidTr="00693C08">
        <w:tc>
          <w:tcPr>
            <w:tcW w:w="510" w:type="dxa"/>
            <w:shd w:val="clear" w:color="auto" w:fill="auto"/>
            <w:vAlign w:val="center"/>
          </w:tcPr>
          <w:p w14:paraId="68BFE688" w14:textId="77777777" w:rsidR="005B0811" w:rsidRPr="002030D6" w:rsidRDefault="005B0811" w:rsidP="00693C0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_Hlk97703155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4FBD8C2" w14:textId="77777777" w:rsidR="005B0811" w:rsidRPr="002030D6" w:rsidRDefault="005B0811" w:rsidP="00693C0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6CB74CC9" w14:textId="77777777" w:rsidR="005B0811" w:rsidRPr="002030D6" w:rsidRDefault="005B0811" w:rsidP="00693C0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F09B1B5" w14:textId="77777777" w:rsidR="005B0811" w:rsidRPr="002030D6" w:rsidRDefault="005B0811" w:rsidP="00693C0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Besaran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Dana (Rp)</w:t>
            </w:r>
          </w:p>
        </w:tc>
      </w:tr>
      <w:tr w:rsidR="005B0811" w:rsidRPr="002030D6" w14:paraId="6D364D32" w14:textId="77777777" w:rsidTr="00693C08">
        <w:tc>
          <w:tcPr>
            <w:tcW w:w="510" w:type="dxa"/>
            <w:vMerge w:val="restart"/>
            <w:shd w:val="clear" w:color="auto" w:fill="auto"/>
            <w:vAlign w:val="center"/>
          </w:tcPr>
          <w:p w14:paraId="2B4A1984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96" w:type="dxa"/>
            <w:vMerge w:val="restart"/>
            <w:shd w:val="clear" w:color="auto" w:fill="auto"/>
            <w:vAlign w:val="center"/>
          </w:tcPr>
          <w:p w14:paraId="54C1A1F6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habis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pakai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ATK,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kertas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lain lain)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maksimum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60%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dana yang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236F3F5F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Belmawa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7DDEF3A7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6B59753C" w14:textId="77777777" w:rsidTr="00693C08">
        <w:tc>
          <w:tcPr>
            <w:tcW w:w="510" w:type="dxa"/>
            <w:vMerge/>
            <w:shd w:val="clear" w:color="auto" w:fill="auto"/>
            <w:vAlign w:val="center"/>
          </w:tcPr>
          <w:p w14:paraId="573C56FF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6" w:type="dxa"/>
            <w:vMerge/>
            <w:shd w:val="clear" w:color="auto" w:fill="auto"/>
            <w:vAlign w:val="center"/>
          </w:tcPr>
          <w:p w14:paraId="40E25AC4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46C0DAC8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Perguruan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F9612BB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5BCE9632" w14:textId="77777777" w:rsidTr="00693C08">
        <w:tc>
          <w:tcPr>
            <w:tcW w:w="510" w:type="dxa"/>
            <w:vMerge/>
            <w:shd w:val="clear" w:color="auto" w:fill="auto"/>
            <w:vAlign w:val="center"/>
          </w:tcPr>
          <w:p w14:paraId="61F36ED0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6" w:type="dxa"/>
            <w:vMerge/>
            <w:shd w:val="clear" w:color="auto" w:fill="auto"/>
            <w:vAlign w:val="center"/>
          </w:tcPr>
          <w:p w14:paraId="52EF10AE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85FCB5D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Instansi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Lain (Jika </w:t>
            </w: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E0974B1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215696A8" w14:textId="77777777" w:rsidTr="00693C08">
        <w:tc>
          <w:tcPr>
            <w:tcW w:w="510" w:type="dxa"/>
            <w:vMerge w:val="restart"/>
            <w:shd w:val="clear" w:color="auto" w:fill="auto"/>
            <w:vAlign w:val="center"/>
          </w:tcPr>
          <w:p w14:paraId="1F64EB96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96" w:type="dxa"/>
            <w:vMerge w:val="restart"/>
            <w:shd w:val="clear" w:color="auto" w:fill="auto"/>
            <w:vAlign w:val="center"/>
          </w:tcPr>
          <w:p w14:paraId="7DAE90C9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Sewa dan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jasa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sewa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jasa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jasa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ketiga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lain lain),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maksimum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15%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dana yang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2CF5712C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Belmawa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5F036C17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1F91343D" w14:textId="77777777" w:rsidTr="00693C08">
        <w:tc>
          <w:tcPr>
            <w:tcW w:w="510" w:type="dxa"/>
            <w:vMerge/>
            <w:shd w:val="clear" w:color="auto" w:fill="auto"/>
            <w:vAlign w:val="center"/>
          </w:tcPr>
          <w:p w14:paraId="11DE7EE1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6" w:type="dxa"/>
            <w:vMerge/>
            <w:shd w:val="clear" w:color="auto" w:fill="auto"/>
            <w:vAlign w:val="center"/>
          </w:tcPr>
          <w:p w14:paraId="1FB63B08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D036BB6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Perguruan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747FBBB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5C726EC5" w14:textId="77777777" w:rsidTr="00693C08">
        <w:tc>
          <w:tcPr>
            <w:tcW w:w="510" w:type="dxa"/>
            <w:vMerge/>
            <w:shd w:val="clear" w:color="auto" w:fill="auto"/>
            <w:vAlign w:val="center"/>
          </w:tcPr>
          <w:p w14:paraId="208DD304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6" w:type="dxa"/>
            <w:vMerge/>
            <w:shd w:val="clear" w:color="auto" w:fill="auto"/>
            <w:vAlign w:val="center"/>
          </w:tcPr>
          <w:p w14:paraId="7BE50589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C1244BE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Instansi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Lain (Jika </w:t>
            </w: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3E3FD20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7EF2AFBF" w14:textId="77777777" w:rsidTr="00693C08">
        <w:tc>
          <w:tcPr>
            <w:tcW w:w="510" w:type="dxa"/>
            <w:vMerge w:val="restart"/>
            <w:shd w:val="clear" w:color="auto" w:fill="auto"/>
            <w:vAlign w:val="center"/>
          </w:tcPr>
          <w:p w14:paraId="2D10539C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96" w:type="dxa"/>
            <w:vMerge w:val="restart"/>
            <w:shd w:val="clear" w:color="auto" w:fill="auto"/>
            <w:vAlign w:val="center"/>
          </w:tcPr>
          <w:p w14:paraId="66644B8E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lokal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maksimum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30%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dana yang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30B37628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Belmawa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6FC8A1C3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7097C49E" w14:textId="77777777" w:rsidTr="00693C08">
        <w:tc>
          <w:tcPr>
            <w:tcW w:w="510" w:type="dxa"/>
            <w:vMerge/>
            <w:shd w:val="clear" w:color="auto" w:fill="auto"/>
            <w:vAlign w:val="center"/>
          </w:tcPr>
          <w:p w14:paraId="3F4D209B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6" w:type="dxa"/>
            <w:vMerge/>
            <w:shd w:val="clear" w:color="auto" w:fill="auto"/>
            <w:vAlign w:val="center"/>
          </w:tcPr>
          <w:p w14:paraId="0CE8BBA5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7735A8B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Perguruan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F6569C6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27303463" w14:textId="77777777" w:rsidTr="00693C08">
        <w:tc>
          <w:tcPr>
            <w:tcW w:w="510" w:type="dxa"/>
            <w:vMerge/>
            <w:shd w:val="clear" w:color="auto" w:fill="auto"/>
            <w:vAlign w:val="center"/>
          </w:tcPr>
          <w:p w14:paraId="095ECCA0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6" w:type="dxa"/>
            <w:vMerge/>
            <w:shd w:val="clear" w:color="auto" w:fill="auto"/>
            <w:vAlign w:val="center"/>
          </w:tcPr>
          <w:p w14:paraId="14DCC6E8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4C76F45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Instansi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Lain (Jika </w:t>
            </w: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204A4BA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5D25DA5A" w14:textId="77777777" w:rsidTr="00693C08">
        <w:tc>
          <w:tcPr>
            <w:tcW w:w="510" w:type="dxa"/>
            <w:vMerge w:val="restart"/>
            <w:shd w:val="clear" w:color="auto" w:fill="auto"/>
            <w:vAlign w:val="center"/>
          </w:tcPr>
          <w:p w14:paraId="7F567202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96" w:type="dxa"/>
            <w:vMerge w:val="restart"/>
            <w:shd w:val="clear" w:color="auto" w:fill="auto"/>
            <w:vAlign w:val="center"/>
          </w:tcPr>
          <w:p w14:paraId="3260B1D6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Lain-lain (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bayar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publikasi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adsense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lain lain)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maksimum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15%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dana yang </w:t>
            </w:r>
            <w:proofErr w:type="spellStart"/>
            <w:r w:rsidRPr="001C19EC">
              <w:rPr>
                <w:rFonts w:ascii="Times New Roman" w:eastAsia="Times New Roman" w:hAnsi="Times New Roman" w:cs="Times New Roman"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42932301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Belmawa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21B2A30C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745742D9" w14:textId="77777777" w:rsidTr="00693C08">
        <w:tc>
          <w:tcPr>
            <w:tcW w:w="510" w:type="dxa"/>
            <w:vMerge/>
            <w:shd w:val="clear" w:color="auto" w:fill="auto"/>
            <w:vAlign w:val="center"/>
          </w:tcPr>
          <w:p w14:paraId="1036841E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6" w:type="dxa"/>
            <w:vMerge/>
            <w:shd w:val="clear" w:color="auto" w:fill="auto"/>
            <w:vAlign w:val="center"/>
          </w:tcPr>
          <w:p w14:paraId="16772913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46F7DE3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Perguruan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43D724F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4E1EA200" w14:textId="77777777" w:rsidTr="00693C08">
        <w:tc>
          <w:tcPr>
            <w:tcW w:w="510" w:type="dxa"/>
            <w:vMerge/>
            <w:shd w:val="clear" w:color="auto" w:fill="auto"/>
            <w:vAlign w:val="center"/>
          </w:tcPr>
          <w:p w14:paraId="52AC6C4D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6" w:type="dxa"/>
            <w:vMerge/>
            <w:shd w:val="clear" w:color="auto" w:fill="auto"/>
            <w:vAlign w:val="center"/>
          </w:tcPr>
          <w:p w14:paraId="3BC3AE59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D046725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Instansi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Lain (Jika </w:t>
            </w: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CF5D5FA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00904187" w14:textId="77777777" w:rsidTr="00693C08">
        <w:tc>
          <w:tcPr>
            <w:tcW w:w="6658" w:type="dxa"/>
            <w:gridSpan w:val="3"/>
            <w:shd w:val="clear" w:color="auto" w:fill="auto"/>
            <w:vAlign w:val="center"/>
          </w:tcPr>
          <w:p w14:paraId="0839AD19" w14:textId="77777777" w:rsidR="005B0811" w:rsidRPr="002030D6" w:rsidRDefault="005B0811" w:rsidP="00693C0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27B25C6B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3A07DCEF" w14:textId="77777777" w:rsidTr="00693C08">
        <w:tc>
          <w:tcPr>
            <w:tcW w:w="6658" w:type="dxa"/>
            <w:gridSpan w:val="3"/>
            <w:shd w:val="clear" w:color="auto" w:fill="auto"/>
            <w:vAlign w:val="center"/>
          </w:tcPr>
          <w:p w14:paraId="392E848D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89FEB04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4A6AA153" w14:textId="77777777" w:rsidTr="00693C08">
        <w:tc>
          <w:tcPr>
            <w:tcW w:w="4106" w:type="dxa"/>
            <w:gridSpan w:val="2"/>
            <w:vMerge w:val="restart"/>
            <w:shd w:val="clear" w:color="auto" w:fill="auto"/>
            <w:vAlign w:val="center"/>
          </w:tcPr>
          <w:p w14:paraId="5AB3868D" w14:textId="77777777" w:rsidR="005B0811" w:rsidRPr="002030D6" w:rsidRDefault="005B0811" w:rsidP="00693C0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Rekap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030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Sumber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Dana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343DC53C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Belmawa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40C46BDC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3B02A4D5" w14:textId="77777777" w:rsidTr="00693C08">
        <w:tc>
          <w:tcPr>
            <w:tcW w:w="4106" w:type="dxa"/>
            <w:gridSpan w:val="2"/>
            <w:vMerge/>
            <w:shd w:val="clear" w:color="auto" w:fill="auto"/>
            <w:vAlign w:val="center"/>
          </w:tcPr>
          <w:p w14:paraId="77BBD526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BED1780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Perguruan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1AB7DB7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055C86DC" w14:textId="77777777" w:rsidTr="00693C08">
        <w:tc>
          <w:tcPr>
            <w:tcW w:w="4106" w:type="dxa"/>
            <w:gridSpan w:val="2"/>
            <w:vMerge/>
            <w:shd w:val="clear" w:color="auto" w:fill="auto"/>
            <w:vAlign w:val="center"/>
          </w:tcPr>
          <w:p w14:paraId="6F7A4090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400BD590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Instansi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Lain (Jika </w:t>
            </w: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10CDBE4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25C2CE35" w14:textId="77777777" w:rsidTr="00693C08">
        <w:tc>
          <w:tcPr>
            <w:tcW w:w="4106" w:type="dxa"/>
            <w:gridSpan w:val="2"/>
            <w:vMerge/>
            <w:shd w:val="clear" w:color="auto" w:fill="auto"/>
            <w:vAlign w:val="center"/>
          </w:tcPr>
          <w:p w14:paraId="49AE4EE8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F1601D5" w14:textId="77777777" w:rsidR="005B0811" w:rsidRPr="002030D6" w:rsidRDefault="005B0811" w:rsidP="00693C0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4A512344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6D8D50" w14:textId="77777777" w:rsidR="005B0811" w:rsidRPr="0026465F" w:rsidRDefault="005B0811" w:rsidP="005B0811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t>Tabel</w:t>
      </w:r>
      <w:proofErr w:type="spellEnd"/>
      <w:r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4.1 </w:t>
      </w:r>
      <w:proofErr w:type="spellStart"/>
      <w:r w:rsidRPr="00E36566">
        <w:rPr>
          <w:rFonts w:ascii="Times New Roman" w:eastAsia="Times New Roman" w:hAnsi="Times New Roman" w:cs="Times New Roman"/>
          <w:color w:val="auto"/>
          <w:sz w:val="24"/>
          <w:szCs w:val="24"/>
        </w:rPr>
        <w:t>Rekapitulasi</w:t>
      </w:r>
      <w:proofErr w:type="spellEnd"/>
      <w:r w:rsidRPr="00E3656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36566">
        <w:rPr>
          <w:rFonts w:ascii="Times New Roman" w:eastAsia="Times New Roman" w:hAnsi="Times New Roman" w:cs="Times New Roman"/>
          <w:color w:val="auto"/>
          <w:sz w:val="24"/>
          <w:szCs w:val="24"/>
        </w:rPr>
        <w:t>Rencana</w:t>
      </w:r>
      <w:proofErr w:type="spellEnd"/>
      <w:r w:rsidRPr="00E3656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36566">
        <w:rPr>
          <w:rFonts w:ascii="Times New Roman" w:eastAsia="Times New Roman" w:hAnsi="Times New Roman" w:cs="Times New Roman"/>
          <w:color w:val="auto"/>
          <w:sz w:val="24"/>
          <w:szCs w:val="24"/>
        </w:rPr>
        <w:t>Anggaran</w:t>
      </w:r>
      <w:proofErr w:type="spellEnd"/>
      <w:r w:rsidRPr="00E3656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36566">
        <w:rPr>
          <w:rFonts w:ascii="Times New Roman" w:eastAsia="Times New Roman" w:hAnsi="Times New Roman" w:cs="Times New Roman"/>
          <w:color w:val="auto"/>
          <w:sz w:val="24"/>
          <w:szCs w:val="24"/>
        </w:rPr>
        <w:t>Biaya</w:t>
      </w:r>
      <w:proofErr w:type="spellEnd"/>
    </w:p>
    <w:bookmarkEnd w:id="3"/>
    <w:p w14:paraId="2ED30989" w14:textId="77777777" w:rsidR="005B0811" w:rsidRDefault="005B0811" w:rsidP="005B0811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</w:p>
    <w:p w14:paraId="71218D94" w14:textId="77777777" w:rsidR="005B0811" w:rsidRPr="007775FC" w:rsidRDefault="005B0811" w:rsidP="005B0811">
      <w:pPr>
        <w:jc w:val="both"/>
        <w:rPr>
          <w:rFonts w:ascii="Times New Roman" w:hAnsi="Times New Roman" w:cs="Times New Roman"/>
          <w:sz w:val="24"/>
          <w:highlight w:val="yellow"/>
        </w:rPr>
      </w:pPr>
      <w:r w:rsidRPr="007775FC">
        <w:rPr>
          <w:rFonts w:ascii="Times New Roman" w:hAnsi="Times New Roman" w:cs="Times New Roman"/>
          <w:b/>
          <w:sz w:val="24"/>
          <w:highlight w:val="yellow"/>
          <w:u w:val="single"/>
        </w:rPr>
        <w:t>NOTE</w:t>
      </w:r>
      <w:r w:rsidRPr="007775FC">
        <w:rPr>
          <w:rFonts w:ascii="Times New Roman" w:hAnsi="Times New Roman" w:cs="Times New Roman"/>
          <w:sz w:val="24"/>
          <w:highlight w:val="yellow"/>
        </w:rPr>
        <w:t xml:space="preserve">: </w:t>
      </w:r>
    </w:p>
    <w:p w14:paraId="2F416B8A" w14:textId="77777777" w:rsidR="005B0811" w:rsidRPr="007775FC" w:rsidRDefault="005B0811" w:rsidP="005B0811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7775FC">
        <w:rPr>
          <w:rFonts w:ascii="Times New Roman" w:hAnsi="Times New Roman" w:cs="Times New Roman"/>
          <w:sz w:val="24"/>
          <w:highlight w:val="yellow"/>
        </w:rPr>
        <w:t>Sumber</w:t>
      </w:r>
      <w:proofErr w:type="spellEnd"/>
      <w:r w:rsidRPr="007775FC">
        <w:rPr>
          <w:rFonts w:ascii="Times New Roman" w:hAnsi="Times New Roman" w:cs="Times New Roman"/>
          <w:sz w:val="24"/>
          <w:highlight w:val="yellow"/>
        </w:rPr>
        <w:t xml:space="preserve"> dana “</w:t>
      </w:r>
      <w:proofErr w:type="spellStart"/>
      <w:r w:rsidRPr="007775FC">
        <w:rPr>
          <w:rFonts w:ascii="Times New Roman" w:hAnsi="Times New Roman" w:cs="Times New Roman"/>
          <w:sz w:val="24"/>
          <w:highlight w:val="yellow"/>
        </w:rPr>
        <w:t>Belmawa</w:t>
      </w:r>
      <w:proofErr w:type="spellEnd"/>
      <w:r w:rsidRPr="007775FC">
        <w:rPr>
          <w:rFonts w:ascii="Times New Roman" w:hAnsi="Times New Roman" w:cs="Times New Roman"/>
          <w:sz w:val="24"/>
          <w:highlight w:val="yellow"/>
        </w:rPr>
        <w:t xml:space="preserve">” WAJIB </w:t>
      </w:r>
      <w:proofErr w:type="spellStart"/>
      <w:r w:rsidRPr="007775FC">
        <w:rPr>
          <w:rFonts w:ascii="Times New Roman" w:hAnsi="Times New Roman" w:cs="Times New Roman"/>
          <w:sz w:val="24"/>
          <w:highlight w:val="yellow"/>
        </w:rPr>
        <w:t>ada</w:t>
      </w:r>
      <w:proofErr w:type="spellEnd"/>
      <w:r w:rsidRPr="007775FC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7775FC">
        <w:rPr>
          <w:rFonts w:ascii="Times New Roman" w:hAnsi="Times New Roman" w:cs="Times New Roman"/>
          <w:sz w:val="24"/>
          <w:highlight w:val="yellow"/>
        </w:rPr>
        <w:t>dengan</w:t>
      </w:r>
      <w:proofErr w:type="spellEnd"/>
      <w:r w:rsidRPr="007775FC">
        <w:rPr>
          <w:rFonts w:ascii="Times New Roman" w:hAnsi="Times New Roman" w:cs="Times New Roman"/>
          <w:sz w:val="24"/>
          <w:highlight w:val="yellow"/>
        </w:rPr>
        <w:t xml:space="preserve"> total </w:t>
      </w:r>
      <w:proofErr w:type="spellStart"/>
      <w:r w:rsidRPr="007775FC">
        <w:rPr>
          <w:rFonts w:ascii="Times New Roman" w:hAnsi="Times New Roman" w:cs="Times New Roman"/>
          <w:sz w:val="24"/>
          <w:highlight w:val="yellow"/>
        </w:rPr>
        <w:t>rekap</w:t>
      </w:r>
      <w:proofErr w:type="spellEnd"/>
      <w:r w:rsidRPr="007775FC">
        <w:rPr>
          <w:rFonts w:ascii="Times New Roman" w:hAnsi="Times New Roman" w:cs="Times New Roman"/>
          <w:sz w:val="24"/>
          <w:highlight w:val="yellow"/>
        </w:rPr>
        <w:t xml:space="preserve"> dana </w:t>
      </w:r>
      <w:r>
        <w:rPr>
          <w:rFonts w:ascii="Times New Roman" w:hAnsi="Times New Roman" w:cs="Times New Roman"/>
          <w:sz w:val="24"/>
          <w:highlight w:val="yellow"/>
        </w:rPr>
        <w:t xml:space="preserve">min </w:t>
      </w:r>
      <w:r w:rsidRPr="007775FC">
        <w:rPr>
          <w:rFonts w:ascii="Times New Roman" w:hAnsi="Times New Roman" w:cs="Times New Roman"/>
          <w:sz w:val="24"/>
          <w:highlight w:val="yellow"/>
        </w:rPr>
        <w:t xml:space="preserve">6 </w:t>
      </w:r>
      <w:r>
        <w:rPr>
          <w:rFonts w:ascii="Times New Roman" w:hAnsi="Times New Roman" w:cs="Times New Roman"/>
          <w:sz w:val="24"/>
          <w:highlight w:val="yellow"/>
        </w:rPr>
        <w:t>s/d max</w:t>
      </w:r>
      <w:r w:rsidRPr="007775FC">
        <w:rPr>
          <w:rFonts w:ascii="Times New Roman" w:hAnsi="Times New Roman" w:cs="Times New Roman"/>
          <w:sz w:val="24"/>
          <w:highlight w:val="yellow"/>
        </w:rPr>
        <w:t xml:space="preserve">10 Jt. </w:t>
      </w:r>
    </w:p>
    <w:p w14:paraId="7BC761E0" w14:textId="77777777" w:rsidR="005B0811" w:rsidRPr="007775FC" w:rsidRDefault="005B0811" w:rsidP="005B0811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7775FC">
        <w:rPr>
          <w:rFonts w:ascii="Times New Roman" w:hAnsi="Times New Roman" w:cs="Times New Roman"/>
          <w:sz w:val="24"/>
          <w:highlight w:val="yellow"/>
        </w:rPr>
        <w:t>Sumber</w:t>
      </w:r>
      <w:proofErr w:type="spellEnd"/>
      <w:r w:rsidRPr="007775FC">
        <w:rPr>
          <w:rFonts w:ascii="Times New Roman" w:hAnsi="Times New Roman" w:cs="Times New Roman"/>
          <w:sz w:val="24"/>
          <w:highlight w:val="yellow"/>
        </w:rPr>
        <w:t xml:space="preserve"> dana “</w:t>
      </w:r>
      <w:proofErr w:type="spellStart"/>
      <w:r w:rsidRPr="007775FC">
        <w:rPr>
          <w:rFonts w:ascii="Times New Roman" w:hAnsi="Times New Roman" w:cs="Times New Roman"/>
          <w:sz w:val="24"/>
          <w:highlight w:val="yellow"/>
        </w:rPr>
        <w:t>Perguruan</w:t>
      </w:r>
      <w:proofErr w:type="spellEnd"/>
      <w:r w:rsidRPr="007775FC">
        <w:rPr>
          <w:rFonts w:ascii="Times New Roman" w:hAnsi="Times New Roman" w:cs="Times New Roman"/>
          <w:sz w:val="24"/>
          <w:highlight w:val="yellow"/>
        </w:rPr>
        <w:t xml:space="preserve"> Tinggi” WAJIB </w:t>
      </w:r>
      <w:proofErr w:type="spellStart"/>
      <w:r w:rsidRPr="007775FC">
        <w:rPr>
          <w:rFonts w:ascii="Times New Roman" w:hAnsi="Times New Roman" w:cs="Times New Roman"/>
          <w:sz w:val="24"/>
          <w:highlight w:val="yellow"/>
        </w:rPr>
        <w:t>ada</w:t>
      </w:r>
      <w:proofErr w:type="spellEnd"/>
      <w:r w:rsidRPr="007775FC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7775FC">
        <w:rPr>
          <w:rFonts w:ascii="Times New Roman" w:hAnsi="Times New Roman" w:cs="Times New Roman"/>
          <w:sz w:val="24"/>
          <w:highlight w:val="yellow"/>
        </w:rPr>
        <w:t>dengan</w:t>
      </w:r>
      <w:proofErr w:type="spellEnd"/>
      <w:r w:rsidRPr="007775FC">
        <w:rPr>
          <w:rFonts w:ascii="Times New Roman" w:hAnsi="Times New Roman" w:cs="Times New Roman"/>
          <w:sz w:val="24"/>
          <w:highlight w:val="yellow"/>
        </w:rPr>
        <w:t xml:space="preserve"> total </w:t>
      </w:r>
      <w:proofErr w:type="spellStart"/>
      <w:r w:rsidRPr="007775FC">
        <w:rPr>
          <w:rFonts w:ascii="Times New Roman" w:hAnsi="Times New Roman" w:cs="Times New Roman"/>
          <w:sz w:val="24"/>
          <w:highlight w:val="yellow"/>
        </w:rPr>
        <w:t>rekap</w:t>
      </w:r>
      <w:proofErr w:type="spellEnd"/>
      <w:r w:rsidRPr="007775FC">
        <w:rPr>
          <w:rFonts w:ascii="Times New Roman" w:hAnsi="Times New Roman" w:cs="Times New Roman"/>
          <w:sz w:val="24"/>
          <w:highlight w:val="yellow"/>
        </w:rPr>
        <w:t xml:space="preserve"> dana </w:t>
      </w:r>
      <w:r>
        <w:rPr>
          <w:rFonts w:ascii="Times New Roman" w:hAnsi="Times New Roman" w:cs="Times New Roman"/>
          <w:sz w:val="24"/>
          <w:highlight w:val="yellow"/>
        </w:rPr>
        <w:t xml:space="preserve">min </w:t>
      </w:r>
      <w:r w:rsidRPr="007775FC">
        <w:rPr>
          <w:rFonts w:ascii="Times New Roman" w:hAnsi="Times New Roman" w:cs="Times New Roman"/>
          <w:sz w:val="24"/>
          <w:highlight w:val="yellow"/>
        </w:rPr>
        <w:t xml:space="preserve">100 </w:t>
      </w:r>
      <w:proofErr w:type="spellStart"/>
      <w:r w:rsidRPr="007775FC">
        <w:rPr>
          <w:rFonts w:ascii="Times New Roman" w:hAnsi="Times New Roman" w:cs="Times New Roman"/>
          <w:sz w:val="24"/>
          <w:highlight w:val="yellow"/>
        </w:rPr>
        <w:t>rb</w:t>
      </w:r>
      <w:proofErr w:type="spellEnd"/>
      <w:r w:rsidRPr="007775FC">
        <w:rPr>
          <w:rFonts w:ascii="Times New Roman" w:hAnsi="Times New Roman" w:cs="Times New Roman"/>
          <w:sz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highlight w:val="yellow"/>
        </w:rPr>
        <w:t>s/d max</w:t>
      </w:r>
      <w:r w:rsidRPr="007775FC">
        <w:rPr>
          <w:rFonts w:ascii="Times New Roman" w:hAnsi="Times New Roman" w:cs="Times New Roman"/>
          <w:sz w:val="24"/>
          <w:highlight w:val="yellow"/>
        </w:rPr>
        <w:t xml:space="preserve"> 2 Jt. </w:t>
      </w:r>
    </w:p>
    <w:p w14:paraId="2B02B8ED" w14:textId="77777777" w:rsidR="005B0811" w:rsidRDefault="005B0811" w:rsidP="005B0811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7775FC">
        <w:rPr>
          <w:rFonts w:ascii="Times New Roman" w:hAnsi="Times New Roman" w:cs="Times New Roman"/>
          <w:sz w:val="24"/>
          <w:highlight w:val="yellow"/>
        </w:rPr>
        <w:t>Sumber</w:t>
      </w:r>
      <w:proofErr w:type="spellEnd"/>
      <w:r w:rsidRPr="007775FC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7775FC">
        <w:rPr>
          <w:rFonts w:ascii="Times New Roman" w:hAnsi="Times New Roman" w:cs="Times New Roman"/>
          <w:sz w:val="24"/>
          <w:highlight w:val="yellow"/>
        </w:rPr>
        <w:t>Instansi</w:t>
      </w:r>
      <w:proofErr w:type="spellEnd"/>
      <w:r w:rsidRPr="007775FC">
        <w:rPr>
          <w:rFonts w:ascii="Times New Roman" w:hAnsi="Times New Roman" w:cs="Times New Roman"/>
          <w:sz w:val="24"/>
          <w:highlight w:val="yellow"/>
        </w:rPr>
        <w:t xml:space="preserve"> Lain TIDAK WAJIB (</w:t>
      </w:r>
      <w:proofErr w:type="spellStart"/>
      <w:r w:rsidRPr="007775FC">
        <w:rPr>
          <w:rFonts w:ascii="Times New Roman" w:hAnsi="Times New Roman" w:cs="Times New Roman"/>
          <w:sz w:val="24"/>
          <w:highlight w:val="yellow"/>
        </w:rPr>
        <w:t>dapat</w:t>
      </w:r>
      <w:proofErr w:type="spellEnd"/>
      <w:r w:rsidRPr="007775FC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7775FC">
        <w:rPr>
          <w:rFonts w:ascii="Times New Roman" w:hAnsi="Times New Roman" w:cs="Times New Roman"/>
          <w:sz w:val="24"/>
          <w:highlight w:val="yellow"/>
        </w:rPr>
        <w:t>diisi</w:t>
      </w:r>
      <w:proofErr w:type="spellEnd"/>
      <w:r w:rsidRPr="007775FC">
        <w:rPr>
          <w:rFonts w:ascii="Times New Roman" w:hAnsi="Times New Roman" w:cs="Times New Roman"/>
          <w:sz w:val="24"/>
          <w:highlight w:val="yellow"/>
        </w:rPr>
        <w:t xml:space="preserve"> 0)</w:t>
      </w:r>
    </w:p>
    <w:p w14:paraId="227D1AF7" w14:textId="77777777" w:rsidR="005B0811" w:rsidRPr="00D4376A" w:rsidRDefault="005B0811" w:rsidP="005B0811">
      <w:pPr>
        <w:jc w:val="both"/>
        <w:rPr>
          <w:rFonts w:ascii="Times New Roman" w:hAnsi="Times New Roman" w:cs="Times New Roman"/>
          <w:sz w:val="24"/>
          <w:highlight w:val="yellow"/>
        </w:rPr>
      </w:pPr>
    </w:p>
    <w:p w14:paraId="3480386B" w14:textId="346CF9D9" w:rsidR="005B0811" w:rsidRDefault="005B0811" w:rsidP="005B0811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Rekomendasi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besarnya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pengalokasian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dan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penggunaan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dana PKM-KC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dari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BELMAWA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adalah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antara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Rp6.000.000,00 (lima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juta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rupiah)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s.d.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Rp10.000.000,00 (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sepuluh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juta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rupiah)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ditambah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dengan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dana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pendamping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dari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internal PT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maksimum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Rp2.000.000,00 dan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dari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mitra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/sponsor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lainnya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maksimum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r w:rsidRPr="005B0811">
        <w:rPr>
          <w:rFonts w:ascii="Times New Roman" w:hAnsi="Times New Roman" w:cs="Times New Roman"/>
          <w:sz w:val="24"/>
          <w:highlight w:val="yellow"/>
        </w:rPr>
        <w:lastRenderedPageBreak/>
        <w:t xml:space="preserve">Rp1.000.000,00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dengan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komposisi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minimum 80%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untuk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operasional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dan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maksimum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20%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untuk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administrasi</w:t>
      </w:r>
      <w:proofErr w:type="spellEnd"/>
      <w:proofErr w:type="gramStart"/>
      <w:r w:rsidRPr="005B0811">
        <w:rPr>
          <w:rFonts w:ascii="Times New Roman" w:hAnsi="Times New Roman" w:cs="Times New Roman"/>
          <w:sz w:val="24"/>
          <w:highlight w:val="yellow"/>
        </w:rPr>
        <w:t>. .</w:t>
      </w:r>
      <w:proofErr w:type="gram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Khusus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untuk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biaya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perjalanan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PKM-KC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hendaknya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dilakukan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seefisien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dan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seminimal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mungkin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(at cost).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Rencana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Anggaran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Biaya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(RAB) yang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diajukan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tim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pengusul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harus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memuat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alokasi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dana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publikasi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dan/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atau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promosi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kegiatan</w:t>
      </w:r>
      <w:proofErr w:type="spellEnd"/>
      <w:r w:rsidRPr="005B0811">
        <w:rPr>
          <w:rFonts w:ascii="Times New Roman" w:hAnsi="Times New Roman" w:cs="Times New Roman"/>
          <w:sz w:val="24"/>
          <w:highlight w:val="yellow"/>
        </w:rPr>
        <w:t xml:space="preserve"> PKM di media </w:t>
      </w:r>
      <w:proofErr w:type="spellStart"/>
      <w:r w:rsidRPr="005B0811">
        <w:rPr>
          <w:rFonts w:ascii="Times New Roman" w:hAnsi="Times New Roman" w:cs="Times New Roman"/>
          <w:sz w:val="24"/>
          <w:highlight w:val="yellow"/>
        </w:rPr>
        <w:t>sosial</w:t>
      </w:r>
      <w:proofErr w:type="spellEnd"/>
    </w:p>
    <w:p w14:paraId="36012DAC" w14:textId="77777777" w:rsidR="005B0811" w:rsidRPr="00147912" w:rsidRDefault="005B0811" w:rsidP="005B0811">
      <w:pPr>
        <w:jc w:val="both"/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Rekomendasi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pengalokasian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dan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penggunaan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dana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adalah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sebagai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berikut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>:</w:t>
      </w:r>
    </w:p>
    <w:p w14:paraId="6642004A" w14:textId="77777777" w:rsidR="005B0811" w:rsidRPr="00147912" w:rsidRDefault="005B0811" w:rsidP="005B0811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Rujukan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publikasi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ilmiah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utama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yang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harus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didapatkan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secara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berbayar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>.</w:t>
      </w:r>
    </w:p>
    <w:p w14:paraId="0D120ACD" w14:textId="77777777" w:rsidR="005B0811" w:rsidRPr="00147912" w:rsidRDefault="005B0811" w:rsidP="005B0811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Biaya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sewa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>/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jasa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penggunaan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software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atau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program yang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mendukung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pengujian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produk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yang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akan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dihasilkan</w:t>
      </w:r>
      <w:proofErr w:type="spellEnd"/>
    </w:p>
    <w:p w14:paraId="08350DE1" w14:textId="77777777" w:rsidR="005B0811" w:rsidRPr="00147912" w:rsidRDefault="005B0811" w:rsidP="005B0811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Pembelian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bahan-bahan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pembuatan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produk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>/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prototipe</w:t>
      </w:r>
      <w:proofErr w:type="spellEnd"/>
    </w:p>
    <w:p w14:paraId="76621513" w14:textId="77777777" w:rsidR="005B0811" w:rsidRPr="00147912" w:rsidRDefault="005B0811" w:rsidP="005B0811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Kertas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tidak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lebih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dari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2 rim, ATK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sesuai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kebutuhan</w:t>
      </w:r>
      <w:proofErr w:type="spellEnd"/>
    </w:p>
    <w:p w14:paraId="2BCF7DC7" w14:textId="77777777" w:rsidR="005B0811" w:rsidRPr="00147912" w:rsidRDefault="005B0811" w:rsidP="005B0811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highlight w:val="yellow"/>
        </w:rPr>
      </w:pPr>
      <w:r w:rsidRPr="00147912">
        <w:rPr>
          <w:rFonts w:ascii="Times New Roman" w:hAnsi="Times New Roman" w:cs="Times New Roman"/>
          <w:sz w:val="24"/>
          <w:highlight w:val="yellow"/>
        </w:rPr>
        <w:t xml:space="preserve">Transport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lokal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jika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diperlukan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diusahakan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seminimal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mungkin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>.</w:t>
      </w:r>
    </w:p>
    <w:p w14:paraId="52190925" w14:textId="77777777" w:rsidR="005B0811" w:rsidRPr="00147912" w:rsidRDefault="005B0811" w:rsidP="005B0811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Biaya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publikasi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di media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sosial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(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medsos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)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maksimal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Rp500.000,00</w:t>
      </w:r>
    </w:p>
    <w:p w14:paraId="25809FB8" w14:textId="77777777" w:rsidR="005B0811" w:rsidRPr="00147912" w:rsidRDefault="005B0811" w:rsidP="005B0811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highlight w:val="yellow"/>
        </w:rPr>
      </w:pPr>
      <w:r w:rsidRPr="00147912">
        <w:rPr>
          <w:rFonts w:ascii="Times New Roman" w:hAnsi="Times New Roman" w:cs="Times New Roman"/>
          <w:sz w:val="24"/>
          <w:highlight w:val="yellow"/>
        </w:rPr>
        <w:t xml:space="preserve">Sewa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laboratorium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>/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peralatan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laboratorium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lainnya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(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jika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sifatnya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wajib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agar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besarannya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tidak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melebihi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Rp1.000.000,00).</w:t>
      </w:r>
    </w:p>
    <w:p w14:paraId="527C1010" w14:textId="77777777" w:rsidR="005B0811" w:rsidRPr="00147912" w:rsidRDefault="005B0811" w:rsidP="005B0811">
      <w:pPr>
        <w:jc w:val="both"/>
        <w:rPr>
          <w:rFonts w:ascii="Times New Roman" w:hAnsi="Times New Roman" w:cs="Times New Roman"/>
          <w:sz w:val="24"/>
          <w:highlight w:val="yellow"/>
        </w:rPr>
      </w:pPr>
      <w:r w:rsidRPr="00147912">
        <w:rPr>
          <w:rFonts w:ascii="Times New Roman" w:hAnsi="Times New Roman" w:cs="Times New Roman"/>
          <w:sz w:val="24"/>
          <w:highlight w:val="yellow"/>
        </w:rPr>
        <w:t xml:space="preserve">Adapun item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biaya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yang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tidak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diperkenankan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diusulkan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dalam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Rencana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Anggaran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Biaya (RAB):</w:t>
      </w:r>
    </w:p>
    <w:p w14:paraId="7C8114D1" w14:textId="77777777" w:rsidR="005B0811" w:rsidRPr="00147912" w:rsidRDefault="005B0811" w:rsidP="005B0811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highlight w:val="yellow"/>
        </w:rPr>
      </w:pPr>
      <w:r w:rsidRPr="00147912">
        <w:rPr>
          <w:rFonts w:ascii="Times New Roman" w:hAnsi="Times New Roman" w:cs="Times New Roman"/>
          <w:sz w:val="24"/>
          <w:highlight w:val="yellow"/>
        </w:rPr>
        <w:t xml:space="preserve">Honorarium,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konsumsi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,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hadiah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dan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sejenisnya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untuk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tim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,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dosen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pendamping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,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narasumber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,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pemateri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,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atau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proofErr w:type="gramStart"/>
      <w:r w:rsidRPr="00147912">
        <w:rPr>
          <w:rFonts w:ascii="Times New Roman" w:hAnsi="Times New Roman" w:cs="Times New Roman"/>
          <w:sz w:val="24"/>
          <w:highlight w:val="yellow"/>
        </w:rPr>
        <w:t>sejenisnya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>;</w:t>
      </w:r>
      <w:proofErr w:type="gram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</w:p>
    <w:p w14:paraId="7F08A26A" w14:textId="77777777" w:rsidR="005B0811" w:rsidRPr="00147912" w:rsidRDefault="005B0811" w:rsidP="005B0811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highlight w:val="yellow"/>
        </w:rPr>
      </w:pPr>
      <w:r w:rsidRPr="00147912">
        <w:rPr>
          <w:rFonts w:ascii="Times New Roman" w:hAnsi="Times New Roman" w:cs="Times New Roman"/>
          <w:sz w:val="24"/>
          <w:highlight w:val="yellow"/>
        </w:rPr>
        <w:t xml:space="preserve">Sewa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komputer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PC, laptop, printer,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ponsel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,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kamera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,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handycam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,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tempat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>/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ruangan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/aula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atau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proofErr w:type="gramStart"/>
      <w:r w:rsidRPr="00147912">
        <w:rPr>
          <w:rFonts w:ascii="Times New Roman" w:hAnsi="Times New Roman" w:cs="Times New Roman"/>
          <w:sz w:val="24"/>
          <w:highlight w:val="yellow"/>
        </w:rPr>
        <w:t>sejenis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>;</w:t>
      </w:r>
      <w:proofErr w:type="gramEnd"/>
    </w:p>
    <w:p w14:paraId="094BAC87" w14:textId="77777777" w:rsidR="005B0811" w:rsidRPr="00147912" w:rsidRDefault="005B0811" w:rsidP="005B0811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Pembelian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alat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>/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bahan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lebih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dari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Rp1.000.000,00 per </w:t>
      </w:r>
      <w:proofErr w:type="gramStart"/>
      <w:r w:rsidRPr="00147912">
        <w:rPr>
          <w:rFonts w:ascii="Times New Roman" w:hAnsi="Times New Roman" w:cs="Times New Roman"/>
          <w:sz w:val="24"/>
          <w:highlight w:val="yellow"/>
        </w:rPr>
        <w:t>item;</w:t>
      </w:r>
      <w:proofErr w:type="gramEnd"/>
    </w:p>
    <w:p w14:paraId="37267FCD" w14:textId="77777777" w:rsidR="005B0811" w:rsidRPr="00147912" w:rsidRDefault="005B0811" w:rsidP="005B0811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Pembelian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penyimpanan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data (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flashdisk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,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harddisk</w:t>
      </w:r>
      <w:proofErr w:type="spellEnd"/>
      <w:proofErr w:type="gramStart"/>
      <w:r w:rsidRPr="00147912">
        <w:rPr>
          <w:rFonts w:ascii="Times New Roman" w:hAnsi="Times New Roman" w:cs="Times New Roman"/>
          <w:sz w:val="24"/>
          <w:highlight w:val="yellow"/>
        </w:rPr>
        <w:t>);</w:t>
      </w:r>
      <w:proofErr w:type="gramEnd"/>
    </w:p>
    <w:p w14:paraId="5B019D42" w14:textId="77777777" w:rsidR="005B0811" w:rsidRPr="00147912" w:rsidRDefault="005B0811" w:rsidP="005B0811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Pembelian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kuota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internet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lebih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dari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Rp100.000,00 per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bulan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per </w:t>
      </w:r>
      <w:proofErr w:type="spellStart"/>
      <w:proofErr w:type="gramStart"/>
      <w:r w:rsidRPr="00147912">
        <w:rPr>
          <w:rFonts w:ascii="Times New Roman" w:hAnsi="Times New Roman" w:cs="Times New Roman"/>
          <w:sz w:val="24"/>
          <w:highlight w:val="yellow"/>
        </w:rPr>
        <w:t>tim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>;</w:t>
      </w:r>
      <w:proofErr w:type="gramEnd"/>
    </w:p>
    <w:p w14:paraId="67FAD93F" w14:textId="77777777" w:rsidR="005B0811" w:rsidRPr="00147912" w:rsidRDefault="005B0811" w:rsidP="005B0811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Durasi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sewa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lisensi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atau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sejenisnya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yang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melebihi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6 </w:t>
      </w:r>
      <w:proofErr w:type="spellStart"/>
      <w:proofErr w:type="gramStart"/>
      <w:r w:rsidRPr="00147912">
        <w:rPr>
          <w:rFonts w:ascii="Times New Roman" w:hAnsi="Times New Roman" w:cs="Times New Roman"/>
          <w:sz w:val="24"/>
          <w:highlight w:val="yellow"/>
        </w:rPr>
        <w:t>bulan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>;</w:t>
      </w:r>
      <w:proofErr w:type="gramEnd"/>
    </w:p>
    <w:p w14:paraId="1D6D31C9" w14:textId="77777777" w:rsidR="005B0811" w:rsidRPr="00147912" w:rsidRDefault="005B0811" w:rsidP="005B0811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Biaya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publikasi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dan/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atau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promosi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kegiatan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di media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sosial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lebih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47912">
        <w:rPr>
          <w:rFonts w:ascii="Times New Roman" w:hAnsi="Times New Roman" w:cs="Times New Roman"/>
          <w:sz w:val="24"/>
          <w:highlight w:val="yellow"/>
        </w:rPr>
        <w:t>dari</w:t>
      </w:r>
      <w:proofErr w:type="spellEnd"/>
      <w:r w:rsidRPr="00147912">
        <w:rPr>
          <w:rFonts w:ascii="Times New Roman" w:hAnsi="Times New Roman" w:cs="Times New Roman"/>
          <w:sz w:val="24"/>
          <w:highlight w:val="yellow"/>
        </w:rPr>
        <w:t xml:space="preserve"> Rp500.000,00</w:t>
      </w:r>
    </w:p>
    <w:p w14:paraId="011BB514" w14:textId="77777777" w:rsidR="005B0811" w:rsidRPr="002030D6" w:rsidRDefault="005B0811" w:rsidP="005B0811">
      <w:pPr>
        <w:tabs>
          <w:tab w:val="left" w:pos="567"/>
        </w:tabs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1EFE7791" w14:textId="77777777" w:rsidR="005B0811" w:rsidRDefault="005B0811" w:rsidP="005B0811">
      <w:pPr>
        <w:tabs>
          <w:tab w:val="left" w:pos="567"/>
        </w:tabs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4.2 </w:t>
      </w:r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proofErr w:type="spellStart"/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Jadwal</w:t>
      </w:r>
      <w:proofErr w:type="spellEnd"/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Kegiatan</w:t>
      </w:r>
      <w:proofErr w:type="spellEnd"/>
    </w:p>
    <w:p w14:paraId="233DAB1A" w14:textId="77777777" w:rsidR="005B0811" w:rsidRDefault="005B0811" w:rsidP="005B0811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t>Tabel</w:t>
      </w:r>
      <w:proofErr w:type="spellEnd"/>
      <w:r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4.2 </w:t>
      </w:r>
      <w:proofErr w:type="spellStart"/>
      <w:r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t>Jadwal</w:t>
      </w:r>
      <w:proofErr w:type="spellEnd"/>
      <w:r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t>Kegiatan</w:t>
      </w:r>
      <w:proofErr w:type="spellEnd"/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</w:tblPr>
      <w:tblGrid>
        <w:gridCol w:w="510"/>
        <w:gridCol w:w="3254"/>
        <w:gridCol w:w="693"/>
        <w:gridCol w:w="558"/>
        <w:gridCol w:w="534"/>
        <w:gridCol w:w="716"/>
        <w:gridCol w:w="2099"/>
      </w:tblGrid>
      <w:tr w:rsidR="005B0811" w:rsidRPr="002030D6" w14:paraId="790020DA" w14:textId="77777777" w:rsidTr="00693C08">
        <w:trPr>
          <w:trHeight w:val="416"/>
        </w:trPr>
        <w:tc>
          <w:tcPr>
            <w:tcW w:w="440" w:type="dxa"/>
            <w:vMerge w:val="restart"/>
            <w:shd w:val="clear" w:color="auto" w:fill="auto"/>
            <w:vAlign w:val="center"/>
          </w:tcPr>
          <w:p w14:paraId="0FD9D6FB" w14:textId="77777777" w:rsidR="005B0811" w:rsidRPr="002030D6" w:rsidRDefault="005B0811" w:rsidP="00693C0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289" w:type="dxa"/>
            <w:vMerge w:val="restart"/>
            <w:shd w:val="clear" w:color="auto" w:fill="auto"/>
            <w:vAlign w:val="center"/>
          </w:tcPr>
          <w:p w14:paraId="331924CD" w14:textId="77777777" w:rsidR="005B0811" w:rsidRPr="002030D6" w:rsidRDefault="005B0811" w:rsidP="00693C0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523" w:type="dxa"/>
            <w:gridSpan w:val="4"/>
          </w:tcPr>
          <w:p w14:paraId="66A5A4D9" w14:textId="77777777" w:rsidR="005B0811" w:rsidRPr="002030D6" w:rsidRDefault="005B0811" w:rsidP="00693C0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7BB20F41" w14:textId="77777777" w:rsidR="005B0811" w:rsidRPr="002030D6" w:rsidRDefault="005B0811" w:rsidP="00693C0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2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Person </w:t>
            </w:r>
            <w:proofErr w:type="spellStart"/>
            <w:r w:rsidRPr="00EC722A">
              <w:rPr>
                <w:rFonts w:ascii="Times New Roman" w:eastAsia="Times New Roman" w:hAnsi="Times New Roman" w:cs="Times New Roman"/>
                <w:sz w:val="24"/>
                <w:szCs w:val="24"/>
              </w:rPr>
              <w:t>Penanggung</w:t>
            </w:r>
            <w:proofErr w:type="spellEnd"/>
            <w:r w:rsidRPr="00EC72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Jawab</w:t>
            </w:r>
          </w:p>
        </w:tc>
      </w:tr>
      <w:tr w:rsidR="005B0811" w:rsidRPr="002030D6" w14:paraId="47380722" w14:textId="77777777" w:rsidTr="00693C08">
        <w:tc>
          <w:tcPr>
            <w:tcW w:w="440" w:type="dxa"/>
            <w:vMerge/>
            <w:shd w:val="clear" w:color="auto" w:fill="auto"/>
          </w:tcPr>
          <w:p w14:paraId="14F94F4C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  <w:vMerge/>
            <w:shd w:val="clear" w:color="auto" w:fill="auto"/>
            <w:vAlign w:val="center"/>
          </w:tcPr>
          <w:p w14:paraId="3B63D314" w14:textId="77777777" w:rsidR="005B0811" w:rsidRPr="002030D6" w:rsidRDefault="005B0811" w:rsidP="00693C0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7FA57024" w14:textId="77777777" w:rsidR="005B0811" w:rsidRPr="002030D6" w:rsidRDefault="005B0811" w:rsidP="00693C0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08CC1908" w14:textId="77777777" w:rsidR="005B0811" w:rsidRPr="002030D6" w:rsidRDefault="005B0811" w:rsidP="00693C0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8E8F670" w14:textId="77777777" w:rsidR="005B0811" w:rsidRPr="002030D6" w:rsidRDefault="005B0811" w:rsidP="00693C0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3" w:type="dxa"/>
          </w:tcPr>
          <w:p w14:paraId="3C42F8CF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12" w:type="dxa"/>
            <w:shd w:val="clear" w:color="auto" w:fill="auto"/>
          </w:tcPr>
          <w:p w14:paraId="704FFA08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4F3D316C" w14:textId="77777777" w:rsidTr="00693C08">
        <w:tc>
          <w:tcPr>
            <w:tcW w:w="440" w:type="dxa"/>
            <w:shd w:val="clear" w:color="auto" w:fill="auto"/>
          </w:tcPr>
          <w:p w14:paraId="4B767180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89" w:type="dxa"/>
            <w:shd w:val="clear" w:color="auto" w:fill="auto"/>
          </w:tcPr>
          <w:p w14:paraId="19ED26A6" w14:textId="77777777" w:rsidR="005B0811" w:rsidRPr="00147912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4791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&lt;&lt;Nama </w:t>
            </w:r>
            <w:proofErr w:type="spellStart"/>
            <w:r w:rsidRPr="0014791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Kegiatan</w:t>
            </w:r>
            <w:proofErr w:type="spellEnd"/>
            <w:r w:rsidRPr="0014791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1&gt;&gt;</w:t>
            </w:r>
          </w:p>
        </w:tc>
        <w:tc>
          <w:tcPr>
            <w:tcW w:w="700" w:type="dxa"/>
            <w:shd w:val="clear" w:color="auto" w:fill="auto"/>
          </w:tcPr>
          <w:p w14:paraId="39F07E67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  <w:shd w:val="clear" w:color="auto" w:fill="auto"/>
          </w:tcPr>
          <w:p w14:paraId="5A2E15ED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shd w:val="clear" w:color="auto" w:fill="auto"/>
          </w:tcPr>
          <w:p w14:paraId="350BFD24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27FB11F7" w14:textId="77777777" w:rsidR="005B0811" w:rsidRPr="002030D6" w:rsidRDefault="005B0811" w:rsidP="00693C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shd w:val="clear" w:color="auto" w:fill="auto"/>
          </w:tcPr>
          <w:p w14:paraId="65ECF9EF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0D1A6251" w14:textId="77777777" w:rsidTr="00693C08">
        <w:tc>
          <w:tcPr>
            <w:tcW w:w="440" w:type="dxa"/>
            <w:shd w:val="clear" w:color="auto" w:fill="auto"/>
          </w:tcPr>
          <w:p w14:paraId="799DCFC7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89" w:type="dxa"/>
            <w:shd w:val="clear" w:color="auto" w:fill="auto"/>
          </w:tcPr>
          <w:p w14:paraId="3638F370" w14:textId="77777777" w:rsidR="005B0811" w:rsidRPr="00147912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4791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&lt;&lt;Nama </w:t>
            </w:r>
            <w:proofErr w:type="spellStart"/>
            <w:r w:rsidRPr="0014791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Kegiatan</w:t>
            </w:r>
            <w:proofErr w:type="spellEnd"/>
            <w:r w:rsidRPr="0014791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2&gt;&gt;</w:t>
            </w:r>
          </w:p>
        </w:tc>
        <w:tc>
          <w:tcPr>
            <w:tcW w:w="700" w:type="dxa"/>
            <w:shd w:val="clear" w:color="auto" w:fill="auto"/>
          </w:tcPr>
          <w:p w14:paraId="41DFEA20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  <w:shd w:val="clear" w:color="auto" w:fill="auto"/>
          </w:tcPr>
          <w:p w14:paraId="4625B0AE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shd w:val="clear" w:color="auto" w:fill="auto"/>
          </w:tcPr>
          <w:p w14:paraId="2EF7E1FF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76A5C4DB" w14:textId="77777777" w:rsidR="005B0811" w:rsidRPr="002030D6" w:rsidRDefault="005B0811" w:rsidP="00693C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shd w:val="clear" w:color="auto" w:fill="auto"/>
          </w:tcPr>
          <w:p w14:paraId="507E01DD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1B6B49F8" w14:textId="77777777" w:rsidTr="00693C08">
        <w:tc>
          <w:tcPr>
            <w:tcW w:w="440" w:type="dxa"/>
            <w:shd w:val="clear" w:color="auto" w:fill="auto"/>
          </w:tcPr>
          <w:p w14:paraId="483A6789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89" w:type="dxa"/>
            <w:shd w:val="clear" w:color="auto" w:fill="auto"/>
          </w:tcPr>
          <w:p w14:paraId="03A2CFC2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Akun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</w:p>
        </w:tc>
        <w:tc>
          <w:tcPr>
            <w:tcW w:w="700" w:type="dxa"/>
            <w:shd w:val="clear" w:color="auto" w:fill="auto"/>
          </w:tcPr>
          <w:p w14:paraId="180908EA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  <w:shd w:val="clear" w:color="auto" w:fill="auto"/>
          </w:tcPr>
          <w:p w14:paraId="2DA7BEC4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shd w:val="clear" w:color="auto" w:fill="auto"/>
          </w:tcPr>
          <w:p w14:paraId="174E432A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3073738E" w14:textId="77777777" w:rsidR="005B0811" w:rsidRPr="002030D6" w:rsidRDefault="005B0811" w:rsidP="00693C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shd w:val="clear" w:color="auto" w:fill="auto"/>
          </w:tcPr>
          <w:p w14:paraId="5824EB7F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3C2D8C4C" w14:textId="77777777" w:rsidTr="00693C08">
        <w:tc>
          <w:tcPr>
            <w:tcW w:w="440" w:type="dxa"/>
            <w:shd w:val="clear" w:color="auto" w:fill="auto"/>
          </w:tcPr>
          <w:p w14:paraId="7E0178F8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89" w:type="dxa"/>
            <w:shd w:val="clear" w:color="auto" w:fill="auto"/>
          </w:tcPr>
          <w:p w14:paraId="198AC60C" w14:textId="77777777" w:rsidR="005B0811" w:rsidRPr="00EC722A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147912">
              <w:rPr>
                <w:rFonts w:ascii="Times New Roman" w:hAnsi="Times New Roman" w:cs="Times New Roman"/>
                <w:sz w:val="24"/>
                <w:szCs w:val="24"/>
              </w:rPr>
              <w:t>Pengiklanan</w:t>
            </w:r>
            <w:proofErr w:type="spellEnd"/>
            <w:r w:rsidRPr="00147912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147912"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</w:p>
        </w:tc>
        <w:tc>
          <w:tcPr>
            <w:tcW w:w="700" w:type="dxa"/>
            <w:shd w:val="clear" w:color="auto" w:fill="auto"/>
          </w:tcPr>
          <w:p w14:paraId="7BDC68E3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  <w:shd w:val="clear" w:color="auto" w:fill="auto"/>
          </w:tcPr>
          <w:p w14:paraId="51B0C4F3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shd w:val="clear" w:color="auto" w:fill="auto"/>
          </w:tcPr>
          <w:p w14:paraId="05807B1E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2CFFE366" w14:textId="77777777" w:rsidR="005B0811" w:rsidRPr="002030D6" w:rsidRDefault="005B0811" w:rsidP="00693C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shd w:val="clear" w:color="auto" w:fill="auto"/>
          </w:tcPr>
          <w:p w14:paraId="6FC38E0D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47F4FE1E" w14:textId="77777777" w:rsidTr="00693C08">
        <w:tc>
          <w:tcPr>
            <w:tcW w:w="440" w:type="dxa"/>
            <w:shd w:val="clear" w:color="auto" w:fill="auto"/>
          </w:tcPr>
          <w:p w14:paraId="3A6C17F3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89" w:type="dxa"/>
            <w:shd w:val="clear" w:color="auto" w:fill="auto"/>
          </w:tcPr>
          <w:p w14:paraId="5FDFA509" w14:textId="77777777" w:rsidR="005B0811" w:rsidRPr="00EC722A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14791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…………</w:t>
            </w:r>
          </w:p>
        </w:tc>
        <w:tc>
          <w:tcPr>
            <w:tcW w:w="700" w:type="dxa"/>
            <w:shd w:val="clear" w:color="auto" w:fill="auto"/>
          </w:tcPr>
          <w:p w14:paraId="21CB295B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  <w:shd w:val="clear" w:color="auto" w:fill="auto"/>
          </w:tcPr>
          <w:p w14:paraId="09FE4ECB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shd w:val="clear" w:color="auto" w:fill="auto"/>
          </w:tcPr>
          <w:p w14:paraId="7C218734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2D4CBE58" w14:textId="77777777" w:rsidR="005B0811" w:rsidRPr="002030D6" w:rsidRDefault="005B0811" w:rsidP="00693C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shd w:val="clear" w:color="auto" w:fill="auto"/>
          </w:tcPr>
          <w:p w14:paraId="742EF189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79E19E87" w14:textId="77777777" w:rsidTr="00693C08">
        <w:tc>
          <w:tcPr>
            <w:tcW w:w="440" w:type="dxa"/>
            <w:shd w:val="clear" w:color="auto" w:fill="auto"/>
          </w:tcPr>
          <w:p w14:paraId="1CC5ADBA" w14:textId="77777777" w:rsidR="005B0811" w:rsidRPr="002030D6" w:rsidRDefault="005B0811" w:rsidP="00693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89" w:type="dxa"/>
            <w:shd w:val="clear" w:color="auto" w:fill="auto"/>
          </w:tcPr>
          <w:p w14:paraId="66A67077" w14:textId="77777777" w:rsidR="005B0811" w:rsidRPr="00EC722A" w:rsidRDefault="005B0811" w:rsidP="00693C08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4791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…………</w:t>
            </w:r>
          </w:p>
        </w:tc>
        <w:tc>
          <w:tcPr>
            <w:tcW w:w="700" w:type="dxa"/>
            <w:shd w:val="clear" w:color="auto" w:fill="auto"/>
          </w:tcPr>
          <w:p w14:paraId="1A357267" w14:textId="77777777" w:rsidR="005B0811" w:rsidRPr="002030D6" w:rsidRDefault="005B0811" w:rsidP="00693C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  <w:shd w:val="clear" w:color="auto" w:fill="auto"/>
          </w:tcPr>
          <w:p w14:paraId="0F72A5D9" w14:textId="77777777" w:rsidR="005B0811" w:rsidRPr="002030D6" w:rsidRDefault="005B0811" w:rsidP="00693C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shd w:val="clear" w:color="auto" w:fill="auto"/>
          </w:tcPr>
          <w:p w14:paraId="3C5133CC" w14:textId="77777777" w:rsidR="005B0811" w:rsidRPr="002030D6" w:rsidRDefault="005B0811" w:rsidP="00693C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123CFB45" w14:textId="77777777" w:rsidR="005B0811" w:rsidRPr="002030D6" w:rsidRDefault="005B0811" w:rsidP="00693C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shd w:val="clear" w:color="auto" w:fill="auto"/>
          </w:tcPr>
          <w:p w14:paraId="48803798" w14:textId="77777777" w:rsidR="005B0811" w:rsidRPr="002030D6" w:rsidRDefault="005B0811" w:rsidP="00693C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21DFF158" w14:textId="77777777" w:rsidTr="00693C08">
        <w:tc>
          <w:tcPr>
            <w:tcW w:w="440" w:type="dxa"/>
            <w:shd w:val="clear" w:color="auto" w:fill="auto"/>
          </w:tcPr>
          <w:p w14:paraId="5F8B98DA" w14:textId="77777777" w:rsidR="005B0811" w:rsidRPr="002030D6" w:rsidRDefault="005B0811" w:rsidP="00693C0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89" w:type="dxa"/>
            <w:shd w:val="clear" w:color="auto" w:fill="auto"/>
          </w:tcPr>
          <w:p w14:paraId="0973CE1F" w14:textId="77777777" w:rsidR="005B0811" w:rsidRPr="002030D6" w:rsidRDefault="005B0811" w:rsidP="00693C0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9357F4">
              <w:rPr>
                <w:rFonts w:ascii="Times New Roman" w:hAnsi="Times New Roman"/>
                <w:sz w:val="24"/>
                <w:szCs w:val="24"/>
              </w:rPr>
              <w:t>Pembuatan</w:t>
            </w:r>
            <w:proofErr w:type="spellEnd"/>
            <w:r w:rsidRPr="009357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7F4"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 w:rsidRPr="009357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7F4">
              <w:rPr>
                <w:rFonts w:ascii="Times New Roman" w:hAnsi="Times New Roman"/>
                <w:sz w:val="24"/>
                <w:szCs w:val="24"/>
              </w:rPr>
              <w:t>Kemajuan</w:t>
            </w:r>
            <w:proofErr w:type="spellEnd"/>
          </w:p>
        </w:tc>
        <w:tc>
          <w:tcPr>
            <w:tcW w:w="700" w:type="dxa"/>
            <w:shd w:val="clear" w:color="auto" w:fill="auto"/>
          </w:tcPr>
          <w:p w14:paraId="3AB73675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  <w:shd w:val="clear" w:color="auto" w:fill="auto"/>
          </w:tcPr>
          <w:p w14:paraId="21B0ED03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shd w:val="clear" w:color="auto" w:fill="auto"/>
          </w:tcPr>
          <w:p w14:paraId="1B816302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4DC0122D" w14:textId="77777777" w:rsidR="005B0811" w:rsidRPr="002030D6" w:rsidRDefault="005B0811" w:rsidP="00693C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shd w:val="clear" w:color="auto" w:fill="auto"/>
          </w:tcPr>
          <w:p w14:paraId="5C862901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0B1E1540" w14:textId="77777777" w:rsidTr="00693C08">
        <w:tc>
          <w:tcPr>
            <w:tcW w:w="440" w:type="dxa"/>
            <w:shd w:val="clear" w:color="auto" w:fill="auto"/>
          </w:tcPr>
          <w:p w14:paraId="273A789D" w14:textId="77777777" w:rsidR="005B0811" w:rsidRPr="002030D6" w:rsidRDefault="005B0811" w:rsidP="00693C0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89" w:type="dxa"/>
            <w:shd w:val="clear" w:color="auto" w:fill="auto"/>
          </w:tcPr>
          <w:p w14:paraId="0931E8FE" w14:textId="77777777" w:rsidR="005B0811" w:rsidRPr="002030D6" w:rsidRDefault="005B0811" w:rsidP="00693C0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9357F4">
              <w:rPr>
                <w:rFonts w:ascii="Times New Roman" w:hAnsi="Times New Roman"/>
                <w:sz w:val="24"/>
                <w:szCs w:val="24"/>
              </w:rPr>
              <w:t>Pembuatan</w:t>
            </w:r>
            <w:proofErr w:type="spellEnd"/>
            <w:r w:rsidRPr="009357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7F4"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 w:rsidRPr="009357F4">
              <w:rPr>
                <w:rFonts w:ascii="Times New Roman" w:hAnsi="Times New Roman"/>
                <w:sz w:val="24"/>
                <w:szCs w:val="24"/>
              </w:rPr>
              <w:t xml:space="preserve"> Akhir</w:t>
            </w:r>
          </w:p>
        </w:tc>
        <w:tc>
          <w:tcPr>
            <w:tcW w:w="700" w:type="dxa"/>
            <w:shd w:val="clear" w:color="auto" w:fill="auto"/>
          </w:tcPr>
          <w:p w14:paraId="5AC41676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  <w:shd w:val="clear" w:color="auto" w:fill="auto"/>
          </w:tcPr>
          <w:p w14:paraId="2F9EA3EE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shd w:val="clear" w:color="auto" w:fill="auto"/>
          </w:tcPr>
          <w:p w14:paraId="7403ACFC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4C104358" w14:textId="77777777" w:rsidR="005B0811" w:rsidRPr="002030D6" w:rsidRDefault="005B0811" w:rsidP="00693C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shd w:val="clear" w:color="auto" w:fill="auto"/>
          </w:tcPr>
          <w:p w14:paraId="26F4744A" w14:textId="77777777" w:rsidR="005B0811" w:rsidRPr="002030D6" w:rsidRDefault="005B0811" w:rsidP="00693C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21EDFA" w14:textId="77777777" w:rsidR="005B0811" w:rsidRDefault="005B0811" w:rsidP="005B0811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CB34C5C" w14:textId="77777777" w:rsidR="005B0811" w:rsidRPr="002030D6" w:rsidRDefault="005B0811" w:rsidP="005B0811">
      <w:pPr>
        <w:tabs>
          <w:tab w:val="left" w:pos="567"/>
        </w:tabs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NOTE: </w:t>
      </w:r>
      <w:proofErr w:type="spellStart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Jadwal</w:t>
      </w:r>
      <w:proofErr w:type="spellEnd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kegiatan</w:t>
      </w:r>
      <w:proofErr w:type="spellEnd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disesuaikan</w:t>
      </w:r>
      <w:proofErr w:type="spellEnd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dengan</w:t>
      </w:r>
      <w:proofErr w:type="spellEnd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Tahap</w:t>
      </w:r>
      <w:proofErr w:type="spellEnd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Kegiatan</w:t>
      </w:r>
      <w:proofErr w:type="spellEnd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dan </w:t>
      </w:r>
      <w:proofErr w:type="spellStart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dibatasi</w:t>
      </w:r>
      <w:proofErr w:type="spellEnd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selama</w:t>
      </w:r>
      <w:proofErr w:type="spellEnd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4 (</w:t>
      </w:r>
      <w:proofErr w:type="spellStart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empat</w:t>
      </w:r>
      <w:proofErr w:type="spellEnd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) </w:t>
      </w:r>
      <w:proofErr w:type="spellStart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bulan</w:t>
      </w:r>
      <w:proofErr w:type="spellEnd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</w:t>
      </w:r>
      <w:proofErr w:type="spellStart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Jadwal</w:t>
      </w:r>
      <w:proofErr w:type="spellEnd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disusun</w:t>
      </w:r>
      <w:proofErr w:type="spellEnd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dalam</w:t>
      </w:r>
      <w:proofErr w:type="spellEnd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bentuk</w:t>
      </w:r>
      <w:proofErr w:type="spellEnd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bar chart </w:t>
      </w:r>
      <w:proofErr w:type="spellStart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untuk</w:t>
      </w:r>
      <w:proofErr w:type="spellEnd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rencana</w:t>
      </w:r>
      <w:proofErr w:type="spellEnd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kegiatan</w:t>
      </w:r>
      <w:proofErr w:type="spellEnd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yang </w:t>
      </w:r>
      <w:proofErr w:type="spellStart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diajukan</w:t>
      </w:r>
      <w:proofErr w:type="spellEnd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serta</w:t>
      </w:r>
      <w:proofErr w:type="spellEnd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sesuai</w:t>
      </w:r>
      <w:proofErr w:type="spellEnd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dengan</w:t>
      </w:r>
      <w:proofErr w:type="spellEnd"/>
      <w:r w:rsidRPr="0014791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format pada Lampiran 1.</w:t>
      </w:r>
    </w:p>
    <w:p w14:paraId="46B4B4BC" w14:textId="65855CA1" w:rsidR="0036045F" w:rsidRPr="002030D6" w:rsidRDefault="0036045F" w:rsidP="005B0811">
      <w:pPr>
        <w:tabs>
          <w:tab w:val="left" w:pos="567"/>
        </w:tabs>
        <w:ind w:right="-9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br w:type="page"/>
      </w:r>
    </w:p>
    <w:bookmarkEnd w:id="2"/>
    <w:p w14:paraId="2B1B89FD" w14:textId="4E35F085" w:rsidR="002066B1" w:rsidRPr="002030D6" w:rsidRDefault="00AA573D" w:rsidP="000B1496">
      <w:pPr>
        <w:pStyle w:val="Normal1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DAFTAR PUSTAKA</w:t>
      </w:r>
    </w:p>
    <w:p w14:paraId="103286F5" w14:textId="77777777" w:rsidR="005B0811" w:rsidRPr="002B1DE8" w:rsidRDefault="005B0811" w:rsidP="005B0811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bookmarkStart w:id="4" w:name="_Hlk97705067"/>
      <w:bookmarkStart w:id="5" w:name="_Hlk97564267"/>
      <w:bookmarkStart w:id="6" w:name="_Hlk97707080"/>
      <w:bookmarkStart w:id="7" w:name="_Hlk97563166"/>
      <w:bookmarkStart w:id="8" w:name="_Hlk97564554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Daftar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pustaka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ditulis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dengan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tipe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huruf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Times New Roman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ukuran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12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cetak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normal. Teks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menggunakan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jarak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baris 1,15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spasi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dan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perataan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teks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menggunakan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rata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kiri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dan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kanan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dengan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ketentuan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baris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kedua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dan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setelahnya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menjorok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ke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dalam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(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lihat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contoh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pada Lampiran 7). Daftar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pustaka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berisi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informasi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tentang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sumber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pustaka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yang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telah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dirujuk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dalam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tubuh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tulisan.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Setiap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pustaka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yang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dirujuk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dalam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naskah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harus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muncul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dalam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daftar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pustaka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, dan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sebaliknya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Format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perujukan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pustaka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mengikuti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Harvard style (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nama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belakang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,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tahun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dan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diurutkan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berdasar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abjad). Daftar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pustaka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memuat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informasi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lengkap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ketelusuran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sumber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informasi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dan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disusun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urut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abjad, dan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sesuai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dengan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ketentuan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penulisan</w:t>
      </w:r>
      <w:proofErr w:type="spellEnd"/>
      <w:r w:rsidRPr="002B1DE8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(Harvard style).</w:t>
      </w:r>
    </w:p>
    <w:p w14:paraId="7D700D89" w14:textId="77777777" w:rsidR="005B0811" w:rsidRDefault="005B0811" w:rsidP="005B0811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</w:p>
    <w:p w14:paraId="4EC44B3D" w14:textId="77777777" w:rsidR="005B0811" w:rsidRPr="005A3566" w:rsidRDefault="005B0811" w:rsidP="005B0811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Contoh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:</w:t>
      </w:r>
    </w:p>
    <w:p w14:paraId="5B873069" w14:textId="77777777" w:rsidR="005B0811" w:rsidRPr="005A3566" w:rsidRDefault="005B0811" w:rsidP="005B0811">
      <w:pP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</w:pPr>
      <w:proofErr w:type="spellStart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Sumber</w:t>
      </w:r>
      <w:proofErr w:type="spellEnd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Penulisan</w:t>
      </w:r>
      <w:proofErr w:type="spellEnd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Buku</w:t>
      </w:r>
      <w:proofErr w:type="spellEnd"/>
    </w:p>
    <w:p w14:paraId="6C591065" w14:textId="77777777" w:rsidR="005B0811" w:rsidRPr="005A3566" w:rsidRDefault="005B0811" w:rsidP="005B0811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Penulis1, Penulis2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dst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(Nama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belakang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,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nama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depan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disingkat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).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Tahun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publikasi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</w:t>
      </w:r>
      <w:proofErr w:type="spellStart"/>
      <w:r w:rsidRPr="005A3566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>Judul</w:t>
      </w:r>
      <w:proofErr w:type="spellEnd"/>
      <w:r w:rsidRPr="005A3566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>Buku</w:t>
      </w:r>
      <w:proofErr w:type="spellEnd"/>
      <w:r w:rsidRPr="005A3566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>cetak</w:t>
      </w:r>
      <w:proofErr w:type="spellEnd"/>
      <w:r w:rsidRPr="005A3566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 xml:space="preserve"> miring</w:t>
      </w:r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Edisi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,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Penerbit.Tempat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Publikasi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.</w:t>
      </w:r>
    </w:p>
    <w:p w14:paraId="2FD6F43E" w14:textId="77777777" w:rsidR="005B0811" w:rsidRPr="005A3566" w:rsidRDefault="005B0811" w:rsidP="005B0811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</w:p>
    <w:p w14:paraId="6464CA9C" w14:textId="77777777" w:rsidR="005B0811" w:rsidRPr="005A3566" w:rsidRDefault="005B0811" w:rsidP="005B0811">
      <w:pPr>
        <w:ind w:left="720" w:hanging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O’Brien, J.A. dan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J.</w:t>
      </w:r>
      <w:proofErr w:type="gram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M.Marakas</w:t>
      </w:r>
      <w:proofErr w:type="spellEnd"/>
      <w:proofErr w:type="gram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2011. </w:t>
      </w:r>
      <w:r w:rsidRPr="005A3566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>Management Information Systems</w:t>
      </w:r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Edisi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ke-10. McGraw-Hill. New York. USA.</w:t>
      </w:r>
    </w:p>
    <w:p w14:paraId="09BDA595" w14:textId="77777777" w:rsidR="005B0811" w:rsidRPr="005A3566" w:rsidRDefault="005B0811" w:rsidP="005B0811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</w:p>
    <w:p w14:paraId="4B85EF9D" w14:textId="77777777" w:rsidR="005B0811" w:rsidRPr="005A3566" w:rsidRDefault="005B0811" w:rsidP="005B0811">
      <w:pP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</w:pPr>
      <w:proofErr w:type="spellStart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Sumber</w:t>
      </w:r>
      <w:proofErr w:type="spellEnd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Penulisan</w:t>
      </w:r>
      <w:proofErr w:type="spellEnd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Artikel </w:t>
      </w:r>
      <w:proofErr w:type="spellStart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atau</w:t>
      </w:r>
      <w:proofErr w:type="spellEnd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Jurnal</w:t>
      </w:r>
      <w:proofErr w:type="spellEnd"/>
    </w:p>
    <w:p w14:paraId="6C46337F" w14:textId="77777777" w:rsidR="005B0811" w:rsidRPr="005A3566" w:rsidRDefault="005B0811" w:rsidP="005B0811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Penulis1, Penulis2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dst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, (Nama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belakang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,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nama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depan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disingkat</w:t>
      </w:r>
      <w:proofErr w:type="spellEnd"/>
      <w:proofErr w:type="gram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).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Tahun</w:t>
      </w:r>
      <w:proofErr w:type="spellEnd"/>
      <w:proofErr w:type="gram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publikasi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Judul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proofErr w:type="gram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artikel.</w:t>
      </w:r>
      <w:r w:rsidRPr="005A3566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>Nama</w:t>
      </w:r>
      <w:proofErr w:type="spellEnd"/>
      <w:proofErr w:type="gramEnd"/>
      <w:r w:rsidRPr="005A3566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>Jurnal</w:t>
      </w:r>
      <w:proofErr w:type="spellEnd"/>
      <w:r w:rsidRPr="005A3566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>cetak</w:t>
      </w:r>
      <w:proofErr w:type="spellEnd"/>
      <w:r w:rsidRPr="005A3566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>miring</w:t>
      </w:r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.Volume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(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Nomor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):Halaman.</w:t>
      </w:r>
    </w:p>
    <w:p w14:paraId="5C328AB1" w14:textId="77777777" w:rsidR="005B0811" w:rsidRPr="005A3566" w:rsidRDefault="005B0811" w:rsidP="005B0811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</w:p>
    <w:p w14:paraId="19FF9660" w14:textId="77777777" w:rsidR="005B0811" w:rsidRPr="005A3566" w:rsidRDefault="005B0811" w:rsidP="005B0811">
      <w:pPr>
        <w:ind w:left="720" w:hanging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Cartlidge, J. 2012. Crossing boundaries: Using fact and fiction in adult learning. </w:t>
      </w:r>
      <w:r w:rsidRPr="005A3566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>The Journal of Artistic and Creative Education</w:t>
      </w:r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. 6 (1):94-111.</w:t>
      </w:r>
    </w:p>
    <w:p w14:paraId="7D388DD4" w14:textId="77777777" w:rsidR="005B0811" w:rsidRPr="005A3566" w:rsidRDefault="005B0811" w:rsidP="005B0811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</w:p>
    <w:p w14:paraId="7DA5FD9D" w14:textId="77777777" w:rsidR="005B0811" w:rsidRPr="005A3566" w:rsidRDefault="005B0811" w:rsidP="005B0811">
      <w:pP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</w:pPr>
      <w:proofErr w:type="spellStart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Sumber</w:t>
      </w:r>
      <w:proofErr w:type="spellEnd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Penulisan</w:t>
      </w:r>
      <w:proofErr w:type="spellEnd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Prosiding</w:t>
      </w:r>
      <w:proofErr w:type="spellEnd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Seminar/</w:t>
      </w:r>
      <w:proofErr w:type="spellStart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Konferensi</w:t>
      </w:r>
      <w:proofErr w:type="spellEnd"/>
    </w:p>
    <w:p w14:paraId="63FF7D20" w14:textId="77777777" w:rsidR="005B0811" w:rsidRPr="005A3566" w:rsidRDefault="005B0811" w:rsidP="005B0811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Penulis1, Penulis2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dst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, (Nama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belakang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,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nama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depan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disingkat</w:t>
      </w:r>
      <w:proofErr w:type="spellEnd"/>
      <w:proofErr w:type="gram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).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Tahun</w:t>
      </w:r>
      <w:proofErr w:type="spellEnd"/>
      <w:proofErr w:type="gram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publikasi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Judul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artikel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</w:t>
      </w:r>
      <w:r w:rsidRPr="005A3566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 xml:space="preserve">Nama </w:t>
      </w:r>
      <w:proofErr w:type="spellStart"/>
      <w:r w:rsidRPr="005A3566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>Konferensi</w:t>
      </w:r>
      <w:proofErr w:type="spellEnd"/>
      <w:r w:rsidRPr="005A3566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 xml:space="preserve"> (</w:t>
      </w:r>
      <w:proofErr w:type="spellStart"/>
      <w:r w:rsidRPr="005A3566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>cetak</w:t>
      </w:r>
      <w:proofErr w:type="spellEnd"/>
      <w:r w:rsidRPr="005A3566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 xml:space="preserve"> miring</w:t>
      </w:r>
      <w:proofErr w:type="gramStart"/>
      <w:r w:rsidRPr="005A3566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>)</w:t>
      </w:r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.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Tanggal</w:t>
      </w:r>
      <w:proofErr w:type="spellEnd"/>
      <w:proofErr w:type="gram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,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Bulan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dan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Tahun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, Kota, Negara. Halaman.</w:t>
      </w:r>
    </w:p>
    <w:p w14:paraId="5B700FA9" w14:textId="77777777" w:rsidR="005B0811" w:rsidRPr="005A3566" w:rsidRDefault="005B0811" w:rsidP="005B0811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</w:p>
    <w:p w14:paraId="7515BAD5" w14:textId="77777777" w:rsidR="005B0811" w:rsidRPr="005A3566" w:rsidRDefault="005B0811" w:rsidP="005B0811">
      <w:pPr>
        <w:ind w:left="720" w:hanging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Michael, R 2011. Integrating innovation into enterprise architecture management. </w:t>
      </w:r>
      <w:r w:rsidRPr="005A3566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>Proceeding on Tenth International Conference on Wirt-</w:t>
      </w:r>
      <w:proofErr w:type="spellStart"/>
      <w:r w:rsidRPr="005A3566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>schafts</w:t>
      </w:r>
      <w:proofErr w:type="spellEnd"/>
      <w:r w:rsidRPr="005A3566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 xml:space="preserve"> Informatik</w:t>
      </w:r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.16-18February 2011, Zurich, Swiss. pp.776-786.</w:t>
      </w:r>
    </w:p>
    <w:p w14:paraId="5DAD618E" w14:textId="77777777" w:rsidR="005B0811" w:rsidRPr="005A3566" w:rsidRDefault="005B0811" w:rsidP="005B0811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</w:p>
    <w:p w14:paraId="5F847F3E" w14:textId="77777777" w:rsidR="005B0811" w:rsidRPr="005A3566" w:rsidRDefault="005B0811" w:rsidP="005B0811">
      <w:pP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</w:pPr>
      <w:proofErr w:type="spellStart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Sumber</w:t>
      </w:r>
      <w:proofErr w:type="spellEnd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Penulisan</w:t>
      </w:r>
      <w:proofErr w:type="spellEnd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Skripsi</w:t>
      </w:r>
      <w:proofErr w:type="spellEnd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, Tesis, </w:t>
      </w:r>
      <w:proofErr w:type="spellStart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Disertasi</w:t>
      </w:r>
      <w:proofErr w:type="spellEnd"/>
    </w:p>
    <w:p w14:paraId="7912549F" w14:textId="77777777" w:rsidR="005B0811" w:rsidRPr="005A3566" w:rsidRDefault="005B0811" w:rsidP="005B0811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Penulis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(Nama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belakang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,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nama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depan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disingkat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).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Tahun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publikasi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Judul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</w:t>
      </w:r>
      <w:proofErr w:type="spellStart"/>
      <w:proofErr w:type="gram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Skripsi,Tesis</w:t>
      </w:r>
      <w:proofErr w:type="gram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,atau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Disertasi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(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dicetak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miring). Universitas.</w:t>
      </w:r>
    </w:p>
    <w:p w14:paraId="4F455591" w14:textId="77777777" w:rsidR="005B0811" w:rsidRPr="005A3566" w:rsidRDefault="005B0811" w:rsidP="005B0811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</w:p>
    <w:p w14:paraId="31F0749E" w14:textId="77777777" w:rsidR="005B0811" w:rsidRPr="005A3566" w:rsidRDefault="005B0811" w:rsidP="005B0811">
      <w:pPr>
        <w:ind w:left="720" w:hanging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Soegandhi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2009.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Aplikasi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model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kebangkrutan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pada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perusahaan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daerah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di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Jawa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Timur. </w:t>
      </w:r>
      <w:r w:rsidRPr="005A3566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>Tesis</w:t>
      </w:r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Fakultas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Ekonomi Universitas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Joyonegoro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, Surabaya.</w:t>
      </w:r>
    </w:p>
    <w:p w14:paraId="70B69C2D" w14:textId="77777777" w:rsidR="005B0811" w:rsidRPr="005A3566" w:rsidRDefault="005B0811" w:rsidP="005B0811">
      <w:pP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</w:pPr>
    </w:p>
    <w:p w14:paraId="28924ED4" w14:textId="77777777" w:rsidR="005B0811" w:rsidRPr="005A3566" w:rsidRDefault="005B0811" w:rsidP="005B0811">
      <w:pP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</w:pPr>
      <w:proofErr w:type="spellStart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Sumber</w:t>
      </w:r>
      <w:proofErr w:type="spellEnd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Penulisan</w:t>
      </w:r>
      <w:proofErr w:type="spellEnd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Website</w:t>
      </w:r>
    </w:p>
    <w:p w14:paraId="0FE6E4D3" w14:textId="77777777" w:rsidR="005B0811" w:rsidRPr="005A3566" w:rsidRDefault="005B0811" w:rsidP="005B0811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Penulis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(Nama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belakang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,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nama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depan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disingkat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).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Tahun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Judul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Alamat Uniform Resources Locator (URL).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Tanggal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diakses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.</w:t>
      </w:r>
    </w:p>
    <w:p w14:paraId="27E522E8" w14:textId="77777777" w:rsidR="005B0811" w:rsidRPr="005A3566" w:rsidRDefault="005B0811" w:rsidP="005B0811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</w:p>
    <w:p w14:paraId="1C78F739" w14:textId="77777777" w:rsidR="005B0811" w:rsidRPr="005A3566" w:rsidRDefault="005B0811" w:rsidP="005B0811">
      <w:pPr>
        <w:ind w:left="720" w:hanging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Ahmed, S. dan A. Zlate 2012. </w:t>
      </w:r>
      <w:r w:rsidRPr="005A3566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>Capital flows to emerging market economies: A brave new world Hyperlink reference not valid</w:t>
      </w:r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URL: https://newworld/234/paper.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Diakses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tanggal</w:t>
      </w:r>
      <w:proofErr w:type="spellEnd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18 </w:t>
      </w:r>
      <w:proofErr w:type="spellStart"/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Juni</w:t>
      </w:r>
      <w:proofErr w:type="spellEnd"/>
      <w:r w:rsidRPr="005A3566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 xml:space="preserve"> </w:t>
      </w:r>
      <w:r w:rsidRPr="005A356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2013. </w:t>
      </w:r>
    </w:p>
    <w:p w14:paraId="67B1107C" w14:textId="77777777" w:rsidR="005B0811" w:rsidRPr="005A3566" w:rsidRDefault="005B0811" w:rsidP="005B0811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</w:p>
    <w:p w14:paraId="0ED24987" w14:textId="77777777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  <w:proofErr w:type="spellStart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Contoh</w:t>
      </w:r>
      <w:proofErr w:type="spellEnd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lain </w:t>
      </w:r>
      <w:proofErr w:type="spellStart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penulisan</w:t>
      </w:r>
      <w:proofErr w:type="spellEnd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D</w:t>
      </w:r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aftar Pustaka (</w:t>
      </w:r>
      <w:proofErr w:type="spellStart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Undang-Undang</w:t>
      </w:r>
      <w:proofErr w:type="spellEnd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dan </w:t>
      </w:r>
      <w:proofErr w:type="spellStart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Peraturan</w:t>
      </w:r>
      <w:proofErr w:type="spellEnd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, Surat </w:t>
      </w:r>
      <w:proofErr w:type="spellStart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Kabar</w:t>
      </w:r>
      <w:proofErr w:type="spellEnd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atau</w:t>
      </w:r>
      <w:proofErr w:type="spellEnd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Media </w:t>
      </w:r>
      <w:proofErr w:type="spellStart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Cetak</w:t>
      </w:r>
      <w:proofErr w:type="spellEnd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lainnya</w:t>
      </w:r>
      <w:proofErr w:type="spellEnd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, Film </w:t>
      </w:r>
      <w:proofErr w:type="spellStart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atau</w:t>
      </w:r>
      <w:proofErr w:type="spellEnd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Video) </w:t>
      </w:r>
      <w:proofErr w:type="spellStart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dapat</w:t>
      </w:r>
      <w:proofErr w:type="spellEnd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dilihat</w:t>
      </w:r>
      <w:proofErr w:type="spellEnd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pada </w:t>
      </w:r>
      <w:proofErr w:type="spellStart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buku</w:t>
      </w:r>
      <w:proofErr w:type="spellEnd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</w:t>
      </w:r>
      <w:proofErr w:type="spellStart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pedoman</w:t>
      </w:r>
      <w:proofErr w:type="spellEnd"/>
      <w:r w:rsidRPr="005A3566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PKM</w:t>
      </w:r>
      <w:r w:rsidRPr="002030D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bookmarkEnd w:id="4"/>
      <w:r w:rsidRPr="002030D6">
        <w:rPr>
          <w:rFonts w:ascii="Times New Roman" w:eastAsia="Times New Roman" w:hAnsi="Times New Roman" w:cs="Times New Roman"/>
          <w:color w:val="auto"/>
          <w:sz w:val="24"/>
          <w:szCs w:val="24"/>
        </w:rPr>
        <w:br w:type="page"/>
      </w:r>
    </w:p>
    <w:bookmarkEnd w:id="5"/>
    <w:p w14:paraId="345B89C6" w14:textId="77777777" w:rsidR="005B0811" w:rsidRPr="009A132F" w:rsidRDefault="005B0811" w:rsidP="005B08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A132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Lampiran 1. Biodata </w:t>
      </w:r>
      <w:proofErr w:type="spellStart"/>
      <w:r w:rsidRPr="009A132F">
        <w:rPr>
          <w:rFonts w:ascii="Times New Roman" w:eastAsia="Times New Roman" w:hAnsi="Times New Roman" w:cs="Times New Roman"/>
          <w:b/>
          <w:sz w:val="24"/>
          <w:szCs w:val="24"/>
        </w:rPr>
        <w:t>Ketua</w:t>
      </w:r>
      <w:proofErr w:type="spellEnd"/>
      <w:r w:rsidRPr="009A132F">
        <w:rPr>
          <w:rFonts w:ascii="Times New Roman" w:eastAsia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9A132F">
        <w:rPr>
          <w:rFonts w:ascii="Times New Roman" w:eastAsia="Times New Roman" w:hAnsi="Times New Roman" w:cs="Times New Roman"/>
          <w:b/>
          <w:sz w:val="24"/>
          <w:szCs w:val="24"/>
        </w:rPr>
        <w:t>Anggota</w:t>
      </w:r>
      <w:proofErr w:type="spellEnd"/>
      <w:r w:rsidRPr="009A132F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A132F">
        <w:rPr>
          <w:rFonts w:ascii="Times New Roman" w:eastAsia="Times New Roman" w:hAnsi="Times New Roman" w:cs="Times New Roman"/>
          <w:b/>
          <w:sz w:val="24"/>
          <w:szCs w:val="24"/>
        </w:rPr>
        <w:t>serta</w:t>
      </w:r>
      <w:proofErr w:type="spellEnd"/>
      <w:r w:rsidRPr="009A132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A132F">
        <w:rPr>
          <w:rFonts w:ascii="Times New Roman" w:eastAsia="Times New Roman" w:hAnsi="Times New Roman" w:cs="Times New Roman"/>
          <w:b/>
          <w:sz w:val="24"/>
          <w:szCs w:val="24"/>
        </w:rPr>
        <w:t>Dosen</w:t>
      </w:r>
      <w:proofErr w:type="spellEnd"/>
      <w:r w:rsidRPr="009A132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A132F">
        <w:rPr>
          <w:rFonts w:ascii="Times New Roman" w:eastAsia="Times New Roman" w:hAnsi="Times New Roman" w:cs="Times New Roman"/>
          <w:b/>
          <w:sz w:val="24"/>
          <w:szCs w:val="24"/>
        </w:rPr>
        <w:t>Pendamping</w:t>
      </w:r>
      <w:proofErr w:type="spellEnd"/>
    </w:p>
    <w:p w14:paraId="36C14094" w14:textId="77777777" w:rsidR="005B0811" w:rsidRPr="004456F8" w:rsidRDefault="005B0811" w:rsidP="005B081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56F8">
        <w:rPr>
          <w:rFonts w:ascii="Times New Roman" w:eastAsia="Times New Roman" w:hAnsi="Times New Roman" w:cs="Times New Roman"/>
          <w:bCs/>
          <w:sz w:val="24"/>
          <w:szCs w:val="24"/>
        </w:rPr>
        <w:t xml:space="preserve">Biodata </w:t>
      </w:r>
      <w:proofErr w:type="spellStart"/>
      <w:r w:rsidRPr="004456F8">
        <w:rPr>
          <w:rFonts w:ascii="Times New Roman" w:eastAsia="Times New Roman" w:hAnsi="Times New Roman" w:cs="Times New Roman"/>
          <w:bCs/>
          <w:sz w:val="24"/>
          <w:szCs w:val="24"/>
        </w:rPr>
        <w:t>Ketua</w:t>
      </w:r>
      <w:proofErr w:type="spellEnd"/>
      <w:r w:rsidRPr="004456F8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2ED74AD4" w14:textId="77777777" w:rsidR="005B0811" w:rsidRPr="00964B61" w:rsidRDefault="005B0811" w:rsidP="005B0811">
      <w:pPr>
        <w:pStyle w:val="ListParagraph"/>
        <w:numPr>
          <w:ilvl w:val="0"/>
          <w:numId w:val="24"/>
        </w:numPr>
        <w:ind w:left="284" w:hanging="28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64B61">
        <w:rPr>
          <w:rFonts w:ascii="Times New Roman" w:eastAsia="Times New Roman" w:hAnsi="Times New Roman" w:cs="Times New Roman"/>
          <w:bCs/>
          <w:sz w:val="24"/>
          <w:szCs w:val="24"/>
        </w:rPr>
        <w:t>Identitas</w:t>
      </w:r>
      <w:proofErr w:type="spellEnd"/>
      <w:r w:rsidRPr="00964B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B61">
        <w:rPr>
          <w:rFonts w:ascii="Times New Roman" w:eastAsia="Times New Roman" w:hAnsi="Times New Roman" w:cs="Times New Roman"/>
          <w:bCs/>
          <w:sz w:val="24"/>
          <w:szCs w:val="24"/>
        </w:rPr>
        <w:t>Diri</w:t>
      </w:r>
      <w:proofErr w:type="spellEnd"/>
    </w:p>
    <w:tbl>
      <w:tblPr>
        <w:tblW w:w="794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7"/>
        <w:gridCol w:w="3969"/>
        <w:gridCol w:w="2814"/>
      </w:tblGrid>
      <w:tr w:rsidR="005B0811" w:rsidRPr="002030D6" w14:paraId="61C94E1B" w14:textId="77777777" w:rsidTr="00693C08">
        <w:tc>
          <w:tcPr>
            <w:tcW w:w="1157" w:type="dxa"/>
            <w:shd w:val="clear" w:color="auto" w:fill="auto"/>
          </w:tcPr>
          <w:p w14:paraId="145E716C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0631FDE0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14" w:type="dxa"/>
            <w:shd w:val="clear" w:color="auto" w:fill="auto"/>
          </w:tcPr>
          <w:p w14:paraId="46E53259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49574534" w14:textId="77777777" w:rsidTr="00693C08">
        <w:tc>
          <w:tcPr>
            <w:tcW w:w="1157" w:type="dxa"/>
            <w:shd w:val="clear" w:color="auto" w:fill="auto"/>
          </w:tcPr>
          <w:p w14:paraId="02C6507B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0D0A3D07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814" w:type="dxa"/>
            <w:shd w:val="clear" w:color="auto" w:fill="auto"/>
          </w:tcPr>
          <w:p w14:paraId="5CD3EDD1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Laki-laki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Perempuan</w:t>
            </w:r>
          </w:p>
        </w:tc>
      </w:tr>
      <w:tr w:rsidR="005B0811" w:rsidRPr="002030D6" w14:paraId="4D72A1EF" w14:textId="77777777" w:rsidTr="00693C08">
        <w:tc>
          <w:tcPr>
            <w:tcW w:w="1157" w:type="dxa"/>
            <w:shd w:val="clear" w:color="auto" w:fill="auto"/>
          </w:tcPr>
          <w:p w14:paraId="3406C817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0336D8ED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14" w:type="dxa"/>
            <w:shd w:val="clear" w:color="auto" w:fill="auto"/>
          </w:tcPr>
          <w:p w14:paraId="6A2CA2E9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4B967728" w14:textId="77777777" w:rsidTr="00693C08">
        <w:tc>
          <w:tcPr>
            <w:tcW w:w="1157" w:type="dxa"/>
            <w:shd w:val="clear" w:color="auto" w:fill="auto"/>
          </w:tcPr>
          <w:p w14:paraId="41BB1DC6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14:paraId="42720780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14" w:type="dxa"/>
            <w:shd w:val="clear" w:color="auto" w:fill="auto"/>
          </w:tcPr>
          <w:p w14:paraId="2B9699C9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5A72BA93" w14:textId="77777777" w:rsidTr="00693C08">
        <w:tc>
          <w:tcPr>
            <w:tcW w:w="1157" w:type="dxa"/>
            <w:shd w:val="clear" w:color="auto" w:fill="auto"/>
          </w:tcPr>
          <w:p w14:paraId="666609C7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14:paraId="739205BC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814" w:type="dxa"/>
            <w:shd w:val="clear" w:color="auto" w:fill="auto"/>
          </w:tcPr>
          <w:p w14:paraId="43F2F375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25975648" w14:textId="77777777" w:rsidTr="00693C08">
        <w:tc>
          <w:tcPr>
            <w:tcW w:w="1157" w:type="dxa"/>
            <w:shd w:val="clear" w:color="auto" w:fill="auto"/>
          </w:tcPr>
          <w:p w14:paraId="7E6C88E4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14:paraId="24CC9DD2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Alamat Email</w:t>
            </w:r>
          </w:p>
        </w:tc>
        <w:tc>
          <w:tcPr>
            <w:tcW w:w="2814" w:type="dxa"/>
            <w:shd w:val="clear" w:color="auto" w:fill="auto"/>
          </w:tcPr>
          <w:p w14:paraId="58CF5907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427E3D2D" w14:textId="77777777" w:rsidTr="00693C08">
        <w:tc>
          <w:tcPr>
            <w:tcW w:w="1157" w:type="dxa"/>
            <w:shd w:val="clear" w:color="auto" w:fill="auto"/>
          </w:tcPr>
          <w:p w14:paraId="39D5E1D9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14:paraId="5D460591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2814" w:type="dxa"/>
            <w:shd w:val="clear" w:color="auto" w:fill="auto"/>
          </w:tcPr>
          <w:p w14:paraId="62506D4E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FDBA24" w14:textId="77777777" w:rsidR="005B0811" w:rsidRPr="00964B61" w:rsidRDefault="005B0811" w:rsidP="005B081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284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64B61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964B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B61">
        <w:rPr>
          <w:rFonts w:ascii="Times New Roman" w:hAnsi="Times New Roman" w:cs="Times New Roman"/>
          <w:bCs/>
          <w:sz w:val="24"/>
          <w:szCs w:val="24"/>
        </w:rPr>
        <w:t>Kemahasiswaan</w:t>
      </w:r>
      <w:proofErr w:type="spellEnd"/>
      <w:r w:rsidRPr="00964B61">
        <w:rPr>
          <w:rFonts w:ascii="Times New Roman" w:hAnsi="Times New Roman" w:cs="Times New Roman"/>
          <w:bCs/>
          <w:sz w:val="24"/>
          <w:szCs w:val="24"/>
        </w:rPr>
        <w:t xml:space="preserve"> Yang Sedang/</w:t>
      </w:r>
      <w:proofErr w:type="spellStart"/>
      <w:r w:rsidRPr="00964B61">
        <w:rPr>
          <w:rFonts w:ascii="Times New Roman" w:hAnsi="Times New Roman" w:cs="Times New Roman"/>
          <w:bCs/>
          <w:sz w:val="24"/>
          <w:szCs w:val="24"/>
        </w:rPr>
        <w:t>Pernah</w:t>
      </w:r>
      <w:proofErr w:type="spellEnd"/>
      <w:r w:rsidRPr="00964B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B61">
        <w:rPr>
          <w:rFonts w:ascii="Times New Roman" w:hAnsi="Times New Roman" w:cs="Times New Roman"/>
          <w:bCs/>
          <w:sz w:val="24"/>
          <w:szCs w:val="24"/>
        </w:rPr>
        <w:t>Diikuti</w:t>
      </w:r>
      <w:proofErr w:type="spellEnd"/>
    </w:p>
    <w:tbl>
      <w:tblPr>
        <w:tblStyle w:val="TableGrid"/>
        <w:tblW w:w="7961" w:type="dxa"/>
        <w:tblInd w:w="85" w:type="dxa"/>
        <w:tblLook w:val="04A0" w:firstRow="1" w:lastRow="0" w:firstColumn="1" w:lastColumn="0" w:noHBand="0" w:noVBand="1"/>
      </w:tblPr>
      <w:tblGrid>
        <w:gridCol w:w="1205"/>
        <w:gridCol w:w="2215"/>
        <w:gridCol w:w="2430"/>
        <w:gridCol w:w="2111"/>
      </w:tblGrid>
      <w:tr w:rsidR="005B0811" w:rsidRPr="002030D6" w14:paraId="1E3A7D3D" w14:textId="77777777" w:rsidTr="00693C08">
        <w:tc>
          <w:tcPr>
            <w:tcW w:w="1205" w:type="dxa"/>
            <w:shd w:val="clear" w:color="auto" w:fill="auto"/>
            <w:vAlign w:val="center"/>
          </w:tcPr>
          <w:p w14:paraId="43DAEC44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40A6C9D7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30" w:type="dxa"/>
            <w:shd w:val="clear" w:color="auto" w:fill="auto"/>
            <w:vAlign w:val="center"/>
          </w:tcPr>
          <w:p w14:paraId="599A0E7A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111" w:type="dxa"/>
            <w:shd w:val="clear" w:color="auto" w:fill="auto"/>
            <w:vAlign w:val="center"/>
          </w:tcPr>
          <w:p w14:paraId="062A4234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5B0811" w:rsidRPr="002030D6" w14:paraId="59BD68F2" w14:textId="77777777" w:rsidTr="00693C08">
        <w:tc>
          <w:tcPr>
            <w:tcW w:w="1205" w:type="dxa"/>
            <w:shd w:val="clear" w:color="auto" w:fill="auto"/>
          </w:tcPr>
          <w:p w14:paraId="44E3576A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  <w:shd w:val="clear" w:color="auto" w:fill="auto"/>
          </w:tcPr>
          <w:p w14:paraId="609D5792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0F35629F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  <w:shd w:val="clear" w:color="auto" w:fill="auto"/>
          </w:tcPr>
          <w:p w14:paraId="0E15146E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60B97CCA" w14:textId="77777777" w:rsidTr="00693C08">
        <w:tc>
          <w:tcPr>
            <w:tcW w:w="1205" w:type="dxa"/>
            <w:shd w:val="clear" w:color="auto" w:fill="auto"/>
          </w:tcPr>
          <w:p w14:paraId="526FF377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  <w:shd w:val="clear" w:color="auto" w:fill="auto"/>
          </w:tcPr>
          <w:p w14:paraId="2BDBF71F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30A42067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  <w:shd w:val="clear" w:color="auto" w:fill="auto"/>
          </w:tcPr>
          <w:p w14:paraId="237BD57A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2A5646EA" w14:textId="77777777" w:rsidTr="00693C08">
        <w:tc>
          <w:tcPr>
            <w:tcW w:w="1205" w:type="dxa"/>
            <w:shd w:val="clear" w:color="auto" w:fill="auto"/>
          </w:tcPr>
          <w:p w14:paraId="46F5388F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5" w:type="dxa"/>
            <w:shd w:val="clear" w:color="auto" w:fill="auto"/>
          </w:tcPr>
          <w:p w14:paraId="4887A45C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16B9322B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  <w:shd w:val="clear" w:color="auto" w:fill="auto"/>
          </w:tcPr>
          <w:p w14:paraId="59C65FCE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EB5A1F" w14:textId="77777777" w:rsidR="005B0811" w:rsidRPr="00964B61" w:rsidRDefault="005B0811" w:rsidP="005B081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64B61">
        <w:rPr>
          <w:rFonts w:ascii="Times New Roman" w:eastAsia="Times New Roman" w:hAnsi="Times New Roman" w:cs="Times New Roman"/>
          <w:bCs/>
          <w:sz w:val="24"/>
          <w:szCs w:val="24"/>
        </w:rPr>
        <w:t>Penghargaan</w:t>
      </w:r>
      <w:proofErr w:type="spellEnd"/>
      <w:r w:rsidRPr="00964B61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64B61">
        <w:rPr>
          <w:rFonts w:ascii="Times New Roman" w:eastAsia="Times New Roman" w:hAnsi="Times New Roman" w:cs="Times New Roman"/>
          <w:bCs/>
          <w:sz w:val="24"/>
          <w:szCs w:val="24"/>
        </w:rPr>
        <w:t>Pernah</w:t>
      </w:r>
      <w:proofErr w:type="spellEnd"/>
      <w:r w:rsidRPr="00964B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B61">
        <w:rPr>
          <w:rFonts w:ascii="Times New Roman" w:eastAsia="Times New Roman" w:hAnsi="Times New Roman" w:cs="Times New Roman"/>
          <w:bCs/>
          <w:sz w:val="24"/>
          <w:szCs w:val="24"/>
        </w:rPr>
        <w:t>Diterima</w:t>
      </w:r>
      <w:proofErr w:type="spellEnd"/>
    </w:p>
    <w:tbl>
      <w:tblPr>
        <w:tblW w:w="7961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2215"/>
        <w:gridCol w:w="3150"/>
        <w:gridCol w:w="1391"/>
      </w:tblGrid>
      <w:tr w:rsidR="005B0811" w:rsidRPr="002030D6" w14:paraId="59C5034F" w14:textId="77777777" w:rsidTr="00693C08">
        <w:tc>
          <w:tcPr>
            <w:tcW w:w="1205" w:type="dxa"/>
            <w:shd w:val="clear" w:color="auto" w:fill="auto"/>
            <w:vAlign w:val="center"/>
          </w:tcPr>
          <w:p w14:paraId="41ED2C4E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42C98C65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150" w:type="dxa"/>
            <w:shd w:val="clear" w:color="auto" w:fill="auto"/>
            <w:vAlign w:val="center"/>
          </w:tcPr>
          <w:p w14:paraId="491BD349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391" w:type="dxa"/>
            <w:shd w:val="clear" w:color="auto" w:fill="auto"/>
            <w:vAlign w:val="center"/>
          </w:tcPr>
          <w:p w14:paraId="4B857421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5B0811" w:rsidRPr="002030D6" w14:paraId="650809D5" w14:textId="77777777" w:rsidTr="00693C08">
        <w:tc>
          <w:tcPr>
            <w:tcW w:w="1205" w:type="dxa"/>
            <w:shd w:val="clear" w:color="auto" w:fill="auto"/>
          </w:tcPr>
          <w:p w14:paraId="761CC80F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  <w:shd w:val="clear" w:color="auto" w:fill="auto"/>
          </w:tcPr>
          <w:p w14:paraId="4933E9E6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</w:tcPr>
          <w:p w14:paraId="67A0FF88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shd w:val="clear" w:color="auto" w:fill="auto"/>
          </w:tcPr>
          <w:p w14:paraId="26780296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2CDF3376" w14:textId="77777777" w:rsidTr="00693C08">
        <w:tc>
          <w:tcPr>
            <w:tcW w:w="1205" w:type="dxa"/>
            <w:shd w:val="clear" w:color="auto" w:fill="auto"/>
          </w:tcPr>
          <w:p w14:paraId="006E2C51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  <w:shd w:val="clear" w:color="auto" w:fill="auto"/>
          </w:tcPr>
          <w:p w14:paraId="1DA6BD2D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</w:tcPr>
          <w:p w14:paraId="20B41F19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shd w:val="clear" w:color="auto" w:fill="auto"/>
          </w:tcPr>
          <w:p w14:paraId="3919C674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519BCA5B" w14:textId="77777777" w:rsidTr="00693C08">
        <w:tc>
          <w:tcPr>
            <w:tcW w:w="1205" w:type="dxa"/>
            <w:shd w:val="clear" w:color="auto" w:fill="auto"/>
          </w:tcPr>
          <w:p w14:paraId="09C5F376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5" w:type="dxa"/>
            <w:shd w:val="clear" w:color="auto" w:fill="auto"/>
          </w:tcPr>
          <w:p w14:paraId="0A19B52F" w14:textId="77777777" w:rsidR="005B0811" w:rsidRPr="002030D6" w:rsidRDefault="005B0811" w:rsidP="00693C0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</w:tcPr>
          <w:p w14:paraId="17489236" w14:textId="77777777" w:rsidR="005B0811" w:rsidRPr="002030D6" w:rsidRDefault="005B0811" w:rsidP="00693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shd w:val="clear" w:color="auto" w:fill="auto"/>
          </w:tcPr>
          <w:p w14:paraId="561DD5B1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AEE3D7" w14:textId="77777777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67A6B1" w14:textId="77777777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72AA3F" w14:textId="77777777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F9F37A" w14:textId="1F89E7FE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persyaratandalam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PKM-KC.</w:t>
      </w:r>
    </w:p>
    <w:p w14:paraId="7FFE58D2" w14:textId="77777777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A277C2" w14:textId="77777777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D936E8" w14:textId="77777777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1C0532" w14:textId="77777777" w:rsidR="005B0811" w:rsidRPr="002030D6" w:rsidRDefault="005B0811" w:rsidP="005B0811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030D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Kota,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tanggal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  <w:highlight w:val="yellow"/>
        </w:rPr>
        <w:t>–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bulan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2024</w:t>
      </w:r>
    </w:p>
    <w:p w14:paraId="680041BB" w14:textId="77777777" w:rsidR="005B0811" w:rsidRPr="002030D6" w:rsidRDefault="005B0811" w:rsidP="005B0811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Tim</w:t>
      </w:r>
    </w:p>
    <w:p w14:paraId="6CE6895C" w14:textId="77777777" w:rsidR="005B0811" w:rsidRPr="002030D6" w:rsidRDefault="005B0811" w:rsidP="005B0811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33073DF" w14:textId="77777777" w:rsidR="005B0811" w:rsidRPr="002030D6" w:rsidRDefault="005B0811" w:rsidP="005B0811">
      <w:pPr>
        <w:ind w:left="5103"/>
        <w:rPr>
          <w:rFonts w:ascii="Times New Roman" w:eastAsia="Times New Roman" w:hAnsi="Times New Roman" w:cs="Times New Roman"/>
          <w:sz w:val="24"/>
          <w:szCs w:val="24"/>
        </w:rPr>
      </w:pPr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Tanda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TT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basah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>*)</w:t>
      </w:r>
    </w:p>
    <w:p w14:paraId="54DA301D" w14:textId="77777777" w:rsidR="005B0811" w:rsidRPr="002030D6" w:rsidRDefault="005B0811" w:rsidP="005B0811">
      <w:pPr>
        <w:ind w:left="5103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174BD46" w14:textId="77777777" w:rsidR="005B0811" w:rsidRPr="002030D6" w:rsidRDefault="005B0811" w:rsidP="005B0811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30D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(Nama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  <w:highlight w:val="yellow"/>
        </w:rPr>
        <w:t>Lengkap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14:paraId="068E001F" w14:textId="77777777" w:rsidR="005B0811" w:rsidRPr="002030D6" w:rsidRDefault="005B0811" w:rsidP="005B0811">
      <w:pPr>
        <w:rPr>
          <w:rFonts w:ascii="Times New Roman" w:eastAsia="Times New Roman" w:hAnsi="Times New Roman" w:cs="Times New Roman"/>
          <w:sz w:val="24"/>
          <w:szCs w:val="24"/>
        </w:rPr>
      </w:pPr>
      <w:r w:rsidRPr="002030D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0A76900" w14:textId="77777777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30D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Biodata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0173E046" w14:textId="77777777" w:rsidR="005B0811" w:rsidRPr="00116286" w:rsidRDefault="005B0811" w:rsidP="005B0811">
      <w:pPr>
        <w:pStyle w:val="ListParagraph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16286">
        <w:rPr>
          <w:rFonts w:ascii="Times New Roman" w:eastAsia="Times New Roman" w:hAnsi="Times New Roman" w:cs="Times New Roman"/>
          <w:bCs/>
          <w:sz w:val="24"/>
          <w:szCs w:val="24"/>
        </w:rPr>
        <w:t>Identitas</w:t>
      </w:r>
      <w:proofErr w:type="spellEnd"/>
      <w:r w:rsidRPr="001162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6286">
        <w:rPr>
          <w:rFonts w:ascii="Times New Roman" w:eastAsia="Times New Roman" w:hAnsi="Times New Roman" w:cs="Times New Roman"/>
          <w:bCs/>
          <w:sz w:val="24"/>
          <w:szCs w:val="24"/>
        </w:rPr>
        <w:t>Diri</w:t>
      </w:r>
      <w:proofErr w:type="spellEnd"/>
    </w:p>
    <w:tbl>
      <w:tblPr>
        <w:tblW w:w="794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7"/>
        <w:gridCol w:w="3969"/>
        <w:gridCol w:w="2814"/>
      </w:tblGrid>
      <w:tr w:rsidR="005B0811" w:rsidRPr="002030D6" w14:paraId="5B506AE3" w14:textId="77777777" w:rsidTr="00693C08">
        <w:tc>
          <w:tcPr>
            <w:tcW w:w="1157" w:type="dxa"/>
            <w:shd w:val="clear" w:color="auto" w:fill="auto"/>
          </w:tcPr>
          <w:p w14:paraId="556F848B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323C9B4B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14" w:type="dxa"/>
            <w:shd w:val="clear" w:color="auto" w:fill="auto"/>
          </w:tcPr>
          <w:p w14:paraId="5A1E6689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49D230CF" w14:textId="77777777" w:rsidTr="00693C08">
        <w:tc>
          <w:tcPr>
            <w:tcW w:w="1157" w:type="dxa"/>
            <w:shd w:val="clear" w:color="auto" w:fill="auto"/>
          </w:tcPr>
          <w:p w14:paraId="37216D7E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18724B40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814" w:type="dxa"/>
            <w:shd w:val="clear" w:color="auto" w:fill="auto"/>
          </w:tcPr>
          <w:p w14:paraId="73BD8CDF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Laki-laki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Perempuan</w:t>
            </w:r>
          </w:p>
        </w:tc>
      </w:tr>
      <w:tr w:rsidR="005B0811" w:rsidRPr="002030D6" w14:paraId="6C2C0858" w14:textId="77777777" w:rsidTr="00693C08">
        <w:tc>
          <w:tcPr>
            <w:tcW w:w="1157" w:type="dxa"/>
            <w:shd w:val="clear" w:color="auto" w:fill="auto"/>
          </w:tcPr>
          <w:p w14:paraId="1FA76153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734D64BF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14" w:type="dxa"/>
            <w:shd w:val="clear" w:color="auto" w:fill="auto"/>
          </w:tcPr>
          <w:p w14:paraId="7B1EEB0B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363501CC" w14:textId="77777777" w:rsidTr="00693C08">
        <w:tc>
          <w:tcPr>
            <w:tcW w:w="1157" w:type="dxa"/>
            <w:shd w:val="clear" w:color="auto" w:fill="auto"/>
          </w:tcPr>
          <w:p w14:paraId="704901D7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14:paraId="3BD88845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14" w:type="dxa"/>
            <w:shd w:val="clear" w:color="auto" w:fill="auto"/>
          </w:tcPr>
          <w:p w14:paraId="7CF09FF2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23A074FE" w14:textId="77777777" w:rsidTr="00693C08">
        <w:tc>
          <w:tcPr>
            <w:tcW w:w="1157" w:type="dxa"/>
            <w:shd w:val="clear" w:color="auto" w:fill="auto"/>
          </w:tcPr>
          <w:p w14:paraId="2A92C4C1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14:paraId="5B92EB31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814" w:type="dxa"/>
            <w:shd w:val="clear" w:color="auto" w:fill="auto"/>
          </w:tcPr>
          <w:p w14:paraId="2E5590CB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1D0FD2A6" w14:textId="77777777" w:rsidTr="00693C08">
        <w:tc>
          <w:tcPr>
            <w:tcW w:w="1157" w:type="dxa"/>
            <w:shd w:val="clear" w:color="auto" w:fill="auto"/>
          </w:tcPr>
          <w:p w14:paraId="5DB5056B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14:paraId="049DCF36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Alamat Email</w:t>
            </w:r>
          </w:p>
        </w:tc>
        <w:tc>
          <w:tcPr>
            <w:tcW w:w="2814" w:type="dxa"/>
            <w:shd w:val="clear" w:color="auto" w:fill="auto"/>
          </w:tcPr>
          <w:p w14:paraId="35230F54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198B04B6" w14:textId="77777777" w:rsidTr="00693C08">
        <w:tc>
          <w:tcPr>
            <w:tcW w:w="1157" w:type="dxa"/>
            <w:shd w:val="clear" w:color="auto" w:fill="auto"/>
          </w:tcPr>
          <w:p w14:paraId="0310E893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14:paraId="3AB700B5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2814" w:type="dxa"/>
            <w:shd w:val="clear" w:color="auto" w:fill="auto"/>
          </w:tcPr>
          <w:p w14:paraId="19A2E72A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40746A" w14:textId="77777777" w:rsidR="005B0811" w:rsidRPr="00116286" w:rsidRDefault="005B0811" w:rsidP="005B0811">
      <w:pPr>
        <w:pStyle w:val="ListParagraph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16286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1162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6286">
        <w:rPr>
          <w:rFonts w:ascii="Times New Roman" w:hAnsi="Times New Roman" w:cs="Times New Roman"/>
          <w:bCs/>
          <w:sz w:val="24"/>
          <w:szCs w:val="24"/>
        </w:rPr>
        <w:t>Kemahasiswaan</w:t>
      </w:r>
      <w:proofErr w:type="spellEnd"/>
      <w:r w:rsidRPr="00116286">
        <w:rPr>
          <w:rFonts w:ascii="Times New Roman" w:hAnsi="Times New Roman" w:cs="Times New Roman"/>
          <w:bCs/>
          <w:sz w:val="24"/>
          <w:szCs w:val="24"/>
        </w:rPr>
        <w:t xml:space="preserve"> Yang Sedang/</w:t>
      </w:r>
      <w:proofErr w:type="spellStart"/>
      <w:r w:rsidRPr="00116286">
        <w:rPr>
          <w:rFonts w:ascii="Times New Roman" w:hAnsi="Times New Roman" w:cs="Times New Roman"/>
          <w:bCs/>
          <w:sz w:val="24"/>
          <w:szCs w:val="24"/>
        </w:rPr>
        <w:t>Pernah</w:t>
      </w:r>
      <w:proofErr w:type="spellEnd"/>
      <w:r w:rsidRPr="001162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6286">
        <w:rPr>
          <w:rFonts w:ascii="Times New Roman" w:hAnsi="Times New Roman" w:cs="Times New Roman"/>
          <w:bCs/>
          <w:sz w:val="24"/>
          <w:szCs w:val="24"/>
        </w:rPr>
        <w:t>Diikuti</w:t>
      </w:r>
      <w:proofErr w:type="spellEnd"/>
    </w:p>
    <w:tbl>
      <w:tblPr>
        <w:tblStyle w:val="TableGrid"/>
        <w:tblW w:w="7961" w:type="dxa"/>
        <w:tblInd w:w="85" w:type="dxa"/>
        <w:tblLook w:val="04A0" w:firstRow="1" w:lastRow="0" w:firstColumn="1" w:lastColumn="0" w:noHBand="0" w:noVBand="1"/>
      </w:tblPr>
      <w:tblGrid>
        <w:gridCol w:w="1205"/>
        <w:gridCol w:w="2215"/>
        <w:gridCol w:w="2430"/>
        <w:gridCol w:w="2111"/>
      </w:tblGrid>
      <w:tr w:rsidR="005B0811" w:rsidRPr="002030D6" w14:paraId="5C29B314" w14:textId="77777777" w:rsidTr="00693C08">
        <w:tc>
          <w:tcPr>
            <w:tcW w:w="1205" w:type="dxa"/>
            <w:shd w:val="clear" w:color="auto" w:fill="auto"/>
            <w:vAlign w:val="center"/>
          </w:tcPr>
          <w:p w14:paraId="14BEC620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75C37544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30" w:type="dxa"/>
            <w:shd w:val="clear" w:color="auto" w:fill="auto"/>
            <w:vAlign w:val="center"/>
          </w:tcPr>
          <w:p w14:paraId="6676A205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111" w:type="dxa"/>
            <w:shd w:val="clear" w:color="auto" w:fill="auto"/>
            <w:vAlign w:val="center"/>
          </w:tcPr>
          <w:p w14:paraId="70327E71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5B0811" w:rsidRPr="002030D6" w14:paraId="5DF17880" w14:textId="77777777" w:rsidTr="00693C08">
        <w:tc>
          <w:tcPr>
            <w:tcW w:w="1205" w:type="dxa"/>
            <w:shd w:val="clear" w:color="auto" w:fill="auto"/>
          </w:tcPr>
          <w:p w14:paraId="46C7F42F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  <w:shd w:val="clear" w:color="auto" w:fill="auto"/>
          </w:tcPr>
          <w:p w14:paraId="7FEF9AD1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26134BC6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  <w:shd w:val="clear" w:color="auto" w:fill="auto"/>
          </w:tcPr>
          <w:p w14:paraId="4D4EAA8B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285E996D" w14:textId="77777777" w:rsidTr="00693C08">
        <w:tc>
          <w:tcPr>
            <w:tcW w:w="1205" w:type="dxa"/>
            <w:shd w:val="clear" w:color="auto" w:fill="auto"/>
          </w:tcPr>
          <w:p w14:paraId="13A8B6D2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  <w:shd w:val="clear" w:color="auto" w:fill="auto"/>
          </w:tcPr>
          <w:p w14:paraId="4A7A547B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5207C361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  <w:shd w:val="clear" w:color="auto" w:fill="auto"/>
          </w:tcPr>
          <w:p w14:paraId="0EDF5222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7038E5C7" w14:textId="77777777" w:rsidTr="00693C08">
        <w:tc>
          <w:tcPr>
            <w:tcW w:w="1205" w:type="dxa"/>
            <w:shd w:val="clear" w:color="auto" w:fill="auto"/>
          </w:tcPr>
          <w:p w14:paraId="5030B17B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5" w:type="dxa"/>
            <w:shd w:val="clear" w:color="auto" w:fill="auto"/>
          </w:tcPr>
          <w:p w14:paraId="77158F13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111ED27A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  <w:shd w:val="clear" w:color="auto" w:fill="auto"/>
          </w:tcPr>
          <w:p w14:paraId="667D4E7C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D3F15D" w14:textId="77777777" w:rsidR="005B0811" w:rsidRPr="00116286" w:rsidRDefault="005B0811" w:rsidP="005B0811">
      <w:pPr>
        <w:pStyle w:val="ListParagraph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16286">
        <w:rPr>
          <w:rFonts w:ascii="Times New Roman" w:eastAsia="Times New Roman" w:hAnsi="Times New Roman" w:cs="Times New Roman"/>
          <w:bCs/>
          <w:sz w:val="24"/>
          <w:szCs w:val="24"/>
        </w:rPr>
        <w:t>Penghargaan</w:t>
      </w:r>
      <w:proofErr w:type="spellEnd"/>
      <w:r w:rsidRPr="00116286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116286">
        <w:rPr>
          <w:rFonts w:ascii="Times New Roman" w:eastAsia="Times New Roman" w:hAnsi="Times New Roman" w:cs="Times New Roman"/>
          <w:bCs/>
          <w:sz w:val="24"/>
          <w:szCs w:val="24"/>
        </w:rPr>
        <w:t>Pernah</w:t>
      </w:r>
      <w:proofErr w:type="spellEnd"/>
      <w:r w:rsidRPr="001162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6286">
        <w:rPr>
          <w:rFonts w:ascii="Times New Roman" w:eastAsia="Times New Roman" w:hAnsi="Times New Roman" w:cs="Times New Roman"/>
          <w:bCs/>
          <w:sz w:val="24"/>
          <w:szCs w:val="24"/>
        </w:rPr>
        <w:t>Diterima</w:t>
      </w:r>
      <w:proofErr w:type="spellEnd"/>
    </w:p>
    <w:tbl>
      <w:tblPr>
        <w:tblW w:w="7961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2215"/>
        <w:gridCol w:w="3150"/>
        <w:gridCol w:w="1391"/>
      </w:tblGrid>
      <w:tr w:rsidR="005B0811" w:rsidRPr="002030D6" w14:paraId="067EED77" w14:textId="77777777" w:rsidTr="00693C08">
        <w:tc>
          <w:tcPr>
            <w:tcW w:w="1205" w:type="dxa"/>
            <w:shd w:val="clear" w:color="auto" w:fill="auto"/>
            <w:vAlign w:val="center"/>
          </w:tcPr>
          <w:p w14:paraId="4ADF502E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7413D4EA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150" w:type="dxa"/>
            <w:shd w:val="clear" w:color="auto" w:fill="auto"/>
            <w:vAlign w:val="center"/>
          </w:tcPr>
          <w:p w14:paraId="37DC1DE7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391" w:type="dxa"/>
            <w:shd w:val="clear" w:color="auto" w:fill="auto"/>
            <w:vAlign w:val="center"/>
          </w:tcPr>
          <w:p w14:paraId="1273FB5E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5B0811" w:rsidRPr="002030D6" w14:paraId="18B8B013" w14:textId="77777777" w:rsidTr="00693C08">
        <w:tc>
          <w:tcPr>
            <w:tcW w:w="1205" w:type="dxa"/>
            <w:shd w:val="clear" w:color="auto" w:fill="auto"/>
          </w:tcPr>
          <w:p w14:paraId="4E689711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  <w:shd w:val="clear" w:color="auto" w:fill="auto"/>
          </w:tcPr>
          <w:p w14:paraId="1D7840CB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</w:tcPr>
          <w:p w14:paraId="295A6884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shd w:val="clear" w:color="auto" w:fill="auto"/>
          </w:tcPr>
          <w:p w14:paraId="0C684F59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3CFC3DB7" w14:textId="77777777" w:rsidTr="00693C08">
        <w:tc>
          <w:tcPr>
            <w:tcW w:w="1205" w:type="dxa"/>
            <w:shd w:val="clear" w:color="auto" w:fill="auto"/>
          </w:tcPr>
          <w:p w14:paraId="004778DC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  <w:shd w:val="clear" w:color="auto" w:fill="auto"/>
          </w:tcPr>
          <w:p w14:paraId="50F44CFD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</w:tcPr>
          <w:p w14:paraId="473A612D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shd w:val="clear" w:color="auto" w:fill="auto"/>
          </w:tcPr>
          <w:p w14:paraId="25AEC65A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37003B5A" w14:textId="77777777" w:rsidTr="00693C08">
        <w:tc>
          <w:tcPr>
            <w:tcW w:w="1205" w:type="dxa"/>
            <w:shd w:val="clear" w:color="auto" w:fill="auto"/>
          </w:tcPr>
          <w:p w14:paraId="33D87936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5" w:type="dxa"/>
            <w:shd w:val="clear" w:color="auto" w:fill="auto"/>
          </w:tcPr>
          <w:p w14:paraId="12AEDD65" w14:textId="77777777" w:rsidR="005B0811" w:rsidRPr="002030D6" w:rsidRDefault="005B0811" w:rsidP="00693C0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</w:tcPr>
          <w:p w14:paraId="597017D3" w14:textId="77777777" w:rsidR="005B0811" w:rsidRPr="002030D6" w:rsidRDefault="005B0811" w:rsidP="00693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shd w:val="clear" w:color="auto" w:fill="auto"/>
          </w:tcPr>
          <w:p w14:paraId="3C4ED2F8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F1BB92" w14:textId="77777777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B59BA4" w14:textId="77777777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20C6FB" w14:textId="77777777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7E744F" w14:textId="71217023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persyaratandalam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PKM-KC</w:t>
      </w:r>
      <w:r w:rsidRPr="00203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40CE79" w14:textId="77777777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3DAE47" w14:textId="77777777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53CE14" w14:textId="77777777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15D1DF" w14:textId="77777777" w:rsidR="005B0811" w:rsidRPr="002030D6" w:rsidRDefault="005B0811" w:rsidP="005B0811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030D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Kota,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tanggal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  <w:highlight w:val="yellow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bulan</w:t>
      </w:r>
      <w:r w:rsidRPr="002030D6">
        <w:rPr>
          <w:rFonts w:ascii="Times New Roman" w:eastAsia="Times New Roman" w:hAnsi="Times New Roman" w:cs="Times New Roman"/>
          <w:sz w:val="24"/>
          <w:szCs w:val="24"/>
          <w:highlight w:val="yellow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2024</w:t>
      </w:r>
    </w:p>
    <w:p w14:paraId="7E21348B" w14:textId="77777777" w:rsidR="005B0811" w:rsidRPr="002030D6" w:rsidRDefault="005B0811" w:rsidP="005B0811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 1</w:t>
      </w:r>
    </w:p>
    <w:p w14:paraId="5AE9C536" w14:textId="77777777" w:rsidR="005B0811" w:rsidRPr="002030D6" w:rsidRDefault="005B0811" w:rsidP="005B0811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53F8740" w14:textId="77777777" w:rsidR="005B0811" w:rsidRPr="002030D6" w:rsidRDefault="005B0811" w:rsidP="005B0811">
      <w:pPr>
        <w:ind w:left="5103"/>
        <w:rPr>
          <w:rFonts w:ascii="Times New Roman" w:eastAsia="Times New Roman" w:hAnsi="Times New Roman" w:cs="Times New Roman"/>
          <w:sz w:val="24"/>
          <w:szCs w:val="24"/>
        </w:rPr>
      </w:pPr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Tanda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TT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basah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>*)</w:t>
      </w:r>
    </w:p>
    <w:p w14:paraId="01348BE7" w14:textId="77777777" w:rsidR="005B0811" w:rsidRPr="002030D6" w:rsidRDefault="005B0811" w:rsidP="005B0811">
      <w:pPr>
        <w:ind w:left="5103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7E7D4BD" w14:textId="77777777" w:rsidR="005B0811" w:rsidRPr="002030D6" w:rsidRDefault="005B0811" w:rsidP="005B0811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30D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(Nama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  <w:highlight w:val="yellow"/>
        </w:rPr>
        <w:t>Lengkap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14:paraId="73D93CDC" w14:textId="77777777" w:rsidR="005B0811" w:rsidRPr="002030D6" w:rsidRDefault="005B0811" w:rsidP="005B0811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00C64B" w14:textId="77777777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C42D8B" w14:textId="77777777" w:rsidR="005B0811" w:rsidRPr="002030D6" w:rsidRDefault="005B0811" w:rsidP="005B0811">
      <w:pPr>
        <w:rPr>
          <w:rFonts w:ascii="Times New Roman" w:eastAsia="Times New Roman" w:hAnsi="Times New Roman" w:cs="Times New Roman"/>
          <w:sz w:val="24"/>
          <w:szCs w:val="24"/>
        </w:rPr>
      </w:pPr>
      <w:r w:rsidRPr="002030D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91428E7" w14:textId="77777777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30D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Biodata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257205FA" w14:textId="77777777" w:rsidR="005B0811" w:rsidRPr="00116286" w:rsidRDefault="005B0811" w:rsidP="005B0811">
      <w:pPr>
        <w:pStyle w:val="ListParagraph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42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16286">
        <w:rPr>
          <w:rFonts w:ascii="Times New Roman" w:eastAsia="Times New Roman" w:hAnsi="Times New Roman" w:cs="Times New Roman"/>
          <w:bCs/>
          <w:sz w:val="24"/>
          <w:szCs w:val="24"/>
        </w:rPr>
        <w:t>Identitas</w:t>
      </w:r>
      <w:proofErr w:type="spellEnd"/>
      <w:r w:rsidRPr="001162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6286">
        <w:rPr>
          <w:rFonts w:ascii="Times New Roman" w:eastAsia="Times New Roman" w:hAnsi="Times New Roman" w:cs="Times New Roman"/>
          <w:bCs/>
          <w:sz w:val="24"/>
          <w:szCs w:val="24"/>
        </w:rPr>
        <w:t>Diri</w:t>
      </w:r>
      <w:proofErr w:type="spellEnd"/>
    </w:p>
    <w:tbl>
      <w:tblPr>
        <w:tblW w:w="794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7"/>
        <w:gridCol w:w="3969"/>
        <w:gridCol w:w="2814"/>
      </w:tblGrid>
      <w:tr w:rsidR="005B0811" w:rsidRPr="002030D6" w14:paraId="3FB2FDB5" w14:textId="77777777" w:rsidTr="00693C08">
        <w:tc>
          <w:tcPr>
            <w:tcW w:w="1157" w:type="dxa"/>
            <w:shd w:val="clear" w:color="auto" w:fill="auto"/>
          </w:tcPr>
          <w:p w14:paraId="225C1C6B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42BAEB1F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14" w:type="dxa"/>
            <w:shd w:val="clear" w:color="auto" w:fill="auto"/>
          </w:tcPr>
          <w:p w14:paraId="17DACB39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7918CEA6" w14:textId="77777777" w:rsidTr="00693C08">
        <w:tc>
          <w:tcPr>
            <w:tcW w:w="1157" w:type="dxa"/>
            <w:shd w:val="clear" w:color="auto" w:fill="auto"/>
          </w:tcPr>
          <w:p w14:paraId="50BBE4D7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5346EF03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814" w:type="dxa"/>
            <w:shd w:val="clear" w:color="auto" w:fill="auto"/>
          </w:tcPr>
          <w:p w14:paraId="634C16F0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Laki-laki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Perempuan</w:t>
            </w:r>
          </w:p>
        </w:tc>
      </w:tr>
      <w:tr w:rsidR="005B0811" w:rsidRPr="002030D6" w14:paraId="52635975" w14:textId="77777777" w:rsidTr="00693C08">
        <w:tc>
          <w:tcPr>
            <w:tcW w:w="1157" w:type="dxa"/>
            <w:shd w:val="clear" w:color="auto" w:fill="auto"/>
          </w:tcPr>
          <w:p w14:paraId="47BCB1DC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2D0032FE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14" w:type="dxa"/>
            <w:shd w:val="clear" w:color="auto" w:fill="auto"/>
          </w:tcPr>
          <w:p w14:paraId="7BB10D97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5C527331" w14:textId="77777777" w:rsidTr="00693C08">
        <w:tc>
          <w:tcPr>
            <w:tcW w:w="1157" w:type="dxa"/>
            <w:shd w:val="clear" w:color="auto" w:fill="auto"/>
          </w:tcPr>
          <w:p w14:paraId="486BC43B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14:paraId="6953E665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14" w:type="dxa"/>
            <w:shd w:val="clear" w:color="auto" w:fill="auto"/>
          </w:tcPr>
          <w:p w14:paraId="52BA9E29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3AE28E66" w14:textId="77777777" w:rsidTr="00693C08">
        <w:tc>
          <w:tcPr>
            <w:tcW w:w="1157" w:type="dxa"/>
            <w:shd w:val="clear" w:color="auto" w:fill="auto"/>
          </w:tcPr>
          <w:p w14:paraId="621A1902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14:paraId="1E3E4562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814" w:type="dxa"/>
            <w:shd w:val="clear" w:color="auto" w:fill="auto"/>
          </w:tcPr>
          <w:p w14:paraId="55F88A68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2A3FFDA4" w14:textId="77777777" w:rsidTr="00693C08">
        <w:tc>
          <w:tcPr>
            <w:tcW w:w="1157" w:type="dxa"/>
            <w:shd w:val="clear" w:color="auto" w:fill="auto"/>
          </w:tcPr>
          <w:p w14:paraId="207DB7FF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14:paraId="12087C6B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Alamat Email</w:t>
            </w:r>
          </w:p>
        </w:tc>
        <w:tc>
          <w:tcPr>
            <w:tcW w:w="2814" w:type="dxa"/>
            <w:shd w:val="clear" w:color="auto" w:fill="auto"/>
          </w:tcPr>
          <w:p w14:paraId="6A99D2FC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6B18A7DA" w14:textId="77777777" w:rsidTr="00693C08">
        <w:tc>
          <w:tcPr>
            <w:tcW w:w="1157" w:type="dxa"/>
            <w:shd w:val="clear" w:color="auto" w:fill="auto"/>
          </w:tcPr>
          <w:p w14:paraId="73F24C39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14:paraId="31632A22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2814" w:type="dxa"/>
            <w:shd w:val="clear" w:color="auto" w:fill="auto"/>
          </w:tcPr>
          <w:p w14:paraId="445424E8" w14:textId="77777777" w:rsidR="005B0811" w:rsidRPr="002030D6" w:rsidRDefault="005B0811" w:rsidP="00693C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EC52A7" w14:textId="77777777" w:rsidR="005B0811" w:rsidRPr="00116286" w:rsidRDefault="005B0811" w:rsidP="005B0811">
      <w:pPr>
        <w:pStyle w:val="ListParagraph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16286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1162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6286">
        <w:rPr>
          <w:rFonts w:ascii="Times New Roman" w:hAnsi="Times New Roman" w:cs="Times New Roman"/>
          <w:bCs/>
          <w:sz w:val="24"/>
          <w:szCs w:val="24"/>
        </w:rPr>
        <w:t>Kemahasiswaan</w:t>
      </w:r>
      <w:proofErr w:type="spellEnd"/>
      <w:r w:rsidRPr="00116286">
        <w:rPr>
          <w:rFonts w:ascii="Times New Roman" w:hAnsi="Times New Roman" w:cs="Times New Roman"/>
          <w:bCs/>
          <w:sz w:val="24"/>
          <w:szCs w:val="24"/>
        </w:rPr>
        <w:t xml:space="preserve"> Yang Sedang/</w:t>
      </w:r>
      <w:proofErr w:type="spellStart"/>
      <w:r w:rsidRPr="00116286">
        <w:rPr>
          <w:rFonts w:ascii="Times New Roman" w:hAnsi="Times New Roman" w:cs="Times New Roman"/>
          <w:bCs/>
          <w:sz w:val="24"/>
          <w:szCs w:val="24"/>
        </w:rPr>
        <w:t>Pernah</w:t>
      </w:r>
      <w:proofErr w:type="spellEnd"/>
      <w:r w:rsidRPr="001162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6286">
        <w:rPr>
          <w:rFonts w:ascii="Times New Roman" w:hAnsi="Times New Roman" w:cs="Times New Roman"/>
          <w:bCs/>
          <w:sz w:val="24"/>
          <w:szCs w:val="24"/>
        </w:rPr>
        <w:t>Diikuti</w:t>
      </w:r>
      <w:proofErr w:type="spellEnd"/>
    </w:p>
    <w:tbl>
      <w:tblPr>
        <w:tblStyle w:val="TableGrid"/>
        <w:tblW w:w="7961" w:type="dxa"/>
        <w:tblInd w:w="85" w:type="dxa"/>
        <w:tblLook w:val="04A0" w:firstRow="1" w:lastRow="0" w:firstColumn="1" w:lastColumn="0" w:noHBand="0" w:noVBand="1"/>
      </w:tblPr>
      <w:tblGrid>
        <w:gridCol w:w="1205"/>
        <w:gridCol w:w="2215"/>
        <w:gridCol w:w="2430"/>
        <w:gridCol w:w="2111"/>
      </w:tblGrid>
      <w:tr w:rsidR="005B0811" w:rsidRPr="002030D6" w14:paraId="18969F7C" w14:textId="77777777" w:rsidTr="00693C08">
        <w:tc>
          <w:tcPr>
            <w:tcW w:w="1205" w:type="dxa"/>
            <w:shd w:val="clear" w:color="auto" w:fill="auto"/>
            <w:vAlign w:val="center"/>
          </w:tcPr>
          <w:p w14:paraId="242B9F45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3889E24C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30" w:type="dxa"/>
            <w:shd w:val="clear" w:color="auto" w:fill="auto"/>
            <w:vAlign w:val="center"/>
          </w:tcPr>
          <w:p w14:paraId="1CBB5B59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111" w:type="dxa"/>
            <w:shd w:val="clear" w:color="auto" w:fill="auto"/>
            <w:vAlign w:val="center"/>
          </w:tcPr>
          <w:p w14:paraId="5AAC21B9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5B0811" w:rsidRPr="002030D6" w14:paraId="68F9F6D7" w14:textId="77777777" w:rsidTr="00693C08">
        <w:tc>
          <w:tcPr>
            <w:tcW w:w="1205" w:type="dxa"/>
            <w:shd w:val="clear" w:color="auto" w:fill="auto"/>
          </w:tcPr>
          <w:p w14:paraId="65711363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  <w:shd w:val="clear" w:color="auto" w:fill="auto"/>
          </w:tcPr>
          <w:p w14:paraId="3E01B7C6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62F3F59A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  <w:shd w:val="clear" w:color="auto" w:fill="auto"/>
          </w:tcPr>
          <w:p w14:paraId="44220A82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03916307" w14:textId="77777777" w:rsidTr="00693C08">
        <w:tc>
          <w:tcPr>
            <w:tcW w:w="1205" w:type="dxa"/>
            <w:shd w:val="clear" w:color="auto" w:fill="auto"/>
          </w:tcPr>
          <w:p w14:paraId="587F793C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  <w:shd w:val="clear" w:color="auto" w:fill="auto"/>
          </w:tcPr>
          <w:p w14:paraId="2D5AD88D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11326654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  <w:shd w:val="clear" w:color="auto" w:fill="auto"/>
          </w:tcPr>
          <w:p w14:paraId="558C5478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0276028E" w14:textId="77777777" w:rsidTr="00693C08">
        <w:tc>
          <w:tcPr>
            <w:tcW w:w="1205" w:type="dxa"/>
            <w:shd w:val="clear" w:color="auto" w:fill="auto"/>
          </w:tcPr>
          <w:p w14:paraId="7B90B870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5" w:type="dxa"/>
            <w:shd w:val="clear" w:color="auto" w:fill="auto"/>
          </w:tcPr>
          <w:p w14:paraId="7A00AA07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0687CCCD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  <w:shd w:val="clear" w:color="auto" w:fill="auto"/>
          </w:tcPr>
          <w:p w14:paraId="22C88A80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4CC1F4" w14:textId="77777777" w:rsidR="005B0811" w:rsidRPr="00116286" w:rsidRDefault="005B0811" w:rsidP="005B0811">
      <w:pPr>
        <w:pStyle w:val="ListParagraph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42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16286">
        <w:rPr>
          <w:rFonts w:ascii="Times New Roman" w:eastAsia="Times New Roman" w:hAnsi="Times New Roman" w:cs="Times New Roman"/>
          <w:bCs/>
          <w:sz w:val="24"/>
          <w:szCs w:val="24"/>
        </w:rPr>
        <w:t>Penghargaan</w:t>
      </w:r>
      <w:proofErr w:type="spellEnd"/>
      <w:r w:rsidRPr="00116286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116286">
        <w:rPr>
          <w:rFonts w:ascii="Times New Roman" w:eastAsia="Times New Roman" w:hAnsi="Times New Roman" w:cs="Times New Roman"/>
          <w:bCs/>
          <w:sz w:val="24"/>
          <w:szCs w:val="24"/>
        </w:rPr>
        <w:t>Pernah</w:t>
      </w:r>
      <w:proofErr w:type="spellEnd"/>
      <w:r w:rsidRPr="001162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6286">
        <w:rPr>
          <w:rFonts w:ascii="Times New Roman" w:eastAsia="Times New Roman" w:hAnsi="Times New Roman" w:cs="Times New Roman"/>
          <w:bCs/>
          <w:sz w:val="24"/>
          <w:szCs w:val="24"/>
        </w:rPr>
        <w:t>Diterima</w:t>
      </w:r>
      <w:proofErr w:type="spellEnd"/>
    </w:p>
    <w:tbl>
      <w:tblPr>
        <w:tblW w:w="7961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2215"/>
        <w:gridCol w:w="3150"/>
        <w:gridCol w:w="1391"/>
      </w:tblGrid>
      <w:tr w:rsidR="005B0811" w:rsidRPr="002030D6" w14:paraId="24CE4A40" w14:textId="77777777" w:rsidTr="00693C08">
        <w:tc>
          <w:tcPr>
            <w:tcW w:w="1205" w:type="dxa"/>
            <w:shd w:val="clear" w:color="auto" w:fill="auto"/>
            <w:vAlign w:val="center"/>
          </w:tcPr>
          <w:p w14:paraId="0FB9623F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55FAC29F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150" w:type="dxa"/>
            <w:shd w:val="clear" w:color="auto" w:fill="auto"/>
            <w:vAlign w:val="center"/>
          </w:tcPr>
          <w:p w14:paraId="1009441D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391" w:type="dxa"/>
            <w:shd w:val="clear" w:color="auto" w:fill="auto"/>
            <w:vAlign w:val="center"/>
          </w:tcPr>
          <w:p w14:paraId="4E86CF5F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5B0811" w:rsidRPr="002030D6" w14:paraId="082B1835" w14:textId="77777777" w:rsidTr="00693C08">
        <w:tc>
          <w:tcPr>
            <w:tcW w:w="1205" w:type="dxa"/>
            <w:shd w:val="clear" w:color="auto" w:fill="auto"/>
          </w:tcPr>
          <w:p w14:paraId="190351D1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  <w:shd w:val="clear" w:color="auto" w:fill="auto"/>
          </w:tcPr>
          <w:p w14:paraId="2F668D3A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</w:tcPr>
          <w:p w14:paraId="0C44BCCB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shd w:val="clear" w:color="auto" w:fill="auto"/>
          </w:tcPr>
          <w:p w14:paraId="440B7F9A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7EB7FAD2" w14:textId="77777777" w:rsidTr="00693C08">
        <w:tc>
          <w:tcPr>
            <w:tcW w:w="1205" w:type="dxa"/>
            <w:shd w:val="clear" w:color="auto" w:fill="auto"/>
          </w:tcPr>
          <w:p w14:paraId="784C53E3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  <w:shd w:val="clear" w:color="auto" w:fill="auto"/>
          </w:tcPr>
          <w:p w14:paraId="233B12DE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</w:tcPr>
          <w:p w14:paraId="2C4F9B9A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shd w:val="clear" w:color="auto" w:fill="auto"/>
          </w:tcPr>
          <w:p w14:paraId="05112B54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811" w:rsidRPr="002030D6" w14:paraId="54B8ADA6" w14:textId="77777777" w:rsidTr="00693C08">
        <w:tc>
          <w:tcPr>
            <w:tcW w:w="1205" w:type="dxa"/>
            <w:shd w:val="clear" w:color="auto" w:fill="auto"/>
          </w:tcPr>
          <w:p w14:paraId="731E4B2A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5" w:type="dxa"/>
            <w:shd w:val="clear" w:color="auto" w:fill="auto"/>
          </w:tcPr>
          <w:p w14:paraId="6C367447" w14:textId="77777777" w:rsidR="005B0811" w:rsidRPr="002030D6" w:rsidRDefault="005B0811" w:rsidP="00693C0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</w:tcPr>
          <w:p w14:paraId="0017C8E6" w14:textId="77777777" w:rsidR="005B0811" w:rsidRPr="002030D6" w:rsidRDefault="005B0811" w:rsidP="00693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shd w:val="clear" w:color="auto" w:fill="auto"/>
          </w:tcPr>
          <w:p w14:paraId="2B82D1D5" w14:textId="77777777" w:rsidR="005B0811" w:rsidRPr="002030D6" w:rsidRDefault="005B0811" w:rsidP="00693C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EA958A" w14:textId="77777777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77BFFB" w14:textId="77777777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0CA26C" w14:textId="77777777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C009D1" w14:textId="349D1118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persyaratandalam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PKM-KC</w:t>
      </w:r>
      <w:r w:rsidRPr="00203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454A2D" w14:textId="77777777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3B837A" w14:textId="77777777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2FDC13" w14:textId="77777777" w:rsidR="005B0811" w:rsidRPr="002030D6" w:rsidRDefault="005B0811" w:rsidP="005B0811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030D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Kota,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tanggal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  <w:highlight w:val="yellow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bulan</w:t>
      </w:r>
      <w:r w:rsidRPr="002030D6">
        <w:rPr>
          <w:rFonts w:ascii="Times New Roman" w:eastAsia="Times New Roman" w:hAnsi="Times New Roman" w:cs="Times New Roman"/>
          <w:sz w:val="24"/>
          <w:szCs w:val="24"/>
          <w:highlight w:val="yellow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2024</w:t>
      </w:r>
    </w:p>
    <w:p w14:paraId="551AAF4D" w14:textId="77777777" w:rsidR="005B0811" w:rsidRPr="002030D6" w:rsidRDefault="005B0811" w:rsidP="005B0811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 2</w:t>
      </w:r>
    </w:p>
    <w:p w14:paraId="7BC3F41C" w14:textId="77777777" w:rsidR="005B0811" w:rsidRPr="002030D6" w:rsidRDefault="005B0811" w:rsidP="005B0811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778DFE4" w14:textId="77777777" w:rsidR="005B0811" w:rsidRPr="002030D6" w:rsidRDefault="005B0811" w:rsidP="005B0811">
      <w:pPr>
        <w:ind w:left="5103"/>
        <w:rPr>
          <w:rFonts w:ascii="Times New Roman" w:eastAsia="Times New Roman" w:hAnsi="Times New Roman" w:cs="Times New Roman"/>
          <w:sz w:val="24"/>
          <w:szCs w:val="24"/>
        </w:rPr>
      </w:pPr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Tanda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TT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basah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>*)</w:t>
      </w:r>
    </w:p>
    <w:p w14:paraId="63320245" w14:textId="77777777" w:rsidR="005B0811" w:rsidRPr="002030D6" w:rsidRDefault="005B0811" w:rsidP="005B0811">
      <w:pPr>
        <w:ind w:left="5103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08E061C" w14:textId="77777777" w:rsidR="005B0811" w:rsidRPr="002030D6" w:rsidRDefault="005B0811" w:rsidP="005B0811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30D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(Nama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  <w:highlight w:val="yellow"/>
        </w:rPr>
        <w:t>Lengkap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14:paraId="338D0902" w14:textId="77777777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9F6B57" w14:textId="77777777" w:rsidR="005B0811" w:rsidRPr="002030D6" w:rsidRDefault="005B0811" w:rsidP="005B0811">
      <w:pPr>
        <w:rPr>
          <w:rFonts w:ascii="Times New Roman" w:eastAsia="Times New Roman" w:hAnsi="Times New Roman" w:cs="Times New Roman"/>
          <w:sz w:val="24"/>
          <w:szCs w:val="24"/>
        </w:rPr>
      </w:pPr>
      <w:r w:rsidRPr="002030D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2E5CBBD" w14:textId="77777777" w:rsidR="005B0811" w:rsidRPr="002030D6" w:rsidRDefault="005B0811" w:rsidP="005B0811">
      <w:pPr>
        <w:rPr>
          <w:rFonts w:ascii="Times New Roman" w:hAnsi="Times New Roman" w:cs="Times New Roman"/>
          <w:sz w:val="24"/>
          <w:szCs w:val="24"/>
        </w:rPr>
      </w:pPr>
      <w:r w:rsidRPr="002030D6">
        <w:rPr>
          <w:rFonts w:ascii="Times New Roman" w:hAnsi="Times New Roman" w:cs="Times New Roman"/>
          <w:sz w:val="24"/>
          <w:szCs w:val="24"/>
        </w:rPr>
        <w:lastRenderedPageBreak/>
        <w:t xml:space="preserve">Biodata </w:t>
      </w:r>
      <w:proofErr w:type="spellStart"/>
      <w:r w:rsidRPr="002030D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03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hAnsi="Times New Roman" w:cs="Times New Roman"/>
          <w:sz w:val="24"/>
          <w:szCs w:val="24"/>
        </w:rPr>
        <w:t>Pendamping</w:t>
      </w:r>
      <w:proofErr w:type="spellEnd"/>
    </w:p>
    <w:p w14:paraId="34C5D10D" w14:textId="77777777" w:rsidR="005B0811" w:rsidRPr="00E77BEA" w:rsidRDefault="005B0811" w:rsidP="005B0811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330" w:hanging="33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77BEA">
        <w:rPr>
          <w:rFonts w:ascii="Times New Roman" w:hAnsi="Times New Roman" w:cs="Times New Roman"/>
          <w:bCs/>
          <w:sz w:val="24"/>
          <w:szCs w:val="24"/>
        </w:rPr>
        <w:t>Identitas</w:t>
      </w:r>
      <w:proofErr w:type="spellEnd"/>
      <w:r w:rsidRPr="00E77B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7BEA">
        <w:rPr>
          <w:rFonts w:ascii="Times New Roman" w:hAnsi="Times New Roman" w:cs="Times New Roman"/>
          <w:bCs/>
          <w:sz w:val="24"/>
          <w:szCs w:val="24"/>
        </w:rPr>
        <w:t>Diri</w:t>
      </w:r>
      <w:proofErr w:type="spellEnd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3471"/>
        <w:gridCol w:w="3467"/>
      </w:tblGrid>
      <w:tr w:rsidR="005B0811" w:rsidRPr="002030D6" w14:paraId="63E118F1" w14:textId="77777777" w:rsidTr="00693C08">
        <w:tc>
          <w:tcPr>
            <w:tcW w:w="990" w:type="dxa"/>
            <w:shd w:val="clear" w:color="auto" w:fill="auto"/>
          </w:tcPr>
          <w:p w14:paraId="23F1ACD3" w14:textId="77777777" w:rsidR="005B0811" w:rsidRPr="002030D6" w:rsidRDefault="005B0811" w:rsidP="00693C0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1" w:type="dxa"/>
            <w:shd w:val="clear" w:color="auto" w:fill="auto"/>
          </w:tcPr>
          <w:p w14:paraId="097FF0F9" w14:textId="77777777" w:rsidR="005B0811" w:rsidRPr="002030D6" w:rsidRDefault="005B0811" w:rsidP="00693C0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67" w:type="dxa"/>
            <w:shd w:val="clear" w:color="auto" w:fill="auto"/>
          </w:tcPr>
          <w:p w14:paraId="0C4C3D87" w14:textId="750D758A" w:rsidR="005B0811" w:rsidRPr="002030D6" w:rsidRDefault="00B1446A" w:rsidP="00693C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Irma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Irawati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Ibrahim</w:t>
            </w:r>
          </w:p>
        </w:tc>
      </w:tr>
      <w:tr w:rsidR="005B0811" w:rsidRPr="002030D6" w14:paraId="649F014A" w14:textId="77777777" w:rsidTr="00693C08">
        <w:tc>
          <w:tcPr>
            <w:tcW w:w="990" w:type="dxa"/>
            <w:shd w:val="clear" w:color="auto" w:fill="auto"/>
          </w:tcPr>
          <w:p w14:paraId="4D86B888" w14:textId="77777777" w:rsidR="005B0811" w:rsidRPr="002030D6" w:rsidRDefault="005B0811" w:rsidP="00693C0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71" w:type="dxa"/>
            <w:shd w:val="clear" w:color="auto" w:fill="auto"/>
          </w:tcPr>
          <w:p w14:paraId="44621139" w14:textId="77777777" w:rsidR="005B0811" w:rsidRPr="002030D6" w:rsidRDefault="005B0811" w:rsidP="00693C0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467" w:type="dxa"/>
            <w:shd w:val="clear" w:color="auto" w:fill="auto"/>
          </w:tcPr>
          <w:p w14:paraId="013B8D0E" w14:textId="77777777" w:rsidR="005B0811" w:rsidRPr="002030D6" w:rsidRDefault="005B0811" w:rsidP="00693C0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446A">
              <w:rPr>
                <w:rFonts w:ascii="Times New Roman" w:hAnsi="Times New Roman" w:cs="Times New Roman"/>
                <w:strike/>
                <w:sz w:val="24"/>
                <w:szCs w:val="24"/>
              </w:rPr>
              <w:t>Laki-laki</w:t>
            </w:r>
            <w:proofErr w:type="spellEnd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 xml:space="preserve"> / Perempuan</w:t>
            </w:r>
          </w:p>
        </w:tc>
      </w:tr>
      <w:tr w:rsidR="005B0811" w:rsidRPr="002030D6" w14:paraId="29AA1E80" w14:textId="77777777" w:rsidTr="00693C08">
        <w:tc>
          <w:tcPr>
            <w:tcW w:w="990" w:type="dxa"/>
            <w:shd w:val="clear" w:color="auto" w:fill="auto"/>
          </w:tcPr>
          <w:p w14:paraId="43015E5B" w14:textId="77777777" w:rsidR="005B0811" w:rsidRPr="002030D6" w:rsidRDefault="005B0811" w:rsidP="00693C0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71" w:type="dxa"/>
            <w:shd w:val="clear" w:color="auto" w:fill="auto"/>
          </w:tcPr>
          <w:p w14:paraId="268DB2A2" w14:textId="77777777" w:rsidR="005B0811" w:rsidRPr="002030D6" w:rsidRDefault="005B0811" w:rsidP="00693C0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3467" w:type="dxa"/>
            <w:shd w:val="clear" w:color="auto" w:fill="auto"/>
          </w:tcPr>
          <w:p w14:paraId="250AC812" w14:textId="18FCBAC9" w:rsidR="005B0811" w:rsidRPr="002030D6" w:rsidRDefault="00B1446A" w:rsidP="00693C0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</w:tr>
      <w:tr w:rsidR="005B0811" w:rsidRPr="002030D6" w14:paraId="64895103" w14:textId="77777777" w:rsidTr="00693C08">
        <w:tc>
          <w:tcPr>
            <w:tcW w:w="990" w:type="dxa"/>
            <w:shd w:val="clear" w:color="auto" w:fill="auto"/>
          </w:tcPr>
          <w:p w14:paraId="7E60E4AB" w14:textId="77777777" w:rsidR="005B0811" w:rsidRPr="002030D6" w:rsidRDefault="005B0811" w:rsidP="00693C0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71" w:type="dxa"/>
            <w:shd w:val="clear" w:color="auto" w:fill="auto"/>
          </w:tcPr>
          <w:p w14:paraId="663181F5" w14:textId="77777777" w:rsidR="005B0811" w:rsidRPr="002030D6" w:rsidRDefault="005B0811" w:rsidP="00693C0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NIP/NIDN</w:t>
            </w:r>
          </w:p>
        </w:tc>
        <w:tc>
          <w:tcPr>
            <w:tcW w:w="3467" w:type="dxa"/>
            <w:shd w:val="clear" w:color="auto" w:fill="auto"/>
          </w:tcPr>
          <w:p w14:paraId="14538E5D" w14:textId="3B3648CE" w:rsidR="005B0811" w:rsidRPr="002030D6" w:rsidRDefault="00B1446A" w:rsidP="00693C0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0303117801</w:t>
            </w:r>
          </w:p>
        </w:tc>
      </w:tr>
      <w:tr w:rsidR="005B0811" w:rsidRPr="002030D6" w14:paraId="3170CA5F" w14:textId="77777777" w:rsidTr="00693C08">
        <w:tc>
          <w:tcPr>
            <w:tcW w:w="990" w:type="dxa"/>
            <w:shd w:val="clear" w:color="auto" w:fill="auto"/>
          </w:tcPr>
          <w:p w14:paraId="02F5C805" w14:textId="77777777" w:rsidR="005B0811" w:rsidRPr="002030D6" w:rsidRDefault="005B0811" w:rsidP="00693C0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71" w:type="dxa"/>
            <w:shd w:val="clear" w:color="auto" w:fill="auto"/>
          </w:tcPr>
          <w:p w14:paraId="2A0718D2" w14:textId="77777777" w:rsidR="005B0811" w:rsidRPr="002030D6" w:rsidRDefault="005B0811" w:rsidP="00693C0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3467" w:type="dxa"/>
            <w:shd w:val="clear" w:color="auto" w:fill="auto"/>
          </w:tcPr>
          <w:p w14:paraId="6D500230" w14:textId="1A267A21" w:rsidR="005B0811" w:rsidRPr="002030D6" w:rsidRDefault="00B1446A" w:rsidP="00693C0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Tangerang, 3 November 1978</w:t>
            </w:r>
          </w:p>
        </w:tc>
      </w:tr>
      <w:tr w:rsidR="005B0811" w:rsidRPr="002030D6" w14:paraId="172A73F6" w14:textId="77777777" w:rsidTr="00693C08">
        <w:tc>
          <w:tcPr>
            <w:tcW w:w="990" w:type="dxa"/>
            <w:shd w:val="clear" w:color="auto" w:fill="auto"/>
          </w:tcPr>
          <w:p w14:paraId="4F107DBF" w14:textId="77777777" w:rsidR="005B0811" w:rsidRPr="002030D6" w:rsidRDefault="005B0811" w:rsidP="00693C0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71" w:type="dxa"/>
            <w:shd w:val="clear" w:color="auto" w:fill="auto"/>
          </w:tcPr>
          <w:p w14:paraId="46B4DD0E" w14:textId="77777777" w:rsidR="005B0811" w:rsidRPr="002030D6" w:rsidRDefault="005B0811" w:rsidP="00693C0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Alamat Email</w:t>
            </w:r>
          </w:p>
        </w:tc>
        <w:tc>
          <w:tcPr>
            <w:tcW w:w="3467" w:type="dxa"/>
            <w:shd w:val="clear" w:color="auto" w:fill="auto"/>
          </w:tcPr>
          <w:p w14:paraId="239145AB" w14:textId="5B1A7C05" w:rsidR="005B0811" w:rsidRPr="002030D6" w:rsidRDefault="00B1446A" w:rsidP="00693C0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irma.irawati@binus.edu</w:t>
            </w:r>
          </w:p>
        </w:tc>
      </w:tr>
      <w:tr w:rsidR="005B0811" w:rsidRPr="002030D6" w14:paraId="1ED67541" w14:textId="77777777" w:rsidTr="00693C08">
        <w:tc>
          <w:tcPr>
            <w:tcW w:w="990" w:type="dxa"/>
            <w:shd w:val="clear" w:color="auto" w:fill="auto"/>
          </w:tcPr>
          <w:p w14:paraId="52AF58BE" w14:textId="77777777" w:rsidR="005B0811" w:rsidRPr="002030D6" w:rsidRDefault="005B0811" w:rsidP="00693C0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71" w:type="dxa"/>
            <w:shd w:val="clear" w:color="auto" w:fill="auto"/>
          </w:tcPr>
          <w:p w14:paraId="2BEC4997" w14:textId="77777777" w:rsidR="005B0811" w:rsidRPr="002030D6" w:rsidRDefault="005B0811" w:rsidP="00693C0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3467" w:type="dxa"/>
            <w:shd w:val="clear" w:color="auto" w:fill="auto"/>
          </w:tcPr>
          <w:p w14:paraId="22CFF428" w14:textId="71C58CBC" w:rsidR="005B0811" w:rsidRPr="002030D6" w:rsidRDefault="00B1446A" w:rsidP="00693C0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0215345830 / 08161959605</w:t>
            </w:r>
          </w:p>
        </w:tc>
      </w:tr>
    </w:tbl>
    <w:p w14:paraId="245D0679" w14:textId="77777777" w:rsidR="005B0811" w:rsidRPr="00E77BEA" w:rsidRDefault="005B0811" w:rsidP="005B0811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330" w:hanging="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7BEA">
        <w:rPr>
          <w:rFonts w:ascii="Times New Roman" w:hAnsi="Times New Roman" w:cs="Times New Roman"/>
          <w:bCs/>
          <w:sz w:val="24"/>
          <w:szCs w:val="24"/>
        </w:rPr>
        <w:t>Riwayat Pendidikan</w:t>
      </w:r>
    </w:p>
    <w:tbl>
      <w:tblPr>
        <w:tblW w:w="793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"/>
        <w:gridCol w:w="1638"/>
        <w:gridCol w:w="2127"/>
        <w:gridCol w:w="1984"/>
        <w:gridCol w:w="1559"/>
      </w:tblGrid>
      <w:tr w:rsidR="005B0811" w:rsidRPr="002030D6" w14:paraId="1D988682" w14:textId="77777777" w:rsidTr="00693C08">
        <w:tc>
          <w:tcPr>
            <w:tcW w:w="630" w:type="dxa"/>
            <w:shd w:val="clear" w:color="auto" w:fill="auto"/>
          </w:tcPr>
          <w:p w14:paraId="1FCE0ADA" w14:textId="77777777" w:rsidR="005B0811" w:rsidRPr="002030D6" w:rsidRDefault="005B0811" w:rsidP="00693C0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38" w:type="dxa"/>
            <w:shd w:val="clear" w:color="auto" w:fill="auto"/>
            <w:vAlign w:val="center"/>
          </w:tcPr>
          <w:p w14:paraId="3E831E31" w14:textId="77777777" w:rsidR="005B0811" w:rsidRPr="002030D6" w:rsidRDefault="005B0811" w:rsidP="00693C0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Jenjang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472A2534" w14:textId="77777777" w:rsidR="005B0811" w:rsidRPr="002030D6" w:rsidRDefault="005B0811" w:rsidP="00693C0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36E208D8" w14:textId="77777777" w:rsidR="005B0811" w:rsidRPr="002030D6" w:rsidRDefault="005B0811" w:rsidP="00693C0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187A0EDA" w14:textId="77777777" w:rsidR="005B0811" w:rsidRPr="002030D6" w:rsidRDefault="005B0811" w:rsidP="00693C0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 xml:space="preserve"> Lulus</w:t>
            </w:r>
          </w:p>
        </w:tc>
      </w:tr>
      <w:tr w:rsidR="005B0811" w:rsidRPr="002030D6" w14:paraId="0C752202" w14:textId="77777777" w:rsidTr="00693C08">
        <w:tc>
          <w:tcPr>
            <w:tcW w:w="630" w:type="dxa"/>
            <w:shd w:val="clear" w:color="auto" w:fill="auto"/>
          </w:tcPr>
          <w:p w14:paraId="7F6CDD60" w14:textId="77777777" w:rsidR="005B0811" w:rsidRPr="002030D6" w:rsidRDefault="005B0811" w:rsidP="00693C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auto"/>
          </w:tcPr>
          <w:p w14:paraId="0E7595E7" w14:textId="77777777" w:rsidR="005B0811" w:rsidRPr="002030D6" w:rsidRDefault="005B0811" w:rsidP="00693C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Sarjana (S1)</w:t>
            </w:r>
          </w:p>
        </w:tc>
        <w:tc>
          <w:tcPr>
            <w:tcW w:w="2127" w:type="dxa"/>
            <w:shd w:val="clear" w:color="auto" w:fill="auto"/>
          </w:tcPr>
          <w:p w14:paraId="5004734B" w14:textId="1D1E944C" w:rsidR="005B0811" w:rsidRPr="002030D6" w:rsidRDefault="00B1446A" w:rsidP="00693C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55C7DCCF" w14:textId="32276F1A" w:rsidR="005B0811" w:rsidRPr="002030D6" w:rsidRDefault="00B1446A" w:rsidP="00693C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Indonesia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F6EE5DC" w14:textId="25909B89" w:rsidR="005B0811" w:rsidRPr="002030D6" w:rsidRDefault="00B1446A" w:rsidP="00693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5B0811" w:rsidRPr="002030D6" w14:paraId="33E12797" w14:textId="77777777" w:rsidTr="00693C08">
        <w:tc>
          <w:tcPr>
            <w:tcW w:w="630" w:type="dxa"/>
            <w:shd w:val="clear" w:color="auto" w:fill="auto"/>
          </w:tcPr>
          <w:p w14:paraId="04A66E96" w14:textId="77777777" w:rsidR="005B0811" w:rsidRPr="002030D6" w:rsidRDefault="005B0811" w:rsidP="00693C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8" w:type="dxa"/>
            <w:shd w:val="clear" w:color="auto" w:fill="auto"/>
          </w:tcPr>
          <w:p w14:paraId="7FED2B62" w14:textId="77777777" w:rsidR="005B0811" w:rsidRPr="002030D6" w:rsidRDefault="005B0811" w:rsidP="00693C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Magister (S2)</w:t>
            </w:r>
          </w:p>
        </w:tc>
        <w:tc>
          <w:tcPr>
            <w:tcW w:w="2127" w:type="dxa"/>
            <w:shd w:val="clear" w:color="auto" w:fill="auto"/>
          </w:tcPr>
          <w:p w14:paraId="48A645F6" w14:textId="04964BE7" w:rsidR="005B0811" w:rsidRPr="002030D6" w:rsidRDefault="00B1446A" w:rsidP="00693C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Magister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2DD6D5D8" w14:textId="6EFD02C9" w:rsidR="005B0811" w:rsidRPr="002030D6" w:rsidRDefault="00B1446A" w:rsidP="00693C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Indonesia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5D69364" w14:textId="05CB239A" w:rsidR="005B0811" w:rsidRPr="002030D6" w:rsidRDefault="009843B6" w:rsidP="00693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</w:tr>
      <w:tr w:rsidR="005B0811" w:rsidRPr="002030D6" w14:paraId="5283C4F6" w14:textId="77777777" w:rsidTr="00693C08">
        <w:tc>
          <w:tcPr>
            <w:tcW w:w="630" w:type="dxa"/>
            <w:shd w:val="clear" w:color="auto" w:fill="auto"/>
          </w:tcPr>
          <w:p w14:paraId="5FB8918A" w14:textId="77777777" w:rsidR="005B0811" w:rsidRPr="002030D6" w:rsidRDefault="005B0811" w:rsidP="00693C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8" w:type="dxa"/>
            <w:shd w:val="clear" w:color="auto" w:fill="auto"/>
          </w:tcPr>
          <w:p w14:paraId="46B43220" w14:textId="77777777" w:rsidR="005B0811" w:rsidRPr="002030D6" w:rsidRDefault="005B0811" w:rsidP="00693C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Doktor</w:t>
            </w:r>
            <w:proofErr w:type="spellEnd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 xml:space="preserve"> (S3)</w:t>
            </w:r>
          </w:p>
        </w:tc>
        <w:tc>
          <w:tcPr>
            <w:tcW w:w="2127" w:type="dxa"/>
            <w:shd w:val="clear" w:color="auto" w:fill="auto"/>
          </w:tcPr>
          <w:p w14:paraId="09F3CB0C" w14:textId="77777777" w:rsidR="005B0811" w:rsidRPr="002030D6" w:rsidRDefault="005B0811" w:rsidP="00693C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8C14188" w14:textId="77777777" w:rsidR="005B0811" w:rsidRPr="002030D6" w:rsidRDefault="005B0811" w:rsidP="00693C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8FBE4C2" w14:textId="77777777" w:rsidR="005B0811" w:rsidRPr="002030D6" w:rsidRDefault="005B0811" w:rsidP="00693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3B6" w:rsidRPr="002030D6" w14:paraId="08A6CAE3" w14:textId="77777777" w:rsidTr="00693C08">
        <w:tc>
          <w:tcPr>
            <w:tcW w:w="630" w:type="dxa"/>
            <w:shd w:val="clear" w:color="auto" w:fill="auto"/>
          </w:tcPr>
          <w:p w14:paraId="44265549" w14:textId="77777777" w:rsidR="009843B6" w:rsidRPr="002030D6" w:rsidRDefault="009843B6" w:rsidP="00693C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shd w:val="clear" w:color="auto" w:fill="auto"/>
          </w:tcPr>
          <w:p w14:paraId="0DA2A751" w14:textId="77777777" w:rsidR="009843B6" w:rsidRPr="002030D6" w:rsidRDefault="009843B6" w:rsidP="00693C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 w14:paraId="33F98114" w14:textId="77777777" w:rsidR="009843B6" w:rsidRPr="002030D6" w:rsidRDefault="009843B6" w:rsidP="00693C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5D9AE04" w14:textId="77777777" w:rsidR="009843B6" w:rsidRPr="002030D6" w:rsidRDefault="009843B6" w:rsidP="00693C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AF58974" w14:textId="77777777" w:rsidR="009843B6" w:rsidRPr="002030D6" w:rsidRDefault="009843B6" w:rsidP="00693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27ED15" w14:textId="77777777" w:rsidR="005B0811" w:rsidRPr="00E77BEA" w:rsidRDefault="005B0811" w:rsidP="005B0811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330" w:hanging="33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77BEA">
        <w:rPr>
          <w:rFonts w:ascii="Times New Roman" w:hAnsi="Times New Roman" w:cs="Times New Roman"/>
          <w:bCs/>
          <w:sz w:val="24"/>
          <w:szCs w:val="24"/>
        </w:rPr>
        <w:t>Rekam</w:t>
      </w:r>
      <w:proofErr w:type="spellEnd"/>
      <w:r w:rsidRPr="00E77B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7BEA">
        <w:rPr>
          <w:rFonts w:ascii="Times New Roman" w:hAnsi="Times New Roman" w:cs="Times New Roman"/>
          <w:bCs/>
          <w:sz w:val="24"/>
          <w:szCs w:val="24"/>
        </w:rPr>
        <w:t>Jejak</w:t>
      </w:r>
      <w:proofErr w:type="spellEnd"/>
      <w:r w:rsidRPr="00E77BEA">
        <w:rPr>
          <w:rFonts w:ascii="Times New Roman" w:hAnsi="Times New Roman" w:cs="Times New Roman"/>
          <w:bCs/>
          <w:sz w:val="24"/>
          <w:szCs w:val="24"/>
        </w:rPr>
        <w:t xml:space="preserve"> Tri Dharma PT </w:t>
      </w:r>
    </w:p>
    <w:p w14:paraId="2ABEFEB2" w14:textId="77777777" w:rsidR="005B0811" w:rsidRPr="00E77BEA" w:rsidRDefault="005B0811" w:rsidP="005B081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7BEA">
        <w:rPr>
          <w:rFonts w:ascii="Times New Roman" w:hAnsi="Times New Roman" w:cs="Times New Roman"/>
          <w:bCs/>
          <w:sz w:val="24"/>
          <w:szCs w:val="24"/>
        </w:rPr>
        <w:t>Pendidikan/</w:t>
      </w:r>
      <w:proofErr w:type="spellStart"/>
      <w:r w:rsidRPr="00E77BEA">
        <w:rPr>
          <w:rFonts w:ascii="Times New Roman" w:hAnsi="Times New Roman" w:cs="Times New Roman"/>
          <w:bCs/>
          <w:sz w:val="24"/>
          <w:szCs w:val="24"/>
        </w:rPr>
        <w:t>Pengajaran</w:t>
      </w:r>
      <w:proofErr w:type="spellEnd"/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990"/>
        <w:gridCol w:w="2848"/>
        <w:gridCol w:w="1981"/>
        <w:gridCol w:w="2119"/>
      </w:tblGrid>
      <w:tr w:rsidR="005B0811" w:rsidRPr="002030D6" w14:paraId="04AA3E2D" w14:textId="77777777" w:rsidTr="00693C08">
        <w:tc>
          <w:tcPr>
            <w:tcW w:w="990" w:type="dxa"/>
            <w:shd w:val="clear" w:color="auto" w:fill="auto"/>
          </w:tcPr>
          <w:p w14:paraId="7C3DB1C0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48" w:type="dxa"/>
            <w:shd w:val="clear" w:color="auto" w:fill="auto"/>
          </w:tcPr>
          <w:p w14:paraId="65D910B4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 xml:space="preserve">Nama Mata </w:t>
            </w: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981" w:type="dxa"/>
            <w:shd w:val="clear" w:color="auto" w:fill="auto"/>
          </w:tcPr>
          <w:p w14:paraId="5362B044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</w:p>
        </w:tc>
        <w:tc>
          <w:tcPr>
            <w:tcW w:w="2119" w:type="dxa"/>
            <w:shd w:val="clear" w:color="auto" w:fill="auto"/>
          </w:tcPr>
          <w:p w14:paraId="0C11099B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sks</w:t>
            </w:r>
            <w:proofErr w:type="spellEnd"/>
          </w:p>
        </w:tc>
      </w:tr>
      <w:tr w:rsidR="005B0811" w:rsidRPr="002030D6" w14:paraId="368E4EDE" w14:textId="77777777" w:rsidTr="00693C08">
        <w:tc>
          <w:tcPr>
            <w:tcW w:w="990" w:type="dxa"/>
            <w:shd w:val="clear" w:color="auto" w:fill="auto"/>
          </w:tcPr>
          <w:p w14:paraId="12200709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2848" w:type="dxa"/>
            <w:shd w:val="clear" w:color="auto" w:fill="auto"/>
          </w:tcPr>
          <w:p w14:paraId="71BAB111" w14:textId="054A0D46" w:rsidR="005B0811" w:rsidRPr="002030D6" w:rsidRDefault="009843B6" w:rsidP="00693C0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Engineering</w:t>
            </w:r>
          </w:p>
        </w:tc>
        <w:tc>
          <w:tcPr>
            <w:tcW w:w="1981" w:type="dxa"/>
            <w:shd w:val="clear" w:color="auto" w:fill="auto"/>
          </w:tcPr>
          <w:p w14:paraId="2227E059" w14:textId="76BA8928" w:rsidR="005B0811" w:rsidRPr="002030D6" w:rsidRDefault="009843B6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Wajib</w:t>
            </w:r>
          </w:p>
        </w:tc>
        <w:tc>
          <w:tcPr>
            <w:tcW w:w="2119" w:type="dxa"/>
            <w:shd w:val="clear" w:color="auto" w:fill="auto"/>
          </w:tcPr>
          <w:p w14:paraId="6ED683E1" w14:textId="2028A23A" w:rsidR="005B0811" w:rsidRPr="002030D6" w:rsidRDefault="009843B6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 w:rsidR="005B0811" w:rsidRPr="002030D6" w14:paraId="7EBD71F2" w14:textId="77777777" w:rsidTr="00693C08">
        <w:tc>
          <w:tcPr>
            <w:tcW w:w="990" w:type="dxa"/>
            <w:shd w:val="clear" w:color="auto" w:fill="auto"/>
          </w:tcPr>
          <w:p w14:paraId="0C746581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2848" w:type="dxa"/>
            <w:shd w:val="clear" w:color="auto" w:fill="auto"/>
          </w:tcPr>
          <w:p w14:paraId="6866CAF2" w14:textId="0336B8E2" w:rsidR="005B0811" w:rsidRPr="002030D6" w:rsidRDefault="009843B6" w:rsidP="00693C0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Design Method</w:t>
            </w:r>
          </w:p>
        </w:tc>
        <w:tc>
          <w:tcPr>
            <w:tcW w:w="1981" w:type="dxa"/>
            <w:shd w:val="clear" w:color="auto" w:fill="auto"/>
          </w:tcPr>
          <w:p w14:paraId="4A8491E3" w14:textId="0B4CE638" w:rsidR="005B0811" w:rsidRPr="002030D6" w:rsidRDefault="009843B6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Wajib</w:t>
            </w:r>
          </w:p>
        </w:tc>
        <w:tc>
          <w:tcPr>
            <w:tcW w:w="2119" w:type="dxa"/>
            <w:shd w:val="clear" w:color="auto" w:fill="auto"/>
          </w:tcPr>
          <w:p w14:paraId="5ADD817D" w14:textId="51E4412B" w:rsidR="005B0811" w:rsidRPr="002030D6" w:rsidRDefault="009843B6" w:rsidP="009843B6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169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</w:tbl>
    <w:p w14:paraId="259C02E3" w14:textId="77777777" w:rsidR="00536ACB" w:rsidRDefault="00536ACB" w:rsidP="005B081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C95370" w14:textId="300AB3AF" w:rsidR="005B0811" w:rsidRPr="00E77BEA" w:rsidRDefault="005B0811" w:rsidP="005B081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77BEA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990"/>
        <w:gridCol w:w="2849"/>
        <w:gridCol w:w="1973"/>
        <w:gridCol w:w="2126"/>
      </w:tblGrid>
      <w:tr w:rsidR="005B0811" w:rsidRPr="008F22ED" w14:paraId="51E59258" w14:textId="77777777" w:rsidTr="008F22ED">
        <w:tc>
          <w:tcPr>
            <w:tcW w:w="990" w:type="dxa"/>
            <w:shd w:val="clear" w:color="auto" w:fill="auto"/>
          </w:tcPr>
          <w:p w14:paraId="7A92D9B5" w14:textId="77777777" w:rsidR="005B0811" w:rsidRPr="008F22ED" w:rsidRDefault="005B0811" w:rsidP="008F22E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49" w:type="dxa"/>
            <w:shd w:val="clear" w:color="auto" w:fill="auto"/>
          </w:tcPr>
          <w:p w14:paraId="6EB6F5C7" w14:textId="77777777" w:rsidR="005B0811" w:rsidRPr="008F22ED" w:rsidRDefault="005B0811" w:rsidP="008F22E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973" w:type="dxa"/>
            <w:shd w:val="clear" w:color="auto" w:fill="auto"/>
          </w:tcPr>
          <w:p w14:paraId="7BFFCB66" w14:textId="77777777" w:rsidR="005B0811" w:rsidRPr="008F22ED" w:rsidRDefault="005B0811" w:rsidP="008F22E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Penyandang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2126" w:type="dxa"/>
            <w:shd w:val="clear" w:color="auto" w:fill="auto"/>
          </w:tcPr>
          <w:p w14:paraId="1F2B0EDA" w14:textId="77777777" w:rsidR="005B0811" w:rsidRPr="008F22ED" w:rsidRDefault="005B0811" w:rsidP="008F22E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9843B6" w:rsidRPr="008F22ED" w14:paraId="15D53115" w14:textId="77777777" w:rsidTr="008F22ED">
        <w:tc>
          <w:tcPr>
            <w:tcW w:w="990" w:type="dxa"/>
            <w:shd w:val="clear" w:color="auto" w:fill="auto"/>
          </w:tcPr>
          <w:p w14:paraId="6F2C08F1" w14:textId="77777777" w:rsidR="009843B6" w:rsidRPr="008F22ED" w:rsidRDefault="009843B6" w:rsidP="008F22E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F22E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FF0A1" w14:textId="54CAD403" w:rsidR="009843B6" w:rsidRPr="008F22ED" w:rsidRDefault="009843B6" w:rsidP="008F22E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 Mentoring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Perguruan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EF355" w14:textId="5FB76F40" w:rsidR="009843B6" w:rsidRPr="008F22ED" w:rsidRDefault="009843B6" w:rsidP="008F22E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Hibah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Binus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9C91E" w14:textId="55336292" w:rsidR="009843B6" w:rsidRPr="008F22ED" w:rsidRDefault="009843B6" w:rsidP="008F22E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2012</w:t>
            </w:r>
          </w:p>
        </w:tc>
      </w:tr>
      <w:tr w:rsidR="009843B6" w:rsidRPr="008F22ED" w14:paraId="6A1CC4BD" w14:textId="77777777" w:rsidTr="008F22ED">
        <w:tc>
          <w:tcPr>
            <w:tcW w:w="990" w:type="dxa"/>
            <w:tcBorders>
              <w:right w:val="single" w:sz="4" w:space="0" w:color="auto"/>
            </w:tcBorders>
            <w:shd w:val="clear" w:color="auto" w:fill="auto"/>
          </w:tcPr>
          <w:p w14:paraId="2EC8BA69" w14:textId="77777777" w:rsidR="009843B6" w:rsidRPr="008F22ED" w:rsidRDefault="009843B6" w:rsidP="008F22E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F22E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46B88" w14:textId="77777777" w:rsidR="009843B6" w:rsidRPr="008F22ED" w:rsidRDefault="009843B6" w:rsidP="008F22ED">
            <w:pPr>
              <w:widowControl w:val="0"/>
              <w:autoSpaceDE w:val="0"/>
              <w:autoSpaceDN w:val="0"/>
              <w:adjustRightInd w:val="0"/>
              <w:ind w:right="-158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Desain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Sistem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Informasi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Dashboard </w:t>
            </w:r>
          </w:p>
          <w:p w14:paraId="65A4286E" w14:textId="6A0DFE38" w:rsidR="009843B6" w:rsidRPr="008F22ED" w:rsidRDefault="009843B6" w:rsidP="008F22E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Universitas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: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Sebuah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Studi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Kasus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di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Binus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University</w:t>
            </w:r>
            <w:proofErr w:type="spellEnd"/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FFF71" w14:textId="1184D2B4" w:rsidR="009843B6" w:rsidRPr="008F22ED" w:rsidRDefault="009843B6" w:rsidP="008F22E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Hibah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Binus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77914" w14:textId="2F59612B" w:rsidR="009843B6" w:rsidRPr="008F22ED" w:rsidRDefault="009843B6" w:rsidP="008F22E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2013</w:t>
            </w:r>
          </w:p>
        </w:tc>
      </w:tr>
      <w:tr w:rsidR="009843B6" w:rsidRPr="008F22ED" w14:paraId="08DFE726" w14:textId="77777777" w:rsidTr="008F22ED">
        <w:tc>
          <w:tcPr>
            <w:tcW w:w="990" w:type="dxa"/>
            <w:tcBorders>
              <w:right w:val="single" w:sz="4" w:space="0" w:color="auto"/>
            </w:tcBorders>
            <w:shd w:val="clear" w:color="auto" w:fill="auto"/>
          </w:tcPr>
          <w:p w14:paraId="781CC651" w14:textId="5E6F7E3B" w:rsidR="009843B6" w:rsidRPr="008F22ED" w:rsidRDefault="009843B6" w:rsidP="008F22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F22E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359CD" w14:textId="77777777" w:rsidR="009843B6" w:rsidRPr="008F22ED" w:rsidRDefault="009843B6" w:rsidP="008F22ED">
            <w:pPr>
              <w:widowControl w:val="0"/>
              <w:autoSpaceDE w:val="0"/>
              <w:autoSpaceDN w:val="0"/>
              <w:adjustRightInd w:val="0"/>
              <w:ind w:right="-158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Perancangan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Pengeolaan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Konten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Lokal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Di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Universitas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:</w:t>
            </w:r>
          </w:p>
          <w:p w14:paraId="02F10EA3" w14:textId="4B88BB67" w:rsidR="009843B6" w:rsidRPr="008F22ED" w:rsidRDefault="009843B6" w:rsidP="008F22ED">
            <w:pPr>
              <w:widowControl w:val="0"/>
              <w:autoSpaceDE w:val="0"/>
              <w:autoSpaceDN w:val="0"/>
              <w:adjustRightInd w:val="0"/>
              <w:ind w:right="-158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Studi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Kasus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Bina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Nusantara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University</w:t>
            </w:r>
            <w:proofErr w:type="spellEnd"/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B3B55" w14:textId="50573726" w:rsidR="009843B6" w:rsidRPr="008F22ED" w:rsidRDefault="009843B6" w:rsidP="008F22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Hibah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Binus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02DF5" w14:textId="12F17834" w:rsidR="009843B6" w:rsidRPr="008F22ED" w:rsidRDefault="009843B6" w:rsidP="008F22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2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2014</w:t>
            </w:r>
          </w:p>
        </w:tc>
      </w:tr>
      <w:tr w:rsidR="009843B6" w:rsidRPr="008F22ED" w14:paraId="11693E0A" w14:textId="77777777" w:rsidTr="008F22ED">
        <w:tc>
          <w:tcPr>
            <w:tcW w:w="990" w:type="dxa"/>
            <w:tcBorders>
              <w:right w:val="single" w:sz="4" w:space="0" w:color="auto"/>
            </w:tcBorders>
            <w:shd w:val="clear" w:color="auto" w:fill="auto"/>
          </w:tcPr>
          <w:p w14:paraId="234972A3" w14:textId="24834AF0" w:rsidR="009843B6" w:rsidRPr="008F22ED" w:rsidRDefault="009843B6" w:rsidP="008F22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F22E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DBD3C" w14:textId="77777777" w:rsidR="009843B6" w:rsidRPr="008F22ED" w:rsidRDefault="009843B6" w:rsidP="008F22ED">
            <w:pPr>
              <w:widowControl w:val="0"/>
              <w:autoSpaceDE w:val="0"/>
              <w:autoSpaceDN w:val="0"/>
              <w:adjustRightInd w:val="0"/>
              <w:ind w:right="-158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Kajian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Sistem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Informasi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</w:p>
          <w:p w14:paraId="2BD151BB" w14:textId="77777777" w:rsidR="009843B6" w:rsidRPr="008F22ED" w:rsidRDefault="009843B6" w:rsidP="008F22ED">
            <w:pPr>
              <w:widowControl w:val="0"/>
              <w:autoSpaceDE w:val="0"/>
              <w:autoSpaceDN w:val="0"/>
              <w:adjustRightInd w:val="0"/>
              <w:ind w:right="-158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Perpustakaan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Perguruan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Tinggi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di Indonesia</w:t>
            </w:r>
          </w:p>
          <w:p w14:paraId="53BF9854" w14:textId="77777777" w:rsidR="009843B6" w:rsidRPr="008F22ED" w:rsidRDefault="009843B6" w:rsidP="008F22ED">
            <w:pPr>
              <w:widowControl w:val="0"/>
              <w:autoSpaceDE w:val="0"/>
              <w:autoSpaceDN w:val="0"/>
              <w:adjustRightInd w:val="0"/>
              <w:ind w:right="-158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3A26F" w14:textId="0DE2368E" w:rsidR="009843B6" w:rsidRPr="008F22ED" w:rsidRDefault="009843B6" w:rsidP="008F22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Hibah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Binus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B66F2" w14:textId="549D249A" w:rsidR="009843B6" w:rsidRPr="008F22ED" w:rsidRDefault="009843B6" w:rsidP="008F22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2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2017</w:t>
            </w:r>
          </w:p>
        </w:tc>
      </w:tr>
      <w:tr w:rsidR="009843B6" w:rsidRPr="008F22ED" w14:paraId="1B35A1E7" w14:textId="77777777" w:rsidTr="008F22ED">
        <w:tc>
          <w:tcPr>
            <w:tcW w:w="990" w:type="dxa"/>
            <w:tcBorders>
              <w:right w:val="single" w:sz="4" w:space="0" w:color="auto"/>
            </w:tcBorders>
            <w:shd w:val="clear" w:color="auto" w:fill="auto"/>
          </w:tcPr>
          <w:p w14:paraId="1082248E" w14:textId="045CA0B5" w:rsidR="009843B6" w:rsidRPr="008F22ED" w:rsidRDefault="009843B6" w:rsidP="008F22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F22E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10757" w14:textId="7390CDA4" w:rsidR="009843B6" w:rsidRPr="008F22ED" w:rsidRDefault="009843B6" w:rsidP="008F22ED">
            <w:pPr>
              <w:widowControl w:val="0"/>
              <w:autoSpaceDE w:val="0"/>
              <w:autoSpaceDN w:val="0"/>
              <w:adjustRightInd w:val="0"/>
              <w:ind w:right="-158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 Platform E-</w:t>
            </w:r>
            <w:r w:rsidRPr="008F22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Learning BBS MM Blended Program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397CE" w14:textId="5377DC60" w:rsidR="009843B6" w:rsidRPr="008F22ED" w:rsidRDefault="009843B6" w:rsidP="008F22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Hibah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Binus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395C6" w14:textId="2B920D40" w:rsidR="009843B6" w:rsidRPr="008F22ED" w:rsidRDefault="009843B6" w:rsidP="008F22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2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2018</w:t>
            </w:r>
          </w:p>
        </w:tc>
      </w:tr>
      <w:tr w:rsidR="009843B6" w:rsidRPr="008F22ED" w14:paraId="60CD3ECF" w14:textId="77777777" w:rsidTr="008F22ED">
        <w:tc>
          <w:tcPr>
            <w:tcW w:w="990" w:type="dxa"/>
            <w:tcBorders>
              <w:right w:val="single" w:sz="4" w:space="0" w:color="auto"/>
            </w:tcBorders>
            <w:shd w:val="clear" w:color="auto" w:fill="auto"/>
          </w:tcPr>
          <w:p w14:paraId="4BA49785" w14:textId="13091578" w:rsidR="009843B6" w:rsidRPr="008F22ED" w:rsidRDefault="009843B6" w:rsidP="008F22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F22E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59E84" w14:textId="3CEF717A" w:rsidR="009843B6" w:rsidRPr="008F22ED" w:rsidRDefault="009843B6" w:rsidP="008F22ED">
            <w:pPr>
              <w:widowControl w:val="0"/>
              <w:autoSpaceDE w:val="0"/>
              <w:autoSpaceDN w:val="0"/>
              <w:adjustRightInd w:val="0"/>
              <w:ind w:right="-15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 Dashboard Branding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 Media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ECF38" w14:textId="6AC65737" w:rsidR="009843B6" w:rsidRPr="008F22ED" w:rsidRDefault="009843B6" w:rsidP="008F22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Hibah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Binus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08A0F" w14:textId="1D1319E8" w:rsidR="009843B6" w:rsidRPr="008F22ED" w:rsidRDefault="009843B6" w:rsidP="008F22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2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2019</w:t>
            </w:r>
          </w:p>
        </w:tc>
      </w:tr>
      <w:tr w:rsidR="009843B6" w:rsidRPr="008F22ED" w14:paraId="2FD797AC" w14:textId="77777777" w:rsidTr="008F22ED">
        <w:tc>
          <w:tcPr>
            <w:tcW w:w="990" w:type="dxa"/>
            <w:tcBorders>
              <w:right w:val="single" w:sz="4" w:space="0" w:color="auto"/>
            </w:tcBorders>
            <w:shd w:val="clear" w:color="auto" w:fill="auto"/>
          </w:tcPr>
          <w:p w14:paraId="3E4B4559" w14:textId="54029D85" w:rsidR="009843B6" w:rsidRPr="008F22ED" w:rsidRDefault="009843B6" w:rsidP="008F22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F22E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27374" w14:textId="77777777" w:rsidR="009843B6" w:rsidRPr="008F22ED" w:rsidRDefault="009843B6" w:rsidP="008F22ED">
            <w:pPr>
              <w:spacing w:line="360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 Facebook Analytics on Building Trust for E-Commerce in Indonesia – a study of Shopee and Tokopedia </w:t>
            </w:r>
          </w:p>
          <w:p w14:paraId="68B02BD0" w14:textId="16741E68" w:rsidR="009843B6" w:rsidRPr="008F22ED" w:rsidRDefault="009843B6" w:rsidP="008F22ED">
            <w:pPr>
              <w:widowControl w:val="0"/>
              <w:autoSpaceDE w:val="0"/>
              <w:autoSpaceDN w:val="0"/>
              <w:adjustRightInd w:val="0"/>
              <w:ind w:right="-158"/>
              <w:rPr>
                <w:rFonts w:ascii="Times New Roman" w:hAnsi="Times New Roman" w:cs="Times New Roman"/>
                <w:sz w:val="24"/>
                <w:szCs w:val="24"/>
              </w:rPr>
            </w:pPr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pemikiran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Dipresentasikan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 oral dan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dimuat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prosiding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dipublikasikan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ber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 ISSN/ISBN):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terindeks</w:t>
            </w:r>
            <w:proofErr w:type="spellEnd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 Scopus, IEEE Explore, SPIE 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DCB84" w14:textId="77777777" w:rsidR="009843B6" w:rsidRPr="008F22ED" w:rsidRDefault="009843B6" w:rsidP="008F22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55195" w14:textId="00D5A1F7" w:rsidR="009843B6" w:rsidRPr="008F22ED" w:rsidRDefault="009843B6" w:rsidP="008F22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2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2021</w:t>
            </w:r>
          </w:p>
        </w:tc>
      </w:tr>
      <w:tr w:rsidR="009843B6" w:rsidRPr="008F22ED" w14:paraId="232FECFB" w14:textId="77777777" w:rsidTr="008F22ED">
        <w:tc>
          <w:tcPr>
            <w:tcW w:w="990" w:type="dxa"/>
            <w:tcBorders>
              <w:right w:val="single" w:sz="4" w:space="0" w:color="auto"/>
            </w:tcBorders>
            <w:shd w:val="clear" w:color="auto" w:fill="auto"/>
          </w:tcPr>
          <w:p w14:paraId="23618A81" w14:textId="5EC94D5A" w:rsidR="009843B6" w:rsidRPr="008F22ED" w:rsidRDefault="009843B6" w:rsidP="008F22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F22E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31B59" w14:textId="498F389E" w:rsidR="009843B6" w:rsidRPr="008F22ED" w:rsidRDefault="009843B6" w:rsidP="008F22ED">
            <w:pPr>
              <w:spacing w:line="360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Implementation </w:t>
            </w:r>
            <w:r w:rsidR="00536AC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f Data Mining Using K-Nearest Neighbor Algorithm </w:t>
            </w:r>
            <w:proofErr w:type="gram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 Covid-19 Vaccine Sentiment Analysis On Twitter </w:t>
            </w:r>
          </w:p>
          <w:p w14:paraId="700B3E31" w14:textId="0C5CE7B9" w:rsidR="009843B6" w:rsidRPr="008F22ED" w:rsidRDefault="009843B6" w:rsidP="008F22ED">
            <w:pPr>
              <w:spacing w:line="360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11th Computer Science On-line Conference 2022, April 26, 2022 - April 30, </w:t>
            </w:r>
            <w:proofErr w:type="gramStart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  <w:proofErr w:type="gramEnd"/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DDB01" w14:textId="77777777" w:rsidR="009843B6" w:rsidRPr="008F22ED" w:rsidRDefault="009843B6" w:rsidP="008F22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7A348" w14:textId="1EB33B8D" w:rsidR="009843B6" w:rsidRPr="008F22ED" w:rsidRDefault="009843B6" w:rsidP="008F22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2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2022</w:t>
            </w:r>
          </w:p>
        </w:tc>
      </w:tr>
      <w:tr w:rsidR="009843B6" w:rsidRPr="008F22ED" w14:paraId="3F8BDBFA" w14:textId="77777777" w:rsidTr="008F22ED">
        <w:tc>
          <w:tcPr>
            <w:tcW w:w="990" w:type="dxa"/>
            <w:tcBorders>
              <w:right w:val="single" w:sz="4" w:space="0" w:color="auto"/>
            </w:tcBorders>
            <w:shd w:val="clear" w:color="auto" w:fill="auto"/>
          </w:tcPr>
          <w:p w14:paraId="34D79534" w14:textId="5AC17C67" w:rsidR="009843B6" w:rsidRPr="008F22ED" w:rsidRDefault="009843B6" w:rsidP="008F22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F22E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2D877" w14:textId="77777777" w:rsidR="009843B6" w:rsidRPr="008F22ED" w:rsidRDefault="009843B6" w:rsidP="008F22ED">
            <w:pPr>
              <w:spacing w:line="360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F22ED">
              <w:rPr>
                <w:rFonts w:ascii="Times New Roman" w:hAnsi="Times New Roman" w:cs="Times New Roman"/>
                <w:sz w:val="24"/>
                <w:szCs w:val="24"/>
              </w:rPr>
              <w:t xml:space="preserve">Social Media Analysis in Building Customer Trust – Systematic Literature Review </w:t>
            </w:r>
          </w:p>
          <w:p w14:paraId="4D83BE3C" w14:textId="7DB7347A" w:rsidR="009843B6" w:rsidRPr="008F22ED" w:rsidRDefault="009843B6" w:rsidP="008F22ED">
            <w:pPr>
              <w:spacing w:line="360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F22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International Conference on Information Management and Technology (</w:t>
            </w:r>
            <w:proofErr w:type="spellStart"/>
            <w:r w:rsidRPr="008F22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ICIMTech</w:t>
            </w:r>
            <w:proofErr w:type="spellEnd"/>
            <w:r w:rsidRPr="008F22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8F22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22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which is being held on 2022-08-11 to 2022-08-12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F58A" w14:textId="77777777" w:rsidR="009843B6" w:rsidRPr="008F22ED" w:rsidRDefault="009843B6" w:rsidP="008F22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97EA2" w14:textId="5D005A40" w:rsidR="009843B6" w:rsidRPr="008F22ED" w:rsidRDefault="009843B6" w:rsidP="008F22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2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8F22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</w:tr>
      <w:tr w:rsidR="009843B6" w:rsidRPr="008F22ED" w14:paraId="56934A3C" w14:textId="77777777" w:rsidTr="008F22ED">
        <w:tc>
          <w:tcPr>
            <w:tcW w:w="990" w:type="dxa"/>
            <w:tcBorders>
              <w:right w:val="single" w:sz="4" w:space="0" w:color="auto"/>
            </w:tcBorders>
            <w:shd w:val="clear" w:color="auto" w:fill="auto"/>
          </w:tcPr>
          <w:p w14:paraId="7F2D89C0" w14:textId="44A38215" w:rsidR="009843B6" w:rsidRPr="008F22ED" w:rsidRDefault="009843B6" w:rsidP="008F22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F22E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3CEFD" w14:textId="77777777" w:rsidR="009843B6" w:rsidRPr="008F22ED" w:rsidRDefault="009843B6" w:rsidP="008F22ED">
            <w:pPr>
              <w:spacing w:line="360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F22ED">
              <w:rPr>
                <w:rFonts w:ascii="Times New Roman" w:hAnsi="Times New Roman" w:cs="Times New Roman"/>
                <w:sz w:val="24"/>
                <w:szCs w:val="24"/>
              </w:rPr>
              <w:t>Adoption of Digital Marketing Toward Digital Transformation for Indonesian Micro- and Small-Sized Enterprises.</w:t>
            </w:r>
          </w:p>
          <w:p w14:paraId="110A820A" w14:textId="2078AF08" w:rsidR="009843B6" w:rsidRPr="008F22ED" w:rsidRDefault="009843B6" w:rsidP="008F22ED">
            <w:pPr>
              <w:spacing w:line="360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F22E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</w:t>
            </w:r>
            <w:r w:rsidRPr="008F22ED">
              <w:rPr>
                <w:rFonts w:ascii="Times New Roman" w:hAnsi="Times New Roman" w:cs="Times New Roman"/>
                <w:color w:val="212121"/>
                <w:sz w:val="24"/>
                <w:szCs w:val="24"/>
                <w:vertAlign w:val="superscript"/>
              </w:rPr>
              <w:t>th</w:t>
            </w:r>
            <w:r w:rsidRPr="008F22E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International Conference on Business and Industrial Research - ICBIR 2023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B73B3" w14:textId="77777777" w:rsidR="009843B6" w:rsidRPr="008F22ED" w:rsidRDefault="009843B6" w:rsidP="008F22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29177" w14:textId="71934045" w:rsidR="009843B6" w:rsidRPr="008F22ED" w:rsidRDefault="009843B6" w:rsidP="008F22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2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</w:t>
            </w:r>
          </w:p>
        </w:tc>
      </w:tr>
    </w:tbl>
    <w:p w14:paraId="6F19136A" w14:textId="77777777" w:rsidR="00536ACB" w:rsidRDefault="00536ACB" w:rsidP="005B081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CB463A5" w14:textId="2B2CC1F1" w:rsidR="005B0811" w:rsidRPr="00E77BEA" w:rsidRDefault="005B0811" w:rsidP="005B081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77BEA">
        <w:rPr>
          <w:rFonts w:ascii="Times New Roman" w:hAnsi="Times New Roman" w:cs="Times New Roman"/>
          <w:bCs/>
          <w:sz w:val="24"/>
          <w:szCs w:val="24"/>
        </w:rPr>
        <w:t>Pengabdian</w:t>
      </w:r>
      <w:proofErr w:type="spellEnd"/>
      <w:r w:rsidRPr="00E77B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7BEA"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 w:rsidRPr="00E77BEA">
        <w:rPr>
          <w:rFonts w:ascii="Times New Roman" w:hAnsi="Times New Roman" w:cs="Times New Roman"/>
          <w:bCs/>
          <w:sz w:val="24"/>
          <w:szCs w:val="24"/>
        </w:rPr>
        <w:t xml:space="preserve"> Masyarakat</w:t>
      </w:r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990"/>
        <w:gridCol w:w="3960"/>
        <w:gridCol w:w="1980"/>
        <w:gridCol w:w="1008"/>
      </w:tblGrid>
      <w:tr w:rsidR="005B0811" w:rsidRPr="002030D6" w14:paraId="6F040564" w14:textId="77777777" w:rsidTr="00693C08">
        <w:trPr>
          <w:trHeight w:val="413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5F5F9ABD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71C030C7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Pengabdian</w:t>
            </w:r>
            <w:proofErr w:type="spellEnd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 xml:space="preserve"> Masyarakat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51C469D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Penyandang</w:t>
            </w:r>
            <w:proofErr w:type="spellEnd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</w:tcPr>
          <w:p w14:paraId="58CDECD8" w14:textId="77777777" w:rsidR="005B0811" w:rsidRPr="002030D6" w:rsidRDefault="005B0811" w:rsidP="00693C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D6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536ACB" w:rsidRPr="002030D6" w14:paraId="29D31CF5" w14:textId="77777777" w:rsidTr="00D8343A">
        <w:tc>
          <w:tcPr>
            <w:tcW w:w="990" w:type="dxa"/>
            <w:shd w:val="clear" w:color="auto" w:fill="auto"/>
          </w:tcPr>
          <w:p w14:paraId="084FAEE3" w14:textId="77777777" w:rsidR="00536ACB" w:rsidRPr="002030D6" w:rsidRDefault="00536ACB" w:rsidP="00536AC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5011F" w14:textId="6ECB1DC2" w:rsidR="00536ACB" w:rsidRPr="002030D6" w:rsidRDefault="00536ACB" w:rsidP="00536ACB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Seminar dan Workshop Nasional “Service Excellence in Library: Performance Aspects for Librarians”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Fasilitator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1-2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Desemebr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2010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38E71E" w14:textId="47680695" w:rsidR="00536ACB" w:rsidRPr="002030D6" w:rsidRDefault="00536ACB" w:rsidP="00536AC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FPPTI</w:t>
            </w:r>
            <w:r w:rsidRPr="00673A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73042" w14:textId="64DB155B" w:rsidR="00536ACB" w:rsidRPr="002030D6" w:rsidRDefault="00536ACB" w:rsidP="00536AC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DD492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2010</w:t>
            </w:r>
          </w:p>
        </w:tc>
      </w:tr>
      <w:tr w:rsidR="00536ACB" w:rsidRPr="002030D6" w14:paraId="3EB2ED6A" w14:textId="77777777" w:rsidTr="00D8343A">
        <w:tc>
          <w:tcPr>
            <w:tcW w:w="990" w:type="dxa"/>
            <w:shd w:val="clear" w:color="auto" w:fill="auto"/>
          </w:tcPr>
          <w:p w14:paraId="230AB9B3" w14:textId="77777777" w:rsidR="00536ACB" w:rsidRPr="002030D6" w:rsidRDefault="00536ACB" w:rsidP="00536AC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3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82C192" w14:textId="014180C9" w:rsidR="00536ACB" w:rsidRPr="002030D6" w:rsidRDefault="00536ACB" w:rsidP="00536ACB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Juri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“Jakarta of My Dream Contest 2011”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8EB0F" w14:textId="27B59A6F" w:rsidR="00536ACB" w:rsidRPr="002030D6" w:rsidRDefault="00536ACB" w:rsidP="00536AC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73A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6E8361" w14:textId="43CF4084" w:rsidR="00536ACB" w:rsidRPr="002030D6" w:rsidRDefault="00536ACB" w:rsidP="00536AC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DD492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2011</w:t>
            </w:r>
          </w:p>
        </w:tc>
      </w:tr>
      <w:tr w:rsidR="00536ACB" w:rsidRPr="002030D6" w14:paraId="3D5CA478" w14:textId="77777777" w:rsidTr="00D8343A">
        <w:tc>
          <w:tcPr>
            <w:tcW w:w="990" w:type="dxa"/>
            <w:shd w:val="clear" w:color="auto" w:fill="auto"/>
          </w:tcPr>
          <w:p w14:paraId="145E5307" w14:textId="1A19B621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A3F3B0" w14:textId="261E5654" w:rsidR="00536ACB" w:rsidRDefault="00536ACB" w:rsidP="00536A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Instruktur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Teach for Indonesia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Pelatihan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Komunitas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Petamburan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topic Ms. Word (25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2012)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C846A3" w14:textId="274D9194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73A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BINUS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A8852" w14:textId="00EAD67B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DD492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2012</w:t>
            </w:r>
          </w:p>
        </w:tc>
      </w:tr>
      <w:tr w:rsidR="00536ACB" w:rsidRPr="002030D6" w14:paraId="69CF8AF4" w14:textId="77777777" w:rsidTr="00D8343A">
        <w:tc>
          <w:tcPr>
            <w:tcW w:w="990" w:type="dxa"/>
            <w:shd w:val="clear" w:color="auto" w:fill="auto"/>
          </w:tcPr>
          <w:p w14:paraId="14134369" w14:textId="567BD0E5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0DBD1B" w14:textId="5A1297B8" w:rsidR="00536ACB" w:rsidRDefault="00536ACB" w:rsidP="00536A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Instruktur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Teach for Indonesia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Pelatihan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guru-guru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Paud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topic Ms. Word (9 April 2013)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C83DC" w14:textId="62D27290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73A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BINUS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B5A99" w14:textId="4C32EDF2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DD492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2013</w:t>
            </w:r>
          </w:p>
        </w:tc>
      </w:tr>
      <w:tr w:rsidR="00536ACB" w:rsidRPr="002030D6" w14:paraId="7B5B3C57" w14:textId="77777777" w:rsidTr="000E455E">
        <w:tc>
          <w:tcPr>
            <w:tcW w:w="990" w:type="dxa"/>
            <w:shd w:val="clear" w:color="auto" w:fill="auto"/>
          </w:tcPr>
          <w:p w14:paraId="02378AD9" w14:textId="7ED40B7C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6476D" w14:textId="7626CDA3" w:rsidR="00536ACB" w:rsidRDefault="00536ACB" w:rsidP="00536A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 xml:space="preserve">Pengenalan Internet kepada komunitas </w:t>
            </w:r>
            <w:proofErr w:type="spellStart"/>
            <w:r>
              <w:rPr>
                <w:color w:val="000000"/>
                <w:sz w:val="24"/>
                <w:szCs w:val="24"/>
                <w:lang w:val="id-ID"/>
              </w:rPr>
              <w:t>Ibu-Ibu</w:t>
            </w:r>
            <w:proofErr w:type="spellEnd"/>
            <w:r>
              <w:rPr>
                <w:color w:val="000000"/>
                <w:sz w:val="24"/>
                <w:szCs w:val="24"/>
                <w:lang w:val="id-ID"/>
              </w:rPr>
              <w:t xml:space="preserve"> Grogol (22 April 2015)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EFAF6" w14:textId="57C722DE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BINUS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A275" w14:textId="58DF3EC5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2015</w:t>
            </w:r>
          </w:p>
        </w:tc>
      </w:tr>
      <w:tr w:rsidR="00536ACB" w:rsidRPr="002030D6" w14:paraId="4765CB31" w14:textId="77777777" w:rsidTr="000E455E">
        <w:tc>
          <w:tcPr>
            <w:tcW w:w="990" w:type="dxa"/>
            <w:shd w:val="clear" w:color="auto" w:fill="auto"/>
          </w:tcPr>
          <w:p w14:paraId="63096BC7" w14:textId="28436A73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0E69A" w14:textId="77777777" w:rsidR="00536ACB" w:rsidRPr="003E5558" w:rsidRDefault="00536ACB" w:rsidP="00536ACB">
            <w:pPr>
              <w:spacing w:line="360" w:lineRule="auto"/>
              <w:rPr>
                <w:color w:val="000000"/>
                <w:sz w:val="24"/>
                <w:szCs w:val="24"/>
                <w:lang w:val="id-ID"/>
              </w:rPr>
            </w:pPr>
            <w:r w:rsidRPr="003E5558">
              <w:rPr>
                <w:color w:val="000000"/>
                <w:sz w:val="24"/>
                <w:szCs w:val="24"/>
              </w:rPr>
              <w:t xml:space="preserve">Seminar dan Workshop </w:t>
            </w:r>
            <w:proofErr w:type="spellStart"/>
            <w:r w:rsidRPr="003E5558">
              <w:rPr>
                <w:color w:val="000000"/>
                <w:sz w:val="24"/>
                <w:szCs w:val="24"/>
              </w:rPr>
              <w:t>Pemanfaatan</w:t>
            </w:r>
            <w:proofErr w:type="spellEnd"/>
            <w:r w:rsidRPr="003E555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5558">
              <w:rPr>
                <w:color w:val="000000"/>
                <w:sz w:val="24"/>
                <w:szCs w:val="24"/>
              </w:rPr>
              <w:t>Teknologi</w:t>
            </w:r>
            <w:proofErr w:type="spellEnd"/>
            <w:r w:rsidRPr="003E5558">
              <w:rPr>
                <w:color w:val="000000"/>
                <w:sz w:val="24"/>
                <w:szCs w:val="24"/>
              </w:rPr>
              <w:t xml:space="preserve"> Mobile </w:t>
            </w:r>
            <w:proofErr w:type="spellStart"/>
            <w:r w:rsidRPr="003E5558">
              <w:rPr>
                <w:color w:val="000000"/>
                <w:sz w:val="24"/>
                <w:szCs w:val="24"/>
              </w:rPr>
              <w:t>Sebagai</w:t>
            </w:r>
            <w:proofErr w:type="spellEnd"/>
            <w:r w:rsidRPr="003E5558">
              <w:rPr>
                <w:color w:val="000000"/>
                <w:sz w:val="24"/>
                <w:szCs w:val="24"/>
              </w:rPr>
              <w:t xml:space="preserve"> Sarana </w:t>
            </w:r>
            <w:proofErr w:type="spellStart"/>
            <w:r w:rsidRPr="003E5558">
              <w:rPr>
                <w:color w:val="000000"/>
                <w:sz w:val="24"/>
                <w:szCs w:val="24"/>
              </w:rPr>
              <w:t>Peningkatan</w:t>
            </w:r>
            <w:proofErr w:type="spellEnd"/>
            <w:r w:rsidRPr="003E555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5558">
              <w:rPr>
                <w:color w:val="000000"/>
                <w:sz w:val="24"/>
                <w:szCs w:val="24"/>
              </w:rPr>
              <w:t>Layanan</w:t>
            </w:r>
            <w:proofErr w:type="spellEnd"/>
            <w:r w:rsidRPr="003E555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5558">
              <w:rPr>
                <w:color w:val="000000"/>
                <w:sz w:val="24"/>
                <w:szCs w:val="24"/>
              </w:rPr>
              <w:t>Perpustakaan</w:t>
            </w:r>
            <w:proofErr w:type="spellEnd"/>
            <w:r>
              <w:rPr>
                <w:color w:val="000000"/>
                <w:sz w:val="24"/>
                <w:szCs w:val="24"/>
                <w:lang w:val="id-ID"/>
              </w:rPr>
              <w:t xml:space="preserve"> (27 April 2016)</w:t>
            </w:r>
          </w:p>
          <w:p w14:paraId="7B78A5CE" w14:textId="77777777" w:rsidR="00536ACB" w:rsidRDefault="00536ACB" w:rsidP="00536ACB">
            <w:pPr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DBAFB" w14:textId="0D919543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FPPTI DKI JKT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B25CC" w14:textId="0777F96A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2016</w:t>
            </w:r>
          </w:p>
        </w:tc>
      </w:tr>
      <w:tr w:rsidR="00536ACB" w:rsidRPr="002030D6" w14:paraId="70E42D1F" w14:textId="77777777" w:rsidTr="00D8343A">
        <w:tc>
          <w:tcPr>
            <w:tcW w:w="990" w:type="dxa"/>
            <w:shd w:val="clear" w:color="auto" w:fill="auto"/>
          </w:tcPr>
          <w:p w14:paraId="6454275E" w14:textId="629D0E5F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7.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773391" w14:textId="7CA3F325" w:rsidR="00536ACB" w:rsidRPr="003E5558" w:rsidRDefault="00536ACB" w:rsidP="00536AC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Strategi Jitu </w:t>
            </w:r>
            <w:proofErr w:type="spellStart"/>
            <w:r>
              <w:rPr>
                <w:rFonts w:ascii="Times New Roman" w:hAnsi="Times New Roman"/>
                <w:color w:val="000000"/>
                <w:sz w:val="23"/>
                <w:szCs w:val="23"/>
              </w:rPr>
              <w:t>Publikasi</w:t>
            </w:r>
            <w:proofErr w:type="spellEnd"/>
            <w:r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3"/>
                <w:szCs w:val="23"/>
              </w:rPr>
              <w:t>Karya</w:t>
            </w:r>
            <w:proofErr w:type="spellEnd"/>
            <w:r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3"/>
                <w:szCs w:val="23"/>
              </w:rPr>
              <w:t>Ilmiah</w:t>
            </w:r>
            <w:proofErr w:type="spellEnd"/>
            <w:r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3"/>
                <w:szCs w:val="23"/>
              </w:rPr>
              <w:t>Terindeks</w:t>
            </w:r>
            <w:proofErr w:type="spellEnd"/>
            <w:r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Scopus, Thomson Reuters, DOAJ, SINTA </w:t>
            </w:r>
            <w:proofErr w:type="spellStart"/>
            <w:r>
              <w:rPr>
                <w:rFonts w:ascii="Times New Roman" w:hAnsi="Times New Roman"/>
                <w:color w:val="000000"/>
                <w:sz w:val="23"/>
                <w:szCs w:val="23"/>
              </w:rPr>
              <w:t>Bagi</w:t>
            </w:r>
            <w:proofErr w:type="spellEnd"/>
            <w:r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3"/>
                <w:szCs w:val="23"/>
              </w:rPr>
              <w:t>Pustakawan</w:t>
            </w:r>
            <w:proofErr w:type="spellEnd"/>
            <w:r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/>
                <w:sz w:val="23"/>
                <w:szCs w:val="23"/>
              </w:rPr>
              <w:t>Dosen</w:t>
            </w:r>
            <w:proofErr w:type="spellEnd"/>
            <w:r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color w:val="000000"/>
                <w:sz w:val="23"/>
                <w:szCs w:val="23"/>
              </w:rPr>
              <w:t>Peneliti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020329" w14:textId="2517F36C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73A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FPPTI DKI Jakarta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4032A8" w14:textId="09DA2233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73A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2017</w:t>
            </w:r>
          </w:p>
        </w:tc>
      </w:tr>
      <w:tr w:rsidR="00536ACB" w:rsidRPr="002030D6" w14:paraId="550F4DFE" w14:textId="77777777" w:rsidTr="00D8343A">
        <w:tc>
          <w:tcPr>
            <w:tcW w:w="990" w:type="dxa"/>
            <w:shd w:val="clear" w:color="auto" w:fill="auto"/>
          </w:tcPr>
          <w:p w14:paraId="2AEAC681" w14:textId="50C371DA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CE11EB" w14:textId="472FE463" w:rsidR="00536ACB" w:rsidRDefault="00536ACB" w:rsidP="00536ACB">
            <w:pPr>
              <w:spacing w:line="360" w:lineRule="auto"/>
              <w:rPr>
                <w:rFonts w:ascii="Times New Roman" w:hAnsi="Times New Roman"/>
                <w:sz w:val="23"/>
                <w:szCs w:val="23"/>
              </w:rPr>
            </w:pPr>
            <w:r w:rsidRPr="00673A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r w:rsidRPr="004C3EEF">
              <w:rPr>
                <w:rFonts w:ascii="Times New Roman" w:hAnsi="Times New Roman"/>
                <w:sz w:val="24"/>
                <w:szCs w:val="24"/>
              </w:rPr>
              <w:t xml:space="preserve">Seminar </w:t>
            </w:r>
            <w:proofErr w:type="spellStart"/>
            <w:r w:rsidRPr="004C3EEF">
              <w:rPr>
                <w:rFonts w:ascii="Times New Roman" w:hAnsi="Times New Roman"/>
                <w:sz w:val="24"/>
                <w:szCs w:val="24"/>
              </w:rPr>
              <w:t>Pemanfaatan</w:t>
            </w:r>
            <w:proofErr w:type="spellEnd"/>
            <w:r w:rsidRPr="004C3E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C3EEF">
              <w:rPr>
                <w:rFonts w:ascii="Times New Roman" w:hAnsi="Times New Roman"/>
                <w:sz w:val="24"/>
                <w:szCs w:val="24"/>
              </w:rPr>
              <w:t>Jurnal</w:t>
            </w:r>
            <w:proofErr w:type="spellEnd"/>
            <w:r w:rsidRPr="004C3E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C3EEF">
              <w:rPr>
                <w:rFonts w:ascii="Times New Roman" w:hAnsi="Times New Roman"/>
                <w:sz w:val="24"/>
                <w:szCs w:val="24"/>
              </w:rPr>
              <w:t>Elektronik</w:t>
            </w:r>
            <w:proofErr w:type="spellEnd"/>
            <w:r w:rsidRPr="004C3E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C3EEF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4C3E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C3EEF">
              <w:rPr>
                <w:rFonts w:ascii="Times New Roman" w:hAnsi="Times New Roman"/>
                <w:sz w:val="24"/>
                <w:szCs w:val="24"/>
              </w:rPr>
              <w:t>Mendukung</w:t>
            </w:r>
            <w:proofErr w:type="spellEnd"/>
            <w:r w:rsidRPr="004C3E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C3EEF"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  <w:r w:rsidRPr="004C3E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C3EEF">
              <w:rPr>
                <w:rFonts w:ascii="Times New Roman" w:hAnsi="Times New Roman"/>
                <w:sz w:val="24"/>
                <w:szCs w:val="24"/>
              </w:rPr>
              <w:t>Sivitas</w:t>
            </w:r>
            <w:proofErr w:type="spellEnd"/>
            <w:r w:rsidRPr="004C3E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C3EEF">
              <w:rPr>
                <w:rFonts w:ascii="Times New Roman" w:hAnsi="Times New Roman"/>
                <w:sz w:val="24"/>
                <w:szCs w:val="24"/>
              </w:rPr>
              <w:t>Akademika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C3EEF">
              <w:rPr>
                <w:rFonts w:ascii="Times New Roman" w:hAnsi="Times New Roman"/>
                <w:sz w:val="24"/>
                <w:szCs w:val="24"/>
              </w:rPr>
              <w:t>Dan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C3EEF">
              <w:rPr>
                <w:rFonts w:ascii="Times New Roman" w:hAnsi="Times New Roman"/>
                <w:sz w:val="24"/>
                <w:szCs w:val="24"/>
              </w:rPr>
              <w:t>Pembentukan</w:t>
            </w:r>
            <w:proofErr w:type="spellEnd"/>
            <w:r w:rsidRPr="004C3E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C3EEF">
              <w:rPr>
                <w:rFonts w:ascii="Times New Roman" w:hAnsi="Times New Roman"/>
                <w:sz w:val="24"/>
                <w:szCs w:val="24"/>
              </w:rPr>
              <w:t>Konsorsium</w:t>
            </w:r>
            <w:proofErr w:type="spellEnd"/>
            <w:r w:rsidRPr="004C3EEF">
              <w:rPr>
                <w:rFonts w:ascii="Times New Roman" w:hAnsi="Times New Roman"/>
                <w:sz w:val="24"/>
                <w:szCs w:val="24"/>
              </w:rPr>
              <w:t xml:space="preserve"> E-Resources </w:t>
            </w:r>
            <w:proofErr w:type="spellStart"/>
            <w:r w:rsidRPr="004C3EEF">
              <w:rPr>
                <w:rFonts w:ascii="Times New Roman" w:hAnsi="Times New Roman"/>
                <w:sz w:val="24"/>
                <w:szCs w:val="24"/>
              </w:rPr>
              <w:t>Fppti</w:t>
            </w:r>
            <w:proofErr w:type="spellEnd"/>
            <w:r w:rsidRPr="004C3E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C3EEF">
              <w:rPr>
                <w:rFonts w:ascii="Times New Roman" w:hAnsi="Times New Roman"/>
                <w:sz w:val="24"/>
                <w:szCs w:val="24"/>
              </w:rPr>
              <w:t>Dki</w:t>
            </w:r>
            <w:proofErr w:type="spellEnd"/>
            <w:r w:rsidRPr="004C3EEF">
              <w:rPr>
                <w:rFonts w:ascii="Times New Roman" w:hAnsi="Times New Roman"/>
                <w:sz w:val="24"/>
                <w:szCs w:val="24"/>
              </w:rPr>
              <w:t xml:space="preserve"> Jakarta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9209AF" w14:textId="22E24609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73A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FPPTI DKI Jakarta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8A69F3" w14:textId="105EB7A0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73A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2018</w:t>
            </w:r>
          </w:p>
        </w:tc>
      </w:tr>
      <w:tr w:rsidR="00536ACB" w:rsidRPr="002030D6" w14:paraId="049DB2B8" w14:textId="77777777" w:rsidTr="00D8343A">
        <w:tc>
          <w:tcPr>
            <w:tcW w:w="990" w:type="dxa"/>
            <w:shd w:val="clear" w:color="auto" w:fill="auto"/>
          </w:tcPr>
          <w:p w14:paraId="78FDD421" w14:textId="3F7851F8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9.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BFF298" w14:textId="30DDF232" w:rsidR="00536ACB" w:rsidRPr="00673A19" w:rsidRDefault="00536ACB" w:rsidP="00536ACB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424FE">
              <w:rPr>
                <w:rFonts w:ascii="Times New Roman" w:hAnsi="Times New Roman"/>
                <w:sz w:val="24"/>
                <w:szCs w:val="24"/>
              </w:rPr>
              <w:t xml:space="preserve">Focus Group Discussion </w:t>
            </w: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Pr="008424FE">
              <w:rPr>
                <w:rFonts w:ascii="Times New Roman" w:hAnsi="Times New Roman"/>
                <w:sz w:val="24"/>
                <w:szCs w:val="24"/>
              </w:rPr>
              <w:t xml:space="preserve">n Community Development Projects 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CA8DC2" w14:textId="5DA58BE7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73A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BINUS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AD0B77" w14:textId="1CB73857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73A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2018</w:t>
            </w:r>
          </w:p>
        </w:tc>
      </w:tr>
      <w:tr w:rsidR="00536ACB" w:rsidRPr="002030D6" w14:paraId="24AD348C" w14:textId="77777777" w:rsidTr="00D8343A">
        <w:tc>
          <w:tcPr>
            <w:tcW w:w="990" w:type="dxa"/>
            <w:shd w:val="clear" w:color="auto" w:fill="auto"/>
          </w:tcPr>
          <w:p w14:paraId="53083194" w14:textId="3F49EA6C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10.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62E41D" w14:textId="23C5AD63" w:rsidR="00536ACB" w:rsidRPr="008424FE" w:rsidRDefault="00536ACB" w:rsidP="00536A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510">
              <w:rPr>
                <w:rFonts w:ascii="Times New Roman" w:hAnsi="Times New Roman"/>
                <w:sz w:val="24"/>
                <w:szCs w:val="24"/>
              </w:rPr>
              <w:t>Pembekalan</w:t>
            </w:r>
            <w:proofErr w:type="spellEnd"/>
            <w:r w:rsidRPr="000315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510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0315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510">
              <w:rPr>
                <w:rFonts w:ascii="Times New Roman" w:hAnsi="Times New Roman"/>
                <w:sz w:val="24"/>
                <w:szCs w:val="24"/>
              </w:rPr>
              <w:t>Sertifikasi</w:t>
            </w:r>
            <w:proofErr w:type="spellEnd"/>
            <w:r w:rsidRPr="000315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510">
              <w:rPr>
                <w:rFonts w:ascii="Times New Roman" w:hAnsi="Times New Roman"/>
                <w:sz w:val="24"/>
                <w:szCs w:val="24"/>
              </w:rPr>
              <w:t>Pustakawan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61535" w14:textId="32F50572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FPPTI DKI Jakarta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88904" w14:textId="3BF91276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2019</w:t>
            </w:r>
          </w:p>
        </w:tc>
      </w:tr>
      <w:tr w:rsidR="00536ACB" w:rsidRPr="002030D6" w14:paraId="2BC8B09A" w14:textId="77777777" w:rsidTr="00D8343A">
        <w:tc>
          <w:tcPr>
            <w:tcW w:w="990" w:type="dxa"/>
            <w:shd w:val="clear" w:color="auto" w:fill="auto"/>
          </w:tcPr>
          <w:p w14:paraId="53F0C3A1" w14:textId="0691252D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11.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8DCACF" w14:textId="4D2BCF2C" w:rsidR="00536ACB" w:rsidRPr="00031510" w:rsidRDefault="00536ACB" w:rsidP="00536A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Social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Innocamp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AA4071" w14:textId="7CDEA8CC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BINUS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76EF57" w14:textId="5D45FCD3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2019</w:t>
            </w:r>
          </w:p>
        </w:tc>
      </w:tr>
      <w:tr w:rsidR="00536ACB" w:rsidRPr="002030D6" w14:paraId="373216FD" w14:textId="77777777" w:rsidTr="00D8343A">
        <w:tc>
          <w:tcPr>
            <w:tcW w:w="990" w:type="dxa"/>
            <w:shd w:val="clear" w:color="auto" w:fill="auto"/>
          </w:tcPr>
          <w:p w14:paraId="2790ED55" w14:textId="12E0E360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12.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EDA2C0" w14:textId="17A8AAF9" w:rsidR="00536ACB" w:rsidRDefault="00536ACB" w:rsidP="00536A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Seminar Library Services from Home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9ADE4" w14:textId="04FE97C5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FPPTI DKI Jakarta 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E0CD55" w14:textId="61012130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2020</w:t>
            </w:r>
          </w:p>
        </w:tc>
      </w:tr>
      <w:tr w:rsidR="00536ACB" w:rsidRPr="002030D6" w14:paraId="3CCC1EE7" w14:textId="77777777" w:rsidTr="00D8343A">
        <w:tc>
          <w:tcPr>
            <w:tcW w:w="990" w:type="dxa"/>
            <w:shd w:val="clear" w:color="auto" w:fill="auto"/>
          </w:tcPr>
          <w:p w14:paraId="29F0E033" w14:textId="33D99F47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D5C50B" w14:textId="7DCA50B7" w:rsidR="00536ACB" w:rsidRDefault="00536ACB" w:rsidP="00536A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to Prepare a Library Report for Your Manager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F4F988" w14:textId="36110535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FPPTI DKI Jakarta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5BBA2" w14:textId="036315EB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2020</w:t>
            </w:r>
          </w:p>
        </w:tc>
      </w:tr>
      <w:tr w:rsidR="00536ACB" w:rsidRPr="002030D6" w14:paraId="6D0A51AE" w14:textId="77777777" w:rsidTr="00D8343A">
        <w:tc>
          <w:tcPr>
            <w:tcW w:w="990" w:type="dxa"/>
            <w:shd w:val="clear" w:color="auto" w:fill="auto"/>
          </w:tcPr>
          <w:p w14:paraId="34E9BFE3" w14:textId="015AB791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14.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733552" w14:textId="3FEC6657" w:rsidR="00536ACB" w:rsidRDefault="00536ACB" w:rsidP="00536A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Library Promotion &amp; Engagement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D133B4" w14:textId="46019546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FPPTI DKI Jakarta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93A9C" w14:textId="0B4C85EE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2021</w:t>
            </w:r>
          </w:p>
        </w:tc>
      </w:tr>
      <w:tr w:rsidR="00536ACB" w:rsidRPr="002030D6" w14:paraId="0EA2691A" w14:textId="77777777" w:rsidTr="00D8343A">
        <w:tc>
          <w:tcPr>
            <w:tcW w:w="990" w:type="dxa"/>
            <w:shd w:val="clear" w:color="auto" w:fill="auto"/>
          </w:tcPr>
          <w:p w14:paraId="63D366D8" w14:textId="52B4BA8C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15.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1D6029" w14:textId="07A6BC80" w:rsidR="00536ACB" w:rsidRDefault="00536ACB" w:rsidP="00536A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Design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Thiniking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for Innovation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FEC9C1" w14:textId="45C88229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FPPTI DKI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EC82E" w14:textId="11BABFB9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2021</w:t>
            </w:r>
          </w:p>
        </w:tc>
      </w:tr>
      <w:tr w:rsidR="00536ACB" w:rsidRPr="002030D6" w14:paraId="6823E3BF" w14:textId="77777777" w:rsidTr="00D8343A">
        <w:tc>
          <w:tcPr>
            <w:tcW w:w="990" w:type="dxa"/>
            <w:shd w:val="clear" w:color="auto" w:fill="auto"/>
          </w:tcPr>
          <w:p w14:paraId="09042145" w14:textId="37AA9543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16.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7D115B" w14:textId="43E50368" w:rsidR="00536ACB" w:rsidRDefault="00536ACB" w:rsidP="00536A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Akademi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Literasi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Pustakawan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Indonesia (ALIPI)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0FC03B" w14:textId="38362FAB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FPPTI &amp; FPPTI DKI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4E47C3" w14:textId="4459E1E4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2022</w:t>
            </w:r>
          </w:p>
        </w:tc>
      </w:tr>
      <w:tr w:rsidR="00536ACB" w:rsidRPr="002030D6" w14:paraId="07548AB4" w14:textId="77777777" w:rsidTr="00D8343A">
        <w:tc>
          <w:tcPr>
            <w:tcW w:w="990" w:type="dxa"/>
            <w:shd w:val="clear" w:color="auto" w:fill="auto"/>
          </w:tcPr>
          <w:p w14:paraId="4067DAC0" w14:textId="0AEEB128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17.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FC573" w14:textId="5159E232" w:rsidR="00536ACB" w:rsidRDefault="00536ACB" w:rsidP="00536A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Indonesia One Search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Berjejaring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86B47B" w14:textId="11CF859F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Nasional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69525" w14:textId="473BBED2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2022</w:t>
            </w:r>
          </w:p>
        </w:tc>
      </w:tr>
      <w:tr w:rsidR="00536ACB" w:rsidRPr="002030D6" w14:paraId="32887D00" w14:textId="77777777" w:rsidTr="00D8343A">
        <w:tc>
          <w:tcPr>
            <w:tcW w:w="990" w:type="dxa"/>
            <w:shd w:val="clear" w:color="auto" w:fill="auto"/>
          </w:tcPr>
          <w:p w14:paraId="7FF3E5DD" w14:textId="5E430C41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18.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C65C13" w14:textId="0ECD7C20" w:rsidR="00536ACB" w:rsidRDefault="00536ACB" w:rsidP="00536A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8100E">
              <w:t xml:space="preserve">“Peran </w:t>
            </w:r>
            <w:proofErr w:type="spellStart"/>
            <w:r w:rsidRPr="00C8100E">
              <w:t>Perpustakaan</w:t>
            </w:r>
            <w:proofErr w:type="spellEnd"/>
            <w:r w:rsidRPr="00C8100E">
              <w:t xml:space="preserve"> </w:t>
            </w:r>
            <w:proofErr w:type="spellStart"/>
            <w:r w:rsidRPr="00C8100E">
              <w:t>Perguruan</w:t>
            </w:r>
            <w:proofErr w:type="spellEnd"/>
            <w:r w:rsidRPr="00C8100E">
              <w:t xml:space="preserve"> Tinggi </w:t>
            </w:r>
            <w:proofErr w:type="spellStart"/>
            <w:r w:rsidRPr="00C8100E">
              <w:t>dalam</w:t>
            </w:r>
            <w:proofErr w:type="spellEnd"/>
            <w:r w:rsidRPr="00C8100E">
              <w:t xml:space="preserve"> </w:t>
            </w:r>
            <w:proofErr w:type="spellStart"/>
            <w:r w:rsidRPr="00C8100E">
              <w:t>Mendukung</w:t>
            </w:r>
            <w:proofErr w:type="spellEnd"/>
            <w:r w:rsidRPr="00C8100E">
              <w:t xml:space="preserve"> </w:t>
            </w:r>
            <w:proofErr w:type="spellStart"/>
            <w:r w:rsidRPr="00C8100E">
              <w:t>Pencapaian</w:t>
            </w:r>
            <w:proofErr w:type="spellEnd"/>
            <w:r w:rsidRPr="00C8100E">
              <w:t xml:space="preserve"> World Class University”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72A6E" w14:textId="6145D7B6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FPPTI DKI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B39C86" w14:textId="393024F2" w:rsidR="00536ACB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2023</w:t>
            </w:r>
          </w:p>
        </w:tc>
      </w:tr>
      <w:tr w:rsidR="00536ACB" w:rsidRPr="002030D6" w14:paraId="1AD4C1C0" w14:textId="77777777" w:rsidTr="00D8343A">
        <w:tc>
          <w:tcPr>
            <w:tcW w:w="990" w:type="dxa"/>
            <w:shd w:val="clear" w:color="auto" w:fill="auto"/>
          </w:tcPr>
          <w:p w14:paraId="6DDF7260" w14:textId="6ABCFE67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19.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33C19D" w14:textId="7C1F8A33" w:rsidR="00536ACB" w:rsidRDefault="00536ACB" w:rsidP="00536A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50CD0">
              <w:t xml:space="preserve">“Best Practice and Workshop: What </w:t>
            </w:r>
            <w:proofErr w:type="gramStart"/>
            <w:r w:rsidRPr="00550CD0">
              <w:t>The</w:t>
            </w:r>
            <w:proofErr w:type="gramEnd"/>
            <w:r w:rsidRPr="00550CD0">
              <w:t xml:space="preserve"> Librarians Can Do on Systematic Review?”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77DE0" w14:textId="4F714EBD" w:rsidR="00536ACB" w:rsidRPr="002030D6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FPPTI DKI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4CC0B" w14:textId="6F19B10C" w:rsidR="00536ACB" w:rsidRDefault="00536ACB" w:rsidP="00536AC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2023</w:t>
            </w:r>
          </w:p>
        </w:tc>
      </w:tr>
    </w:tbl>
    <w:p w14:paraId="714AD8CA" w14:textId="77777777" w:rsidR="005B0811" w:rsidRPr="002030D6" w:rsidRDefault="005B0811" w:rsidP="005B081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F6BC30E" w14:textId="77777777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lastRenderedPageBreak/>
        <w:t>Semua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26CBB9" w14:textId="52603FB8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persyaratandalam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PKM-KC</w:t>
      </w:r>
      <w:r w:rsidRPr="002030D6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1F6257AB" w14:textId="77777777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C9FE56" w14:textId="3DA17D39" w:rsidR="005B0811" w:rsidRPr="002030D6" w:rsidRDefault="002C2B87" w:rsidP="005B0811">
      <w:pPr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Jakarta</w:t>
      </w:r>
      <w:r w:rsidR="005B0811" w:rsidRPr="002030D6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882402">
        <w:rPr>
          <w:rFonts w:ascii="Times New Roman" w:hAnsi="Times New Roman" w:cs="Times New Roman"/>
          <w:sz w:val="24"/>
          <w:szCs w:val="24"/>
          <w:highlight w:val="yellow"/>
        </w:rPr>
        <w:t xml:space="preserve">10 </w:t>
      </w:r>
      <w:proofErr w:type="spellStart"/>
      <w:r w:rsidR="00882402">
        <w:rPr>
          <w:rFonts w:ascii="Times New Roman" w:hAnsi="Times New Roman" w:cs="Times New Roman"/>
          <w:sz w:val="24"/>
          <w:szCs w:val="24"/>
          <w:highlight w:val="yellow"/>
        </w:rPr>
        <w:t>Juni</w:t>
      </w:r>
      <w:proofErr w:type="spellEnd"/>
      <w:r w:rsidR="0088240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B0811">
        <w:rPr>
          <w:rFonts w:ascii="Times New Roman" w:hAnsi="Times New Roman" w:cs="Times New Roman"/>
          <w:sz w:val="24"/>
          <w:szCs w:val="24"/>
          <w:highlight w:val="yellow"/>
        </w:rPr>
        <w:t>2024</w:t>
      </w:r>
    </w:p>
    <w:p w14:paraId="522EDA18" w14:textId="77777777" w:rsidR="005B0811" w:rsidRPr="002030D6" w:rsidRDefault="005B0811" w:rsidP="005B0811">
      <w:pPr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0D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03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hAnsi="Times New Roman" w:cs="Times New Roman"/>
          <w:sz w:val="24"/>
          <w:szCs w:val="24"/>
        </w:rPr>
        <w:t>Pendamping</w:t>
      </w:r>
      <w:proofErr w:type="spellEnd"/>
    </w:p>
    <w:p w14:paraId="6A71B50A" w14:textId="77777777" w:rsidR="005B0811" w:rsidRPr="002030D6" w:rsidRDefault="005B0811" w:rsidP="005B0811">
      <w:pPr>
        <w:autoSpaceDE w:val="0"/>
        <w:autoSpaceDN w:val="0"/>
        <w:adjustRightInd w:val="0"/>
        <w:ind w:left="2880" w:firstLine="72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2030D6">
        <w:rPr>
          <w:rFonts w:ascii="Times New Roman" w:hAnsi="Times New Roman" w:cs="Times New Roman"/>
          <w:sz w:val="24"/>
          <w:szCs w:val="24"/>
          <w:highlight w:val="yellow"/>
        </w:rPr>
        <w:t>TTD</w:t>
      </w:r>
    </w:p>
    <w:p w14:paraId="273B372C" w14:textId="77777777" w:rsidR="005B0811" w:rsidRPr="002030D6" w:rsidRDefault="005B0811" w:rsidP="005B0811">
      <w:pPr>
        <w:ind w:left="3600" w:firstLine="72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9DD8942" w14:textId="01765A5E" w:rsidR="0000247D" w:rsidRPr="002030D6" w:rsidRDefault="00882402" w:rsidP="005B0811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Irma </w:t>
      </w:r>
      <w:proofErr w:type="spellStart"/>
      <w:r>
        <w:rPr>
          <w:rFonts w:ascii="Times New Roman" w:hAnsi="Times New Roman" w:cs="Times New Roman"/>
          <w:sz w:val="24"/>
          <w:szCs w:val="24"/>
        </w:rPr>
        <w:t>Irawati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Ibrahim</w:t>
      </w:r>
    </w:p>
    <w:p w14:paraId="63D24F56" w14:textId="77777777" w:rsidR="007F007D" w:rsidRPr="002030D6" w:rsidRDefault="007F007D" w:rsidP="009D434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bookmarkEnd w:id="6"/>
    <w:bookmarkEnd w:id="7"/>
    <w:p w14:paraId="1518C4A6" w14:textId="76E936A2" w:rsidR="00355637" w:rsidRPr="002030D6" w:rsidRDefault="00355637" w:rsidP="000B1496">
      <w:pPr>
        <w:rPr>
          <w:rFonts w:ascii="Times New Roman" w:eastAsia="Times New Roman" w:hAnsi="Times New Roman" w:cs="Times New Roman"/>
          <w:sz w:val="24"/>
          <w:szCs w:val="24"/>
        </w:rPr>
        <w:sectPr w:rsidR="00355637" w:rsidRPr="002030D6" w:rsidSect="006D667E">
          <w:headerReference w:type="default" r:id="rId15"/>
          <w:footerReference w:type="default" r:id="rId16"/>
          <w:pgSz w:w="11907" w:h="16839" w:code="9"/>
          <w:pgMar w:top="1701" w:right="1701" w:bottom="1701" w:left="2268" w:header="0" w:footer="720" w:gutter="0"/>
          <w:pgNumType w:start="1"/>
          <w:cols w:space="720"/>
          <w:docGrid w:linePitch="299"/>
        </w:sectPr>
      </w:pPr>
    </w:p>
    <w:p w14:paraId="723CE287" w14:textId="77777777" w:rsidR="002066B1" w:rsidRPr="002030D6" w:rsidRDefault="00B40AFE" w:rsidP="000B1496">
      <w:pPr>
        <w:pStyle w:val="Normal1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 xml:space="preserve">Lampiran 2. </w:t>
      </w:r>
      <w:proofErr w:type="spellStart"/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Justifikasi</w:t>
      </w:r>
      <w:proofErr w:type="spellEnd"/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Anggaran</w:t>
      </w:r>
      <w:proofErr w:type="spellEnd"/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Kegiatan</w:t>
      </w:r>
      <w:proofErr w:type="spellEnd"/>
    </w:p>
    <w:tbl>
      <w:tblPr>
        <w:tblW w:w="8651" w:type="dxa"/>
        <w:tblInd w:w="-5" w:type="dxa"/>
        <w:tblLook w:val="04A0" w:firstRow="1" w:lastRow="0" w:firstColumn="1" w:lastColumn="0" w:noHBand="0" w:noVBand="1"/>
      </w:tblPr>
      <w:tblGrid>
        <w:gridCol w:w="683"/>
        <w:gridCol w:w="3455"/>
        <w:gridCol w:w="1089"/>
        <w:gridCol w:w="2164"/>
        <w:gridCol w:w="1260"/>
      </w:tblGrid>
      <w:tr w:rsidR="002E72BD" w:rsidRPr="00B8708C" w14:paraId="77376AED" w14:textId="77777777" w:rsidTr="005B0811">
        <w:trPr>
          <w:trHeight w:val="310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255D2" w14:textId="0900425D" w:rsidR="002E72BD" w:rsidRPr="00B8708C" w:rsidRDefault="002E72BD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bookmarkStart w:id="9" w:name="_Hlk97563232"/>
            <w:r w:rsidRPr="00B8708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No,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AC59" w14:textId="648038DD" w:rsidR="002E72BD" w:rsidRPr="00B8708C" w:rsidRDefault="002E72BD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B8708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B8708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B8708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Pengeluaran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A14E" w14:textId="77777777" w:rsidR="002E72BD" w:rsidRPr="00B8708C" w:rsidRDefault="002E72BD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B8708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Volume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1869" w14:textId="77777777" w:rsidR="002E72BD" w:rsidRPr="00B8708C" w:rsidRDefault="002E72BD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B8708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Harga </w:t>
            </w:r>
            <w:proofErr w:type="spellStart"/>
            <w:r w:rsidRPr="00B8708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Satuan</w:t>
            </w:r>
            <w:proofErr w:type="spellEnd"/>
            <w:r w:rsidRPr="00B8708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(Rp)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D3D59" w14:textId="77777777" w:rsidR="002E72BD" w:rsidRPr="00B8708C" w:rsidRDefault="002E72BD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B8708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Nilai (Rp) </w:t>
            </w:r>
          </w:p>
        </w:tc>
      </w:tr>
      <w:tr w:rsidR="002030D6" w:rsidRPr="00B8708C" w14:paraId="246B8431" w14:textId="77777777" w:rsidTr="005B0811">
        <w:trPr>
          <w:trHeight w:val="310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485B0" w14:textId="3CF44098" w:rsidR="002030D6" w:rsidRPr="00B8708C" w:rsidRDefault="002030D6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B8708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7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82336" w14:textId="33C3E28A" w:rsidR="002030D6" w:rsidRPr="00B8708C" w:rsidRDefault="002030D6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B8708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Belanja</w:t>
            </w:r>
            <w:proofErr w:type="spellEnd"/>
            <w:r w:rsidRPr="00B8708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B8708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Bahan</w:t>
            </w:r>
            <w:proofErr w:type="spellEnd"/>
            <w:r w:rsidRPr="00B8708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B8708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maks</w:t>
            </w:r>
            <w:proofErr w:type="spellEnd"/>
            <w:r w:rsidRPr="00B8708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 60%)</w:t>
            </w:r>
          </w:p>
        </w:tc>
      </w:tr>
      <w:tr w:rsidR="005B0811" w:rsidRPr="00B8708C" w14:paraId="25613985" w14:textId="77777777" w:rsidTr="000D274E">
        <w:trPr>
          <w:trHeight w:val="310"/>
        </w:trPr>
        <w:tc>
          <w:tcPr>
            <w:tcW w:w="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488DE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31495" w14:textId="67CA9FB4" w:rsidR="005B0811" w:rsidRPr="00865134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Kabel/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engsel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mur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baut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sejenisnya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97964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129BF7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613C5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5B0811" w:rsidRPr="00B8708C" w14:paraId="1D9E4DD6" w14:textId="77777777" w:rsidTr="000D274E">
        <w:trPr>
          <w:trHeight w:val="310"/>
        </w:trPr>
        <w:tc>
          <w:tcPr>
            <w:tcW w:w="6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FE71B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87755" w14:textId="3A58DA6D" w:rsidR="005B0811" w:rsidRPr="00865134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kimia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lab./</w:t>
            </w:r>
            <w:proofErr w:type="spellStart"/>
            <w:proofErr w:type="gram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logam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kayu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sejenisnya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6F8C1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1EE24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8F62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5B0811" w:rsidRPr="00B8708C" w14:paraId="0F0A3C0A" w14:textId="77777777" w:rsidTr="000D274E">
        <w:trPr>
          <w:trHeight w:val="310"/>
        </w:trPr>
        <w:tc>
          <w:tcPr>
            <w:tcW w:w="6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9A997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87DFE" w14:textId="5ADFAAF5" w:rsidR="005B0811" w:rsidRPr="00865134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Bibit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tanaman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simplisia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pupuk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66FE3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F2DF0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1F4D3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5B0811" w:rsidRPr="00B8708C" w14:paraId="798C31A6" w14:textId="77777777" w:rsidTr="000D274E">
        <w:trPr>
          <w:trHeight w:val="310"/>
        </w:trPr>
        <w:tc>
          <w:tcPr>
            <w:tcW w:w="6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40A30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9C15C6" w14:textId="29988407" w:rsidR="005B0811" w:rsidRPr="00865134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Alat 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ukir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lukis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C1F6D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E71E9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4E544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5B0811" w:rsidRPr="00B8708C" w14:paraId="44AB632B" w14:textId="77777777" w:rsidTr="000D274E">
        <w:trPr>
          <w:trHeight w:val="310"/>
        </w:trPr>
        <w:tc>
          <w:tcPr>
            <w:tcW w:w="6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09E3E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4B5299" w14:textId="68E4AB58" w:rsidR="005B0811" w:rsidRPr="00865134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/microcontroller/sensor/kit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C624B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39F40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14971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5B0811" w:rsidRPr="00B8708C" w14:paraId="70A17E36" w14:textId="77777777" w:rsidTr="000D274E">
        <w:trPr>
          <w:trHeight w:val="310"/>
        </w:trPr>
        <w:tc>
          <w:tcPr>
            <w:tcW w:w="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9B868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742F32" w14:textId="237F0396" w:rsidR="005B0811" w:rsidRPr="00865134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 program PKM-KC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35A99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7535C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5B79B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5B0811" w:rsidRPr="00B8708C" w14:paraId="4088F341" w14:textId="77777777" w:rsidTr="00F87923">
        <w:trPr>
          <w:trHeight w:val="310"/>
        </w:trPr>
        <w:tc>
          <w:tcPr>
            <w:tcW w:w="4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C5B25" w14:textId="0A8F72DB" w:rsidR="005B0811" w:rsidRPr="00865134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5134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SUBTOTAL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17B05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97430" w14:textId="40E3BE9C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B8708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B3B91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2030D6" w:rsidRPr="00B8708C" w14:paraId="2738524E" w14:textId="77777777" w:rsidTr="005B0811">
        <w:trPr>
          <w:trHeight w:val="310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DA127" w14:textId="19CDE542" w:rsidR="002030D6" w:rsidRPr="00B8708C" w:rsidRDefault="002030D6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B8708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7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B9AA4" w14:textId="4F524CF0" w:rsidR="002030D6" w:rsidRPr="00865134" w:rsidRDefault="002030D6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Belanja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 Sewa (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maks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. 15%)</w:t>
            </w:r>
          </w:p>
        </w:tc>
      </w:tr>
      <w:tr w:rsidR="005B0811" w:rsidRPr="00B8708C" w14:paraId="1A712270" w14:textId="77777777" w:rsidTr="004C1B5F">
        <w:trPr>
          <w:trHeight w:val="310"/>
        </w:trPr>
        <w:tc>
          <w:tcPr>
            <w:tcW w:w="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1E49D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BA542D" w14:textId="41B276E7" w:rsidR="005B0811" w:rsidRPr="00865134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Sewa 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gedung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C1405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8DD36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B087A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5B0811" w:rsidRPr="00B8708C" w14:paraId="562189F9" w14:textId="77777777" w:rsidTr="004C1B5F">
        <w:trPr>
          <w:trHeight w:val="310"/>
        </w:trPr>
        <w:tc>
          <w:tcPr>
            <w:tcW w:w="6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DA658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42EEBE" w14:textId="7BE7D06A" w:rsidR="005B0811" w:rsidRPr="00865134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Sewa server/hosting/domain/SSL/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DB082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961FE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1088B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5B0811" w:rsidRPr="00B8708C" w14:paraId="1F662B10" w14:textId="77777777" w:rsidTr="004C1B5F">
        <w:trPr>
          <w:trHeight w:val="310"/>
        </w:trPr>
        <w:tc>
          <w:tcPr>
            <w:tcW w:w="6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572E7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B6E840" w14:textId="39EE74A1" w:rsidR="005B0811" w:rsidRPr="00865134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Sewa lab. (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 lab)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8D471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AA9D4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1D507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5B0811" w:rsidRPr="00B8708C" w14:paraId="2743A9D8" w14:textId="77777777" w:rsidTr="004C1B5F">
        <w:trPr>
          <w:trHeight w:val="310"/>
        </w:trPr>
        <w:tc>
          <w:tcPr>
            <w:tcW w:w="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5EDE2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A3D3DD" w14:textId="01D04CE9" w:rsidR="005B0811" w:rsidRPr="00865134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Sewa 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 program PKM-KC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39A2E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EA8D5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FD036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5B0811" w:rsidRPr="00B8708C" w14:paraId="55E59628" w14:textId="77777777" w:rsidTr="00AE55A7">
        <w:trPr>
          <w:trHeight w:val="310"/>
        </w:trPr>
        <w:tc>
          <w:tcPr>
            <w:tcW w:w="4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BA792" w14:textId="36E0F4EF" w:rsidR="005B0811" w:rsidRPr="00865134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5134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SUBTOTAL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8855A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08418" w14:textId="7C143292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B8708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8619D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D1672D" w:rsidRPr="00B8708C" w14:paraId="2F7F097B" w14:textId="77777777" w:rsidTr="005B0811">
        <w:trPr>
          <w:trHeight w:val="310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69647" w14:textId="21CA2DFD" w:rsidR="00D1672D" w:rsidRPr="00B8708C" w:rsidRDefault="00D1672D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B8708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7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5F184" w14:textId="6BD5D47F" w:rsidR="00D1672D" w:rsidRPr="00865134" w:rsidRDefault="00D1672D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maks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. 30 %)</w:t>
            </w:r>
          </w:p>
        </w:tc>
      </w:tr>
      <w:tr w:rsidR="005B0811" w:rsidRPr="00B8708C" w14:paraId="3E833388" w14:textId="77777777" w:rsidTr="003543B7">
        <w:trPr>
          <w:trHeight w:val="310"/>
        </w:trPr>
        <w:tc>
          <w:tcPr>
            <w:tcW w:w="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2B284" w14:textId="77777777" w:rsidR="005B0811" w:rsidRPr="00FD7FF6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ID" w:eastAsia="en-ID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9B73D3" w14:textId="09B031D4" w:rsidR="005B0811" w:rsidRPr="00865134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penyiapan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72BB5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4B896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A39AA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5B0811" w:rsidRPr="00B8708C" w14:paraId="34DD080A" w14:textId="77777777" w:rsidTr="003543B7">
        <w:trPr>
          <w:trHeight w:val="310"/>
        </w:trPr>
        <w:tc>
          <w:tcPr>
            <w:tcW w:w="6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B4D09" w14:textId="77777777" w:rsidR="005B0811" w:rsidRPr="00FD7FF6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ID" w:eastAsia="en-ID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CBD26" w14:textId="51953037" w:rsidR="005B0811" w:rsidRPr="00865134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pendampingan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1455A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E72C7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5F10A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5B0811" w:rsidRPr="00B8708C" w14:paraId="1FF21C7B" w14:textId="77777777" w:rsidTr="003543B7">
        <w:trPr>
          <w:trHeight w:val="310"/>
        </w:trPr>
        <w:tc>
          <w:tcPr>
            <w:tcW w:w="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ACF0B" w14:textId="77777777" w:rsidR="005B0811" w:rsidRPr="00FD7FF6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ID" w:eastAsia="en-ID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8A47C5" w14:textId="15DDF3BE" w:rsidR="005B0811" w:rsidRPr="00865134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 program PKM-KC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005C4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A08B1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C5BFF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5B0811" w:rsidRPr="00B8708C" w14:paraId="431ECD0C" w14:textId="77777777" w:rsidTr="00F75B90">
        <w:trPr>
          <w:trHeight w:val="310"/>
        </w:trPr>
        <w:tc>
          <w:tcPr>
            <w:tcW w:w="4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FADB3" w14:textId="4EE07368" w:rsidR="005B0811" w:rsidRPr="00865134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5134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SUBTOTAL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7991F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A2616" w14:textId="2DE50B51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B8708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3DC15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D1672D" w:rsidRPr="00B8708C" w14:paraId="252D6C17" w14:textId="77777777" w:rsidTr="005B0811">
        <w:trPr>
          <w:trHeight w:val="310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9BA23" w14:textId="23AE8932" w:rsidR="00D1672D" w:rsidRPr="00B8708C" w:rsidRDefault="00D1672D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B8708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7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1A180" w14:textId="169580AB" w:rsidR="00D1672D" w:rsidRPr="00865134" w:rsidRDefault="00D1672D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Lain-lain (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maks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. 15 %)</w:t>
            </w:r>
          </w:p>
        </w:tc>
      </w:tr>
      <w:tr w:rsidR="005B0811" w:rsidRPr="00B8708C" w14:paraId="5543FA66" w14:textId="77777777" w:rsidTr="00CB66FC">
        <w:trPr>
          <w:trHeight w:val="310"/>
        </w:trPr>
        <w:tc>
          <w:tcPr>
            <w:tcW w:w="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62546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90F8E5" w14:textId="59AA8956" w:rsidR="005B0811" w:rsidRPr="00865134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Jasa 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bengkel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/uji 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coba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95CCF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A2F2B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0406A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5B0811" w:rsidRPr="00B8708C" w14:paraId="0239B4EF" w14:textId="77777777" w:rsidTr="00CB66FC">
        <w:trPr>
          <w:trHeight w:val="310"/>
        </w:trPr>
        <w:tc>
          <w:tcPr>
            <w:tcW w:w="6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55B36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29130A" w14:textId="7E638B25" w:rsidR="005B0811" w:rsidRPr="00865134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Percetakan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C3A2D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0BE7E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8C210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5B0811" w:rsidRPr="00B8708C" w14:paraId="6ECAC60A" w14:textId="77777777" w:rsidTr="00CB66FC">
        <w:trPr>
          <w:trHeight w:val="310"/>
        </w:trPr>
        <w:tc>
          <w:tcPr>
            <w:tcW w:w="6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9788D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1287C0" w14:textId="4BDE01A7" w:rsidR="005B0811" w:rsidRPr="00865134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ATK 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E9204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45EF2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B4C4B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5B0811" w:rsidRPr="00B8708C" w14:paraId="568D9EFF" w14:textId="77777777" w:rsidTr="00CB66FC">
        <w:trPr>
          <w:trHeight w:val="310"/>
        </w:trPr>
        <w:tc>
          <w:tcPr>
            <w:tcW w:w="6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B45F0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A6F6DB" w14:textId="136AD7DB" w:rsidR="005B0811" w:rsidRPr="00865134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Adsense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91444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B2CFA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9361B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5B0811" w:rsidRPr="00B8708C" w14:paraId="03608B8A" w14:textId="77777777" w:rsidTr="00CB66FC">
        <w:trPr>
          <w:trHeight w:val="310"/>
        </w:trPr>
        <w:tc>
          <w:tcPr>
            <w:tcW w:w="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476F0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3BB77" w14:textId="4E80B328" w:rsidR="005B0811" w:rsidRPr="00865134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865134">
              <w:rPr>
                <w:rFonts w:ascii="Times New Roman" w:hAnsi="Times New Roman" w:cs="Times New Roman"/>
                <w:sz w:val="24"/>
                <w:szCs w:val="24"/>
              </w:rPr>
              <w:t xml:space="preserve"> program PKM-KC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B9BBE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2CE39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E2079" w14:textId="77777777" w:rsidR="005B0811" w:rsidRPr="00B8708C" w:rsidRDefault="005B0811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700B84" w:rsidRPr="00B8708C" w14:paraId="67E026CD" w14:textId="77777777" w:rsidTr="005B0811">
        <w:trPr>
          <w:trHeight w:val="310"/>
        </w:trPr>
        <w:tc>
          <w:tcPr>
            <w:tcW w:w="4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FE7E0" w14:textId="0F9DF5C9" w:rsidR="00700B84" w:rsidRPr="00B8708C" w:rsidRDefault="00700B84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708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SUBTOTAL 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F57B7" w14:textId="77777777" w:rsidR="00700B84" w:rsidRPr="00B8708C" w:rsidRDefault="00700B84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4CB10" w14:textId="46EFFB11" w:rsidR="00700B84" w:rsidRPr="00B8708C" w:rsidRDefault="00700B84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B8708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F1EDF" w14:textId="77777777" w:rsidR="00700B84" w:rsidRPr="00B8708C" w:rsidRDefault="00700B84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700B84" w:rsidRPr="00B8708C" w14:paraId="3E749631" w14:textId="77777777" w:rsidTr="005B0811">
        <w:trPr>
          <w:trHeight w:val="310"/>
        </w:trPr>
        <w:tc>
          <w:tcPr>
            <w:tcW w:w="4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08CD4" w14:textId="6B054808" w:rsidR="00700B84" w:rsidRPr="00B8708C" w:rsidRDefault="00700B84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B8708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GRAND TOTAL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755FD" w14:textId="77777777" w:rsidR="00700B84" w:rsidRPr="00B8708C" w:rsidRDefault="00700B84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AB4DB" w14:textId="7F7F9071" w:rsidR="00700B84" w:rsidRPr="00B8708C" w:rsidRDefault="00700B84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B8708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92F9E" w14:textId="77777777" w:rsidR="00700B84" w:rsidRPr="00B8708C" w:rsidRDefault="00700B84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700B84" w:rsidRPr="00B8708C" w14:paraId="38C5983D" w14:textId="77777777" w:rsidTr="005B0811">
        <w:trPr>
          <w:trHeight w:val="350"/>
        </w:trPr>
        <w:tc>
          <w:tcPr>
            <w:tcW w:w="865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0637D" w14:textId="4539EE79" w:rsidR="00700B84" w:rsidRPr="00B8708C" w:rsidRDefault="00700B84" w:rsidP="00B87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B8708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GRAND </w:t>
            </w:r>
            <w:r w:rsidRPr="00865134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TOTAL (</w:t>
            </w:r>
            <w:proofErr w:type="spellStart"/>
            <w:r w:rsidRPr="00865134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Terbilang</w:t>
            </w:r>
            <w:proofErr w:type="spellEnd"/>
            <w:r w:rsidRPr="00865134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……)</w:t>
            </w:r>
          </w:p>
        </w:tc>
      </w:tr>
    </w:tbl>
    <w:bookmarkEnd w:id="9"/>
    <w:p w14:paraId="5BB92D29" w14:textId="77777777" w:rsidR="005B0811" w:rsidRPr="002030D6" w:rsidRDefault="005B0811" w:rsidP="005B0811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 xml:space="preserve">Lampiran 3. </w:t>
      </w:r>
      <w:proofErr w:type="spellStart"/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Susunan</w:t>
      </w:r>
      <w:proofErr w:type="spellEnd"/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Tim </w:t>
      </w:r>
      <w:proofErr w:type="spellStart"/>
      <w:r w:rsidRPr="00DA5E0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Pengusul</w:t>
      </w:r>
      <w:proofErr w:type="spellEnd"/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dan </w:t>
      </w:r>
      <w:proofErr w:type="spellStart"/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Pembagian</w:t>
      </w:r>
      <w:proofErr w:type="spellEnd"/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Tugas</w:t>
      </w:r>
      <w:proofErr w:type="spellEnd"/>
    </w:p>
    <w:tbl>
      <w:tblPr>
        <w:tblStyle w:val="TableGrid1"/>
        <w:tblW w:w="7915" w:type="dxa"/>
        <w:tblLayout w:type="fixed"/>
        <w:tblLook w:val="0400" w:firstRow="0" w:lastRow="0" w:firstColumn="0" w:lastColumn="0" w:noHBand="0" w:noVBand="1"/>
      </w:tblPr>
      <w:tblGrid>
        <w:gridCol w:w="510"/>
        <w:gridCol w:w="1475"/>
        <w:gridCol w:w="1260"/>
        <w:gridCol w:w="1245"/>
        <w:gridCol w:w="1738"/>
        <w:gridCol w:w="1687"/>
      </w:tblGrid>
      <w:tr w:rsidR="005B0811" w:rsidRPr="002030D6" w14:paraId="34016912" w14:textId="77777777" w:rsidTr="00693C08">
        <w:tc>
          <w:tcPr>
            <w:tcW w:w="510" w:type="dxa"/>
            <w:vAlign w:val="center"/>
          </w:tcPr>
          <w:p w14:paraId="6A0662F8" w14:textId="77777777" w:rsidR="005B0811" w:rsidRPr="00700B84" w:rsidRDefault="005B0811" w:rsidP="00693C0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bookmarkStart w:id="10" w:name="_Hlk97563267"/>
            <w:r w:rsidRPr="00700B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75" w:type="dxa"/>
            <w:vAlign w:val="center"/>
          </w:tcPr>
          <w:p w14:paraId="120FC593" w14:textId="77777777" w:rsidR="005B0811" w:rsidRPr="00700B84" w:rsidRDefault="005B0811" w:rsidP="00693C0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700B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Nama/NIM</w:t>
            </w:r>
          </w:p>
        </w:tc>
        <w:tc>
          <w:tcPr>
            <w:tcW w:w="1260" w:type="dxa"/>
            <w:vAlign w:val="center"/>
          </w:tcPr>
          <w:p w14:paraId="021B4716" w14:textId="77777777" w:rsidR="005B0811" w:rsidRPr="00700B84" w:rsidRDefault="005B0811" w:rsidP="00693C0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700B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Program Studi</w:t>
            </w:r>
          </w:p>
        </w:tc>
        <w:tc>
          <w:tcPr>
            <w:tcW w:w="1245" w:type="dxa"/>
            <w:vAlign w:val="center"/>
          </w:tcPr>
          <w:p w14:paraId="6B82D0AF" w14:textId="77777777" w:rsidR="005B0811" w:rsidRPr="00700B84" w:rsidRDefault="005B0811" w:rsidP="00693C0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700B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Bidang Ilmu</w:t>
            </w:r>
          </w:p>
        </w:tc>
        <w:tc>
          <w:tcPr>
            <w:tcW w:w="1738" w:type="dxa"/>
            <w:vAlign w:val="center"/>
          </w:tcPr>
          <w:p w14:paraId="148CC489" w14:textId="77777777" w:rsidR="005B0811" w:rsidRPr="00700B84" w:rsidRDefault="005B0811" w:rsidP="00693C0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700B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Alokasi Waktu (jam/ minggu)</w:t>
            </w:r>
          </w:p>
        </w:tc>
        <w:tc>
          <w:tcPr>
            <w:tcW w:w="1687" w:type="dxa"/>
            <w:vAlign w:val="center"/>
          </w:tcPr>
          <w:p w14:paraId="775C8904" w14:textId="77777777" w:rsidR="005B0811" w:rsidRPr="00700B84" w:rsidRDefault="005B0811" w:rsidP="00693C0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700B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Uraian Tugas</w:t>
            </w:r>
          </w:p>
        </w:tc>
      </w:tr>
      <w:tr w:rsidR="005B0811" w:rsidRPr="002030D6" w14:paraId="6F81E7E6" w14:textId="77777777" w:rsidTr="00693C08">
        <w:tc>
          <w:tcPr>
            <w:tcW w:w="510" w:type="dxa"/>
          </w:tcPr>
          <w:p w14:paraId="3528B2E1" w14:textId="77777777" w:rsidR="005B0811" w:rsidRPr="002030D6" w:rsidRDefault="005B0811" w:rsidP="00693C0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75" w:type="dxa"/>
          </w:tcPr>
          <w:p w14:paraId="75632552" w14:textId="77777777" w:rsidR="005B0811" w:rsidRPr="002030D6" w:rsidRDefault="005B0811" w:rsidP="00693C0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79BB4D8" w14:textId="77777777" w:rsidR="005B0811" w:rsidRPr="002030D6" w:rsidRDefault="005B0811" w:rsidP="00693C0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45" w:type="dxa"/>
          </w:tcPr>
          <w:p w14:paraId="2B75BEA0" w14:textId="77777777" w:rsidR="005B0811" w:rsidRPr="002030D6" w:rsidRDefault="005B0811" w:rsidP="00693C0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5F1ED937" w14:textId="77777777" w:rsidR="005B0811" w:rsidRPr="002030D6" w:rsidRDefault="005B0811" w:rsidP="00693C0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687" w:type="dxa"/>
          </w:tcPr>
          <w:p w14:paraId="3D7FEBB2" w14:textId="77777777" w:rsidR="005B0811" w:rsidRPr="002030D6" w:rsidRDefault="005B0811" w:rsidP="00693C0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B0811" w:rsidRPr="002030D6" w14:paraId="71ACF356" w14:textId="77777777" w:rsidTr="00693C08">
        <w:tc>
          <w:tcPr>
            <w:tcW w:w="510" w:type="dxa"/>
          </w:tcPr>
          <w:p w14:paraId="65AA5365" w14:textId="77777777" w:rsidR="005B0811" w:rsidRPr="002030D6" w:rsidRDefault="005B0811" w:rsidP="00693C0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5" w:type="dxa"/>
          </w:tcPr>
          <w:p w14:paraId="524E38CF" w14:textId="77777777" w:rsidR="005B0811" w:rsidRPr="002030D6" w:rsidRDefault="005B0811" w:rsidP="00693C0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DE6455A" w14:textId="77777777" w:rsidR="005B0811" w:rsidRPr="002030D6" w:rsidRDefault="005B0811" w:rsidP="00693C08">
            <w:pPr>
              <w:pStyle w:val="Normal1"/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45" w:type="dxa"/>
          </w:tcPr>
          <w:p w14:paraId="25FF539B" w14:textId="77777777" w:rsidR="005B0811" w:rsidRPr="002030D6" w:rsidRDefault="005B0811" w:rsidP="00693C08">
            <w:pPr>
              <w:pStyle w:val="Normal1"/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4F3726D7" w14:textId="77777777" w:rsidR="005B0811" w:rsidRPr="002030D6" w:rsidRDefault="005B0811" w:rsidP="00693C0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687" w:type="dxa"/>
          </w:tcPr>
          <w:p w14:paraId="11D9F587" w14:textId="77777777" w:rsidR="005B0811" w:rsidRPr="002030D6" w:rsidRDefault="005B0811" w:rsidP="00693C0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B0811" w:rsidRPr="002030D6" w14:paraId="4558DE10" w14:textId="77777777" w:rsidTr="00693C08">
        <w:tc>
          <w:tcPr>
            <w:tcW w:w="510" w:type="dxa"/>
          </w:tcPr>
          <w:p w14:paraId="13002C65" w14:textId="77777777" w:rsidR="005B0811" w:rsidRPr="002030D6" w:rsidRDefault="005B0811" w:rsidP="00693C0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30D6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75" w:type="dxa"/>
          </w:tcPr>
          <w:p w14:paraId="08B3E5CD" w14:textId="77777777" w:rsidR="005B0811" w:rsidRPr="002030D6" w:rsidRDefault="005B0811" w:rsidP="00693C0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883AB68" w14:textId="77777777" w:rsidR="005B0811" w:rsidRPr="002030D6" w:rsidRDefault="005B0811" w:rsidP="00693C08">
            <w:pPr>
              <w:pStyle w:val="Normal1"/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45" w:type="dxa"/>
          </w:tcPr>
          <w:p w14:paraId="6E53AEFD" w14:textId="77777777" w:rsidR="005B0811" w:rsidRPr="002030D6" w:rsidRDefault="005B0811" w:rsidP="00693C08">
            <w:pPr>
              <w:pStyle w:val="Normal1"/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1B6D03A4" w14:textId="77777777" w:rsidR="005B0811" w:rsidRPr="002030D6" w:rsidRDefault="005B0811" w:rsidP="00693C0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687" w:type="dxa"/>
          </w:tcPr>
          <w:p w14:paraId="40317B6D" w14:textId="77777777" w:rsidR="005B0811" w:rsidRPr="002030D6" w:rsidRDefault="005B0811" w:rsidP="00693C0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bookmarkEnd w:id="10"/>
    </w:tbl>
    <w:p w14:paraId="6ED060FA" w14:textId="0D5A4942" w:rsidR="002066B1" w:rsidRPr="002030D6" w:rsidRDefault="002066B1" w:rsidP="005B0811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4B254EB5" w14:textId="77777777" w:rsidR="00B40AFE" w:rsidRPr="002030D6" w:rsidRDefault="00B40AFE" w:rsidP="000B1496">
      <w:pPr>
        <w:pStyle w:val="Normal1"/>
        <w:spacing w:after="20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71494134" w14:textId="77777777" w:rsidR="00B40AFE" w:rsidRPr="002030D6" w:rsidRDefault="00B40AFE" w:rsidP="000B1496">
      <w:pPr>
        <w:pStyle w:val="Normal1"/>
        <w:spacing w:after="20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225764B9" w14:textId="4B1BA2F7" w:rsidR="00B40AFE" w:rsidRPr="002030D6" w:rsidRDefault="00B40AFE" w:rsidP="000B1496">
      <w:pPr>
        <w:pStyle w:val="Normal1"/>
        <w:spacing w:after="20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204BCE5C" w14:textId="77777777" w:rsidR="00B160F3" w:rsidRPr="002030D6" w:rsidRDefault="00B160F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030D6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15A6B2D8" w14:textId="48A1064C" w:rsidR="00451552" w:rsidRPr="002030D6" w:rsidRDefault="00FC3903" w:rsidP="000B1496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30D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Lampiran 4.</w:t>
      </w:r>
      <w:r w:rsidR="00451552" w:rsidRPr="002030D6">
        <w:rPr>
          <w:rFonts w:ascii="Times New Roman" w:eastAsia="Times New Roman" w:hAnsi="Times New Roman" w:cs="Times New Roman"/>
          <w:b/>
          <w:sz w:val="24"/>
          <w:szCs w:val="24"/>
        </w:rPr>
        <w:t xml:space="preserve"> Surat </w:t>
      </w:r>
      <w:proofErr w:type="spellStart"/>
      <w:r w:rsidR="00451552" w:rsidRPr="002030D6">
        <w:rPr>
          <w:rFonts w:ascii="Times New Roman" w:eastAsia="Times New Roman" w:hAnsi="Times New Roman" w:cs="Times New Roman"/>
          <w:b/>
          <w:sz w:val="24"/>
          <w:szCs w:val="24"/>
        </w:rPr>
        <w:t>Pernyataan</w:t>
      </w:r>
      <w:proofErr w:type="spellEnd"/>
      <w:r w:rsidR="00451552" w:rsidRPr="002030D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51552" w:rsidRPr="002030D6">
        <w:rPr>
          <w:rFonts w:ascii="Times New Roman" w:eastAsia="Times New Roman" w:hAnsi="Times New Roman" w:cs="Times New Roman"/>
          <w:b/>
          <w:sz w:val="24"/>
          <w:szCs w:val="24"/>
        </w:rPr>
        <w:t>Ketua</w:t>
      </w:r>
      <w:proofErr w:type="spellEnd"/>
      <w:r w:rsidR="00451552" w:rsidRPr="002030D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B0811" w:rsidRPr="005B0811">
        <w:rPr>
          <w:rFonts w:ascii="Times New Roman" w:eastAsia="Times New Roman" w:hAnsi="Times New Roman" w:cs="Times New Roman"/>
          <w:b/>
          <w:sz w:val="24"/>
          <w:szCs w:val="24"/>
        </w:rPr>
        <w:t>Pengusul</w:t>
      </w:r>
      <w:proofErr w:type="spellEnd"/>
    </w:p>
    <w:p w14:paraId="66BF727A" w14:textId="77777777" w:rsidR="00451552" w:rsidRPr="002030D6" w:rsidRDefault="00451552" w:rsidP="000B149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DC2262" w14:textId="47ED1E4F" w:rsidR="00FC3903" w:rsidRPr="002030D6" w:rsidRDefault="00FC3903" w:rsidP="000B149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Hlk97563321"/>
      <w:r w:rsidRPr="002030D6">
        <w:rPr>
          <w:rFonts w:ascii="Times New Roman" w:eastAsia="Times New Roman" w:hAnsi="Times New Roman" w:cs="Times New Roman"/>
          <w:sz w:val="24"/>
          <w:szCs w:val="24"/>
        </w:rPr>
        <w:t>SURAT PERNYATAAN KETUA</w:t>
      </w:r>
      <w:r w:rsidR="00700B84">
        <w:rPr>
          <w:rFonts w:ascii="Times New Roman" w:eastAsia="Times New Roman" w:hAnsi="Times New Roman" w:cs="Times New Roman"/>
          <w:sz w:val="24"/>
          <w:szCs w:val="24"/>
        </w:rPr>
        <w:t xml:space="preserve"> TIM</w:t>
      </w:r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0811">
        <w:rPr>
          <w:rFonts w:ascii="Times New Roman" w:eastAsia="Times New Roman" w:hAnsi="Times New Roman" w:cs="Times New Roman"/>
          <w:sz w:val="24"/>
          <w:szCs w:val="24"/>
        </w:rPr>
        <w:t>PENGUSUL</w:t>
      </w:r>
    </w:p>
    <w:p w14:paraId="5C8A06D5" w14:textId="34A5E674" w:rsidR="0008724C" w:rsidRPr="002030D6" w:rsidRDefault="0008724C" w:rsidP="0008724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030D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34B96" wp14:editId="494EEFAE">
                <wp:simplePos x="0" y="0"/>
                <wp:positionH relativeFrom="column">
                  <wp:posOffset>0</wp:posOffset>
                </wp:positionH>
                <wp:positionV relativeFrom="paragraph">
                  <wp:posOffset>43180</wp:posOffset>
                </wp:positionV>
                <wp:extent cx="5029200" cy="0"/>
                <wp:effectExtent l="38100" t="38100" r="762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57FF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4pt" to="39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</w:p>
    <w:p w14:paraId="7FE4B717" w14:textId="77777777" w:rsidR="00FC3903" w:rsidRPr="002030D6" w:rsidRDefault="00FC3903" w:rsidP="000B1496">
      <w:pPr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030D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Yang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  <w:lang w:val="fr-FR"/>
        </w:rPr>
        <w:t>bertanda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  <w:lang w:val="fr-FR"/>
        </w:rPr>
        <w:t>tangan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di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  <w:lang w:val="fr-FR"/>
        </w:rPr>
        <w:t>bawah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  <w:lang w:val="fr-FR"/>
        </w:rPr>
        <w:t>ini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</w:p>
    <w:tbl>
      <w:tblPr>
        <w:tblStyle w:val="TableGrid"/>
        <w:tblW w:w="8164" w:type="dxa"/>
        <w:tblLayout w:type="fixed"/>
        <w:tblLook w:val="04A0" w:firstRow="1" w:lastRow="0" w:firstColumn="1" w:lastColumn="0" w:noHBand="0" w:noVBand="1"/>
      </w:tblPr>
      <w:tblGrid>
        <w:gridCol w:w="2830"/>
        <w:gridCol w:w="284"/>
        <w:gridCol w:w="5050"/>
      </w:tblGrid>
      <w:tr w:rsidR="00770C48" w:rsidRPr="00700B84" w14:paraId="77FF946A" w14:textId="77777777" w:rsidTr="00B8708C">
        <w:tc>
          <w:tcPr>
            <w:tcW w:w="2830" w:type="dxa"/>
            <w:shd w:val="clear" w:color="auto" w:fill="auto"/>
          </w:tcPr>
          <w:p w14:paraId="7E9AD673" w14:textId="230F13B3" w:rsidR="00770C48" w:rsidRPr="00700B84" w:rsidRDefault="00770C48" w:rsidP="00B8708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B84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Ketua Tim</w:t>
            </w:r>
          </w:p>
        </w:tc>
        <w:tc>
          <w:tcPr>
            <w:tcW w:w="284" w:type="dxa"/>
            <w:shd w:val="clear" w:color="auto" w:fill="auto"/>
          </w:tcPr>
          <w:p w14:paraId="4CC4CD8F" w14:textId="77777777" w:rsidR="00770C48" w:rsidRPr="00700B84" w:rsidRDefault="00770C48" w:rsidP="00B8708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B8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50" w:type="dxa"/>
            <w:shd w:val="clear" w:color="auto" w:fill="auto"/>
          </w:tcPr>
          <w:p w14:paraId="547718CF" w14:textId="77777777" w:rsidR="00770C48" w:rsidRPr="00700B84" w:rsidRDefault="00770C48" w:rsidP="00B8708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0C48" w:rsidRPr="00700B84" w14:paraId="4A4C9BD6" w14:textId="77777777" w:rsidTr="00B8708C">
        <w:tc>
          <w:tcPr>
            <w:tcW w:w="2830" w:type="dxa"/>
            <w:shd w:val="clear" w:color="auto" w:fill="auto"/>
          </w:tcPr>
          <w:p w14:paraId="22ED90D5" w14:textId="7934D0DD" w:rsidR="00770C48" w:rsidRPr="00700B84" w:rsidRDefault="00770C48" w:rsidP="00B8708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B8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79CBA599" w14:textId="77777777" w:rsidR="00770C48" w:rsidRPr="00700B84" w:rsidRDefault="00770C48" w:rsidP="00B8708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B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050" w:type="dxa"/>
            <w:shd w:val="clear" w:color="auto" w:fill="auto"/>
          </w:tcPr>
          <w:p w14:paraId="5DFCE791" w14:textId="77777777" w:rsidR="00770C48" w:rsidRPr="00700B84" w:rsidRDefault="00770C48" w:rsidP="00B8708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0C48" w:rsidRPr="00700B84" w14:paraId="6C1766D0" w14:textId="77777777" w:rsidTr="00B8708C">
        <w:tc>
          <w:tcPr>
            <w:tcW w:w="2830" w:type="dxa"/>
            <w:shd w:val="clear" w:color="auto" w:fill="auto"/>
          </w:tcPr>
          <w:p w14:paraId="78034BBD" w14:textId="77777777" w:rsidR="00770C48" w:rsidRPr="00700B84" w:rsidRDefault="00770C48" w:rsidP="00B8708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B84"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4" w:type="dxa"/>
            <w:shd w:val="clear" w:color="auto" w:fill="auto"/>
          </w:tcPr>
          <w:p w14:paraId="4409B415" w14:textId="77777777" w:rsidR="00770C48" w:rsidRPr="00700B84" w:rsidRDefault="00770C48" w:rsidP="00B8708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B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050" w:type="dxa"/>
            <w:shd w:val="clear" w:color="auto" w:fill="auto"/>
          </w:tcPr>
          <w:p w14:paraId="35C545E6" w14:textId="77777777" w:rsidR="00770C48" w:rsidRPr="00700B84" w:rsidRDefault="00770C48" w:rsidP="00B8708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0C48" w:rsidRPr="00700B84" w14:paraId="0601FB84" w14:textId="77777777" w:rsidTr="00B8708C">
        <w:tc>
          <w:tcPr>
            <w:tcW w:w="2830" w:type="dxa"/>
            <w:shd w:val="clear" w:color="auto" w:fill="auto"/>
          </w:tcPr>
          <w:p w14:paraId="7D833492" w14:textId="626F704F" w:rsidR="00770C48" w:rsidRPr="00700B84" w:rsidRDefault="00770C48" w:rsidP="00B8708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Pendamping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2D84BAE7" w14:textId="68347A03" w:rsidR="00770C48" w:rsidRPr="00700B84" w:rsidRDefault="00770C48" w:rsidP="00B8708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50" w:type="dxa"/>
            <w:shd w:val="clear" w:color="auto" w:fill="auto"/>
          </w:tcPr>
          <w:p w14:paraId="5802FF1E" w14:textId="77777777" w:rsidR="00770C48" w:rsidRPr="00700B84" w:rsidRDefault="00770C48" w:rsidP="00B8708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0C48" w:rsidRPr="00700B84" w14:paraId="347A52D1" w14:textId="77777777" w:rsidTr="00B8708C">
        <w:tc>
          <w:tcPr>
            <w:tcW w:w="2830" w:type="dxa"/>
            <w:shd w:val="clear" w:color="auto" w:fill="auto"/>
          </w:tcPr>
          <w:p w14:paraId="58D026BB" w14:textId="4B15C97C" w:rsidR="00770C48" w:rsidRPr="00700B84" w:rsidRDefault="00770C48" w:rsidP="00B8708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Perguruan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284" w:type="dxa"/>
            <w:shd w:val="clear" w:color="auto" w:fill="auto"/>
          </w:tcPr>
          <w:p w14:paraId="692EFFD3" w14:textId="77777777" w:rsidR="00770C48" w:rsidRPr="00700B84" w:rsidRDefault="00770C48" w:rsidP="00B8708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B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050" w:type="dxa"/>
            <w:shd w:val="clear" w:color="auto" w:fill="auto"/>
          </w:tcPr>
          <w:p w14:paraId="4F596B68" w14:textId="77777777" w:rsidR="00770C48" w:rsidRPr="00700B84" w:rsidRDefault="00770C48" w:rsidP="00B8708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0592CD" w14:textId="77777777" w:rsidR="00FC3903" w:rsidRPr="002030D6" w:rsidRDefault="00FC3903" w:rsidP="000B1496">
      <w:pPr>
        <w:tabs>
          <w:tab w:val="left" w:pos="198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DD8FB9" w14:textId="599CD1DE" w:rsidR="00FC3903" w:rsidRPr="002030D6" w:rsidRDefault="00FC3903" w:rsidP="000B1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r w:rsidR="004A7261">
        <w:rPr>
          <w:rFonts w:ascii="Times New Roman" w:eastAsia="Times New Roman" w:hAnsi="Times New Roman" w:cs="Times New Roman"/>
          <w:sz w:val="24"/>
          <w:szCs w:val="24"/>
        </w:rPr>
        <w:t>PKM-</w:t>
      </w:r>
      <w:r w:rsidR="000607B2">
        <w:rPr>
          <w:rFonts w:ascii="Times New Roman" w:eastAsia="Times New Roman" w:hAnsi="Times New Roman" w:cs="Times New Roman"/>
          <w:sz w:val="24"/>
          <w:szCs w:val="24"/>
        </w:rPr>
        <w:t>KC</w:t>
      </w:r>
      <w:r w:rsidR="000F7D74"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6B43DA" w14:textId="77777777" w:rsidR="005B0811" w:rsidRDefault="00487685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73FD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B160F3" w:rsidRPr="008573FD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>Judul</w:t>
      </w:r>
      <w:proofErr w:type="spellEnd"/>
      <w:r w:rsidR="00B160F3" w:rsidRPr="008573FD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="00B160F3" w:rsidRPr="008573FD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>kegiatan</w:t>
      </w:r>
      <w:proofErr w:type="spellEnd"/>
      <w:r w:rsidRPr="008573FD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>)</w:t>
      </w:r>
      <w:r w:rsidR="00FC3903" w:rsidRPr="002030D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B0811" w:rsidRPr="007805F7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5B0811" w:rsidRPr="007805F7">
        <w:rPr>
          <w:rFonts w:ascii="Times New Roman" w:eastAsia="Times New Roman" w:hAnsi="Times New Roman" w:cs="Times New Roman"/>
          <w:sz w:val="24"/>
          <w:szCs w:val="24"/>
        </w:rPr>
        <w:t>diusulkan</w:t>
      </w:r>
      <w:proofErr w:type="spellEnd"/>
      <w:r w:rsidR="005B0811" w:rsidRPr="0078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0811" w:rsidRPr="007805F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5B0811" w:rsidRPr="0078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0811" w:rsidRPr="007805F7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5B0811" w:rsidRPr="0078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0811" w:rsidRPr="007805F7"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 w:rsidR="005B0811" w:rsidRPr="007805F7">
        <w:rPr>
          <w:rFonts w:ascii="Times New Roman" w:eastAsia="Times New Roman" w:hAnsi="Times New Roman" w:cs="Times New Roman"/>
          <w:sz w:val="24"/>
          <w:szCs w:val="24"/>
        </w:rPr>
        <w:t xml:space="preserve"> 2024 </w:t>
      </w:r>
      <w:proofErr w:type="spellStart"/>
      <w:r w:rsidR="005B0811" w:rsidRPr="007805F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5B081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16D19E" w14:textId="77777777" w:rsidR="005B0811" w:rsidRPr="007805F7" w:rsidRDefault="005B0811" w:rsidP="005B0811">
      <w:pPr>
        <w:pStyle w:val="ListParagraph"/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05F7">
        <w:rPr>
          <w:rFonts w:ascii="Times New Roman" w:eastAsia="Times New Roman" w:hAnsi="Times New Roman" w:cs="Times New Roman"/>
          <w:sz w:val="24"/>
          <w:szCs w:val="24"/>
        </w:rPr>
        <w:t xml:space="preserve">Asli </w:t>
      </w:r>
      <w:proofErr w:type="spellStart"/>
      <w:r w:rsidRPr="007805F7"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 w:rsidRPr="007805F7">
        <w:rPr>
          <w:rFonts w:ascii="Times New Roman" w:eastAsia="Times New Roman" w:hAnsi="Times New Roman" w:cs="Times New Roman"/>
          <w:sz w:val="24"/>
          <w:szCs w:val="24"/>
        </w:rPr>
        <w:t xml:space="preserve"> kami, </w:t>
      </w:r>
      <w:proofErr w:type="spellStart"/>
      <w:r w:rsidRPr="007805F7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78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5F7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78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5F7">
        <w:rPr>
          <w:rFonts w:ascii="Times New Roman" w:eastAsia="Times New Roman" w:hAnsi="Times New Roman" w:cs="Times New Roman"/>
          <w:sz w:val="24"/>
          <w:szCs w:val="24"/>
        </w:rPr>
        <w:t>dibiayai</w:t>
      </w:r>
      <w:proofErr w:type="spellEnd"/>
      <w:r w:rsidRPr="007805F7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7805F7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78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5F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8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5F7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7805F7">
        <w:rPr>
          <w:rFonts w:ascii="Times New Roman" w:eastAsia="Times New Roman" w:hAnsi="Times New Roman" w:cs="Times New Roman"/>
          <w:sz w:val="24"/>
          <w:szCs w:val="24"/>
        </w:rPr>
        <w:t xml:space="preserve"> dana lain, dan </w:t>
      </w:r>
      <w:proofErr w:type="spellStart"/>
      <w:r w:rsidRPr="007805F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8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5F7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78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5F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8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5F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8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5F7"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 w:rsidRPr="0078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5F7"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 w:rsidRPr="007805F7">
        <w:rPr>
          <w:rFonts w:ascii="Times New Roman" w:eastAsia="Times New Roman" w:hAnsi="Times New Roman" w:cs="Times New Roman"/>
          <w:sz w:val="24"/>
          <w:szCs w:val="24"/>
        </w:rPr>
        <w:t>/artificial intelligence (AI).</w:t>
      </w:r>
    </w:p>
    <w:p w14:paraId="457488EB" w14:textId="77777777" w:rsidR="005B0811" w:rsidRPr="00211574" w:rsidRDefault="005B0811" w:rsidP="005B0811">
      <w:pPr>
        <w:pStyle w:val="ListParagraph"/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05F7">
        <w:rPr>
          <w:rFonts w:ascii="Times New Roman" w:eastAsia="Times New Roman" w:hAnsi="Times New Roman" w:cs="Times New Roman"/>
          <w:sz w:val="24"/>
          <w:szCs w:val="24"/>
        </w:rPr>
        <w:t xml:space="preserve">Kami </w:t>
      </w:r>
      <w:proofErr w:type="spellStart"/>
      <w:r w:rsidRPr="007805F7">
        <w:rPr>
          <w:rFonts w:ascii="Times New Roman" w:eastAsia="Times New Roman" w:hAnsi="Times New Roman" w:cs="Times New Roman"/>
          <w:sz w:val="24"/>
          <w:szCs w:val="24"/>
        </w:rPr>
        <w:t>berkomitmen</w:t>
      </w:r>
      <w:proofErr w:type="spellEnd"/>
      <w:r w:rsidRPr="0078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5F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8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5F7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78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5F7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7805F7">
        <w:rPr>
          <w:rFonts w:ascii="Times New Roman" w:eastAsia="Times New Roman" w:hAnsi="Times New Roman" w:cs="Times New Roman"/>
          <w:sz w:val="24"/>
          <w:szCs w:val="24"/>
        </w:rPr>
        <w:t xml:space="preserve"> PKM </w:t>
      </w:r>
      <w:proofErr w:type="spellStart"/>
      <w:r w:rsidRPr="007805F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8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5F7">
        <w:rPr>
          <w:rFonts w:ascii="Times New Roman" w:eastAsia="Times New Roman" w:hAnsi="Times New Roman" w:cs="Times New Roman"/>
          <w:sz w:val="24"/>
          <w:szCs w:val="24"/>
        </w:rPr>
        <w:t>sungguh-sungguh</w:t>
      </w:r>
      <w:proofErr w:type="spellEnd"/>
      <w:r w:rsidRPr="0078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5F7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78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5F7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78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B57624" w14:textId="77777777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Bilamana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dituntut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kas Negara.</w:t>
      </w:r>
    </w:p>
    <w:p w14:paraId="26820398" w14:textId="77777777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D0A0C1" w14:textId="77777777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sesungguhnya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sebenar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benarnya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B3F158" w14:textId="77777777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3E7FA8" w14:textId="77777777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B41CD5" w14:textId="77777777" w:rsidR="005B0811" w:rsidRPr="002030D6" w:rsidRDefault="005B0811" w:rsidP="005B0811">
      <w:pPr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8573F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Kota,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Tanggal</w:t>
      </w:r>
      <w:proofErr w:type="spellEnd"/>
      <w:r w:rsidRPr="008573FD">
        <w:rPr>
          <w:rFonts w:ascii="Times New Roman" w:eastAsia="Times New Roman" w:hAnsi="Times New Roman" w:cs="Times New Roman"/>
          <w:sz w:val="24"/>
          <w:szCs w:val="24"/>
          <w:highlight w:val="yellow"/>
        </w:rPr>
        <w:t>–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-</w:t>
      </w:r>
      <w:r w:rsidRPr="008573F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202</w:t>
      </w:r>
      <w:r w:rsidRPr="007805F7">
        <w:rPr>
          <w:rFonts w:ascii="Times New Roman" w:eastAsia="Times New Roman" w:hAnsi="Times New Roman" w:cs="Times New Roman"/>
          <w:sz w:val="24"/>
          <w:szCs w:val="24"/>
          <w:highlight w:val="yellow"/>
        </w:rPr>
        <w:t>4</w:t>
      </w:r>
    </w:p>
    <w:p w14:paraId="4CC2F830" w14:textId="77777777" w:rsidR="005B0811" w:rsidRPr="002030D6" w:rsidRDefault="005B0811" w:rsidP="005B0811">
      <w:pPr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030D6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2030D6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2030D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EB816FC" w14:textId="77777777" w:rsidR="005B0811" w:rsidRPr="002030D6" w:rsidRDefault="005B0811" w:rsidP="005B08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56C1AD" w14:textId="77777777" w:rsidR="005B0811" w:rsidRPr="00116286" w:rsidRDefault="005B0811" w:rsidP="005B0811">
      <w:pPr>
        <w:ind w:left="4320" w:firstLine="720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proofErr w:type="spellStart"/>
      <w:r w:rsidRPr="0011628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Meterai</w:t>
      </w:r>
      <w:proofErr w:type="spellEnd"/>
      <w:r w:rsidRPr="0011628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11628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senilai</w:t>
      </w:r>
      <w:proofErr w:type="spellEnd"/>
      <w:r w:rsidRPr="0011628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Rp. 10.000</w:t>
      </w:r>
    </w:p>
    <w:p w14:paraId="4650D4B3" w14:textId="77777777" w:rsidR="005B0811" w:rsidRPr="00116286" w:rsidRDefault="005B0811" w:rsidP="005B0811">
      <w:pPr>
        <w:ind w:left="504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1628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Tanda </w:t>
      </w:r>
      <w:proofErr w:type="spellStart"/>
      <w:r w:rsidRPr="0011628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tangan</w:t>
      </w:r>
      <w:proofErr w:type="spellEnd"/>
      <w:r w:rsidRPr="0011628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(</w:t>
      </w:r>
      <w:proofErr w:type="spellStart"/>
      <w:r w:rsidRPr="0011628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asli</w:t>
      </w:r>
      <w:proofErr w:type="spellEnd"/>
      <w:r w:rsidRPr="0011628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TT </w:t>
      </w:r>
      <w:proofErr w:type="spellStart"/>
      <w:r w:rsidRPr="0011628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basah</w:t>
      </w:r>
      <w:proofErr w:type="spellEnd"/>
      <w:r w:rsidRPr="00116286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*)</w:t>
      </w:r>
    </w:p>
    <w:p w14:paraId="25FCC27A" w14:textId="77777777" w:rsidR="005B0811" w:rsidRPr="002030D6" w:rsidRDefault="005B0811" w:rsidP="005B0811">
      <w:pPr>
        <w:ind w:left="5040"/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</w:pPr>
    </w:p>
    <w:p w14:paraId="6CBD87ED" w14:textId="77777777" w:rsidR="005B0811" w:rsidRPr="007805F7" w:rsidRDefault="005B0811" w:rsidP="005B0811">
      <w:pPr>
        <w:ind w:left="504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u w:val="single"/>
        </w:rPr>
      </w:pPr>
      <w:r w:rsidRPr="007805F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u w:val="single"/>
        </w:rPr>
        <w:t xml:space="preserve">(Nama </w:t>
      </w:r>
      <w:proofErr w:type="spellStart"/>
      <w:r w:rsidRPr="007805F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u w:val="single"/>
        </w:rPr>
        <w:t>Lengkap</w:t>
      </w:r>
      <w:proofErr w:type="spellEnd"/>
      <w:r w:rsidRPr="007805F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u w:val="single"/>
        </w:rPr>
        <w:t>)</w:t>
      </w:r>
    </w:p>
    <w:p w14:paraId="179F4624" w14:textId="3E14857C" w:rsidR="00AE153E" w:rsidRPr="002030D6" w:rsidRDefault="005B0811" w:rsidP="005B0811">
      <w:pPr>
        <w:ind w:left="432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73F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NIM.</w:t>
      </w:r>
    </w:p>
    <w:bookmarkEnd w:id="8"/>
    <w:bookmarkEnd w:id="11"/>
    <w:p w14:paraId="066E8E21" w14:textId="1682B4AE" w:rsidR="0008724C" w:rsidRPr="002030D6" w:rsidRDefault="0008724C">
      <w:pPr>
        <w:rPr>
          <w:rFonts w:ascii="Times New Roman" w:eastAsia="Times New Roman" w:hAnsi="Times New Roman" w:cs="Times New Roman"/>
          <w:sz w:val="24"/>
          <w:szCs w:val="24"/>
        </w:rPr>
      </w:pPr>
      <w:r w:rsidRPr="002030D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43D2EA5" w14:textId="6997AC66" w:rsidR="0008724C" w:rsidRDefault="0008724C" w:rsidP="0008724C">
      <w:pPr>
        <w:pStyle w:val="Normal1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2030D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 xml:space="preserve">Lampiran 5. </w:t>
      </w:r>
      <w:r w:rsidR="00644EBD" w:rsidRPr="00644EBD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Gambaran </w:t>
      </w:r>
      <w:proofErr w:type="spellStart"/>
      <w:r w:rsidR="00644EBD" w:rsidRPr="00644EBD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Teknologi</w:t>
      </w:r>
      <w:proofErr w:type="spellEnd"/>
      <w:r w:rsidR="00644EBD" w:rsidRPr="00644EBD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yang </w:t>
      </w:r>
      <w:proofErr w:type="spellStart"/>
      <w:r w:rsidR="00644EBD" w:rsidRPr="00644EBD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akan</w:t>
      </w:r>
      <w:proofErr w:type="spellEnd"/>
      <w:r w:rsidR="00644EBD" w:rsidRPr="00644EBD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644EBD" w:rsidRPr="00644EBD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Dikembangkan</w:t>
      </w:r>
      <w:proofErr w:type="spellEnd"/>
    </w:p>
    <w:p w14:paraId="5C81CF71" w14:textId="2A079177" w:rsidR="000607B2" w:rsidRPr="008573FD" w:rsidRDefault="000607B2" w:rsidP="000607B2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5B0811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Diisi</w:t>
      </w:r>
      <w:proofErr w:type="spellEnd"/>
      <w:r w:rsidRPr="005B0811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5B0811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dengan</w:t>
      </w:r>
      <w:proofErr w:type="spellEnd"/>
      <w:r w:rsidRPr="005B0811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5B0811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desain</w:t>
      </w:r>
      <w:proofErr w:type="spellEnd"/>
      <w:r w:rsidRPr="005B0811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5B0811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atau</w:t>
      </w:r>
      <w:proofErr w:type="spellEnd"/>
      <w:r w:rsidRPr="005B0811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5B0811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penjabaran</w:t>
      </w:r>
      <w:proofErr w:type="spellEnd"/>
      <w:r w:rsidRPr="005B0811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5B0811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lebih</w:t>
      </w:r>
      <w:proofErr w:type="spellEnd"/>
      <w:r w:rsidRPr="005B0811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detail </w:t>
      </w:r>
      <w:proofErr w:type="spellStart"/>
      <w:r w:rsidRPr="005B0811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terkait</w:t>
      </w:r>
      <w:proofErr w:type="spellEnd"/>
      <w:r w:rsidRPr="005B0811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5B0811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teknologi</w:t>
      </w:r>
      <w:proofErr w:type="spellEnd"/>
      <w:r w:rsidRPr="005B0811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yang </w:t>
      </w:r>
      <w:proofErr w:type="spellStart"/>
      <w:r w:rsidRPr="005B0811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dikembangkan</w:t>
      </w:r>
      <w:proofErr w:type="spellEnd"/>
      <w:r w:rsidRPr="005B0811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, </w:t>
      </w:r>
      <w:proofErr w:type="spellStart"/>
      <w:r w:rsidRPr="005B0811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dapat</w:t>
      </w:r>
      <w:proofErr w:type="spellEnd"/>
      <w:r w:rsidRPr="005B0811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5B0811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berupa</w:t>
      </w:r>
      <w:proofErr w:type="spellEnd"/>
      <w:r w:rsidRPr="005B0811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5B0811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gambar</w:t>
      </w:r>
      <w:proofErr w:type="spellEnd"/>
      <w:r w:rsidRPr="005B0811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5B0811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atau</w:t>
      </w:r>
      <w:proofErr w:type="spellEnd"/>
      <w:r w:rsidRPr="005B0811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5B0811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uraian</w:t>
      </w:r>
      <w:proofErr w:type="spellEnd"/>
    </w:p>
    <w:p w14:paraId="7ABDC029" w14:textId="77777777" w:rsidR="000607B2" w:rsidRPr="002030D6" w:rsidRDefault="000607B2" w:rsidP="0008724C">
      <w:pPr>
        <w:pStyle w:val="Normal1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69C8302D" w14:textId="77777777" w:rsidR="0008724C" w:rsidRPr="002030D6" w:rsidRDefault="0008724C" w:rsidP="000872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sectPr w:rsidR="0008724C" w:rsidRPr="002030D6" w:rsidSect="006D667E">
      <w:pgSz w:w="11907" w:h="16839" w:code="9"/>
      <w:pgMar w:top="1701" w:right="1701" w:bottom="1701" w:left="2268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A2985" w14:textId="77777777" w:rsidR="00853C40" w:rsidRDefault="00853C40" w:rsidP="003D15C0">
      <w:pPr>
        <w:spacing w:line="240" w:lineRule="auto"/>
      </w:pPr>
      <w:r>
        <w:separator/>
      </w:r>
    </w:p>
  </w:endnote>
  <w:endnote w:type="continuationSeparator" w:id="0">
    <w:p w14:paraId="1B3D99A1" w14:textId="77777777" w:rsidR="00853C40" w:rsidRDefault="00853C40" w:rsidP="003D15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4067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10FADF" w14:textId="77777777" w:rsidR="001E1479" w:rsidRDefault="001E1479" w:rsidP="003D15C0">
        <w:pPr>
          <w:pStyle w:val="Footer"/>
          <w:jc w:val="right"/>
        </w:pPr>
        <w:r w:rsidRPr="003D15C0">
          <w:rPr>
            <w:rFonts w:ascii="Times New Roman" w:hAnsi="Times New Roman" w:cs="Times New Roman"/>
          </w:rPr>
          <w:fldChar w:fldCharType="begin"/>
        </w:r>
        <w:r w:rsidRPr="003D15C0">
          <w:rPr>
            <w:rFonts w:ascii="Times New Roman" w:hAnsi="Times New Roman" w:cs="Times New Roman"/>
          </w:rPr>
          <w:instrText xml:space="preserve"> PAGE   \* MERGEFORMAT </w:instrText>
        </w:r>
        <w:r w:rsidRPr="003D15C0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ii</w:t>
        </w:r>
        <w:r w:rsidRPr="003D15C0">
          <w:rPr>
            <w:rFonts w:ascii="Times New Roman" w:hAnsi="Times New Roman" w:cs="Times New Roman"/>
          </w:rPr>
          <w:fldChar w:fldCharType="end"/>
        </w:r>
      </w:p>
    </w:sdtContent>
  </w:sdt>
  <w:p w14:paraId="6974FEA6" w14:textId="77777777" w:rsidR="001E1479" w:rsidRDefault="001E1479" w:rsidP="003D15C0">
    <w:pPr>
      <w:pStyle w:val="Normal1"/>
      <w:tabs>
        <w:tab w:val="center" w:pos="4513"/>
        <w:tab w:val="right" w:pos="9026"/>
      </w:tabs>
      <w:spacing w:after="72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613934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70D55B" w14:textId="743F4692" w:rsidR="001E1479" w:rsidRPr="00EE3B75" w:rsidRDefault="001E1479" w:rsidP="003D15C0">
        <w:pPr>
          <w:pStyle w:val="Footer"/>
          <w:jc w:val="right"/>
          <w:rPr>
            <w:rFonts w:ascii="Times New Roman" w:hAnsi="Times New Roman" w:cs="Times New Roman"/>
          </w:rPr>
        </w:pPr>
        <w:r w:rsidRPr="00EE3B75">
          <w:rPr>
            <w:rFonts w:ascii="Times New Roman" w:hAnsi="Times New Roman" w:cs="Times New Roman"/>
          </w:rPr>
          <w:fldChar w:fldCharType="begin"/>
        </w:r>
        <w:r w:rsidRPr="00EE3B75">
          <w:rPr>
            <w:rFonts w:ascii="Times New Roman" w:hAnsi="Times New Roman" w:cs="Times New Roman"/>
          </w:rPr>
          <w:instrText xml:space="preserve"> PAGE   \* MERGEFORMAT </w:instrText>
        </w:r>
        <w:r w:rsidRPr="00EE3B75">
          <w:rPr>
            <w:rFonts w:ascii="Times New Roman" w:hAnsi="Times New Roman" w:cs="Times New Roman"/>
          </w:rPr>
          <w:fldChar w:fldCharType="separate"/>
        </w:r>
        <w:r w:rsidR="0008724C">
          <w:rPr>
            <w:rFonts w:ascii="Times New Roman" w:hAnsi="Times New Roman" w:cs="Times New Roman"/>
            <w:noProof/>
          </w:rPr>
          <w:t>i</w:t>
        </w:r>
        <w:r w:rsidRPr="00EE3B75">
          <w:rPr>
            <w:rFonts w:ascii="Times New Roman" w:hAnsi="Times New Roman" w:cs="Times New Roman"/>
          </w:rPr>
          <w:fldChar w:fldCharType="end"/>
        </w:r>
      </w:p>
    </w:sdtContent>
  </w:sdt>
  <w:p w14:paraId="43B5CC5D" w14:textId="77777777" w:rsidR="001E1479" w:rsidRDefault="001E1479" w:rsidP="003D15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14B45" w14:textId="77777777" w:rsidR="001E1479" w:rsidRDefault="001E1479" w:rsidP="003D15C0">
    <w:pPr>
      <w:pStyle w:val="Footer"/>
      <w:jc w:val="right"/>
    </w:pPr>
  </w:p>
  <w:p w14:paraId="30B15562" w14:textId="77777777" w:rsidR="001E1479" w:rsidRDefault="001E1479" w:rsidP="003D15C0">
    <w:pPr>
      <w:pStyle w:val="Normal1"/>
      <w:tabs>
        <w:tab w:val="center" w:pos="4513"/>
        <w:tab w:val="right" w:pos="902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7E9B6" w14:textId="77777777" w:rsidR="00853C40" w:rsidRDefault="00853C40" w:rsidP="003D15C0">
      <w:pPr>
        <w:spacing w:line="240" w:lineRule="auto"/>
      </w:pPr>
      <w:r>
        <w:separator/>
      </w:r>
    </w:p>
  </w:footnote>
  <w:footnote w:type="continuationSeparator" w:id="0">
    <w:p w14:paraId="7185FAC0" w14:textId="77777777" w:rsidR="00853C40" w:rsidRDefault="00853C40" w:rsidP="003D15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40411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D4FB8A" w14:textId="77777777" w:rsidR="001E1479" w:rsidRDefault="001E1479" w:rsidP="00EB752A">
        <w:pPr>
          <w:pStyle w:val="Header"/>
          <w:jc w:val="center"/>
        </w:pPr>
      </w:p>
      <w:p w14:paraId="30C2A6DD" w14:textId="77777777" w:rsidR="001E1479" w:rsidRDefault="00000000" w:rsidP="00EB752A">
        <w:pPr>
          <w:pStyle w:val="Header"/>
          <w:jc w:val="center"/>
        </w:pPr>
      </w:p>
    </w:sdtContent>
  </w:sdt>
  <w:p w14:paraId="36883BEF" w14:textId="77777777" w:rsidR="001E1479" w:rsidRDefault="001E1479" w:rsidP="003D15C0">
    <w:pPr>
      <w:pStyle w:val="Normal1"/>
      <w:tabs>
        <w:tab w:val="center" w:pos="4513"/>
      </w:tabs>
      <w:spacing w:line="240" w:lineRule="aut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FCA0C" w14:textId="77777777" w:rsidR="001E1479" w:rsidRDefault="001E1479" w:rsidP="003D15C0">
    <w:pPr>
      <w:pStyle w:val="Header"/>
      <w:jc w:val="right"/>
    </w:pPr>
  </w:p>
  <w:p w14:paraId="66E6F1A5" w14:textId="77777777" w:rsidR="001E1479" w:rsidRDefault="001E1479" w:rsidP="003D15C0">
    <w:pPr>
      <w:pStyle w:val="Header"/>
      <w:jc w:val="right"/>
    </w:pPr>
  </w:p>
  <w:sdt>
    <w:sdtPr>
      <w:rPr>
        <w:rFonts w:ascii="Times New Roman" w:hAnsi="Times New Roman" w:cs="Times New Roman"/>
        <w:sz w:val="24"/>
        <w:szCs w:val="24"/>
      </w:rPr>
      <w:id w:val="17243347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4D12520" w14:textId="7CA2BB61" w:rsidR="001E1479" w:rsidRPr="00384C87" w:rsidRDefault="001E1479" w:rsidP="003D15C0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84C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84C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84C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21D0F">
          <w:rPr>
            <w:rFonts w:ascii="Times New Roman" w:hAnsi="Times New Roman" w:cs="Times New Roman"/>
            <w:noProof/>
            <w:sz w:val="24"/>
            <w:szCs w:val="24"/>
          </w:rPr>
          <w:t>16</w:t>
        </w:r>
        <w:r w:rsidRPr="00384C8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68A22D4" w14:textId="77777777" w:rsidR="001E1479" w:rsidRDefault="001E1479" w:rsidP="003D15C0">
    <w:pPr>
      <w:pStyle w:val="Normal1"/>
      <w:tabs>
        <w:tab w:val="center" w:pos="4513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04C4"/>
    <w:multiLevelType w:val="multilevel"/>
    <w:tmpl w:val="8C26F55E"/>
    <w:lvl w:ilvl="0">
      <w:start w:val="1"/>
      <w:numFmt w:val="upperLetter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5AA0472"/>
    <w:multiLevelType w:val="hybridMultilevel"/>
    <w:tmpl w:val="370409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066F0"/>
    <w:multiLevelType w:val="multilevel"/>
    <w:tmpl w:val="BD36598E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BF1CD6"/>
    <w:multiLevelType w:val="hybridMultilevel"/>
    <w:tmpl w:val="04603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E73BC"/>
    <w:multiLevelType w:val="multilevel"/>
    <w:tmpl w:val="8C26F55E"/>
    <w:lvl w:ilvl="0">
      <w:start w:val="1"/>
      <w:numFmt w:val="upperLetter"/>
      <w:lvlText w:val="%1."/>
      <w:lvlJc w:val="left"/>
      <w:pPr>
        <w:ind w:left="45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0DE66856"/>
    <w:multiLevelType w:val="hybridMultilevel"/>
    <w:tmpl w:val="88128B3C"/>
    <w:lvl w:ilvl="0" w:tplc="1ED2D2A4">
      <w:start w:val="2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0EB15280"/>
    <w:multiLevelType w:val="hybridMultilevel"/>
    <w:tmpl w:val="BE929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8761A"/>
    <w:multiLevelType w:val="hybridMultilevel"/>
    <w:tmpl w:val="4CC8147C"/>
    <w:lvl w:ilvl="0" w:tplc="38090015">
      <w:start w:val="1"/>
      <w:numFmt w:val="upperLetter"/>
      <w:lvlText w:val="%1."/>
      <w:lvlJc w:val="left"/>
      <w:pPr>
        <w:ind w:left="810" w:hanging="360"/>
      </w:p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11FD3BAC"/>
    <w:multiLevelType w:val="multilevel"/>
    <w:tmpl w:val="DBDC07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3491E79"/>
    <w:multiLevelType w:val="multilevel"/>
    <w:tmpl w:val="69C418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5632C77"/>
    <w:multiLevelType w:val="multilevel"/>
    <w:tmpl w:val="04BA9F2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5853A53"/>
    <w:multiLevelType w:val="hybridMultilevel"/>
    <w:tmpl w:val="8A7666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FE7D5B"/>
    <w:multiLevelType w:val="multilevel"/>
    <w:tmpl w:val="DBC6E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D5E55BB"/>
    <w:multiLevelType w:val="hybridMultilevel"/>
    <w:tmpl w:val="80CE07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391781"/>
    <w:multiLevelType w:val="hybridMultilevel"/>
    <w:tmpl w:val="C31A62C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67B"/>
    <w:multiLevelType w:val="hybridMultilevel"/>
    <w:tmpl w:val="B776A6A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FF6691"/>
    <w:multiLevelType w:val="multilevel"/>
    <w:tmpl w:val="EC1A5C9C"/>
    <w:lvl w:ilvl="0">
      <w:start w:val="1"/>
      <w:numFmt w:val="upperLetter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2A525648"/>
    <w:multiLevelType w:val="hybridMultilevel"/>
    <w:tmpl w:val="FC4ED358"/>
    <w:lvl w:ilvl="0" w:tplc="06DA2B42">
      <w:start w:val="2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2DF82FD5"/>
    <w:multiLevelType w:val="hybridMultilevel"/>
    <w:tmpl w:val="5A2E1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1712B6"/>
    <w:multiLevelType w:val="hybridMultilevel"/>
    <w:tmpl w:val="D28E20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2F742C"/>
    <w:multiLevelType w:val="hybridMultilevel"/>
    <w:tmpl w:val="08306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3A266B"/>
    <w:multiLevelType w:val="multilevel"/>
    <w:tmpl w:val="227436CA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07874EC"/>
    <w:multiLevelType w:val="hybridMultilevel"/>
    <w:tmpl w:val="CCA8F71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DB46E6"/>
    <w:multiLevelType w:val="hybridMultilevel"/>
    <w:tmpl w:val="423ED262"/>
    <w:lvl w:ilvl="0" w:tplc="38090015">
      <w:start w:val="1"/>
      <w:numFmt w:val="upperLetter"/>
      <w:lvlText w:val="%1."/>
      <w:lvlJc w:val="left"/>
      <w:pPr>
        <w:ind w:left="810" w:hanging="360"/>
      </w:p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410E0806"/>
    <w:multiLevelType w:val="multilevel"/>
    <w:tmpl w:val="E69A20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292216F"/>
    <w:multiLevelType w:val="hybridMultilevel"/>
    <w:tmpl w:val="A266C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9B781A"/>
    <w:multiLevelType w:val="hybridMultilevel"/>
    <w:tmpl w:val="5762BF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F9049E"/>
    <w:multiLevelType w:val="hybridMultilevel"/>
    <w:tmpl w:val="F49E0B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321E5"/>
    <w:multiLevelType w:val="hybridMultilevel"/>
    <w:tmpl w:val="3FE20E02"/>
    <w:lvl w:ilvl="0" w:tplc="99B67B98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70" w:hanging="360"/>
      </w:pPr>
    </w:lvl>
    <w:lvl w:ilvl="2" w:tplc="3809001B" w:tentative="1">
      <w:start w:val="1"/>
      <w:numFmt w:val="lowerRoman"/>
      <w:lvlText w:val="%3."/>
      <w:lvlJc w:val="right"/>
      <w:pPr>
        <w:ind w:left="1890" w:hanging="180"/>
      </w:pPr>
    </w:lvl>
    <w:lvl w:ilvl="3" w:tplc="3809000F" w:tentative="1">
      <w:start w:val="1"/>
      <w:numFmt w:val="decimal"/>
      <w:lvlText w:val="%4."/>
      <w:lvlJc w:val="left"/>
      <w:pPr>
        <w:ind w:left="2610" w:hanging="360"/>
      </w:pPr>
    </w:lvl>
    <w:lvl w:ilvl="4" w:tplc="38090019" w:tentative="1">
      <w:start w:val="1"/>
      <w:numFmt w:val="lowerLetter"/>
      <w:lvlText w:val="%5."/>
      <w:lvlJc w:val="left"/>
      <w:pPr>
        <w:ind w:left="3330" w:hanging="360"/>
      </w:pPr>
    </w:lvl>
    <w:lvl w:ilvl="5" w:tplc="3809001B" w:tentative="1">
      <w:start w:val="1"/>
      <w:numFmt w:val="lowerRoman"/>
      <w:lvlText w:val="%6."/>
      <w:lvlJc w:val="right"/>
      <w:pPr>
        <w:ind w:left="4050" w:hanging="180"/>
      </w:pPr>
    </w:lvl>
    <w:lvl w:ilvl="6" w:tplc="3809000F" w:tentative="1">
      <w:start w:val="1"/>
      <w:numFmt w:val="decimal"/>
      <w:lvlText w:val="%7."/>
      <w:lvlJc w:val="left"/>
      <w:pPr>
        <w:ind w:left="4770" w:hanging="360"/>
      </w:pPr>
    </w:lvl>
    <w:lvl w:ilvl="7" w:tplc="38090019" w:tentative="1">
      <w:start w:val="1"/>
      <w:numFmt w:val="lowerLetter"/>
      <w:lvlText w:val="%8."/>
      <w:lvlJc w:val="left"/>
      <w:pPr>
        <w:ind w:left="5490" w:hanging="360"/>
      </w:pPr>
    </w:lvl>
    <w:lvl w:ilvl="8" w:tplc="3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9" w15:restartNumberingAfterBreak="0">
    <w:nsid w:val="4FC20D47"/>
    <w:multiLevelType w:val="hybridMultilevel"/>
    <w:tmpl w:val="2EDCF28C"/>
    <w:lvl w:ilvl="0" w:tplc="99B67B98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90" w:hanging="360"/>
      </w:p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0" w15:restartNumberingAfterBreak="0">
    <w:nsid w:val="51C24064"/>
    <w:multiLevelType w:val="multilevel"/>
    <w:tmpl w:val="B98CAEFA"/>
    <w:lvl w:ilvl="0">
      <w:start w:val="1"/>
      <w:numFmt w:val="upperLetter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1" w15:restartNumberingAfterBreak="0">
    <w:nsid w:val="547C6E1E"/>
    <w:multiLevelType w:val="hybridMultilevel"/>
    <w:tmpl w:val="89343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B0728C"/>
    <w:multiLevelType w:val="multilevel"/>
    <w:tmpl w:val="6914C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8BE3F43"/>
    <w:multiLevelType w:val="multilevel"/>
    <w:tmpl w:val="8C26F55E"/>
    <w:lvl w:ilvl="0">
      <w:start w:val="1"/>
      <w:numFmt w:val="upperLetter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4" w15:restartNumberingAfterBreak="0">
    <w:nsid w:val="5E1C3128"/>
    <w:multiLevelType w:val="hybridMultilevel"/>
    <w:tmpl w:val="F926A8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0D79AD"/>
    <w:multiLevelType w:val="hybridMultilevel"/>
    <w:tmpl w:val="D0549B8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B208C7"/>
    <w:multiLevelType w:val="hybridMultilevel"/>
    <w:tmpl w:val="7CFC71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097F56"/>
    <w:multiLevelType w:val="multilevel"/>
    <w:tmpl w:val="C7F235F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C3878FE"/>
    <w:multiLevelType w:val="hybridMultilevel"/>
    <w:tmpl w:val="D9C02272"/>
    <w:lvl w:ilvl="0" w:tplc="99B67B98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70" w:hanging="360"/>
      </w:pPr>
    </w:lvl>
    <w:lvl w:ilvl="2" w:tplc="3809001B" w:tentative="1">
      <w:start w:val="1"/>
      <w:numFmt w:val="lowerRoman"/>
      <w:lvlText w:val="%3."/>
      <w:lvlJc w:val="right"/>
      <w:pPr>
        <w:ind w:left="1890" w:hanging="180"/>
      </w:pPr>
    </w:lvl>
    <w:lvl w:ilvl="3" w:tplc="3809000F" w:tentative="1">
      <w:start w:val="1"/>
      <w:numFmt w:val="decimal"/>
      <w:lvlText w:val="%4."/>
      <w:lvlJc w:val="left"/>
      <w:pPr>
        <w:ind w:left="2610" w:hanging="360"/>
      </w:pPr>
    </w:lvl>
    <w:lvl w:ilvl="4" w:tplc="38090019" w:tentative="1">
      <w:start w:val="1"/>
      <w:numFmt w:val="lowerLetter"/>
      <w:lvlText w:val="%5."/>
      <w:lvlJc w:val="left"/>
      <w:pPr>
        <w:ind w:left="3330" w:hanging="360"/>
      </w:pPr>
    </w:lvl>
    <w:lvl w:ilvl="5" w:tplc="3809001B" w:tentative="1">
      <w:start w:val="1"/>
      <w:numFmt w:val="lowerRoman"/>
      <w:lvlText w:val="%6."/>
      <w:lvlJc w:val="right"/>
      <w:pPr>
        <w:ind w:left="4050" w:hanging="180"/>
      </w:pPr>
    </w:lvl>
    <w:lvl w:ilvl="6" w:tplc="3809000F" w:tentative="1">
      <w:start w:val="1"/>
      <w:numFmt w:val="decimal"/>
      <w:lvlText w:val="%7."/>
      <w:lvlJc w:val="left"/>
      <w:pPr>
        <w:ind w:left="4770" w:hanging="360"/>
      </w:pPr>
    </w:lvl>
    <w:lvl w:ilvl="7" w:tplc="38090019" w:tentative="1">
      <w:start w:val="1"/>
      <w:numFmt w:val="lowerLetter"/>
      <w:lvlText w:val="%8."/>
      <w:lvlJc w:val="left"/>
      <w:pPr>
        <w:ind w:left="5490" w:hanging="360"/>
      </w:pPr>
    </w:lvl>
    <w:lvl w:ilvl="8" w:tplc="3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 w15:restartNumberingAfterBreak="0">
    <w:nsid w:val="71CE2C55"/>
    <w:multiLevelType w:val="hybridMultilevel"/>
    <w:tmpl w:val="CA1870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9E4AAC"/>
    <w:multiLevelType w:val="multilevel"/>
    <w:tmpl w:val="FDE4D2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 w15:restartNumberingAfterBreak="0">
    <w:nsid w:val="76D63042"/>
    <w:multiLevelType w:val="hybridMultilevel"/>
    <w:tmpl w:val="99967A56"/>
    <w:lvl w:ilvl="0" w:tplc="CDB65B4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AC1F3C"/>
    <w:multiLevelType w:val="hybridMultilevel"/>
    <w:tmpl w:val="DE3A0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67B17"/>
    <w:multiLevelType w:val="hybridMultilevel"/>
    <w:tmpl w:val="7CC6374C"/>
    <w:lvl w:ilvl="0" w:tplc="8E723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E74080E"/>
    <w:multiLevelType w:val="hybridMultilevel"/>
    <w:tmpl w:val="8B92E22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574086">
    <w:abstractNumId w:val="2"/>
  </w:num>
  <w:num w:numId="2" w16cid:durableId="1571846627">
    <w:abstractNumId w:val="10"/>
  </w:num>
  <w:num w:numId="3" w16cid:durableId="701051677">
    <w:abstractNumId w:val="8"/>
  </w:num>
  <w:num w:numId="4" w16cid:durableId="1148084122">
    <w:abstractNumId w:val="37"/>
  </w:num>
  <w:num w:numId="5" w16cid:durableId="1731147283">
    <w:abstractNumId w:val="21"/>
  </w:num>
  <w:num w:numId="6" w16cid:durableId="240724145">
    <w:abstractNumId w:val="12"/>
  </w:num>
  <w:num w:numId="7" w16cid:durableId="707023527">
    <w:abstractNumId w:val="40"/>
  </w:num>
  <w:num w:numId="8" w16cid:durableId="839850625">
    <w:abstractNumId w:val="32"/>
  </w:num>
  <w:num w:numId="9" w16cid:durableId="283116792">
    <w:abstractNumId w:val="19"/>
  </w:num>
  <w:num w:numId="10" w16cid:durableId="2056343350">
    <w:abstractNumId w:val="15"/>
  </w:num>
  <w:num w:numId="11" w16cid:durableId="1870993580">
    <w:abstractNumId w:val="35"/>
  </w:num>
  <w:num w:numId="12" w16cid:durableId="1469741636">
    <w:abstractNumId w:val="22"/>
  </w:num>
  <w:num w:numId="13" w16cid:durableId="1003514382">
    <w:abstractNumId w:val="41"/>
  </w:num>
  <w:num w:numId="14" w16cid:durableId="1760102391">
    <w:abstractNumId w:val="26"/>
  </w:num>
  <w:num w:numId="15" w16cid:durableId="1769037369">
    <w:abstractNumId w:val="14"/>
  </w:num>
  <w:num w:numId="16" w16cid:durableId="432825420">
    <w:abstractNumId w:val="4"/>
  </w:num>
  <w:num w:numId="17" w16cid:durableId="557279147">
    <w:abstractNumId w:val="16"/>
  </w:num>
  <w:num w:numId="18" w16cid:durableId="2111272339">
    <w:abstractNumId w:val="27"/>
  </w:num>
  <w:num w:numId="19" w16cid:durableId="269974470">
    <w:abstractNumId w:val="30"/>
  </w:num>
  <w:num w:numId="20" w16cid:durableId="228542884">
    <w:abstractNumId w:val="0"/>
  </w:num>
  <w:num w:numId="21" w16cid:durableId="499395519">
    <w:abstractNumId w:val="33"/>
  </w:num>
  <w:num w:numId="22" w16cid:durableId="1945964126">
    <w:abstractNumId w:val="17"/>
  </w:num>
  <w:num w:numId="23" w16cid:durableId="698047370">
    <w:abstractNumId w:val="5"/>
  </w:num>
  <w:num w:numId="24" w16cid:durableId="1286277782">
    <w:abstractNumId w:val="1"/>
  </w:num>
  <w:num w:numId="25" w16cid:durableId="1639605550">
    <w:abstractNumId w:val="11"/>
  </w:num>
  <w:num w:numId="26" w16cid:durableId="1470443289">
    <w:abstractNumId w:val="43"/>
  </w:num>
  <w:num w:numId="27" w16cid:durableId="1417436202">
    <w:abstractNumId w:val="39"/>
  </w:num>
  <w:num w:numId="28" w16cid:durableId="1879124350">
    <w:abstractNumId w:val="23"/>
  </w:num>
  <w:num w:numId="29" w16cid:durableId="960694958">
    <w:abstractNumId w:val="38"/>
  </w:num>
  <w:num w:numId="30" w16cid:durableId="1781679538">
    <w:abstractNumId w:val="29"/>
  </w:num>
  <w:num w:numId="31" w16cid:durableId="1553149387">
    <w:abstractNumId w:val="7"/>
  </w:num>
  <w:num w:numId="32" w16cid:durableId="1208641376">
    <w:abstractNumId w:val="28"/>
  </w:num>
  <w:num w:numId="33" w16cid:durableId="1255046226">
    <w:abstractNumId w:val="18"/>
  </w:num>
  <w:num w:numId="34" w16cid:durableId="2019694733">
    <w:abstractNumId w:val="25"/>
  </w:num>
  <w:num w:numId="35" w16cid:durableId="1104299489">
    <w:abstractNumId w:val="24"/>
  </w:num>
  <w:num w:numId="36" w16cid:durableId="359166578">
    <w:abstractNumId w:val="20"/>
  </w:num>
  <w:num w:numId="37" w16cid:durableId="1606113332">
    <w:abstractNumId w:val="3"/>
  </w:num>
  <w:num w:numId="38" w16cid:durableId="1987540081">
    <w:abstractNumId w:val="31"/>
  </w:num>
  <w:num w:numId="39" w16cid:durableId="1020207622">
    <w:abstractNumId w:val="42"/>
  </w:num>
  <w:num w:numId="40" w16cid:durableId="1177160574">
    <w:abstractNumId w:val="13"/>
  </w:num>
  <w:num w:numId="41" w16cid:durableId="116720334">
    <w:abstractNumId w:val="36"/>
  </w:num>
  <w:num w:numId="42" w16cid:durableId="8139952">
    <w:abstractNumId w:val="34"/>
  </w:num>
  <w:num w:numId="43" w16cid:durableId="1280605687">
    <w:abstractNumId w:val="44"/>
  </w:num>
  <w:num w:numId="44" w16cid:durableId="1572080896">
    <w:abstractNumId w:val="9"/>
  </w:num>
  <w:num w:numId="45" w16cid:durableId="4304419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6B1"/>
    <w:rsid w:val="0000247D"/>
    <w:rsid w:val="00036B84"/>
    <w:rsid w:val="000607B2"/>
    <w:rsid w:val="00060A56"/>
    <w:rsid w:val="000655E3"/>
    <w:rsid w:val="000720EC"/>
    <w:rsid w:val="00077D10"/>
    <w:rsid w:val="0008724C"/>
    <w:rsid w:val="0009600E"/>
    <w:rsid w:val="000B1496"/>
    <w:rsid w:val="000B3536"/>
    <w:rsid w:val="000D11F0"/>
    <w:rsid w:val="000D2493"/>
    <w:rsid w:val="000E4CE1"/>
    <w:rsid w:val="000E5DF8"/>
    <w:rsid w:val="000F122A"/>
    <w:rsid w:val="000F7D74"/>
    <w:rsid w:val="00116286"/>
    <w:rsid w:val="0011698C"/>
    <w:rsid w:val="00142580"/>
    <w:rsid w:val="001460E0"/>
    <w:rsid w:val="001464C2"/>
    <w:rsid w:val="00146AEF"/>
    <w:rsid w:val="001537A9"/>
    <w:rsid w:val="001551AD"/>
    <w:rsid w:val="001646C7"/>
    <w:rsid w:val="001739AD"/>
    <w:rsid w:val="001934DC"/>
    <w:rsid w:val="00193A9D"/>
    <w:rsid w:val="001949A2"/>
    <w:rsid w:val="001950A6"/>
    <w:rsid w:val="001C773B"/>
    <w:rsid w:val="001E1479"/>
    <w:rsid w:val="001E79CF"/>
    <w:rsid w:val="001F1382"/>
    <w:rsid w:val="001F59B1"/>
    <w:rsid w:val="00201AC3"/>
    <w:rsid w:val="002030D6"/>
    <w:rsid w:val="002066B1"/>
    <w:rsid w:val="00213F06"/>
    <w:rsid w:val="00214A0F"/>
    <w:rsid w:val="0023380A"/>
    <w:rsid w:val="0026576C"/>
    <w:rsid w:val="002852C0"/>
    <w:rsid w:val="00286F5E"/>
    <w:rsid w:val="002A2382"/>
    <w:rsid w:val="002A38FC"/>
    <w:rsid w:val="002A7AFA"/>
    <w:rsid w:val="002B5016"/>
    <w:rsid w:val="002B750B"/>
    <w:rsid w:val="002C2B87"/>
    <w:rsid w:val="002D7DE7"/>
    <w:rsid w:val="002E72BD"/>
    <w:rsid w:val="002E7A84"/>
    <w:rsid w:val="002F78AC"/>
    <w:rsid w:val="00300129"/>
    <w:rsid w:val="00336E47"/>
    <w:rsid w:val="003555E1"/>
    <w:rsid w:val="00355637"/>
    <w:rsid w:val="003572E8"/>
    <w:rsid w:val="0036045F"/>
    <w:rsid w:val="00372320"/>
    <w:rsid w:val="0037336C"/>
    <w:rsid w:val="00384C87"/>
    <w:rsid w:val="003A5AF1"/>
    <w:rsid w:val="003B22DB"/>
    <w:rsid w:val="003B5808"/>
    <w:rsid w:val="003C348A"/>
    <w:rsid w:val="003D15C0"/>
    <w:rsid w:val="003D1FE6"/>
    <w:rsid w:val="0042798C"/>
    <w:rsid w:val="00444DDE"/>
    <w:rsid w:val="004456F8"/>
    <w:rsid w:val="00451552"/>
    <w:rsid w:val="0045500F"/>
    <w:rsid w:val="00455BC6"/>
    <w:rsid w:val="004718F5"/>
    <w:rsid w:val="00472A97"/>
    <w:rsid w:val="004731B8"/>
    <w:rsid w:val="00473667"/>
    <w:rsid w:val="004758B4"/>
    <w:rsid w:val="00476180"/>
    <w:rsid w:val="00487685"/>
    <w:rsid w:val="00491434"/>
    <w:rsid w:val="004A318C"/>
    <w:rsid w:val="004A7261"/>
    <w:rsid w:val="004C3C8D"/>
    <w:rsid w:val="004C427B"/>
    <w:rsid w:val="004C541F"/>
    <w:rsid w:val="004C7DD6"/>
    <w:rsid w:val="004D6D10"/>
    <w:rsid w:val="00515152"/>
    <w:rsid w:val="00523D4A"/>
    <w:rsid w:val="00534F75"/>
    <w:rsid w:val="00536ACB"/>
    <w:rsid w:val="005521E7"/>
    <w:rsid w:val="0057776B"/>
    <w:rsid w:val="0058327D"/>
    <w:rsid w:val="00595A34"/>
    <w:rsid w:val="005A0EE7"/>
    <w:rsid w:val="005A1DD7"/>
    <w:rsid w:val="005B0811"/>
    <w:rsid w:val="005C2110"/>
    <w:rsid w:val="005C298B"/>
    <w:rsid w:val="005D62E6"/>
    <w:rsid w:val="005E6272"/>
    <w:rsid w:val="005F3C52"/>
    <w:rsid w:val="005F54B3"/>
    <w:rsid w:val="005F71D9"/>
    <w:rsid w:val="00601E3C"/>
    <w:rsid w:val="00620A2D"/>
    <w:rsid w:val="00634474"/>
    <w:rsid w:val="00644EBD"/>
    <w:rsid w:val="00656E4D"/>
    <w:rsid w:val="00657196"/>
    <w:rsid w:val="006669E7"/>
    <w:rsid w:val="00670880"/>
    <w:rsid w:val="00675A13"/>
    <w:rsid w:val="00687486"/>
    <w:rsid w:val="006A014D"/>
    <w:rsid w:val="006B3FE7"/>
    <w:rsid w:val="006B500E"/>
    <w:rsid w:val="006B59BF"/>
    <w:rsid w:val="006D37CD"/>
    <w:rsid w:val="006D451F"/>
    <w:rsid w:val="006D456A"/>
    <w:rsid w:val="006D667E"/>
    <w:rsid w:val="006E37D5"/>
    <w:rsid w:val="00700B84"/>
    <w:rsid w:val="00701769"/>
    <w:rsid w:val="007227CE"/>
    <w:rsid w:val="00726171"/>
    <w:rsid w:val="0073377E"/>
    <w:rsid w:val="00770C48"/>
    <w:rsid w:val="00784FC5"/>
    <w:rsid w:val="007946DA"/>
    <w:rsid w:val="0079524C"/>
    <w:rsid w:val="00795504"/>
    <w:rsid w:val="00796721"/>
    <w:rsid w:val="007B177B"/>
    <w:rsid w:val="007C1488"/>
    <w:rsid w:val="007C298C"/>
    <w:rsid w:val="007C598E"/>
    <w:rsid w:val="007D198F"/>
    <w:rsid w:val="007D559B"/>
    <w:rsid w:val="007D6038"/>
    <w:rsid w:val="007E6F7A"/>
    <w:rsid w:val="007F007D"/>
    <w:rsid w:val="007F5579"/>
    <w:rsid w:val="0080711B"/>
    <w:rsid w:val="00826238"/>
    <w:rsid w:val="00834924"/>
    <w:rsid w:val="00853C40"/>
    <w:rsid w:val="008573FD"/>
    <w:rsid w:val="00865134"/>
    <w:rsid w:val="00877432"/>
    <w:rsid w:val="00882402"/>
    <w:rsid w:val="00897588"/>
    <w:rsid w:val="008C338B"/>
    <w:rsid w:val="008C420A"/>
    <w:rsid w:val="008E18A3"/>
    <w:rsid w:val="008F22ED"/>
    <w:rsid w:val="00920D81"/>
    <w:rsid w:val="009242D8"/>
    <w:rsid w:val="00943E68"/>
    <w:rsid w:val="00946867"/>
    <w:rsid w:val="00951B7E"/>
    <w:rsid w:val="00952A9C"/>
    <w:rsid w:val="009551FC"/>
    <w:rsid w:val="00964B61"/>
    <w:rsid w:val="00966D43"/>
    <w:rsid w:val="00971561"/>
    <w:rsid w:val="00976C2A"/>
    <w:rsid w:val="0098412E"/>
    <w:rsid w:val="009843B6"/>
    <w:rsid w:val="009951E1"/>
    <w:rsid w:val="0099706D"/>
    <w:rsid w:val="009A132F"/>
    <w:rsid w:val="009A28E9"/>
    <w:rsid w:val="009A4E27"/>
    <w:rsid w:val="009D434A"/>
    <w:rsid w:val="009E297C"/>
    <w:rsid w:val="009E2F6B"/>
    <w:rsid w:val="009E5DAE"/>
    <w:rsid w:val="009E7E3B"/>
    <w:rsid w:val="00A01CC3"/>
    <w:rsid w:val="00A1278C"/>
    <w:rsid w:val="00A21D0F"/>
    <w:rsid w:val="00A322CD"/>
    <w:rsid w:val="00A34B1A"/>
    <w:rsid w:val="00A3636E"/>
    <w:rsid w:val="00A50E45"/>
    <w:rsid w:val="00A5249C"/>
    <w:rsid w:val="00A64F35"/>
    <w:rsid w:val="00A65A04"/>
    <w:rsid w:val="00A71E03"/>
    <w:rsid w:val="00A965A5"/>
    <w:rsid w:val="00AA3194"/>
    <w:rsid w:val="00AA573D"/>
    <w:rsid w:val="00AB26F9"/>
    <w:rsid w:val="00AB3D87"/>
    <w:rsid w:val="00AB3EBC"/>
    <w:rsid w:val="00AC1302"/>
    <w:rsid w:val="00AD6D23"/>
    <w:rsid w:val="00AE153E"/>
    <w:rsid w:val="00AE6B46"/>
    <w:rsid w:val="00AE7EA2"/>
    <w:rsid w:val="00B03027"/>
    <w:rsid w:val="00B13ED8"/>
    <w:rsid w:val="00B1446A"/>
    <w:rsid w:val="00B160F3"/>
    <w:rsid w:val="00B2065C"/>
    <w:rsid w:val="00B21826"/>
    <w:rsid w:val="00B22AA0"/>
    <w:rsid w:val="00B27939"/>
    <w:rsid w:val="00B40AFE"/>
    <w:rsid w:val="00B51E53"/>
    <w:rsid w:val="00B53ECA"/>
    <w:rsid w:val="00B60E03"/>
    <w:rsid w:val="00B7076E"/>
    <w:rsid w:val="00B73A48"/>
    <w:rsid w:val="00B81990"/>
    <w:rsid w:val="00B86390"/>
    <w:rsid w:val="00B8708C"/>
    <w:rsid w:val="00B93AE4"/>
    <w:rsid w:val="00BA53DB"/>
    <w:rsid w:val="00BB08DA"/>
    <w:rsid w:val="00BB73B4"/>
    <w:rsid w:val="00BC78F7"/>
    <w:rsid w:val="00BD455E"/>
    <w:rsid w:val="00BE6AB3"/>
    <w:rsid w:val="00BF2B3D"/>
    <w:rsid w:val="00BF671F"/>
    <w:rsid w:val="00C05C50"/>
    <w:rsid w:val="00C20E3F"/>
    <w:rsid w:val="00C225E1"/>
    <w:rsid w:val="00C50E2F"/>
    <w:rsid w:val="00C53F25"/>
    <w:rsid w:val="00C561EF"/>
    <w:rsid w:val="00C615C4"/>
    <w:rsid w:val="00C61E47"/>
    <w:rsid w:val="00CA3A9D"/>
    <w:rsid w:val="00CE2653"/>
    <w:rsid w:val="00CE6A48"/>
    <w:rsid w:val="00D1672D"/>
    <w:rsid w:val="00D2127F"/>
    <w:rsid w:val="00D21EA2"/>
    <w:rsid w:val="00D3084B"/>
    <w:rsid w:val="00D543E9"/>
    <w:rsid w:val="00D60F41"/>
    <w:rsid w:val="00D619DB"/>
    <w:rsid w:val="00D8193E"/>
    <w:rsid w:val="00D828C5"/>
    <w:rsid w:val="00D950EF"/>
    <w:rsid w:val="00D97831"/>
    <w:rsid w:val="00DB33A9"/>
    <w:rsid w:val="00DC28B8"/>
    <w:rsid w:val="00DD3CE2"/>
    <w:rsid w:val="00E1421A"/>
    <w:rsid w:val="00E169C0"/>
    <w:rsid w:val="00E23BFE"/>
    <w:rsid w:val="00E310D9"/>
    <w:rsid w:val="00E34DFD"/>
    <w:rsid w:val="00E36566"/>
    <w:rsid w:val="00E3678C"/>
    <w:rsid w:val="00E46CEE"/>
    <w:rsid w:val="00E61E92"/>
    <w:rsid w:val="00E66273"/>
    <w:rsid w:val="00E77BEA"/>
    <w:rsid w:val="00EA20F7"/>
    <w:rsid w:val="00EA2C88"/>
    <w:rsid w:val="00EB59D6"/>
    <w:rsid w:val="00EB752A"/>
    <w:rsid w:val="00EC3A1B"/>
    <w:rsid w:val="00ED03EB"/>
    <w:rsid w:val="00ED4198"/>
    <w:rsid w:val="00ED57D8"/>
    <w:rsid w:val="00EE3B75"/>
    <w:rsid w:val="00EF4A89"/>
    <w:rsid w:val="00F01D89"/>
    <w:rsid w:val="00F06414"/>
    <w:rsid w:val="00F310A2"/>
    <w:rsid w:val="00F359DD"/>
    <w:rsid w:val="00F4254F"/>
    <w:rsid w:val="00F454EE"/>
    <w:rsid w:val="00F4702C"/>
    <w:rsid w:val="00F63820"/>
    <w:rsid w:val="00F772B2"/>
    <w:rsid w:val="00F8711C"/>
    <w:rsid w:val="00F87F57"/>
    <w:rsid w:val="00F9242B"/>
    <w:rsid w:val="00F92D55"/>
    <w:rsid w:val="00F940AA"/>
    <w:rsid w:val="00F96369"/>
    <w:rsid w:val="00FB0845"/>
    <w:rsid w:val="00FC3903"/>
    <w:rsid w:val="00FD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CD327B"/>
  <w15:docId w15:val="{8E578EB0-EE0A-401B-B978-D439449C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32F"/>
  </w:style>
  <w:style w:type="paragraph" w:styleId="Heading1">
    <w:name w:val="heading 1"/>
    <w:basedOn w:val="Normal1"/>
    <w:next w:val="Normal1"/>
    <w:rsid w:val="002066B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2066B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2066B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2066B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2066B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2066B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066B1"/>
  </w:style>
  <w:style w:type="paragraph" w:styleId="Title">
    <w:name w:val="Title"/>
    <w:basedOn w:val="Normal1"/>
    <w:next w:val="Normal1"/>
    <w:rsid w:val="002066B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2066B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7">
    <w:name w:val="7"/>
    <w:basedOn w:val="TableNormal"/>
    <w:rsid w:val="002066B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2066B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2066B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2066B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2066B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rsid w:val="002066B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2066B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0A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AFE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39"/>
    <w:rsid w:val="00B40A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Times New Roman"/>
      <w:color w:val="auto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AF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AFE"/>
  </w:style>
  <w:style w:type="paragraph" w:styleId="Footer">
    <w:name w:val="footer"/>
    <w:basedOn w:val="Normal"/>
    <w:link w:val="FooterChar"/>
    <w:uiPriority w:val="99"/>
    <w:unhideWhenUsed/>
    <w:rsid w:val="00B40AF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AFE"/>
  </w:style>
  <w:style w:type="character" w:styleId="PlaceholderText">
    <w:name w:val="Placeholder Text"/>
    <w:basedOn w:val="DefaultParagraphFont"/>
    <w:uiPriority w:val="99"/>
    <w:semiHidden/>
    <w:rsid w:val="00C50E2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3492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501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36E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Calibri"/>
      <w:color w:val="auto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1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B14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14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14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14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14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957be609-606c-4573-8e83-b3345b133b7f" xsi:nil="true"/>
    <Effective_x0020_Date xmlns="957be609-606c-4573-8e83-b3345b133b7f">2022-03-09T09:03:26+00:00</Effective_x0020_Date>
    <TaxCatchAll xmlns="d7ddc200-317b-47f8-84b9-3717c6f809b1" xsi:nil="true"/>
    <n048e479b5714f6f9cda1b9c9dc1e4b8 xmlns="957be609-606c-4573-8e83-b3345b133b7f">
      <Terms xmlns="http://schemas.microsoft.com/office/infopath/2007/PartnerControls"/>
    </n048e479b5714f6f9cda1b9c9dc1e4b8>
    <_dlc_DocId xmlns="d7ddc200-317b-47f8-84b9-3717c6f809b1">VXNNU6T4TQ6A-1760508494-152995</_dlc_DocId>
    <_dlc_DocIdUrl xmlns="d7ddc200-317b-47f8-84b9-3717c6f809b1">
      <Url>https://binusianorg.sharepoint.com/resources/_layouts/15/DocIdRedir.aspx?ID=VXNNU6T4TQ6A-1760508494-152995</Url>
      <Description>VXNNU6T4TQ6A-1760508494-152995</Description>
    </_dlc_DocIdUrl>
    <lcf76f155ced4ddcb4097134ff3c332f xmlns="957be609-606c-4573-8e83-b3345b133b7f">
      <Terms xmlns="http://schemas.microsoft.com/office/infopath/2007/PartnerControls"/>
    </lcf76f155ced4ddcb4097134ff3c332f>
    <_Flow_SignoffStatus xmlns="957be609-606c-4573-8e83-b3345b133b7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44C76865ED644BFFD68DED16A917F" ma:contentTypeVersion="45" ma:contentTypeDescription="Create a new document." ma:contentTypeScope="" ma:versionID="4c1029d0c321de13255a3a680b6d12b9">
  <xsd:schema xmlns:xsd="http://www.w3.org/2001/XMLSchema" xmlns:xs="http://www.w3.org/2001/XMLSchema" xmlns:p="http://schemas.microsoft.com/office/2006/metadata/properties" xmlns:ns2="d7ddc200-317b-47f8-84b9-3717c6f809b1" xmlns:ns3="957be609-606c-4573-8e83-b3345b133b7f" targetNamespace="http://schemas.microsoft.com/office/2006/metadata/properties" ma:root="true" ma:fieldsID="d8137d32ff78599f5da740c2cb0015cb" ns2:_="" ns3:_="">
    <xsd:import namespace="d7ddc200-317b-47f8-84b9-3717c6f809b1"/>
    <xsd:import namespace="957be609-606c-4573-8e83-b3345b133b7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n048e479b5714f6f9cda1b9c9dc1e4b8" minOccurs="0"/>
                <xsd:element ref="ns3:Description0" minOccurs="0"/>
                <xsd:element ref="ns3:Effective_x0020_Date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3:_Flow_SignoffStatu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ddc200-317b-47f8-84b9-3717c6f809b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5" nillable="true" ma:displayName="Taxonomy Catch All Column" ma:hidden="true" ma:list="{d6d735d3-c01a-4699-b690-3a1a43c114a6}" ma:internalName="TaxCatchAll" ma:showField="CatchAllData" ma:web="d7ddc200-317b-47f8-84b9-3717c6f809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be609-606c-4573-8e83-b3345b133b7f" elementFormDefault="qualified">
    <xsd:import namespace="http://schemas.microsoft.com/office/2006/documentManagement/types"/>
    <xsd:import namespace="http://schemas.microsoft.com/office/infopath/2007/PartnerControls"/>
    <xsd:element name="n048e479b5714f6f9cda1b9c9dc1e4b8" ma:index="12" nillable="true" ma:taxonomy="true" ma:internalName="n048e479b5714f6f9cda1b9c9dc1e4b8" ma:taxonomyFieldName="Document_x0020_Types" ma:displayName="Document Types" ma:indexed="true" ma:readOnly="false" ma:fieldId="{7048e479-b571-4f6f-9cda-1b9c9dc1e4b8}" ma:sspId="12802744-7fd5-42e0-b4ac-2f85b671ef9f" ma:termSetId="e8310ef2-c856-4dd9-933e-f1121f2ab2b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scription0" ma:index="13" nillable="true" ma:displayName="Description" ma:internalName="Description0" ma:readOnly="false">
      <xsd:simpleType>
        <xsd:restriction base="dms:Note">
          <xsd:maxLength value="255"/>
        </xsd:restriction>
      </xsd:simpleType>
    </xsd:element>
    <xsd:element name="Effective_x0020_Date" ma:index="14" nillable="true" ma:displayName="Effective Date" ma:default="[today]" ma:format="DateOnly" ma:internalName="Effective_x0020_Date" ma:readOnly="false">
      <xsd:simpleType>
        <xsd:restriction base="dms:DateTime"/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30" nillable="true" ma:taxonomy="true" ma:internalName="lcf76f155ced4ddcb4097134ff3c332f" ma:taxonomyFieldName="MediaServiceImageTags" ma:displayName="Image Tags" ma:readOnly="false" ma:fieldId="{5cf76f15-5ced-4ddc-b409-7134ff3c332f}" ma:taxonomyMulti="true" ma:sspId="12802744-7fd5-42e0-b4ac-2f85b671ef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31" nillable="true" ma:displayName="Sign-off status" ma:internalName="Sign_x002d_off_x0020_status">
      <xsd:simpleType>
        <xsd:restriction base="dms:Text"/>
      </xsd:simpleType>
    </xsd:element>
    <xsd:element name="MediaServiceObjectDetectorVersions" ma:index="3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C796862-744B-48C6-B889-3E4B0E4245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7E26E1-597A-46AB-8C46-0EFE1EA8ADA7}">
  <ds:schemaRefs>
    <ds:schemaRef ds:uri="http://schemas.microsoft.com/office/2006/metadata/properties"/>
    <ds:schemaRef ds:uri="http://schemas.microsoft.com/office/infopath/2007/PartnerControls"/>
    <ds:schemaRef ds:uri="957be609-606c-4573-8e83-b3345b133b7f"/>
    <ds:schemaRef ds:uri="d7ddc200-317b-47f8-84b9-3717c6f809b1"/>
  </ds:schemaRefs>
</ds:datastoreItem>
</file>

<file path=customXml/itemProps3.xml><?xml version="1.0" encoding="utf-8"?>
<ds:datastoreItem xmlns:ds="http://schemas.openxmlformats.org/officeDocument/2006/customXml" ds:itemID="{301C9D8B-6380-48F5-9907-0F4E5A4CCE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ddc200-317b-47f8-84b9-3717c6f809b1"/>
    <ds:schemaRef ds:uri="957be609-606c-4573-8e83-b3345b133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2A28E8-C347-444C-AF77-62F4CF75449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B06EFC3-12D1-452C-885B-0F8B67FCBFF5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21</Pages>
  <Words>2938</Words>
  <Characters>16752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Irma Irawati Ibrahim</cp:lastModifiedBy>
  <cp:revision>8</cp:revision>
  <cp:lastPrinted>2019-01-09T14:37:00Z</cp:lastPrinted>
  <dcterms:created xsi:type="dcterms:W3CDTF">2024-05-27T02:58:00Z</dcterms:created>
  <dcterms:modified xsi:type="dcterms:W3CDTF">2024-05-27T06:48:00Z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0x010100C3644C76865ED644BFFD68DED16A917F</vt:lpwstr>
  </property>
  <property fmtid="{D5CDD505-2E9C-101B-9397-08002B2CF9AE}" pid="3" name="_dlc_DocIdItemGuid">
    <vt:lpwstr>2bfd62b6-ee11-4262-8679-65f75667f0f2</vt:lpwstr>
  </property>
  <property fmtid="{D5CDD505-2E9C-101B-9397-08002B2CF9AE}" pid="4" name="Document Types">
    <vt:lpwstr/>
  </property>
  <property fmtid="{D5CDD505-2E9C-101B-9397-08002B2CF9AE}" pid="5" name="MediaServiceImageTags">
    <vt:lpwstr/>
  </property>
</Properties>
</file>