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0137" w14:textId="77777777" w:rsidR="00AD3F4E" w:rsidRPr="005E03C2" w:rsidRDefault="00AD3F4E" w:rsidP="00C82FB3">
      <w:pPr>
        <w:jc w:val="center"/>
        <w:rPr>
          <w:sz w:val="52"/>
          <w:szCs w:val="52"/>
        </w:rPr>
      </w:pPr>
      <w:r w:rsidRPr="005E03C2">
        <w:rPr>
          <w:rFonts w:hint="eastAsia"/>
          <w:sz w:val="52"/>
          <w:szCs w:val="52"/>
        </w:rPr>
        <w:t>2</w:t>
      </w:r>
      <w:r w:rsidRPr="005E03C2">
        <w:rPr>
          <w:sz w:val="52"/>
          <w:szCs w:val="52"/>
        </w:rPr>
        <w:t>.1</w:t>
      </w:r>
    </w:p>
    <w:p w14:paraId="55430C8D" w14:textId="490D8FA8" w:rsidR="00355B0D" w:rsidRDefault="00AD3F4E" w:rsidP="00AD3F4E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循环即可</w:t>
      </w:r>
    </w:p>
    <w:p w14:paraId="539192CE" w14:textId="2D346503" w:rsidR="00AD3F4E" w:rsidRDefault="00AD3F4E" w:rsidP="00AD3F4E">
      <w:pPr>
        <w:numPr>
          <w:ilvl w:val="0"/>
          <w:numId w:val="1"/>
        </w:numPr>
      </w:pPr>
      <w:r>
        <w:rPr>
          <w:rFonts w:hint="eastAsia"/>
        </w:rPr>
        <w:t>运行结果</w:t>
      </w:r>
    </w:p>
    <w:p w14:paraId="4E13E940" w14:textId="29B46418" w:rsidR="00C82FB3" w:rsidRDefault="00AD3F4E" w:rsidP="00AD3F4E">
      <w:r w:rsidRPr="00AD3F4E">
        <w:rPr>
          <w:noProof/>
        </w:rPr>
        <w:drawing>
          <wp:inline distT="0" distB="0" distL="0" distR="0" wp14:anchorId="38B6D8BB" wp14:editId="4D389F93">
            <wp:extent cx="5274310" cy="2978785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0A392" w14:textId="77777777" w:rsidR="00C82FB3" w:rsidRDefault="00C82FB3">
      <w:pPr>
        <w:widowControl/>
        <w:ind w:firstLineChars="200" w:firstLine="480"/>
      </w:pPr>
      <w:r>
        <w:br w:type="page"/>
      </w:r>
    </w:p>
    <w:p w14:paraId="122B7F03" w14:textId="0AF0DF25" w:rsidR="00AD3F4E" w:rsidRPr="005B2EDD" w:rsidRDefault="00C82FB3" w:rsidP="00C82FB3">
      <w:pPr>
        <w:jc w:val="center"/>
        <w:rPr>
          <w:sz w:val="52"/>
          <w:szCs w:val="52"/>
        </w:rPr>
      </w:pPr>
      <w:r w:rsidRPr="005B2EDD">
        <w:rPr>
          <w:rFonts w:hint="eastAsia"/>
          <w:sz w:val="52"/>
          <w:szCs w:val="52"/>
        </w:rPr>
        <w:lastRenderedPageBreak/>
        <w:t>2</w:t>
      </w:r>
      <w:r w:rsidRPr="005B2EDD">
        <w:rPr>
          <w:sz w:val="52"/>
          <w:szCs w:val="52"/>
        </w:rPr>
        <w:t>.2</w:t>
      </w:r>
    </w:p>
    <w:p w14:paraId="55AD4058" w14:textId="08F00EB9" w:rsidR="00C82FB3" w:rsidRDefault="005E03C2" w:rsidP="005E03C2">
      <w:pPr>
        <w:numPr>
          <w:ilvl w:val="0"/>
          <w:numId w:val="2"/>
        </w:numPr>
      </w:pPr>
      <w:r>
        <w:rPr>
          <w:rFonts w:hint="eastAsia"/>
        </w:rPr>
        <w:t>结果</w:t>
      </w:r>
    </w:p>
    <w:p w14:paraId="44E45F5D" w14:textId="0C18014E" w:rsidR="005E03C2" w:rsidRDefault="005E03C2" w:rsidP="005E03C2">
      <w:r w:rsidRPr="005E03C2">
        <w:rPr>
          <w:noProof/>
        </w:rPr>
        <w:drawing>
          <wp:inline distT="0" distB="0" distL="0" distR="0" wp14:anchorId="0FF6D26D" wp14:editId="39E48DAF">
            <wp:extent cx="5274310" cy="3058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28BF" w14:textId="51708486" w:rsidR="005E03C2" w:rsidRDefault="005E03C2" w:rsidP="005E03C2">
      <w:pPr>
        <w:numPr>
          <w:ilvl w:val="1"/>
          <w:numId w:val="2"/>
        </w:numPr>
      </w:pPr>
      <w:r>
        <w:rPr>
          <w:rFonts w:hint="eastAsia"/>
        </w:rPr>
        <w:t>横轴代表</w:t>
      </w:r>
      <w:r>
        <w:rPr>
          <w:rFonts w:hint="eastAsia"/>
        </w:rPr>
        <w:t>A</w:t>
      </w:r>
      <w:r>
        <w:rPr>
          <w:rFonts w:hint="eastAsia"/>
        </w:rPr>
        <w:t>城人口。纵轴代表</w:t>
      </w:r>
      <w:r>
        <w:rPr>
          <w:rFonts w:hint="eastAsia"/>
        </w:rPr>
        <w:t>B</w:t>
      </w:r>
      <w:r>
        <w:rPr>
          <w:rFonts w:hint="eastAsia"/>
        </w:rPr>
        <w:t>城人口。（即相空间中的图像）</w:t>
      </w:r>
    </w:p>
    <w:p w14:paraId="1D742CD4" w14:textId="568F3474" w:rsidR="005E03C2" w:rsidRDefault="005E03C2" w:rsidP="005E03C2">
      <w:pPr>
        <w:numPr>
          <w:ilvl w:val="1"/>
          <w:numId w:val="2"/>
        </w:numPr>
      </w:pPr>
      <w:r>
        <w:rPr>
          <w:rFonts w:hint="eastAsia"/>
        </w:rPr>
        <w:t>初值：</w:t>
      </w:r>
      <w:r>
        <w:rPr>
          <w:rFonts w:hint="eastAsia"/>
        </w:rPr>
        <w:t>A</w:t>
      </w:r>
      <w:r>
        <w:rPr>
          <w:rFonts w:hint="eastAsia"/>
        </w:rPr>
        <w:t>城人口为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城人口为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^</w:t>
      </w:r>
      <w:r>
        <w:t>5</w:t>
      </w:r>
    </w:p>
    <w:p w14:paraId="11FDF43B" w14:textId="01D98A34" w:rsidR="005E03C2" w:rsidRDefault="005E03C2" w:rsidP="005E03C2">
      <w:pPr>
        <w:numPr>
          <w:ilvl w:val="1"/>
          <w:numId w:val="2"/>
        </w:numPr>
      </w:pPr>
      <w:r>
        <w:rPr>
          <w:rFonts w:hint="eastAsia"/>
        </w:rPr>
        <w:t>疑惑</w:t>
      </w:r>
    </w:p>
    <w:p w14:paraId="1197AE3B" w14:textId="5BDAD482" w:rsidR="005E03C2" w:rsidRDefault="005E03C2" w:rsidP="005E03C2">
      <w:pPr>
        <w:numPr>
          <w:ilvl w:val="2"/>
          <w:numId w:val="2"/>
        </w:numPr>
      </w:pPr>
      <w:r>
        <w:rPr>
          <w:rFonts w:hint="eastAsia"/>
        </w:rPr>
        <w:t>收敛速度</w:t>
      </w:r>
      <w:r w:rsidR="00BC688D">
        <w:rPr>
          <w:rFonts w:hint="eastAsia"/>
        </w:rPr>
        <w:t>也</w:t>
      </w:r>
      <w:r>
        <w:rPr>
          <w:rFonts w:hint="eastAsia"/>
        </w:rPr>
        <w:t>太快了吧</w:t>
      </w:r>
      <w:r w:rsidR="00BC688D">
        <w:rPr>
          <w:rFonts w:hint="eastAsia"/>
        </w:rPr>
        <w:t>！？</w:t>
      </w:r>
    </w:p>
    <w:p w14:paraId="3DBB3F0F" w14:textId="7AC112FD" w:rsidR="005E03C2" w:rsidRDefault="005E03C2" w:rsidP="005E03C2">
      <w:pPr>
        <w:numPr>
          <w:ilvl w:val="2"/>
          <w:numId w:val="2"/>
        </w:numPr>
      </w:pPr>
      <w:r>
        <w:rPr>
          <w:rFonts w:hint="eastAsia"/>
        </w:rPr>
        <w:t>而且无论</w:t>
      </w:r>
      <w:r w:rsidR="00B6554A">
        <w:rPr>
          <w:rFonts w:hint="eastAsia"/>
        </w:rPr>
        <w:t>初始时两个城市的人口</w:t>
      </w:r>
      <w:r>
        <w:rPr>
          <w:rFonts w:hint="eastAsia"/>
        </w:rPr>
        <w:t>差距多大，收敛速度都很快</w:t>
      </w:r>
      <w:r w:rsidR="0003627B">
        <w:rPr>
          <w:rFonts w:hint="eastAsia"/>
        </w:rPr>
        <w:t>！？</w:t>
      </w:r>
    </w:p>
    <w:p w14:paraId="367A35DB" w14:textId="2D65CCF5" w:rsidR="00725668" w:rsidRDefault="005E03C2" w:rsidP="00725668">
      <w:pPr>
        <w:numPr>
          <w:ilvl w:val="2"/>
          <w:numId w:val="2"/>
        </w:numPr>
      </w:pPr>
      <w:r>
        <w:rPr>
          <w:rFonts w:hint="eastAsia"/>
        </w:rPr>
        <w:t>这背后更深层次的数学原因是什么？</w:t>
      </w:r>
    </w:p>
    <w:p w14:paraId="7016F77A" w14:textId="12F33599" w:rsidR="00A318F5" w:rsidRDefault="00A318F5" w:rsidP="00A318F5">
      <w:pPr>
        <w:numPr>
          <w:ilvl w:val="0"/>
          <w:numId w:val="2"/>
        </w:numPr>
      </w:pPr>
      <w:r>
        <w:rPr>
          <w:rFonts w:hint="eastAsia"/>
        </w:rPr>
        <w:t>过程</w:t>
      </w:r>
    </w:p>
    <w:p w14:paraId="5A1D2DBC" w14:textId="6EC7FD5E" w:rsidR="00A318F5" w:rsidRDefault="00A318F5" w:rsidP="00A318F5">
      <w:pPr>
        <w:numPr>
          <w:ilvl w:val="1"/>
          <w:numId w:val="2"/>
        </w:numPr>
      </w:pPr>
      <w:r>
        <w:rPr>
          <w:rFonts w:hint="eastAsia"/>
        </w:rPr>
        <w:t>我利用</w:t>
      </w:r>
      <w:r>
        <w:rPr>
          <w:rFonts w:hint="eastAsia"/>
        </w:rPr>
        <w:t>2</w:t>
      </w:r>
      <w:r>
        <w:rPr>
          <w:rFonts w:hint="eastAsia"/>
        </w:rPr>
        <w:t>个子函数实现了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14:paraId="094FF0BE" w14:textId="24280F5D" w:rsidR="00A318F5" w:rsidRDefault="00A318F5" w:rsidP="00A318F5">
      <w:pPr>
        <w:numPr>
          <w:ilvl w:val="1"/>
          <w:numId w:val="2"/>
        </w:num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：左乘人口转移矩阵即可</w:t>
      </w:r>
    </w:p>
    <w:p w14:paraId="2FE23056" w14:textId="17DBCB73" w:rsidR="00A318F5" w:rsidRPr="005E03C2" w:rsidRDefault="00A318F5" w:rsidP="00A318F5">
      <w:pPr>
        <w:numPr>
          <w:ilvl w:val="1"/>
          <w:numId w:val="2"/>
        </w:num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：可参考</w:t>
      </w:r>
      <w:r>
        <w:rPr>
          <w:rFonts w:hint="eastAsia"/>
        </w:rPr>
        <w:t>Wikipedia</w:t>
      </w:r>
      <w:r>
        <w:rPr>
          <w:rFonts w:hint="eastAsia"/>
        </w:rPr>
        <w:t>上的</w:t>
      </w:r>
      <w:r>
        <w:rPr>
          <w:rFonts w:hint="eastAsia"/>
        </w:rPr>
        <w:t>Fibonacci</w:t>
      </w:r>
      <w:r w:rsidRPr="00A318F5">
        <w:t xml:space="preserve"> sequence</w:t>
      </w:r>
    </w:p>
    <w:sectPr w:rsidR="00A318F5" w:rsidRPr="005E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77BE2"/>
    <w:multiLevelType w:val="hybridMultilevel"/>
    <w:tmpl w:val="53AEA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432A01"/>
    <w:multiLevelType w:val="hybridMultilevel"/>
    <w:tmpl w:val="A12EE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45"/>
    <w:rsid w:val="0003627B"/>
    <w:rsid w:val="001B2B00"/>
    <w:rsid w:val="00355B0D"/>
    <w:rsid w:val="00456A45"/>
    <w:rsid w:val="0051101C"/>
    <w:rsid w:val="005B2EDD"/>
    <w:rsid w:val="005E03C2"/>
    <w:rsid w:val="00725668"/>
    <w:rsid w:val="00A318F5"/>
    <w:rsid w:val="00AD3F4E"/>
    <w:rsid w:val="00B6554A"/>
    <w:rsid w:val="00BC688D"/>
    <w:rsid w:val="00C8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0F78"/>
  <w15:chartTrackingRefBased/>
  <w15:docId w15:val="{A5347ADB-62B0-4BA5-B830-AA96283E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36"/>
        <w:szCs w:val="36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B00"/>
    <w:pPr>
      <w:widowControl w:val="0"/>
      <w:ind w:firstLineChars="0" w:firstLine="0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轩少</dc:creator>
  <cp:keywords/>
  <dc:description/>
  <cp:lastModifiedBy>轩少</cp:lastModifiedBy>
  <cp:revision>12</cp:revision>
  <dcterms:created xsi:type="dcterms:W3CDTF">2021-07-19T12:55:00Z</dcterms:created>
  <dcterms:modified xsi:type="dcterms:W3CDTF">2021-07-19T13:22:00Z</dcterms:modified>
</cp:coreProperties>
</file>