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有下划线的是音频文件名字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UI SFX/ Music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初始菜单背景乐 </w:t>
      </w:r>
      <w:r w:rsidDel="00000000" w:rsidR="00000000" w:rsidRPr="00000000">
        <w:rPr>
          <w:u w:val="single"/>
          <w:rtl w:val="0"/>
        </w:rPr>
        <w:t xml:space="preserve">banjo-start-menu-bgm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初始菜单选项变换 </w:t>
      </w:r>
      <w:r w:rsidDel="00000000" w:rsidR="00000000" w:rsidRPr="00000000">
        <w:rPr>
          <w:u w:val="single"/>
          <w:rtl w:val="0"/>
        </w:rPr>
        <w:t xml:space="preserve">ui-button-click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选项确认 </w:t>
      </w:r>
      <w:r w:rsidDel="00000000" w:rsidR="00000000" w:rsidRPr="00000000">
        <w:rPr>
          <w:u w:val="single"/>
          <w:rtl w:val="0"/>
        </w:rPr>
        <w:t xml:space="preserve">ui-confirmation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游玩主要场景背景乐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main-bgm1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 少量喷水 </w:t>
      </w:r>
      <w:r w:rsidDel="00000000" w:rsidR="00000000" w:rsidRPr="00000000">
        <w:rPr>
          <w:u w:val="single"/>
          <w:rtl w:val="0"/>
        </w:rPr>
        <w:t xml:space="preserve">water-splash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L2 大量喷水 </w:t>
      </w:r>
      <w:r w:rsidDel="00000000" w:rsidR="00000000" w:rsidRPr="00000000">
        <w:rPr>
          <w:u w:val="single"/>
          <w:rtl w:val="0"/>
        </w:rPr>
        <w:t xml:space="preserve">boost-squirt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吸水 </w:t>
      </w:r>
      <w:r w:rsidDel="00000000" w:rsidR="00000000" w:rsidRPr="00000000">
        <w:rPr>
          <w:u w:val="single"/>
          <w:rtl w:val="0"/>
        </w:rPr>
        <w:t xml:space="preserve">water-absorb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火焰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小范围火焰燃烧 </w:t>
      </w:r>
      <w:r w:rsidDel="00000000" w:rsidR="00000000" w:rsidRPr="00000000">
        <w:rPr>
          <w:u w:val="single"/>
          <w:rtl w:val="0"/>
        </w:rPr>
        <w:t xml:space="preserve">small-fire-burning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火熄灭的音效8s  </w:t>
      </w:r>
      <w:r w:rsidDel="00000000" w:rsidR="00000000" w:rsidRPr="00000000">
        <w:rPr>
          <w:u w:val="single"/>
          <w:rtl w:val="0"/>
        </w:rPr>
        <w:t xml:space="preserve">fire-extinguishing-001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大面积火焰燃烧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46s 可循环播放 </w:t>
      </w:r>
      <w:r w:rsidDel="00000000" w:rsidR="00000000" w:rsidRPr="00000000">
        <w:rPr>
          <w:u w:val="single"/>
          <w:rtl w:val="0"/>
        </w:rPr>
        <w:t xml:space="preserve">large-fire-burning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按下毁灭城市的开关 </w:t>
      </w:r>
      <w:r w:rsidDel="00000000" w:rsidR="00000000" w:rsidRPr="00000000">
        <w:rPr>
          <w:u w:val="single"/>
          <w:rtl w:val="0"/>
        </w:rPr>
        <w:t xml:space="preserve">ending-button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“大水淹了龙王庙”大结局背景乐 </w:t>
      </w:r>
      <w:r w:rsidDel="00000000" w:rsidR="00000000" w:rsidRPr="00000000">
        <w:rPr>
          <w:u w:val="single"/>
          <w:rtl w:val="0"/>
        </w:rPr>
        <w:t xml:space="preserve">dark-evil-piano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撞击水球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u w:val="single"/>
          <w:rtl w:val="0"/>
        </w:rPr>
        <w:t xml:space="preserve">Bouncing-ball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Intro stage music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post-canyon cutscene背景乐 </w:t>
      </w:r>
      <w:r w:rsidDel="00000000" w:rsidR="00000000" w:rsidRPr="00000000">
        <w:rPr>
          <w:color w:val="999999"/>
          <w:u w:val="single"/>
          <w:rtl w:val="0"/>
        </w:rPr>
        <w:t xml:space="preserve">cutscene1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