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2C2C5" w14:textId="698AD8E0" w:rsidR="00821C52" w:rsidRPr="002F379A" w:rsidRDefault="00F41934" w:rsidP="00DE430A">
      <w:pPr>
        <w:spacing w:after="0"/>
        <w:jc w:val="center"/>
        <w:rPr>
          <w:rFonts w:cs="Times New Roman"/>
          <w:noProof/>
          <w:sz w:val="24"/>
          <w:szCs w:val="24"/>
        </w:rPr>
      </w:pPr>
      <w:r w:rsidRPr="002F379A">
        <w:rPr>
          <w:rFonts w:cs="Times New Roman"/>
          <w:noProof/>
          <w:sz w:val="24"/>
          <w:szCs w:val="24"/>
        </w:rPr>
        <w:t>TALLINNA TEHNIKAÜLIKOOL</w:t>
      </w:r>
    </w:p>
    <w:p w14:paraId="0EAF095B" w14:textId="6EAF4C0B" w:rsidR="00F41934" w:rsidRPr="002F379A" w:rsidRDefault="00F41934" w:rsidP="00DE430A">
      <w:pPr>
        <w:spacing w:after="0"/>
        <w:jc w:val="center"/>
        <w:rPr>
          <w:rFonts w:cs="Times New Roman"/>
          <w:noProof/>
          <w:sz w:val="24"/>
          <w:szCs w:val="24"/>
        </w:rPr>
      </w:pPr>
      <w:r w:rsidRPr="002F379A">
        <w:rPr>
          <w:rFonts w:cs="Times New Roman"/>
          <w:noProof/>
          <w:sz w:val="24"/>
          <w:szCs w:val="24"/>
        </w:rPr>
        <w:t>Loodusteaduskond</w:t>
      </w:r>
    </w:p>
    <w:p w14:paraId="56053070" w14:textId="4209FEDA" w:rsidR="00F41934" w:rsidRPr="002F379A" w:rsidRDefault="00F41934" w:rsidP="00DE430A">
      <w:pPr>
        <w:jc w:val="center"/>
        <w:rPr>
          <w:rFonts w:cs="Times New Roman"/>
          <w:noProof/>
          <w:sz w:val="24"/>
          <w:szCs w:val="24"/>
        </w:rPr>
      </w:pPr>
    </w:p>
    <w:p w14:paraId="1482D36E" w14:textId="79F5DB74" w:rsidR="00EE03D3" w:rsidRPr="002F379A" w:rsidRDefault="00EE03D3" w:rsidP="00DE430A">
      <w:pPr>
        <w:jc w:val="center"/>
        <w:rPr>
          <w:rFonts w:cs="Times New Roman"/>
          <w:noProof/>
          <w:sz w:val="24"/>
          <w:szCs w:val="24"/>
        </w:rPr>
      </w:pPr>
    </w:p>
    <w:p w14:paraId="67F0EFB1" w14:textId="21285190" w:rsidR="00EE03D3" w:rsidRPr="002F379A" w:rsidRDefault="00EE03D3" w:rsidP="00DE430A">
      <w:pPr>
        <w:jc w:val="center"/>
        <w:rPr>
          <w:rFonts w:cs="Times New Roman"/>
          <w:noProof/>
          <w:sz w:val="24"/>
          <w:szCs w:val="24"/>
        </w:rPr>
      </w:pPr>
    </w:p>
    <w:p w14:paraId="22CDC93F" w14:textId="4BAE37C0" w:rsidR="00EE03D3" w:rsidRPr="002F379A" w:rsidRDefault="00EE03D3" w:rsidP="00DE430A">
      <w:pPr>
        <w:jc w:val="center"/>
        <w:rPr>
          <w:rFonts w:cs="Times New Roman"/>
          <w:noProof/>
          <w:sz w:val="24"/>
          <w:szCs w:val="24"/>
        </w:rPr>
      </w:pPr>
    </w:p>
    <w:p w14:paraId="759D8DA0" w14:textId="384F1AE7" w:rsidR="00EE03D3" w:rsidRPr="002F379A" w:rsidRDefault="00EE03D3" w:rsidP="00DE430A">
      <w:pPr>
        <w:jc w:val="center"/>
        <w:rPr>
          <w:rFonts w:cs="Times New Roman"/>
          <w:noProof/>
          <w:sz w:val="24"/>
          <w:szCs w:val="24"/>
        </w:rPr>
      </w:pPr>
    </w:p>
    <w:p w14:paraId="4DC7D96C" w14:textId="3CCBC1E1" w:rsidR="00EE03D3" w:rsidRPr="002F379A" w:rsidRDefault="00EE03D3" w:rsidP="00DE430A">
      <w:pPr>
        <w:jc w:val="center"/>
        <w:rPr>
          <w:rFonts w:cs="Times New Roman"/>
          <w:noProof/>
          <w:sz w:val="24"/>
          <w:szCs w:val="24"/>
        </w:rPr>
      </w:pPr>
      <w:r w:rsidRPr="002F379A">
        <w:rPr>
          <w:rFonts w:cs="Times New Roman"/>
          <w:noProof/>
          <w:sz w:val="24"/>
          <w:szCs w:val="24"/>
        </w:rPr>
        <w:t>Toomas Tahves</w:t>
      </w:r>
    </w:p>
    <w:p w14:paraId="62EDAB3F" w14:textId="513D00D4" w:rsidR="00EE03D3" w:rsidRPr="002F379A" w:rsidRDefault="00EE03D3" w:rsidP="00DE430A">
      <w:pPr>
        <w:jc w:val="center"/>
        <w:rPr>
          <w:rFonts w:cs="Times New Roman"/>
          <w:noProof/>
          <w:sz w:val="40"/>
          <w:szCs w:val="40"/>
        </w:rPr>
      </w:pPr>
      <w:r w:rsidRPr="002F379A">
        <w:rPr>
          <w:rFonts w:cs="Times New Roman"/>
          <w:noProof/>
          <w:sz w:val="40"/>
          <w:szCs w:val="40"/>
        </w:rPr>
        <w:t xml:space="preserve">FÜÜSIKALISTE </w:t>
      </w:r>
      <w:r w:rsidR="00DE491E" w:rsidRPr="002F379A">
        <w:rPr>
          <w:rFonts w:cs="Times New Roman"/>
          <w:noProof/>
          <w:sz w:val="40"/>
          <w:szCs w:val="40"/>
        </w:rPr>
        <w:t>MÕÕTMISTE</w:t>
      </w:r>
      <w:r w:rsidRPr="002F379A">
        <w:rPr>
          <w:rFonts w:cs="Times New Roman"/>
          <w:noProof/>
          <w:sz w:val="40"/>
          <w:szCs w:val="40"/>
        </w:rPr>
        <w:t xml:space="preserve"> KAUGJUHTI</w:t>
      </w:r>
      <w:r w:rsidR="00D4562A" w:rsidRPr="002F379A">
        <w:rPr>
          <w:rFonts w:cs="Times New Roman"/>
          <w:noProof/>
          <w:sz w:val="40"/>
          <w:szCs w:val="40"/>
        </w:rPr>
        <w:t>MIS</w:t>
      </w:r>
      <w:r w:rsidRPr="002F379A">
        <w:rPr>
          <w:rFonts w:cs="Times New Roman"/>
          <w:noProof/>
          <w:sz w:val="40"/>
          <w:szCs w:val="40"/>
        </w:rPr>
        <w:t>LABOR</w:t>
      </w:r>
    </w:p>
    <w:p w14:paraId="22A66370" w14:textId="30E6C76F" w:rsidR="00EE03D3" w:rsidRPr="002F379A" w:rsidRDefault="00EE03D3" w:rsidP="00DE430A">
      <w:pPr>
        <w:jc w:val="center"/>
        <w:rPr>
          <w:rFonts w:cs="Times New Roman"/>
          <w:noProof/>
          <w:sz w:val="24"/>
          <w:szCs w:val="24"/>
        </w:rPr>
      </w:pPr>
      <w:r w:rsidRPr="002F379A">
        <w:rPr>
          <w:rFonts w:cs="Times New Roman"/>
          <w:noProof/>
          <w:sz w:val="24"/>
          <w:szCs w:val="24"/>
        </w:rPr>
        <w:t>Bakalaureusetöö</w:t>
      </w:r>
    </w:p>
    <w:p w14:paraId="207DA7C5" w14:textId="0F99FE1F" w:rsidR="00EE03D3" w:rsidRPr="002F379A" w:rsidRDefault="00EE03D3" w:rsidP="00DE430A">
      <w:pPr>
        <w:jc w:val="center"/>
        <w:rPr>
          <w:rFonts w:cs="Times New Roman"/>
          <w:noProof/>
          <w:sz w:val="24"/>
          <w:szCs w:val="24"/>
        </w:rPr>
      </w:pPr>
    </w:p>
    <w:p w14:paraId="21B69EAA" w14:textId="75F1AA75" w:rsidR="00EE03D3" w:rsidRPr="002F379A" w:rsidRDefault="00EE03D3" w:rsidP="00DE430A">
      <w:pPr>
        <w:jc w:val="center"/>
        <w:rPr>
          <w:rFonts w:cs="Times New Roman"/>
          <w:noProof/>
          <w:sz w:val="24"/>
          <w:szCs w:val="24"/>
        </w:rPr>
      </w:pPr>
    </w:p>
    <w:p w14:paraId="53254E60" w14:textId="593CAD16" w:rsidR="00EE03D3" w:rsidRPr="002F379A" w:rsidRDefault="00EE03D3" w:rsidP="00DE430A">
      <w:pPr>
        <w:jc w:val="center"/>
        <w:rPr>
          <w:rFonts w:cs="Times New Roman"/>
          <w:noProof/>
          <w:sz w:val="24"/>
          <w:szCs w:val="24"/>
        </w:rPr>
      </w:pPr>
    </w:p>
    <w:p w14:paraId="07C91AA2" w14:textId="490F7312" w:rsidR="00EE03D3" w:rsidRPr="002F379A" w:rsidRDefault="00EE03D3" w:rsidP="00DE430A">
      <w:pPr>
        <w:jc w:val="center"/>
        <w:rPr>
          <w:rFonts w:cs="Times New Roman"/>
          <w:noProof/>
          <w:sz w:val="24"/>
          <w:szCs w:val="24"/>
        </w:rPr>
      </w:pPr>
    </w:p>
    <w:p w14:paraId="70BE588C" w14:textId="5157D8FC" w:rsidR="00EE03D3" w:rsidRPr="002F379A" w:rsidRDefault="00EE03D3" w:rsidP="00DE430A">
      <w:pPr>
        <w:jc w:val="center"/>
        <w:rPr>
          <w:rFonts w:cs="Times New Roman"/>
          <w:noProof/>
          <w:sz w:val="24"/>
          <w:szCs w:val="24"/>
        </w:rPr>
      </w:pPr>
    </w:p>
    <w:p w14:paraId="322C2B91" w14:textId="3CA82075" w:rsidR="00EE03D3" w:rsidRPr="002F379A" w:rsidRDefault="00EE03D3" w:rsidP="00DE430A">
      <w:pPr>
        <w:jc w:val="center"/>
        <w:rPr>
          <w:rFonts w:cs="Times New Roman"/>
          <w:noProof/>
          <w:sz w:val="24"/>
          <w:szCs w:val="24"/>
        </w:rPr>
      </w:pPr>
    </w:p>
    <w:p w14:paraId="18F1FEAD" w14:textId="77777777" w:rsidR="00053F23" w:rsidRPr="002F379A" w:rsidRDefault="00053F23" w:rsidP="00DE430A">
      <w:pPr>
        <w:jc w:val="center"/>
        <w:rPr>
          <w:rFonts w:cs="Times New Roman"/>
          <w:noProof/>
          <w:sz w:val="24"/>
          <w:szCs w:val="24"/>
        </w:rPr>
      </w:pPr>
    </w:p>
    <w:p w14:paraId="1693D550" w14:textId="406B1F1A" w:rsidR="0009181F" w:rsidRPr="002F379A" w:rsidRDefault="0009181F" w:rsidP="00DE430A">
      <w:pPr>
        <w:jc w:val="center"/>
        <w:rPr>
          <w:rFonts w:cs="Times New Roman"/>
          <w:noProof/>
          <w:sz w:val="24"/>
          <w:szCs w:val="24"/>
        </w:rPr>
      </w:pPr>
    </w:p>
    <w:p w14:paraId="689500E5" w14:textId="37DFB57A" w:rsidR="0009181F" w:rsidRPr="002F379A" w:rsidRDefault="0009181F" w:rsidP="00DE430A">
      <w:pPr>
        <w:jc w:val="right"/>
        <w:rPr>
          <w:rFonts w:cs="Times New Roman"/>
          <w:noProof/>
          <w:sz w:val="24"/>
          <w:szCs w:val="24"/>
        </w:rPr>
      </w:pPr>
      <w:r w:rsidRPr="002F379A">
        <w:rPr>
          <w:rFonts w:cs="Times New Roman"/>
          <w:noProof/>
          <w:sz w:val="24"/>
          <w:szCs w:val="24"/>
        </w:rPr>
        <w:t>Juhendaja: Mihhail Klopov</w:t>
      </w:r>
    </w:p>
    <w:p w14:paraId="1C41D513" w14:textId="5AD913B6" w:rsidR="0009181F" w:rsidRPr="002F379A" w:rsidRDefault="0009181F" w:rsidP="00DE430A">
      <w:pPr>
        <w:jc w:val="right"/>
        <w:rPr>
          <w:rFonts w:cs="Times New Roman"/>
          <w:noProof/>
          <w:sz w:val="24"/>
          <w:szCs w:val="24"/>
        </w:rPr>
      </w:pPr>
      <w:r w:rsidRPr="002F379A">
        <w:rPr>
          <w:rFonts w:cs="Times New Roman"/>
          <w:noProof/>
          <w:sz w:val="24"/>
          <w:szCs w:val="24"/>
        </w:rPr>
        <w:t>Kaasjuhendaja: Lembit Kurik</w:t>
      </w:r>
    </w:p>
    <w:p w14:paraId="5F26C3D2" w14:textId="6D333111" w:rsidR="0009181F" w:rsidRPr="002F379A" w:rsidRDefault="0009181F" w:rsidP="00DE430A">
      <w:pPr>
        <w:jc w:val="right"/>
        <w:rPr>
          <w:rFonts w:cs="Times New Roman"/>
          <w:noProof/>
          <w:sz w:val="24"/>
          <w:szCs w:val="24"/>
        </w:rPr>
      </w:pPr>
    </w:p>
    <w:p w14:paraId="5FEE5AF3" w14:textId="56240D31" w:rsidR="0009181F" w:rsidRPr="002F379A" w:rsidRDefault="0009181F" w:rsidP="00DE430A">
      <w:pPr>
        <w:jc w:val="right"/>
        <w:rPr>
          <w:rFonts w:cs="Times New Roman"/>
          <w:noProof/>
          <w:sz w:val="24"/>
          <w:szCs w:val="24"/>
        </w:rPr>
      </w:pPr>
    </w:p>
    <w:p w14:paraId="401B06BD" w14:textId="16C3E1FB" w:rsidR="0009181F" w:rsidRPr="002F379A" w:rsidRDefault="0009181F" w:rsidP="00DE430A">
      <w:pPr>
        <w:jc w:val="right"/>
        <w:rPr>
          <w:rFonts w:cs="Times New Roman"/>
          <w:noProof/>
          <w:sz w:val="24"/>
          <w:szCs w:val="24"/>
        </w:rPr>
      </w:pPr>
    </w:p>
    <w:p w14:paraId="74626529" w14:textId="77777777" w:rsidR="00053F23" w:rsidRPr="002F379A" w:rsidRDefault="00053F23" w:rsidP="00DE430A">
      <w:pPr>
        <w:jc w:val="right"/>
        <w:rPr>
          <w:rFonts w:cs="Times New Roman"/>
          <w:noProof/>
          <w:sz w:val="24"/>
          <w:szCs w:val="24"/>
        </w:rPr>
      </w:pPr>
    </w:p>
    <w:p w14:paraId="57B2F8A3" w14:textId="07F96CD8" w:rsidR="0009181F" w:rsidRPr="002F379A" w:rsidRDefault="0009181F" w:rsidP="00DE430A">
      <w:pPr>
        <w:jc w:val="right"/>
        <w:rPr>
          <w:rFonts w:cs="Times New Roman"/>
          <w:noProof/>
          <w:sz w:val="24"/>
          <w:szCs w:val="24"/>
        </w:rPr>
      </w:pPr>
    </w:p>
    <w:p w14:paraId="2FB2AC2F" w14:textId="74845705" w:rsidR="0009181F" w:rsidRPr="002F379A" w:rsidRDefault="0009181F" w:rsidP="00DE430A">
      <w:pPr>
        <w:rPr>
          <w:rFonts w:cs="Times New Roman"/>
          <w:noProof/>
          <w:sz w:val="24"/>
          <w:szCs w:val="24"/>
        </w:rPr>
      </w:pPr>
    </w:p>
    <w:p w14:paraId="6DFFA664" w14:textId="34D895CB" w:rsidR="0009181F" w:rsidRPr="002F379A" w:rsidRDefault="0009181F" w:rsidP="00DE430A">
      <w:pPr>
        <w:jc w:val="center"/>
        <w:rPr>
          <w:rFonts w:cs="Times New Roman"/>
          <w:noProof/>
          <w:sz w:val="24"/>
          <w:szCs w:val="24"/>
        </w:rPr>
      </w:pPr>
      <w:r w:rsidRPr="002F379A">
        <w:rPr>
          <w:rFonts w:cs="Times New Roman"/>
          <w:noProof/>
          <w:sz w:val="24"/>
          <w:szCs w:val="24"/>
        </w:rPr>
        <w:t>Tallinn 2019</w:t>
      </w:r>
    </w:p>
    <w:p w14:paraId="32E9C101" w14:textId="77777777" w:rsidR="00BF3B75" w:rsidRPr="002F379A" w:rsidRDefault="00BF3B75" w:rsidP="00DE430A">
      <w:pPr>
        <w:jc w:val="center"/>
        <w:rPr>
          <w:rFonts w:cs="Times New Roman"/>
          <w:noProof/>
          <w:sz w:val="24"/>
          <w:szCs w:val="24"/>
        </w:rPr>
      </w:pPr>
    </w:p>
    <w:p w14:paraId="657A8C1A" w14:textId="061047C3" w:rsidR="00BF3B75" w:rsidRPr="002F379A" w:rsidRDefault="00BF3B75" w:rsidP="00DE430A">
      <w:pPr>
        <w:jc w:val="center"/>
        <w:rPr>
          <w:rFonts w:cs="Times New Roman"/>
          <w:noProof/>
          <w:sz w:val="24"/>
          <w:szCs w:val="24"/>
        </w:rPr>
      </w:pPr>
    </w:p>
    <w:p w14:paraId="399DB60B" w14:textId="77777777" w:rsidR="00D1135E" w:rsidRPr="002F379A" w:rsidRDefault="00D1135E" w:rsidP="00DE430A">
      <w:pPr>
        <w:jc w:val="center"/>
        <w:rPr>
          <w:rFonts w:cs="Times New Roman"/>
          <w:noProof/>
          <w:sz w:val="24"/>
          <w:szCs w:val="24"/>
        </w:rPr>
      </w:pPr>
    </w:p>
    <w:p w14:paraId="071B1132" w14:textId="77777777" w:rsidR="00BF3B75" w:rsidRPr="002F379A" w:rsidRDefault="00BF3B75" w:rsidP="00DE430A">
      <w:pPr>
        <w:jc w:val="center"/>
        <w:rPr>
          <w:rFonts w:cs="Times New Roman"/>
          <w:noProof/>
          <w:sz w:val="24"/>
          <w:szCs w:val="24"/>
        </w:rPr>
      </w:pPr>
    </w:p>
    <w:p w14:paraId="73F75EA4" w14:textId="295D9B49" w:rsidR="0009181F" w:rsidRPr="002F379A" w:rsidRDefault="00BF3B75" w:rsidP="00DE430A">
      <w:pPr>
        <w:jc w:val="center"/>
        <w:rPr>
          <w:rFonts w:cs="Times New Roman"/>
          <w:noProof/>
          <w:sz w:val="24"/>
          <w:szCs w:val="24"/>
        </w:rPr>
      </w:pPr>
      <w:r w:rsidRPr="002F379A">
        <w:rPr>
          <w:rFonts w:cs="Times New Roman"/>
          <w:noProof/>
          <w:sz w:val="24"/>
          <w:szCs w:val="24"/>
        </w:rPr>
        <w:t>Autorideklaratsioon</w:t>
      </w:r>
    </w:p>
    <w:p w14:paraId="6F73FE22" w14:textId="1CB91203" w:rsidR="00BF3B75" w:rsidRPr="002F379A" w:rsidRDefault="00BF3B75" w:rsidP="00DE430A">
      <w:pPr>
        <w:jc w:val="center"/>
        <w:rPr>
          <w:rFonts w:cs="Times New Roman"/>
          <w:noProof/>
          <w:sz w:val="24"/>
          <w:szCs w:val="24"/>
        </w:rPr>
      </w:pPr>
    </w:p>
    <w:p w14:paraId="4FC9A6C9" w14:textId="77777777" w:rsidR="00D1135E" w:rsidRPr="002F379A" w:rsidRDefault="00D1135E" w:rsidP="00DE430A">
      <w:pPr>
        <w:jc w:val="center"/>
        <w:rPr>
          <w:rFonts w:cs="Times New Roman"/>
          <w:noProof/>
          <w:sz w:val="24"/>
          <w:szCs w:val="24"/>
        </w:rPr>
      </w:pPr>
    </w:p>
    <w:p w14:paraId="638C27C1" w14:textId="64E7BA5B" w:rsidR="00BF3B75" w:rsidRPr="002F379A" w:rsidRDefault="00BF3B75" w:rsidP="00DE430A">
      <w:pPr>
        <w:jc w:val="both"/>
        <w:rPr>
          <w:rFonts w:cs="Times New Roman"/>
          <w:noProof/>
          <w:sz w:val="24"/>
          <w:szCs w:val="24"/>
        </w:rPr>
      </w:pPr>
      <w:r w:rsidRPr="002F379A">
        <w:rPr>
          <w:rFonts w:cs="Times New Roman"/>
          <w:noProof/>
          <w:sz w:val="24"/>
          <w:szCs w:val="24"/>
        </w:rPr>
        <w:t>Kinnitan, et olen koostanud antud lõputöö iseseisvalt ning seda ei ole kellegi teise poolt varem kaitsmisele esitatud. Kõik töö koostamisel kasutatud teiste autorite tööd, olulised seisukohad, kirjandusallikatest ja mujalt pärinevad andmed on töös viidatud.</w:t>
      </w:r>
    </w:p>
    <w:p w14:paraId="501577A2" w14:textId="77777777" w:rsidR="00140306" w:rsidRPr="002F379A" w:rsidRDefault="00140306" w:rsidP="00DE430A">
      <w:pPr>
        <w:jc w:val="both"/>
        <w:rPr>
          <w:rFonts w:cs="Times New Roman"/>
          <w:noProof/>
          <w:sz w:val="24"/>
          <w:szCs w:val="24"/>
        </w:rPr>
      </w:pPr>
    </w:p>
    <w:p w14:paraId="7DC5DF36" w14:textId="77777777" w:rsidR="00140306" w:rsidRPr="002F379A" w:rsidRDefault="00140306" w:rsidP="00DE430A">
      <w:pPr>
        <w:jc w:val="both"/>
        <w:rPr>
          <w:rFonts w:cs="Times New Roman"/>
          <w:noProof/>
          <w:sz w:val="24"/>
          <w:szCs w:val="24"/>
        </w:rPr>
      </w:pPr>
    </w:p>
    <w:p w14:paraId="12DDFAC5" w14:textId="629B602F" w:rsidR="00BF3B75" w:rsidRPr="002F379A" w:rsidRDefault="00BF3B75" w:rsidP="00DE430A">
      <w:pPr>
        <w:jc w:val="both"/>
        <w:rPr>
          <w:rFonts w:cs="Times New Roman"/>
          <w:noProof/>
          <w:sz w:val="24"/>
          <w:szCs w:val="24"/>
        </w:rPr>
      </w:pPr>
      <w:r w:rsidRPr="002F379A">
        <w:rPr>
          <w:rFonts w:cs="Times New Roman"/>
          <w:noProof/>
          <w:sz w:val="24"/>
          <w:szCs w:val="24"/>
        </w:rPr>
        <w:t>Autor: Toomas Tahves</w:t>
      </w:r>
    </w:p>
    <w:p w14:paraId="479E1A4C" w14:textId="77777777" w:rsidR="00140306" w:rsidRPr="002F379A" w:rsidRDefault="00140306" w:rsidP="00DE430A">
      <w:pPr>
        <w:jc w:val="both"/>
        <w:rPr>
          <w:rFonts w:cs="Times New Roman"/>
          <w:noProof/>
          <w:sz w:val="24"/>
          <w:szCs w:val="24"/>
        </w:rPr>
      </w:pPr>
    </w:p>
    <w:p w14:paraId="355F1BC5" w14:textId="77777777" w:rsidR="00D1135E" w:rsidRPr="002F379A" w:rsidRDefault="00D1135E" w:rsidP="00DE430A">
      <w:pPr>
        <w:jc w:val="both"/>
        <w:rPr>
          <w:rFonts w:cs="Times New Roman"/>
          <w:noProof/>
          <w:sz w:val="24"/>
          <w:szCs w:val="24"/>
        </w:rPr>
      </w:pPr>
    </w:p>
    <w:p w14:paraId="422E9556" w14:textId="37F26733" w:rsidR="00BF3B75" w:rsidRPr="002F379A" w:rsidRDefault="00BF3B75" w:rsidP="00DE430A">
      <w:pPr>
        <w:jc w:val="both"/>
        <w:rPr>
          <w:rFonts w:cs="Times New Roman"/>
          <w:noProof/>
          <w:sz w:val="24"/>
          <w:szCs w:val="24"/>
        </w:rPr>
      </w:pPr>
      <w:r w:rsidRPr="002F379A">
        <w:rPr>
          <w:rFonts w:cs="Times New Roman"/>
          <w:noProof/>
          <w:sz w:val="24"/>
          <w:szCs w:val="24"/>
        </w:rPr>
        <w:t>0</w:t>
      </w:r>
      <w:r w:rsidR="009F7673">
        <w:rPr>
          <w:rFonts w:cs="Times New Roman"/>
          <w:noProof/>
          <w:sz w:val="24"/>
          <w:szCs w:val="24"/>
        </w:rPr>
        <w:t>4</w:t>
      </w:r>
      <w:r w:rsidRPr="002F379A">
        <w:rPr>
          <w:rFonts w:cs="Times New Roman"/>
          <w:noProof/>
          <w:sz w:val="24"/>
          <w:szCs w:val="24"/>
        </w:rPr>
        <w:t>.06.2019</w:t>
      </w:r>
    </w:p>
    <w:p w14:paraId="6811EC25" w14:textId="725D924B" w:rsidR="00D1135E" w:rsidRPr="002F379A" w:rsidRDefault="00D1135E" w:rsidP="00DE430A">
      <w:pPr>
        <w:rPr>
          <w:rFonts w:cs="Times New Roman"/>
          <w:noProof/>
          <w:sz w:val="24"/>
          <w:szCs w:val="24"/>
        </w:rPr>
      </w:pPr>
      <w:r w:rsidRPr="002F379A">
        <w:rPr>
          <w:rFonts w:cs="Times New Roman"/>
          <w:noProof/>
          <w:sz w:val="24"/>
          <w:szCs w:val="24"/>
        </w:rPr>
        <w:br w:type="page"/>
      </w:r>
    </w:p>
    <w:p w14:paraId="0AC24055" w14:textId="2B438774" w:rsidR="00140306" w:rsidRPr="002F379A" w:rsidRDefault="00033E07" w:rsidP="0049506B">
      <w:pPr>
        <w:rPr>
          <w:rFonts w:cs="Times New Roman"/>
          <w:noProof/>
          <w:sz w:val="24"/>
          <w:szCs w:val="24"/>
        </w:rPr>
      </w:pPr>
      <w:r w:rsidRPr="002F379A">
        <w:rPr>
          <w:rFonts w:cs="Times New Roman"/>
          <w:noProof/>
          <w:sz w:val="24"/>
          <w:szCs w:val="24"/>
        </w:rPr>
        <w:lastRenderedPageBreak/>
        <w:t>Annotatsioon</w:t>
      </w:r>
    </w:p>
    <w:p w14:paraId="58B04661" w14:textId="77777777" w:rsidR="00187292" w:rsidRPr="002F379A" w:rsidRDefault="00187292" w:rsidP="0049506B">
      <w:pPr>
        <w:rPr>
          <w:rFonts w:cs="Times New Roman"/>
          <w:noProof/>
          <w:sz w:val="24"/>
          <w:szCs w:val="24"/>
        </w:rPr>
      </w:pPr>
    </w:p>
    <w:p w14:paraId="49647DDF" w14:textId="08E41847" w:rsidR="009E634D" w:rsidRPr="002F379A" w:rsidRDefault="009E634D" w:rsidP="009E634D">
      <w:pPr>
        <w:jc w:val="both"/>
        <w:rPr>
          <w:rFonts w:cs="Times New Roman"/>
          <w:noProof/>
          <w:sz w:val="24"/>
          <w:szCs w:val="24"/>
        </w:rPr>
      </w:pPr>
      <w:r w:rsidRPr="002F379A">
        <w:rPr>
          <w:rFonts w:cs="Times New Roman"/>
          <w:noProof/>
          <w:sz w:val="24"/>
          <w:szCs w:val="24"/>
        </w:rPr>
        <w:t xml:space="preserve">Antud bakalaureusetöö eesmärk on uurida võimalusi, kuidas saab füüsikalisi kaitseid sooritada </w:t>
      </w:r>
      <w:r w:rsidR="007C7AE9">
        <w:rPr>
          <w:rFonts w:cs="Times New Roman"/>
          <w:noProof/>
          <w:sz w:val="24"/>
          <w:szCs w:val="24"/>
        </w:rPr>
        <w:t>interneti kaudu</w:t>
      </w:r>
      <w:r w:rsidRPr="002F379A">
        <w:rPr>
          <w:rFonts w:cs="Times New Roman"/>
          <w:noProof/>
          <w:sz w:val="24"/>
          <w:szCs w:val="24"/>
        </w:rPr>
        <w:t xml:space="preserve">, koostada </w:t>
      </w:r>
      <w:r w:rsidR="006C4212" w:rsidRPr="002F379A">
        <w:rPr>
          <w:rFonts w:cs="Times New Roman"/>
          <w:noProof/>
          <w:sz w:val="24"/>
          <w:szCs w:val="24"/>
        </w:rPr>
        <w:t xml:space="preserve">rakenduse </w:t>
      </w:r>
      <w:r w:rsidRPr="002F379A">
        <w:rPr>
          <w:rFonts w:cs="Times New Roman"/>
          <w:noProof/>
          <w:sz w:val="24"/>
          <w:szCs w:val="24"/>
        </w:rPr>
        <w:t xml:space="preserve">arhitektuur ning seejärel programmeerida töötav rakendus. </w:t>
      </w:r>
    </w:p>
    <w:p w14:paraId="6A018FDC" w14:textId="643D11C6" w:rsidR="009E634D" w:rsidRPr="002F379A" w:rsidRDefault="009E634D" w:rsidP="009E634D">
      <w:pPr>
        <w:jc w:val="both"/>
        <w:rPr>
          <w:rFonts w:cs="Times New Roman"/>
          <w:noProof/>
          <w:sz w:val="24"/>
          <w:szCs w:val="24"/>
        </w:rPr>
      </w:pPr>
      <w:r w:rsidRPr="002F379A">
        <w:rPr>
          <w:rFonts w:cs="Times New Roman"/>
          <w:noProof/>
          <w:sz w:val="24"/>
          <w:szCs w:val="24"/>
        </w:rPr>
        <w:t>Kaugjuhtimine aitab vähendada seadmete kulumist ning puudub vajadus seadmete ülespanekuks enne igat katset. Kui inimesel puudub võimalus füüsilisse laborisse tulla, siis alternatiivina võib sooritada kaugjuhti</w:t>
      </w:r>
      <w:r w:rsidR="00F13441" w:rsidRPr="002F379A">
        <w:rPr>
          <w:rFonts w:cs="Times New Roman"/>
          <w:noProof/>
          <w:sz w:val="24"/>
          <w:szCs w:val="24"/>
        </w:rPr>
        <w:t>mis</w:t>
      </w:r>
      <w:r w:rsidRPr="002F379A">
        <w:rPr>
          <w:rFonts w:cs="Times New Roman"/>
          <w:noProof/>
          <w:sz w:val="24"/>
          <w:szCs w:val="24"/>
        </w:rPr>
        <w:t xml:space="preserve">laboris olevaid katseid. Tulemused tagastatakse digitaalsel kujul ja </w:t>
      </w:r>
      <w:r w:rsidR="00E66E6C">
        <w:rPr>
          <w:rFonts w:cs="Times New Roman"/>
          <w:noProof/>
          <w:sz w:val="24"/>
          <w:szCs w:val="24"/>
        </w:rPr>
        <w:t xml:space="preserve">nende põhjal </w:t>
      </w:r>
      <w:r w:rsidR="00FB75F8">
        <w:rPr>
          <w:rFonts w:cs="Times New Roman"/>
          <w:noProof/>
          <w:sz w:val="24"/>
          <w:szCs w:val="24"/>
        </w:rPr>
        <w:t>joonistatakse graafik</w:t>
      </w:r>
      <w:r w:rsidRPr="002F379A">
        <w:rPr>
          <w:rFonts w:cs="Times New Roman"/>
          <w:noProof/>
          <w:sz w:val="24"/>
          <w:szCs w:val="24"/>
        </w:rPr>
        <w:t>.</w:t>
      </w:r>
    </w:p>
    <w:p w14:paraId="58F8DB03" w14:textId="1EBD859D" w:rsidR="009E634D" w:rsidRPr="002F379A" w:rsidRDefault="009E634D" w:rsidP="009E634D">
      <w:pPr>
        <w:jc w:val="both"/>
        <w:rPr>
          <w:rFonts w:cs="Times New Roman"/>
          <w:noProof/>
          <w:sz w:val="24"/>
          <w:szCs w:val="24"/>
        </w:rPr>
      </w:pPr>
      <w:r w:rsidRPr="002F379A">
        <w:rPr>
          <w:rFonts w:cs="Times New Roman"/>
          <w:noProof/>
          <w:sz w:val="24"/>
          <w:szCs w:val="24"/>
        </w:rPr>
        <w:t xml:space="preserve">Arhitektuur </w:t>
      </w:r>
      <w:r w:rsidR="004A6E24" w:rsidRPr="002F379A">
        <w:rPr>
          <w:rFonts w:cs="Times New Roman"/>
          <w:noProof/>
          <w:sz w:val="24"/>
          <w:szCs w:val="24"/>
        </w:rPr>
        <w:t>peab olema</w:t>
      </w:r>
      <w:r w:rsidRPr="002F379A">
        <w:rPr>
          <w:rFonts w:cs="Times New Roman"/>
          <w:noProof/>
          <w:sz w:val="24"/>
          <w:szCs w:val="24"/>
        </w:rPr>
        <w:t xml:space="preserve"> jätkusuutlik, </w:t>
      </w:r>
      <w:r w:rsidR="004A6E24" w:rsidRPr="002F379A">
        <w:rPr>
          <w:rFonts w:cs="Times New Roman"/>
          <w:noProof/>
          <w:sz w:val="24"/>
          <w:szCs w:val="24"/>
        </w:rPr>
        <w:t xml:space="preserve">et </w:t>
      </w:r>
      <w:r w:rsidRPr="002F379A">
        <w:rPr>
          <w:rFonts w:cs="Times New Roman"/>
          <w:noProof/>
          <w:sz w:val="24"/>
          <w:szCs w:val="24"/>
        </w:rPr>
        <w:t>seda saa</w:t>
      </w:r>
      <w:r w:rsidR="004A6E24" w:rsidRPr="002F379A">
        <w:rPr>
          <w:rFonts w:cs="Times New Roman"/>
          <w:noProof/>
          <w:sz w:val="24"/>
          <w:szCs w:val="24"/>
        </w:rPr>
        <w:t>ks</w:t>
      </w:r>
      <w:r w:rsidRPr="002F379A">
        <w:rPr>
          <w:rFonts w:cs="Times New Roman"/>
          <w:noProof/>
          <w:sz w:val="24"/>
          <w:szCs w:val="24"/>
        </w:rPr>
        <w:t xml:space="preserve"> edasi arendada ning võimalusel lisada uusi laboreid.</w:t>
      </w:r>
    </w:p>
    <w:p w14:paraId="67BBAB21" w14:textId="37F8C9A3" w:rsidR="00E45380" w:rsidRPr="002F379A" w:rsidRDefault="00E45380" w:rsidP="009E634D">
      <w:pPr>
        <w:jc w:val="both"/>
        <w:rPr>
          <w:rFonts w:cs="Times New Roman"/>
          <w:noProof/>
          <w:sz w:val="24"/>
          <w:szCs w:val="24"/>
        </w:rPr>
      </w:pPr>
      <w:r w:rsidRPr="002F379A">
        <w:rPr>
          <w:rFonts w:cs="Times New Roman"/>
          <w:noProof/>
          <w:sz w:val="24"/>
          <w:szCs w:val="24"/>
        </w:rPr>
        <w:t>Lõputöö on kirjutatud eesti keeles, sisaldab 3 peatükki, 1</w:t>
      </w:r>
      <w:r w:rsidR="007C6704">
        <w:rPr>
          <w:rFonts w:cs="Times New Roman"/>
          <w:noProof/>
          <w:sz w:val="24"/>
          <w:szCs w:val="24"/>
        </w:rPr>
        <w:t>2</w:t>
      </w:r>
      <w:r w:rsidRPr="002F379A">
        <w:rPr>
          <w:rFonts w:cs="Times New Roman"/>
          <w:noProof/>
          <w:sz w:val="24"/>
          <w:szCs w:val="24"/>
        </w:rPr>
        <w:t xml:space="preserve"> joonist ja </w:t>
      </w:r>
      <w:r w:rsidR="007C6704">
        <w:rPr>
          <w:rFonts w:cs="Times New Roman"/>
          <w:noProof/>
          <w:sz w:val="24"/>
          <w:szCs w:val="24"/>
        </w:rPr>
        <w:t>2</w:t>
      </w:r>
      <w:r w:rsidRPr="002F379A">
        <w:rPr>
          <w:rFonts w:cs="Times New Roman"/>
          <w:noProof/>
          <w:sz w:val="24"/>
          <w:szCs w:val="24"/>
        </w:rPr>
        <w:t xml:space="preserve"> tabelit.</w:t>
      </w:r>
    </w:p>
    <w:p w14:paraId="07E25C47" w14:textId="66A53027" w:rsidR="00025E35" w:rsidRPr="002F379A" w:rsidRDefault="00025E35" w:rsidP="00DE430A">
      <w:pPr>
        <w:rPr>
          <w:rFonts w:cs="Times New Roman"/>
          <w:noProof/>
          <w:sz w:val="24"/>
          <w:szCs w:val="24"/>
        </w:rPr>
      </w:pPr>
      <w:r w:rsidRPr="002F379A">
        <w:rPr>
          <w:rFonts w:cs="Times New Roman"/>
          <w:noProof/>
          <w:sz w:val="24"/>
          <w:szCs w:val="24"/>
        </w:rPr>
        <w:br w:type="page"/>
      </w:r>
    </w:p>
    <w:p w14:paraId="6A352D52" w14:textId="1B811788" w:rsidR="00033E07" w:rsidRPr="002F379A" w:rsidRDefault="00025E35" w:rsidP="0049506B">
      <w:pPr>
        <w:rPr>
          <w:rFonts w:cs="Times New Roman"/>
          <w:noProof/>
          <w:sz w:val="24"/>
          <w:szCs w:val="24"/>
        </w:rPr>
      </w:pPr>
      <w:r w:rsidRPr="002F379A">
        <w:rPr>
          <w:rFonts w:cs="Times New Roman"/>
          <w:noProof/>
          <w:sz w:val="24"/>
          <w:szCs w:val="24"/>
        </w:rPr>
        <w:lastRenderedPageBreak/>
        <w:t>Abstract</w:t>
      </w:r>
    </w:p>
    <w:p w14:paraId="4270750D" w14:textId="6F4759D9" w:rsidR="008634BC" w:rsidRPr="002F379A" w:rsidRDefault="008634BC" w:rsidP="0049506B">
      <w:pPr>
        <w:rPr>
          <w:rFonts w:cs="Times New Roman"/>
          <w:noProof/>
          <w:sz w:val="24"/>
          <w:szCs w:val="24"/>
        </w:rPr>
      </w:pPr>
    </w:p>
    <w:p w14:paraId="1F4EC9C7" w14:textId="0D6A9EBA" w:rsidR="008634BC" w:rsidRPr="002F379A" w:rsidRDefault="00E121C8" w:rsidP="00806045">
      <w:pPr>
        <w:jc w:val="both"/>
        <w:rPr>
          <w:rFonts w:cs="Times New Roman"/>
          <w:noProof/>
          <w:sz w:val="24"/>
          <w:szCs w:val="24"/>
        </w:rPr>
      </w:pPr>
      <w:r w:rsidRPr="002F379A">
        <w:rPr>
          <w:rFonts w:cs="Times New Roman"/>
          <w:noProof/>
          <w:sz w:val="24"/>
          <w:szCs w:val="24"/>
        </w:rPr>
        <w:t>Purpose of the</w:t>
      </w:r>
      <w:r w:rsidR="008634BC" w:rsidRPr="002F379A">
        <w:rPr>
          <w:rFonts w:cs="Times New Roman"/>
          <w:noProof/>
          <w:sz w:val="24"/>
          <w:szCs w:val="24"/>
        </w:rPr>
        <w:t xml:space="preserve"> </w:t>
      </w:r>
      <w:r w:rsidRPr="002F379A">
        <w:rPr>
          <w:rFonts w:cs="Times New Roman"/>
          <w:noProof/>
          <w:sz w:val="24"/>
          <w:szCs w:val="24"/>
        </w:rPr>
        <w:t>b</w:t>
      </w:r>
      <w:r w:rsidR="008634BC" w:rsidRPr="002F379A">
        <w:rPr>
          <w:rFonts w:cs="Times New Roman"/>
          <w:noProof/>
          <w:sz w:val="24"/>
          <w:szCs w:val="24"/>
        </w:rPr>
        <w:t>achelor</w:t>
      </w:r>
      <w:r w:rsidRPr="002F379A">
        <w:rPr>
          <w:rFonts w:cs="Times New Roman"/>
          <w:noProof/>
          <w:sz w:val="24"/>
          <w:szCs w:val="24"/>
        </w:rPr>
        <w:t>’s</w:t>
      </w:r>
      <w:r w:rsidR="008634BC" w:rsidRPr="002F379A">
        <w:rPr>
          <w:rFonts w:cs="Times New Roman"/>
          <w:noProof/>
          <w:sz w:val="24"/>
          <w:szCs w:val="24"/>
        </w:rPr>
        <w:t xml:space="preserve"> thesis is</w:t>
      </w:r>
      <w:r w:rsidR="004B5F8D" w:rsidRPr="002F379A">
        <w:rPr>
          <w:rFonts w:cs="Times New Roman"/>
          <w:noProof/>
          <w:sz w:val="24"/>
          <w:szCs w:val="24"/>
        </w:rPr>
        <w:t xml:space="preserve"> to research </w:t>
      </w:r>
      <w:r w:rsidR="00B933C9" w:rsidRPr="002F379A">
        <w:rPr>
          <w:rFonts w:cs="Times New Roman"/>
          <w:noProof/>
          <w:sz w:val="24"/>
          <w:szCs w:val="24"/>
        </w:rPr>
        <w:t xml:space="preserve">opportunities </w:t>
      </w:r>
      <w:r w:rsidR="00806045" w:rsidRPr="002F379A">
        <w:rPr>
          <w:rFonts w:cs="Times New Roman"/>
          <w:noProof/>
          <w:sz w:val="24"/>
          <w:szCs w:val="24"/>
        </w:rPr>
        <w:t xml:space="preserve">for </w:t>
      </w:r>
      <w:r w:rsidR="00B933C9" w:rsidRPr="002F379A">
        <w:rPr>
          <w:rFonts w:cs="Times New Roman"/>
          <w:noProof/>
          <w:sz w:val="24"/>
          <w:szCs w:val="24"/>
        </w:rPr>
        <w:t>develop</w:t>
      </w:r>
      <w:r w:rsidR="00806045" w:rsidRPr="002F379A">
        <w:rPr>
          <w:rFonts w:cs="Times New Roman"/>
          <w:noProof/>
          <w:sz w:val="24"/>
          <w:szCs w:val="24"/>
        </w:rPr>
        <w:t>ing</w:t>
      </w:r>
      <w:r w:rsidR="00B933C9" w:rsidRPr="002F379A">
        <w:rPr>
          <w:rFonts w:cs="Times New Roman"/>
          <w:noProof/>
          <w:sz w:val="24"/>
          <w:szCs w:val="24"/>
        </w:rPr>
        <w:t xml:space="preserve"> solution</w:t>
      </w:r>
      <w:r w:rsidRPr="002F379A">
        <w:rPr>
          <w:rFonts w:cs="Times New Roman"/>
          <w:noProof/>
          <w:sz w:val="24"/>
          <w:szCs w:val="24"/>
        </w:rPr>
        <w:t>s</w:t>
      </w:r>
      <w:r w:rsidR="00B933C9" w:rsidRPr="002F379A">
        <w:rPr>
          <w:rFonts w:cs="Times New Roman"/>
          <w:noProof/>
          <w:sz w:val="24"/>
          <w:szCs w:val="24"/>
        </w:rPr>
        <w:t xml:space="preserve"> </w:t>
      </w:r>
      <w:r w:rsidRPr="002F379A">
        <w:rPr>
          <w:rFonts w:cs="Times New Roman"/>
          <w:noProof/>
          <w:sz w:val="24"/>
          <w:szCs w:val="24"/>
        </w:rPr>
        <w:t>of</w:t>
      </w:r>
      <w:r w:rsidR="00B933C9" w:rsidRPr="002F379A">
        <w:rPr>
          <w:rFonts w:cs="Times New Roman"/>
          <w:noProof/>
          <w:sz w:val="24"/>
          <w:szCs w:val="24"/>
        </w:rPr>
        <w:t xml:space="preserve"> making physical measurements remotely</w:t>
      </w:r>
      <w:r w:rsidR="00806045" w:rsidRPr="002F379A">
        <w:rPr>
          <w:rFonts w:cs="Times New Roman"/>
          <w:noProof/>
          <w:sz w:val="24"/>
          <w:szCs w:val="24"/>
        </w:rPr>
        <w:t xml:space="preserve">, create architecture </w:t>
      </w:r>
      <w:r w:rsidR="007F61CE" w:rsidRPr="002F379A">
        <w:rPr>
          <w:rFonts w:cs="Times New Roman"/>
          <w:noProof/>
          <w:sz w:val="24"/>
          <w:szCs w:val="24"/>
        </w:rPr>
        <w:t>and program actual application.</w:t>
      </w:r>
    </w:p>
    <w:p w14:paraId="5591A40E" w14:textId="38A192BE" w:rsidR="00931485" w:rsidRPr="002F379A" w:rsidRDefault="00EF3C29" w:rsidP="008634BC">
      <w:pPr>
        <w:jc w:val="both"/>
        <w:rPr>
          <w:rFonts w:cs="Times New Roman"/>
          <w:noProof/>
          <w:sz w:val="24"/>
          <w:szCs w:val="24"/>
        </w:rPr>
      </w:pPr>
      <w:r w:rsidRPr="002F379A">
        <w:rPr>
          <w:rFonts w:cs="Times New Roman"/>
          <w:noProof/>
          <w:sz w:val="24"/>
          <w:szCs w:val="24"/>
        </w:rPr>
        <w:t>Remote measurements will help against amortisation of laboratory equipment and saves time to set up equipment before each experiment.</w:t>
      </w:r>
      <w:r w:rsidR="002E35F8" w:rsidRPr="002F379A">
        <w:rPr>
          <w:rFonts w:cs="Times New Roman"/>
          <w:noProof/>
          <w:sz w:val="24"/>
          <w:szCs w:val="24"/>
        </w:rPr>
        <w:t xml:space="preserve"> If person is not able to come to physical laboratory, then as an alternative she can make measurement</w:t>
      </w:r>
      <w:r w:rsidR="005C55F2">
        <w:rPr>
          <w:rFonts w:cs="Times New Roman"/>
          <w:noProof/>
          <w:sz w:val="24"/>
          <w:szCs w:val="24"/>
        </w:rPr>
        <w:t>s</w:t>
      </w:r>
      <w:r w:rsidR="002E35F8" w:rsidRPr="002F379A">
        <w:rPr>
          <w:rFonts w:cs="Times New Roman"/>
          <w:noProof/>
          <w:sz w:val="24"/>
          <w:szCs w:val="24"/>
        </w:rPr>
        <w:t xml:space="preserve"> using remote laboratory. Results are available digitally and visualized.</w:t>
      </w:r>
      <w:r w:rsidRPr="002F379A">
        <w:rPr>
          <w:rFonts w:cs="Times New Roman"/>
          <w:noProof/>
          <w:sz w:val="24"/>
          <w:szCs w:val="24"/>
        </w:rPr>
        <w:t xml:space="preserve"> </w:t>
      </w:r>
    </w:p>
    <w:p w14:paraId="0D5F47EE" w14:textId="61C8311C" w:rsidR="002E35F8" w:rsidRPr="002F379A" w:rsidRDefault="002E35F8" w:rsidP="008634BC">
      <w:pPr>
        <w:jc w:val="both"/>
        <w:rPr>
          <w:rFonts w:cs="Times New Roman"/>
          <w:noProof/>
          <w:sz w:val="24"/>
          <w:szCs w:val="24"/>
        </w:rPr>
      </w:pPr>
      <w:r w:rsidRPr="002F379A">
        <w:rPr>
          <w:rFonts w:cs="Times New Roman"/>
          <w:noProof/>
          <w:sz w:val="24"/>
          <w:szCs w:val="24"/>
        </w:rPr>
        <w:t xml:space="preserve">Architecture has to be sustainable, so it will be easy to develop further and </w:t>
      </w:r>
      <w:r w:rsidR="005B356C">
        <w:rPr>
          <w:rFonts w:cs="Times New Roman"/>
          <w:noProof/>
          <w:sz w:val="24"/>
          <w:szCs w:val="24"/>
        </w:rPr>
        <w:t>add more</w:t>
      </w:r>
      <w:r w:rsidRPr="002F379A">
        <w:rPr>
          <w:rFonts w:cs="Times New Roman"/>
          <w:noProof/>
          <w:sz w:val="24"/>
          <w:szCs w:val="24"/>
        </w:rPr>
        <w:t xml:space="preserve"> </w:t>
      </w:r>
      <w:r w:rsidR="006F5737">
        <w:rPr>
          <w:rFonts w:cs="Times New Roman"/>
          <w:noProof/>
          <w:sz w:val="24"/>
          <w:szCs w:val="24"/>
        </w:rPr>
        <w:t xml:space="preserve">options for different </w:t>
      </w:r>
      <w:r w:rsidRPr="002F379A">
        <w:rPr>
          <w:rFonts w:cs="Times New Roman"/>
          <w:noProof/>
          <w:sz w:val="24"/>
          <w:szCs w:val="24"/>
        </w:rPr>
        <w:t>measurements.</w:t>
      </w:r>
    </w:p>
    <w:p w14:paraId="03597F9B" w14:textId="32D8676E" w:rsidR="008634BC" w:rsidRPr="002F379A" w:rsidRDefault="002E35F8" w:rsidP="002E35F8">
      <w:pPr>
        <w:jc w:val="both"/>
        <w:rPr>
          <w:rFonts w:cs="Times New Roman"/>
          <w:noProof/>
          <w:sz w:val="24"/>
          <w:szCs w:val="24"/>
        </w:rPr>
      </w:pPr>
      <w:r w:rsidRPr="002F379A">
        <w:rPr>
          <w:rFonts w:cs="Times New Roman"/>
          <w:noProof/>
          <w:sz w:val="24"/>
          <w:szCs w:val="24"/>
        </w:rPr>
        <w:t>Thesis is written in Estonian, has 3 chapters, 1</w:t>
      </w:r>
      <w:r w:rsidR="007C6704">
        <w:rPr>
          <w:rFonts w:cs="Times New Roman"/>
          <w:noProof/>
          <w:sz w:val="24"/>
          <w:szCs w:val="24"/>
        </w:rPr>
        <w:t>2</w:t>
      </w:r>
      <w:r w:rsidRPr="002F379A">
        <w:rPr>
          <w:rFonts w:cs="Times New Roman"/>
          <w:noProof/>
          <w:sz w:val="24"/>
          <w:szCs w:val="24"/>
        </w:rPr>
        <w:t xml:space="preserve"> figures and </w:t>
      </w:r>
      <w:r w:rsidR="007C6704">
        <w:rPr>
          <w:rFonts w:cs="Times New Roman"/>
          <w:noProof/>
          <w:sz w:val="24"/>
          <w:szCs w:val="24"/>
        </w:rPr>
        <w:t>2</w:t>
      </w:r>
      <w:r w:rsidRPr="002F379A">
        <w:rPr>
          <w:rFonts w:cs="Times New Roman"/>
          <w:noProof/>
          <w:sz w:val="24"/>
          <w:szCs w:val="24"/>
        </w:rPr>
        <w:t xml:space="preserve"> tables.</w:t>
      </w:r>
    </w:p>
    <w:p w14:paraId="53F3E6F9" w14:textId="77777777" w:rsidR="002E35F8" w:rsidRPr="002F379A" w:rsidRDefault="002E35F8" w:rsidP="002E35F8">
      <w:pPr>
        <w:jc w:val="both"/>
        <w:rPr>
          <w:rFonts w:cs="Times New Roman"/>
          <w:noProof/>
          <w:sz w:val="24"/>
          <w:szCs w:val="24"/>
        </w:rPr>
      </w:pPr>
    </w:p>
    <w:p w14:paraId="2AFC2966" w14:textId="26CCFADC" w:rsidR="00025E35" w:rsidRPr="002F379A" w:rsidRDefault="00025E35" w:rsidP="00DE430A">
      <w:pPr>
        <w:jc w:val="both"/>
        <w:rPr>
          <w:rFonts w:cs="Times New Roman"/>
          <w:noProof/>
          <w:sz w:val="24"/>
          <w:szCs w:val="24"/>
        </w:rPr>
      </w:pPr>
    </w:p>
    <w:p w14:paraId="20C0845E" w14:textId="6185A879" w:rsidR="00137798" w:rsidRPr="002F379A" w:rsidRDefault="00137798" w:rsidP="00DE430A">
      <w:pPr>
        <w:rPr>
          <w:rFonts w:cs="Times New Roman"/>
          <w:noProof/>
          <w:sz w:val="24"/>
          <w:szCs w:val="24"/>
        </w:rPr>
      </w:pPr>
      <w:r w:rsidRPr="002F379A">
        <w:rPr>
          <w:rFonts w:cs="Times New Roman"/>
          <w:noProof/>
          <w:sz w:val="24"/>
          <w:szCs w:val="24"/>
        </w:rPr>
        <w:br w:type="page"/>
      </w:r>
    </w:p>
    <w:p w14:paraId="5F9D0332" w14:textId="018CC1A5" w:rsidR="00025E35" w:rsidRPr="002F379A" w:rsidRDefault="00F62684" w:rsidP="00DE430A">
      <w:pPr>
        <w:jc w:val="both"/>
        <w:rPr>
          <w:rFonts w:cs="Times New Roman"/>
          <w:noProof/>
          <w:sz w:val="24"/>
          <w:szCs w:val="24"/>
        </w:rPr>
      </w:pPr>
      <w:r w:rsidRPr="002F379A">
        <w:rPr>
          <w:rFonts w:cs="Times New Roman"/>
          <w:noProof/>
          <w:sz w:val="24"/>
          <w:szCs w:val="24"/>
        </w:rPr>
        <w:lastRenderedPageBreak/>
        <w:t>Lühendite ja mõistete sõnastik</w:t>
      </w:r>
    </w:p>
    <w:p w14:paraId="0FED81A7" w14:textId="77777777" w:rsidR="00631C62" w:rsidRPr="002F379A" w:rsidRDefault="00631C62" w:rsidP="00DE430A">
      <w:pPr>
        <w:jc w:val="both"/>
        <w:rPr>
          <w:rFonts w:cs="Times New Roman"/>
          <w:noProof/>
          <w:sz w:val="24"/>
          <w:szCs w:val="24"/>
        </w:rPr>
      </w:pPr>
    </w:p>
    <w:tbl>
      <w:tblPr>
        <w:tblStyle w:val="GridTable1Light-Accent3"/>
        <w:tblW w:w="0" w:type="auto"/>
        <w:tblLook w:val="04A0" w:firstRow="1" w:lastRow="0" w:firstColumn="1" w:lastColumn="0" w:noHBand="0" w:noVBand="1"/>
      </w:tblPr>
      <w:tblGrid>
        <w:gridCol w:w="1496"/>
        <w:gridCol w:w="7825"/>
      </w:tblGrid>
      <w:tr w:rsidR="00410B57" w:rsidRPr="002F379A" w14:paraId="2B97FB7B" w14:textId="77777777" w:rsidTr="00C85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4EF736B3" w14:textId="24516367" w:rsidR="00410B57" w:rsidRPr="002F379A" w:rsidRDefault="00871CBC" w:rsidP="00DE430A">
            <w:pPr>
              <w:jc w:val="both"/>
              <w:rPr>
                <w:rFonts w:cs="Times New Roman"/>
                <w:noProof/>
                <w:sz w:val="24"/>
                <w:szCs w:val="24"/>
              </w:rPr>
            </w:pPr>
            <w:r w:rsidRPr="002F379A">
              <w:rPr>
                <w:rFonts w:cs="Times New Roman"/>
                <w:noProof/>
                <w:sz w:val="24"/>
                <w:szCs w:val="24"/>
              </w:rPr>
              <w:t>Lühend</w:t>
            </w:r>
          </w:p>
        </w:tc>
        <w:tc>
          <w:tcPr>
            <w:tcW w:w="7825" w:type="dxa"/>
          </w:tcPr>
          <w:p w14:paraId="7CFA5B92" w14:textId="66B84592" w:rsidR="00410B57" w:rsidRPr="002F379A" w:rsidRDefault="00871CBC" w:rsidP="00DE430A">
            <w:pPr>
              <w:jc w:val="both"/>
              <w:cnfStyle w:val="100000000000" w:firstRow="1"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Kirjeldus</w:t>
            </w:r>
          </w:p>
        </w:tc>
      </w:tr>
      <w:tr w:rsidR="00410B57" w:rsidRPr="002F379A" w14:paraId="2BECC51F" w14:textId="77777777" w:rsidTr="00C854CD">
        <w:tc>
          <w:tcPr>
            <w:cnfStyle w:val="001000000000" w:firstRow="0" w:lastRow="0" w:firstColumn="1" w:lastColumn="0" w:oddVBand="0" w:evenVBand="0" w:oddHBand="0" w:evenHBand="0" w:firstRowFirstColumn="0" w:firstRowLastColumn="0" w:lastRowFirstColumn="0" w:lastRowLastColumn="0"/>
            <w:tcW w:w="1496" w:type="dxa"/>
          </w:tcPr>
          <w:p w14:paraId="009778E0" w14:textId="539DC2C5" w:rsidR="00410B57" w:rsidRPr="002F379A" w:rsidRDefault="00871CBC" w:rsidP="00DE430A">
            <w:pPr>
              <w:jc w:val="both"/>
              <w:rPr>
                <w:rFonts w:cs="Times New Roman"/>
                <w:noProof/>
                <w:sz w:val="24"/>
                <w:szCs w:val="24"/>
              </w:rPr>
            </w:pPr>
            <w:r w:rsidRPr="002F379A">
              <w:rPr>
                <w:rFonts w:cs="Times New Roman"/>
                <w:noProof/>
                <w:sz w:val="24"/>
                <w:szCs w:val="24"/>
              </w:rPr>
              <w:t>REST</w:t>
            </w:r>
          </w:p>
        </w:tc>
        <w:tc>
          <w:tcPr>
            <w:tcW w:w="7825" w:type="dxa"/>
          </w:tcPr>
          <w:p w14:paraId="4E04DF06" w14:textId="358B7A4D" w:rsidR="00410B57" w:rsidRPr="002F379A" w:rsidRDefault="006A729A" w:rsidP="009A2EED">
            <w:pPr>
              <w:jc w:val="both"/>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Representational State Transfer</w:t>
            </w:r>
            <w:r w:rsidR="00073EB6" w:rsidRPr="002F379A">
              <w:rPr>
                <w:rFonts w:cs="Times New Roman"/>
                <w:noProof/>
                <w:sz w:val="24"/>
                <w:szCs w:val="24"/>
              </w:rPr>
              <w:t>.</w:t>
            </w:r>
            <w:r w:rsidRPr="002F379A">
              <w:rPr>
                <w:rFonts w:cs="Times New Roman"/>
                <w:noProof/>
                <w:sz w:val="24"/>
                <w:szCs w:val="24"/>
              </w:rPr>
              <w:t xml:space="preserve"> </w:t>
            </w:r>
            <w:r w:rsidR="00073EB6" w:rsidRPr="002F379A">
              <w:rPr>
                <w:rFonts w:cs="Times New Roman"/>
                <w:noProof/>
                <w:sz w:val="24"/>
                <w:szCs w:val="24"/>
              </w:rPr>
              <w:t>T</w:t>
            </w:r>
            <w:r w:rsidRPr="002F379A">
              <w:rPr>
                <w:rFonts w:cs="Times New Roman"/>
                <w:noProof/>
                <w:sz w:val="24"/>
                <w:szCs w:val="24"/>
              </w:rPr>
              <w:t>arkvara arhitektuur</w:t>
            </w:r>
            <w:r w:rsidR="00EB3816">
              <w:rPr>
                <w:rFonts w:cs="Times New Roman"/>
                <w:noProof/>
                <w:sz w:val="24"/>
                <w:szCs w:val="24"/>
              </w:rPr>
              <w:t>.</w:t>
            </w:r>
          </w:p>
        </w:tc>
      </w:tr>
      <w:tr w:rsidR="00410B57" w:rsidRPr="002F379A" w14:paraId="67B601A5" w14:textId="77777777" w:rsidTr="00C854CD">
        <w:tc>
          <w:tcPr>
            <w:cnfStyle w:val="001000000000" w:firstRow="0" w:lastRow="0" w:firstColumn="1" w:lastColumn="0" w:oddVBand="0" w:evenVBand="0" w:oddHBand="0" w:evenHBand="0" w:firstRowFirstColumn="0" w:firstRowLastColumn="0" w:lastRowFirstColumn="0" w:lastRowLastColumn="0"/>
            <w:tcW w:w="1496" w:type="dxa"/>
          </w:tcPr>
          <w:p w14:paraId="3552F055" w14:textId="70C60787" w:rsidR="00410B57" w:rsidRPr="002F379A" w:rsidRDefault="00871CBC" w:rsidP="00DE430A">
            <w:pPr>
              <w:jc w:val="both"/>
              <w:rPr>
                <w:rFonts w:cs="Times New Roman"/>
                <w:noProof/>
                <w:sz w:val="24"/>
                <w:szCs w:val="24"/>
              </w:rPr>
            </w:pPr>
            <w:r w:rsidRPr="002F379A">
              <w:rPr>
                <w:rFonts w:cs="Times New Roman"/>
                <w:noProof/>
                <w:sz w:val="24"/>
                <w:szCs w:val="24"/>
              </w:rPr>
              <w:t>API</w:t>
            </w:r>
          </w:p>
        </w:tc>
        <w:tc>
          <w:tcPr>
            <w:tcW w:w="7825" w:type="dxa"/>
          </w:tcPr>
          <w:p w14:paraId="49DABDF3" w14:textId="42DF9EF5" w:rsidR="00410B57" w:rsidRPr="002F379A" w:rsidRDefault="006A729A" w:rsidP="009A2EED">
            <w:pPr>
              <w:jc w:val="both"/>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Application Programming Interface</w:t>
            </w:r>
            <w:r w:rsidR="00073EB6" w:rsidRPr="002F379A">
              <w:rPr>
                <w:rFonts w:cs="Times New Roman"/>
                <w:noProof/>
                <w:sz w:val="24"/>
                <w:szCs w:val="24"/>
              </w:rPr>
              <w:t>. Serveriga suhtlemise protokolli kirjeldus</w:t>
            </w:r>
            <w:r w:rsidR="00EB3816">
              <w:rPr>
                <w:rFonts w:cs="Times New Roman"/>
                <w:noProof/>
                <w:sz w:val="24"/>
                <w:szCs w:val="24"/>
              </w:rPr>
              <w:t>.</w:t>
            </w:r>
          </w:p>
        </w:tc>
      </w:tr>
      <w:tr w:rsidR="00410B57" w:rsidRPr="002F379A" w14:paraId="5D6224BE" w14:textId="77777777" w:rsidTr="00C854CD">
        <w:tc>
          <w:tcPr>
            <w:cnfStyle w:val="001000000000" w:firstRow="0" w:lastRow="0" w:firstColumn="1" w:lastColumn="0" w:oddVBand="0" w:evenVBand="0" w:oddHBand="0" w:evenHBand="0" w:firstRowFirstColumn="0" w:firstRowLastColumn="0" w:lastRowFirstColumn="0" w:lastRowLastColumn="0"/>
            <w:tcW w:w="1496" w:type="dxa"/>
          </w:tcPr>
          <w:p w14:paraId="4C6A0622" w14:textId="045E9A5D" w:rsidR="00410B57" w:rsidRPr="002F379A" w:rsidRDefault="00871CBC" w:rsidP="00DE430A">
            <w:pPr>
              <w:jc w:val="both"/>
              <w:rPr>
                <w:rFonts w:cs="Times New Roman"/>
                <w:noProof/>
                <w:sz w:val="24"/>
                <w:szCs w:val="24"/>
              </w:rPr>
            </w:pPr>
            <w:r w:rsidRPr="002F379A">
              <w:rPr>
                <w:rFonts w:cs="Times New Roman"/>
                <w:noProof/>
                <w:sz w:val="24"/>
                <w:szCs w:val="24"/>
              </w:rPr>
              <w:t>RPi</w:t>
            </w:r>
          </w:p>
        </w:tc>
        <w:tc>
          <w:tcPr>
            <w:tcW w:w="7825" w:type="dxa"/>
          </w:tcPr>
          <w:p w14:paraId="1A7A3579" w14:textId="49947F79" w:rsidR="00410B57" w:rsidRPr="002F379A" w:rsidRDefault="006A729A" w:rsidP="009A2EED">
            <w:pPr>
              <w:jc w:val="both"/>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Raspberry Pi</w:t>
            </w:r>
            <w:r w:rsidR="00073EB6" w:rsidRPr="002F379A">
              <w:rPr>
                <w:rFonts w:cs="Times New Roman"/>
                <w:noProof/>
                <w:sz w:val="24"/>
                <w:szCs w:val="24"/>
              </w:rPr>
              <w:t xml:space="preserve">. Väike arvuti, </w:t>
            </w:r>
            <w:r w:rsidR="00430181" w:rsidRPr="002F379A">
              <w:rPr>
                <w:rFonts w:cs="Times New Roman"/>
                <w:noProof/>
                <w:sz w:val="24"/>
                <w:szCs w:val="24"/>
              </w:rPr>
              <w:t>mi</w:t>
            </w:r>
            <w:r w:rsidR="00F2459D">
              <w:rPr>
                <w:rFonts w:cs="Times New Roman"/>
                <w:noProof/>
                <w:sz w:val="24"/>
                <w:szCs w:val="24"/>
              </w:rPr>
              <w:t xml:space="preserve">lle külge </w:t>
            </w:r>
            <w:r w:rsidR="00F90F7C">
              <w:rPr>
                <w:rFonts w:cs="Times New Roman"/>
                <w:noProof/>
                <w:sz w:val="24"/>
                <w:szCs w:val="24"/>
              </w:rPr>
              <w:t>ühendatakse</w:t>
            </w:r>
            <w:r w:rsidR="00F2459D">
              <w:rPr>
                <w:rFonts w:cs="Times New Roman"/>
                <w:noProof/>
                <w:sz w:val="24"/>
                <w:szCs w:val="24"/>
              </w:rPr>
              <w:t xml:space="preserve"> digitaalsed sensorid, </w:t>
            </w:r>
            <w:r w:rsidR="00A276FB">
              <w:rPr>
                <w:rFonts w:cs="Times New Roman"/>
                <w:noProof/>
                <w:sz w:val="24"/>
                <w:szCs w:val="24"/>
              </w:rPr>
              <w:t xml:space="preserve">loetakse andmeid </w:t>
            </w:r>
            <w:r w:rsidR="00F2459D">
              <w:rPr>
                <w:rFonts w:cs="Times New Roman"/>
                <w:noProof/>
                <w:sz w:val="24"/>
                <w:szCs w:val="24"/>
              </w:rPr>
              <w:t xml:space="preserve">ja </w:t>
            </w:r>
            <w:r w:rsidR="00A276FB">
              <w:rPr>
                <w:rFonts w:cs="Times New Roman"/>
                <w:noProof/>
                <w:sz w:val="24"/>
                <w:szCs w:val="24"/>
              </w:rPr>
              <w:t xml:space="preserve">edastatakse </w:t>
            </w:r>
            <w:r w:rsidR="00F2459D">
              <w:rPr>
                <w:rFonts w:cs="Times New Roman"/>
                <w:noProof/>
                <w:sz w:val="24"/>
                <w:szCs w:val="24"/>
              </w:rPr>
              <w:t>üle võrg</w:t>
            </w:r>
            <w:r w:rsidR="00A276FB">
              <w:rPr>
                <w:rFonts w:cs="Times New Roman"/>
                <w:noProof/>
                <w:sz w:val="24"/>
                <w:szCs w:val="24"/>
              </w:rPr>
              <w:t>u.</w:t>
            </w:r>
          </w:p>
        </w:tc>
      </w:tr>
      <w:tr w:rsidR="00410B57" w:rsidRPr="002F379A" w14:paraId="720B3A7E" w14:textId="77777777" w:rsidTr="00C854CD">
        <w:tc>
          <w:tcPr>
            <w:cnfStyle w:val="001000000000" w:firstRow="0" w:lastRow="0" w:firstColumn="1" w:lastColumn="0" w:oddVBand="0" w:evenVBand="0" w:oddHBand="0" w:evenHBand="0" w:firstRowFirstColumn="0" w:firstRowLastColumn="0" w:lastRowFirstColumn="0" w:lastRowLastColumn="0"/>
            <w:tcW w:w="1496" w:type="dxa"/>
          </w:tcPr>
          <w:p w14:paraId="1928794C" w14:textId="5FDC8F08" w:rsidR="00410B57" w:rsidRPr="002F379A" w:rsidRDefault="00871CBC" w:rsidP="00DE430A">
            <w:pPr>
              <w:jc w:val="both"/>
              <w:rPr>
                <w:rFonts w:cs="Times New Roman"/>
                <w:noProof/>
                <w:sz w:val="24"/>
                <w:szCs w:val="24"/>
              </w:rPr>
            </w:pPr>
            <w:r w:rsidRPr="002F379A">
              <w:rPr>
                <w:rFonts w:cs="Times New Roman"/>
                <w:noProof/>
                <w:sz w:val="24"/>
                <w:szCs w:val="24"/>
              </w:rPr>
              <w:t>ORM</w:t>
            </w:r>
          </w:p>
        </w:tc>
        <w:tc>
          <w:tcPr>
            <w:tcW w:w="7825" w:type="dxa"/>
          </w:tcPr>
          <w:p w14:paraId="40C21E25" w14:textId="094EF7F7" w:rsidR="00410B57" w:rsidRPr="002F379A" w:rsidRDefault="00D45FDC" w:rsidP="009A2EED">
            <w:pPr>
              <w:jc w:val="both"/>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Object Relational Mapping</w:t>
            </w:r>
            <w:r w:rsidR="00A911B2">
              <w:rPr>
                <w:rFonts w:cs="Times New Roman"/>
                <w:noProof/>
                <w:sz w:val="24"/>
                <w:szCs w:val="24"/>
              </w:rPr>
              <w:t>.</w:t>
            </w:r>
            <w:r w:rsidRPr="002F379A">
              <w:rPr>
                <w:rFonts w:cs="Times New Roman"/>
                <w:noProof/>
                <w:sz w:val="24"/>
                <w:szCs w:val="24"/>
              </w:rPr>
              <w:t xml:space="preserve"> </w:t>
            </w:r>
            <w:r w:rsidR="00A911B2">
              <w:rPr>
                <w:rFonts w:cs="Times New Roman"/>
                <w:noProof/>
                <w:sz w:val="24"/>
                <w:szCs w:val="24"/>
              </w:rPr>
              <w:t>L</w:t>
            </w:r>
            <w:r w:rsidR="006A729A" w:rsidRPr="002F379A">
              <w:rPr>
                <w:rFonts w:cs="Times New Roman"/>
                <w:noProof/>
                <w:sz w:val="24"/>
                <w:szCs w:val="24"/>
              </w:rPr>
              <w:t>iides</w:t>
            </w:r>
            <w:r w:rsidR="00247502" w:rsidRPr="002F379A">
              <w:rPr>
                <w:rFonts w:cs="Times New Roman"/>
                <w:noProof/>
                <w:sz w:val="24"/>
                <w:szCs w:val="24"/>
              </w:rPr>
              <w:t xml:space="preserve"> serveri ja andmebaasi vahelise suhtlemise jaoks</w:t>
            </w:r>
            <w:r w:rsidR="00EB3816">
              <w:rPr>
                <w:rFonts w:cs="Times New Roman"/>
                <w:noProof/>
                <w:sz w:val="24"/>
                <w:szCs w:val="24"/>
              </w:rPr>
              <w:t>.</w:t>
            </w:r>
          </w:p>
        </w:tc>
      </w:tr>
      <w:tr w:rsidR="00410B57" w:rsidRPr="002F379A" w14:paraId="6CCD8653" w14:textId="77777777" w:rsidTr="00C854CD">
        <w:tc>
          <w:tcPr>
            <w:cnfStyle w:val="001000000000" w:firstRow="0" w:lastRow="0" w:firstColumn="1" w:lastColumn="0" w:oddVBand="0" w:evenVBand="0" w:oddHBand="0" w:evenHBand="0" w:firstRowFirstColumn="0" w:firstRowLastColumn="0" w:lastRowFirstColumn="0" w:lastRowLastColumn="0"/>
            <w:tcW w:w="1496" w:type="dxa"/>
          </w:tcPr>
          <w:p w14:paraId="33CFF7CC" w14:textId="2E84378A" w:rsidR="00410B57" w:rsidRPr="002F379A" w:rsidRDefault="00871CBC" w:rsidP="00DE430A">
            <w:pPr>
              <w:jc w:val="both"/>
              <w:rPr>
                <w:rFonts w:cs="Times New Roman"/>
                <w:noProof/>
                <w:sz w:val="24"/>
                <w:szCs w:val="24"/>
              </w:rPr>
            </w:pPr>
            <w:r w:rsidRPr="002F379A">
              <w:rPr>
                <w:rFonts w:cs="Times New Roman"/>
                <w:noProof/>
                <w:sz w:val="24"/>
                <w:szCs w:val="24"/>
              </w:rPr>
              <w:t>SPA</w:t>
            </w:r>
          </w:p>
        </w:tc>
        <w:tc>
          <w:tcPr>
            <w:tcW w:w="7825" w:type="dxa"/>
          </w:tcPr>
          <w:p w14:paraId="4C62290C" w14:textId="25341D68" w:rsidR="00410B57" w:rsidRPr="002F379A" w:rsidRDefault="0008540B" w:rsidP="009A2EED">
            <w:pPr>
              <w:jc w:val="both"/>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 xml:space="preserve">Single Page Application. </w:t>
            </w:r>
            <w:r w:rsidR="00247502" w:rsidRPr="002F379A">
              <w:rPr>
                <w:rFonts w:cs="Times New Roman"/>
                <w:noProof/>
                <w:sz w:val="24"/>
                <w:szCs w:val="24"/>
              </w:rPr>
              <w:t>Veebisaidi arhitektuur</w:t>
            </w:r>
            <w:r w:rsidR="00724624">
              <w:rPr>
                <w:rFonts w:cs="Times New Roman"/>
                <w:noProof/>
                <w:sz w:val="24"/>
                <w:szCs w:val="24"/>
              </w:rPr>
              <w:t>.</w:t>
            </w:r>
          </w:p>
        </w:tc>
      </w:tr>
      <w:tr w:rsidR="00410B57" w:rsidRPr="002F379A" w14:paraId="539C4E49" w14:textId="77777777" w:rsidTr="00C854CD">
        <w:tc>
          <w:tcPr>
            <w:cnfStyle w:val="001000000000" w:firstRow="0" w:lastRow="0" w:firstColumn="1" w:lastColumn="0" w:oddVBand="0" w:evenVBand="0" w:oddHBand="0" w:evenHBand="0" w:firstRowFirstColumn="0" w:firstRowLastColumn="0" w:lastRowFirstColumn="0" w:lastRowLastColumn="0"/>
            <w:tcW w:w="1496" w:type="dxa"/>
          </w:tcPr>
          <w:p w14:paraId="23A71D9C" w14:textId="54BA5B4B" w:rsidR="00410B57" w:rsidRPr="002F379A" w:rsidRDefault="00871CBC" w:rsidP="00DE430A">
            <w:pPr>
              <w:jc w:val="both"/>
              <w:rPr>
                <w:rFonts w:cs="Times New Roman"/>
                <w:noProof/>
                <w:sz w:val="24"/>
                <w:szCs w:val="24"/>
              </w:rPr>
            </w:pPr>
            <w:r w:rsidRPr="002F379A">
              <w:rPr>
                <w:rFonts w:cs="Times New Roman"/>
                <w:noProof/>
                <w:sz w:val="24"/>
                <w:szCs w:val="24"/>
              </w:rPr>
              <w:t>JSON</w:t>
            </w:r>
          </w:p>
        </w:tc>
        <w:tc>
          <w:tcPr>
            <w:tcW w:w="7825" w:type="dxa"/>
          </w:tcPr>
          <w:p w14:paraId="5D279C19" w14:textId="17E205AE" w:rsidR="00410B57" w:rsidRPr="002F379A" w:rsidRDefault="005A1BB4" w:rsidP="009A2EED">
            <w:pPr>
              <w:jc w:val="both"/>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 xml:space="preserve">JavaScript Object Notation. </w:t>
            </w:r>
            <w:r w:rsidR="00247502" w:rsidRPr="002F379A">
              <w:rPr>
                <w:rFonts w:cs="Times New Roman"/>
                <w:noProof/>
                <w:sz w:val="24"/>
                <w:szCs w:val="24"/>
              </w:rPr>
              <w:t>Formaat andmete edastamiseks üle võrgu</w:t>
            </w:r>
            <w:r w:rsidR="00EB3816">
              <w:rPr>
                <w:rFonts w:cs="Times New Roman"/>
                <w:noProof/>
                <w:sz w:val="24"/>
                <w:szCs w:val="24"/>
              </w:rPr>
              <w:t>.</w:t>
            </w:r>
          </w:p>
        </w:tc>
      </w:tr>
      <w:tr w:rsidR="00410B57" w:rsidRPr="002F379A" w14:paraId="08DA1D8F" w14:textId="77777777" w:rsidTr="00C854CD">
        <w:tc>
          <w:tcPr>
            <w:cnfStyle w:val="001000000000" w:firstRow="0" w:lastRow="0" w:firstColumn="1" w:lastColumn="0" w:oddVBand="0" w:evenVBand="0" w:oddHBand="0" w:evenHBand="0" w:firstRowFirstColumn="0" w:firstRowLastColumn="0" w:lastRowFirstColumn="0" w:lastRowLastColumn="0"/>
            <w:tcW w:w="1496" w:type="dxa"/>
          </w:tcPr>
          <w:p w14:paraId="2E74333E" w14:textId="7D4EAC58" w:rsidR="00410B57" w:rsidRPr="002F379A" w:rsidRDefault="00871CBC" w:rsidP="00DE430A">
            <w:pPr>
              <w:jc w:val="both"/>
              <w:rPr>
                <w:rFonts w:cs="Times New Roman"/>
                <w:noProof/>
                <w:sz w:val="24"/>
                <w:szCs w:val="24"/>
              </w:rPr>
            </w:pPr>
            <w:r w:rsidRPr="002F379A">
              <w:rPr>
                <w:rFonts w:cs="Times New Roman"/>
                <w:noProof/>
                <w:sz w:val="24"/>
                <w:szCs w:val="24"/>
              </w:rPr>
              <w:t>URI</w:t>
            </w:r>
          </w:p>
        </w:tc>
        <w:tc>
          <w:tcPr>
            <w:tcW w:w="7825" w:type="dxa"/>
          </w:tcPr>
          <w:p w14:paraId="3ADE9A81" w14:textId="6E13D13D" w:rsidR="00410B57" w:rsidRPr="002F379A" w:rsidRDefault="00390A86" w:rsidP="009A2EED">
            <w:pPr>
              <w:jc w:val="both"/>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 xml:space="preserve">Uniform Resource Identifier. </w:t>
            </w:r>
            <w:r w:rsidR="00247502" w:rsidRPr="002F379A">
              <w:rPr>
                <w:rFonts w:cs="Times New Roman"/>
                <w:noProof/>
                <w:sz w:val="24"/>
                <w:szCs w:val="24"/>
              </w:rPr>
              <w:t>Veebiaadressi osa</w:t>
            </w:r>
            <w:r w:rsidR="00EB3816">
              <w:rPr>
                <w:rFonts w:cs="Times New Roman"/>
                <w:noProof/>
                <w:sz w:val="24"/>
                <w:szCs w:val="24"/>
              </w:rPr>
              <w:t>.</w:t>
            </w:r>
          </w:p>
        </w:tc>
      </w:tr>
      <w:tr w:rsidR="00871CBC" w:rsidRPr="002F379A" w14:paraId="41B9BE2E" w14:textId="77777777" w:rsidTr="00C854CD">
        <w:tc>
          <w:tcPr>
            <w:cnfStyle w:val="001000000000" w:firstRow="0" w:lastRow="0" w:firstColumn="1" w:lastColumn="0" w:oddVBand="0" w:evenVBand="0" w:oddHBand="0" w:evenHBand="0" w:firstRowFirstColumn="0" w:firstRowLastColumn="0" w:lastRowFirstColumn="0" w:lastRowLastColumn="0"/>
            <w:tcW w:w="1496" w:type="dxa"/>
          </w:tcPr>
          <w:p w14:paraId="2BC1A543" w14:textId="0385B0AA" w:rsidR="00871CBC" w:rsidRPr="002F379A" w:rsidRDefault="00871CBC" w:rsidP="00DE430A">
            <w:pPr>
              <w:jc w:val="both"/>
              <w:rPr>
                <w:rFonts w:cs="Times New Roman"/>
                <w:noProof/>
                <w:sz w:val="24"/>
                <w:szCs w:val="24"/>
              </w:rPr>
            </w:pPr>
            <w:r w:rsidRPr="002F379A">
              <w:rPr>
                <w:rFonts w:cs="Times New Roman"/>
                <w:noProof/>
                <w:sz w:val="24"/>
                <w:szCs w:val="24"/>
              </w:rPr>
              <w:t>HTTP</w:t>
            </w:r>
          </w:p>
        </w:tc>
        <w:tc>
          <w:tcPr>
            <w:tcW w:w="7825" w:type="dxa"/>
          </w:tcPr>
          <w:p w14:paraId="3EEDBEB3" w14:textId="5500B488" w:rsidR="00871CBC" w:rsidRPr="002F379A" w:rsidRDefault="00052849" w:rsidP="009A2EED">
            <w:pPr>
              <w:jc w:val="both"/>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 xml:space="preserve">Hypertext Transfer Protocol. </w:t>
            </w:r>
            <w:r w:rsidR="00871CBC" w:rsidRPr="002F379A">
              <w:rPr>
                <w:rFonts w:cs="Times New Roman"/>
                <w:noProof/>
                <w:sz w:val="24"/>
                <w:szCs w:val="24"/>
              </w:rPr>
              <w:t>Protokoll asünkroonselt andmete edastuseks üle võrgu</w:t>
            </w:r>
            <w:r w:rsidR="00EB3816">
              <w:rPr>
                <w:rFonts w:cs="Times New Roman"/>
                <w:noProof/>
                <w:sz w:val="24"/>
                <w:szCs w:val="24"/>
              </w:rPr>
              <w:t>.</w:t>
            </w:r>
          </w:p>
        </w:tc>
      </w:tr>
      <w:tr w:rsidR="00871CBC" w:rsidRPr="002F379A" w14:paraId="1CE932EA" w14:textId="77777777" w:rsidTr="00C854CD">
        <w:tc>
          <w:tcPr>
            <w:cnfStyle w:val="001000000000" w:firstRow="0" w:lastRow="0" w:firstColumn="1" w:lastColumn="0" w:oddVBand="0" w:evenVBand="0" w:oddHBand="0" w:evenHBand="0" w:firstRowFirstColumn="0" w:firstRowLastColumn="0" w:lastRowFirstColumn="0" w:lastRowLastColumn="0"/>
            <w:tcW w:w="1496" w:type="dxa"/>
          </w:tcPr>
          <w:p w14:paraId="0E025B1D" w14:textId="242A87A1" w:rsidR="00871CBC" w:rsidRPr="002F379A" w:rsidRDefault="00871CBC" w:rsidP="00DE430A">
            <w:pPr>
              <w:jc w:val="both"/>
              <w:rPr>
                <w:rFonts w:cs="Times New Roman"/>
                <w:noProof/>
                <w:sz w:val="24"/>
                <w:szCs w:val="24"/>
              </w:rPr>
            </w:pPr>
            <w:r w:rsidRPr="002F379A">
              <w:rPr>
                <w:rFonts w:cs="Times New Roman"/>
                <w:noProof/>
                <w:sz w:val="24"/>
                <w:szCs w:val="24"/>
              </w:rPr>
              <w:t>WebSocket</w:t>
            </w:r>
          </w:p>
        </w:tc>
        <w:tc>
          <w:tcPr>
            <w:tcW w:w="7825" w:type="dxa"/>
          </w:tcPr>
          <w:p w14:paraId="0B6E2E0C" w14:textId="3186501B" w:rsidR="00871CBC" w:rsidRPr="002F379A" w:rsidRDefault="00871CBC" w:rsidP="009A2EED">
            <w:pPr>
              <w:jc w:val="both"/>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Protokoll sünkroonselt andmete edastuseks üle võrgu</w:t>
            </w:r>
            <w:r w:rsidR="00EB3816">
              <w:rPr>
                <w:rFonts w:cs="Times New Roman"/>
                <w:noProof/>
                <w:sz w:val="24"/>
                <w:szCs w:val="24"/>
              </w:rPr>
              <w:t>.</w:t>
            </w:r>
          </w:p>
        </w:tc>
      </w:tr>
      <w:tr w:rsidR="001579CB" w:rsidRPr="002F379A" w14:paraId="7FB7F54C" w14:textId="77777777" w:rsidTr="00C854CD">
        <w:tc>
          <w:tcPr>
            <w:cnfStyle w:val="001000000000" w:firstRow="0" w:lastRow="0" w:firstColumn="1" w:lastColumn="0" w:oddVBand="0" w:evenVBand="0" w:oddHBand="0" w:evenHBand="0" w:firstRowFirstColumn="0" w:firstRowLastColumn="0" w:lastRowFirstColumn="0" w:lastRowLastColumn="0"/>
            <w:tcW w:w="1496" w:type="dxa"/>
          </w:tcPr>
          <w:p w14:paraId="03369BBB" w14:textId="2F22C555" w:rsidR="001579CB" w:rsidRPr="002F379A" w:rsidRDefault="001579CB" w:rsidP="00DE430A">
            <w:pPr>
              <w:jc w:val="both"/>
              <w:rPr>
                <w:rFonts w:cs="Times New Roman"/>
                <w:noProof/>
                <w:sz w:val="24"/>
                <w:szCs w:val="24"/>
              </w:rPr>
            </w:pPr>
            <w:r>
              <w:rPr>
                <w:rFonts w:cs="Times New Roman"/>
                <w:noProof/>
                <w:sz w:val="24"/>
                <w:szCs w:val="24"/>
              </w:rPr>
              <w:t>ARM</w:t>
            </w:r>
          </w:p>
        </w:tc>
        <w:tc>
          <w:tcPr>
            <w:tcW w:w="7825" w:type="dxa"/>
          </w:tcPr>
          <w:p w14:paraId="610108B5" w14:textId="08BBDA87" w:rsidR="001579CB" w:rsidRPr="002F379A" w:rsidRDefault="001579CB" w:rsidP="009A2EED">
            <w:pPr>
              <w:jc w:val="both"/>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Pr>
                <w:rFonts w:cs="Times New Roman"/>
                <w:noProof/>
                <w:sz w:val="24"/>
                <w:szCs w:val="24"/>
              </w:rPr>
              <w:t>Advanced RISC Machine. Protsessori arhitektuur</w:t>
            </w:r>
            <w:r w:rsidR="00EB3816">
              <w:rPr>
                <w:rFonts w:cs="Times New Roman"/>
                <w:noProof/>
                <w:sz w:val="24"/>
                <w:szCs w:val="24"/>
              </w:rPr>
              <w:t>.</w:t>
            </w:r>
          </w:p>
        </w:tc>
      </w:tr>
      <w:tr w:rsidR="00035715" w:rsidRPr="002F379A" w14:paraId="0917E984" w14:textId="77777777" w:rsidTr="00C854CD">
        <w:tc>
          <w:tcPr>
            <w:cnfStyle w:val="001000000000" w:firstRow="0" w:lastRow="0" w:firstColumn="1" w:lastColumn="0" w:oddVBand="0" w:evenVBand="0" w:oddHBand="0" w:evenHBand="0" w:firstRowFirstColumn="0" w:firstRowLastColumn="0" w:lastRowFirstColumn="0" w:lastRowLastColumn="0"/>
            <w:tcW w:w="1496" w:type="dxa"/>
          </w:tcPr>
          <w:p w14:paraId="11E6E230" w14:textId="390E51BE" w:rsidR="00035715" w:rsidRDefault="00035715" w:rsidP="00DE430A">
            <w:pPr>
              <w:jc w:val="both"/>
              <w:rPr>
                <w:rFonts w:cs="Times New Roman"/>
                <w:noProof/>
                <w:sz w:val="24"/>
                <w:szCs w:val="24"/>
              </w:rPr>
            </w:pPr>
            <w:r>
              <w:rPr>
                <w:rFonts w:cs="Times New Roman"/>
                <w:noProof/>
                <w:sz w:val="24"/>
                <w:szCs w:val="24"/>
              </w:rPr>
              <w:t>AVR</w:t>
            </w:r>
          </w:p>
        </w:tc>
        <w:tc>
          <w:tcPr>
            <w:tcW w:w="7825" w:type="dxa"/>
          </w:tcPr>
          <w:p w14:paraId="618010F8" w14:textId="29BB21CB" w:rsidR="00035715" w:rsidRDefault="00035715" w:rsidP="009A2EED">
            <w:pPr>
              <w:jc w:val="both"/>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Pr>
                <w:rFonts w:cs="Times New Roman"/>
                <w:noProof/>
                <w:sz w:val="24"/>
                <w:szCs w:val="24"/>
              </w:rPr>
              <w:t>Mikrokiibi arhitektuur</w:t>
            </w:r>
            <w:r w:rsidR="00EB3816">
              <w:rPr>
                <w:rFonts w:cs="Times New Roman"/>
                <w:noProof/>
                <w:sz w:val="24"/>
                <w:szCs w:val="24"/>
              </w:rPr>
              <w:t>.</w:t>
            </w:r>
          </w:p>
        </w:tc>
      </w:tr>
    </w:tbl>
    <w:p w14:paraId="1E70A790" w14:textId="51F8488A" w:rsidR="006239DE" w:rsidRPr="002F379A" w:rsidRDefault="006239DE" w:rsidP="00DE430A">
      <w:pPr>
        <w:jc w:val="both"/>
        <w:rPr>
          <w:rFonts w:cs="Times New Roman"/>
          <w:noProof/>
          <w:sz w:val="24"/>
          <w:szCs w:val="24"/>
        </w:rPr>
      </w:pPr>
    </w:p>
    <w:p w14:paraId="3D03AED9" w14:textId="77777777" w:rsidR="00990B9A" w:rsidRPr="002F379A" w:rsidRDefault="00990B9A" w:rsidP="00DE430A">
      <w:pPr>
        <w:jc w:val="both"/>
        <w:rPr>
          <w:rFonts w:cs="Times New Roman"/>
          <w:noProof/>
          <w:sz w:val="24"/>
          <w:szCs w:val="24"/>
        </w:rPr>
      </w:pPr>
    </w:p>
    <w:p w14:paraId="3D3D9520" w14:textId="77777777" w:rsidR="006A5A13" w:rsidRPr="002F379A" w:rsidRDefault="006A5A13" w:rsidP="00DE430A">
      <w:pPr>
        <w:jc w:val="both"/>
        <w:rPr>
          <w:rFonts w:cs="Times New Roman"/>
          <w:noProof/>
          <w:sz w:val="24"/>
          <w:szCs w:val="24"/>
        </w:rPr>
      </w:pPr>
    </w:p>
    <w:p w14:paraId="7BC25DA0" w14:textId="0ED5A5B7" w:rsidR="00096963" w:rsidRPr="002F379A" w:rsidRDefault="00096963" w:rsidP="00DE430A">
      <w:pPr>
        <w:rPr>
          <w:rFonts w:cs="Times New Roman"/>
          <w:noProof/>
          <w:sz w:val="24"/>
          <w:szCs w:val="24"/>
        </w:rPr>
      </w:pPr>
      <w:r w:rsidRPr="002F379A">
        <w:rPr>
          <w:rFonts w:cs="Times New Roman"/>
          <w:noProof/>
          <w:sz w:val="24"/>
          <w:szCs w:val="24"/>
        </w:rPr>
        <w:br w:type="page"/>
      </w:r>
    </w:p>
    <w:p w14:paraId="3A77818C" w14:textId="77777777" w:rsidR="00121398" w:rsidRPr="005358AA" w:rsidRDefault="00023147">
      <w:pPr>
        <w:pStyle w:val="TOCHeading"/>
        <w:rPr>
          <w:rFonts w:cs="Times New Roman"/>
          <w:noProof/>
          <w:color w:val="000000" w:themeColor="text1"/>
          <w:sz w:val="28"/>
          <w:szCs w:val="28"/>
        </w:rPr>
      </w:pPr>
      <w:r w:rsidRPr="005358AA">
        <w:rPr>
          <w:rFonts w:cs="Times New Roman"/>
          <w:noProof/>
          <w:color w:val="000000" w:themeColor="text1"/>
          <w:sz w:val="28"/>
          <w:szCs w:val="28"/>
        </w:rPr>
        <w:lastRenderedPageBreak/>
        <w:t>Sisukord</w:t>
      </w:r>
    </w:p>
    <w:sdt>
      <w:sdtPr>
        <w:rPr>
          <w:rFonts w:cs="Times New Roman"/>
        </w:rPr>
        <w:id w:val="294643104"/>
        <w:docPartObj>
          <w:docPartGallery w:val="Table of Contents"/>
          <w:docPartUnique/>
        </w:docPartObj>
      </w:sdtPr>
      <w:sdtEndPr>
        <w:rPr>
          <w:b/>
          <w:bCs/>
          <w:noProof/>
        </w:rPr>
      </w:sdtEndPr>
      <w:sdtContent>
        <w:p w14:paraId="5CD60C25" w14:textId="743BF01D" w:rsidR="003F25D4" w:rsidRPr="002F379A" w:rsidRDefault="003F25D4" w:rsidP="00121398">
          <w:pPr>
            <w:jc w:val="both"/>
            <w:rPr>
              <w:rFonts w:cs="Times New Roman"/>
            </w:rPr>
          </w:pPr>
        </w:p>
        <w:p w14:paraId="2626F548" w14:textId="76F01A0C" w:rsidR="0080487C" w:rsidRDefault="003F25D4">
          <w:pPr>
            <w:pStyle w:val="TOC1"/>
            <w:tabs>
              <w:tab w:val="right" w:leader="dot" w:pos="9350"/>
            </w:tabs>
            <w:rPr>
              <w:rFonts w:eastAsiaTheme="minorEastAsia"/>
              <w:noProof/>
              <w:lang w:val="en-US"/>
            </w:rPr>
          </w:pPr>
          <w:r w:rsidRPr="002F379A">
            <w:rPr>
              <w:rFonts w:cs="Times New Roman"/>
              <w:b/>
              <w:bCs/>
              <w:noProof/>
            </w:rPr>
            <w:fldChar w:fldCharType="begin"/>
          </w:r>
          <w:r w:rsidRPr="002F379A">
            <w:rPr>
              <w:rFonts w:cs="Times New Roman"/>
              <w:b/>
              <w:bCs/>
              <w:noProof/>
            </w:rPr>
            <w:instrText xml:space="preserve"> TOC \o "1-3" \h \z \u </w:instrText>
          </w:r>
          <w:r w:rsidRPr="002F379A">
            <w:rPr>
              <w:rFonts w:cs="Times New Roman"/>
              <w:b/>
              <w:bCs/>
              <w:noProof/>
            </w:rPr>
            <w:fldChar w:fldCharType="separate"/>
          </w:r>
          <w:hyperlink w:anchor="_Toc10452881" w:history="1">
            <w:r w:rsidR="0080487C" w:rsidRPr="005A7456">
              <w:rPr>
                <w:rStyle w:val="Hyperlink"/>
                <w:rFonts w:cs="Times New Roman"/>
                <w:noProof/>
              </w:rPr>
              <w:t>Sissejuhatus</w:t>
            </w:r>
            <w:r w:rsidR="0080487C">
              <w:rPr>
                <w:noProof/>
                <w:webHidden/>
              </w:rPr>
              <w:tab/>
            </w:r>
            <w:r w:rsidR="0080487C">
              <w:rPr>
                <w:noProof/>
                <w:webHidden/>
              </w:rPr>
              <w:fldChar w:fldCharType="begin"/>
            </w:r>
            <w:r w:rsidR="0080487C">
              <w:rPr>
                <w:noProof/>
                <w:webHidden/>
              </w:rPr>
              <w:instrText xml:space="preserve"> PAGEREF _Toc10452881 \h </w:instrText>
            </w:r>
            <w:r w:rsidR="0080487C">
              <w:rPr>
                <w:noProof/>
                <w:webHidden/>
              </w:rPr>
            </w:r>
            <w:r w:rsidR="0080487C">
              <w:rPr>
                <w:noProof/>
                <w:webHidden/>
              </w:rPr>
              <w:fldChar w:fldCharType="separate"/>
            </w:r>
            <w:r w:rsidR="006E2203">
              <w:rPr>
                <w:noProof/>
                <w:webHidden/>
              </w:rPr>
              <w:t>9</w:t>
            </w:r>
            <w:r w:rsidR="0080487C">
              <w:rPr>
                <w:noProof/>
                <w:webHidden/>
              </w:rPr>
              <w:fldChar w:fldCharType="end"/>
            </w:r>
          </w:hyperlink>
        </w:p>
        <w:p w14:paraId="3F9C9290" w14:textId="20A8C7E4" w:rsidR="0080487C" w:rsidRDefault="007B2728">
          <w:pPr>
            <w:pStyle w:val="TOC1"/>
            <w:tabs>
              <w:tab w:val="right" w:leader="dot" w:pos="9350"/>
            </w:tabs>
            <w:rPr>
              <w:rFonts w:eastAsiaTheme="minorEastAsia"/>
              <w:noProof/>
              <w:lang w:val="en-US"/>
            </w:rPr>
          </w:pPr>
          <w:hyperlink w:anchor="_Toc10452882" w:history="1">
            <w:r w:rsidR="0080487C" w:rsidRPr="005A7456">
              <w:rPr>
                <w:rStyle w:val="Hyperlink"/>
                <w:rFonts w:cs="Times New Roman"/>
                <w:noProof/>
              </w:rPr>
              <w:t>1. Kaugjuhtimislabori arhitektuur</w:t>
            </w:r>
            <w:r w:rsidR="0080487C">
              <w:rPr>
                <w:noProof/>
                <w:webHidden/>
              </w:rPr>
              <w:tab/>
            </w:r>
            <w:r w:rsidR="0080487C">
              <w:rPr>
                <w:noProof/>
                <w:webHidden/>
              </w:rPr>
              <w:fldChar w:fldCharType="begin"/>
            </w:r>
            <w:r w:rsidR="0080487C">
              <w:rPr>
                <w:noProof/>
                <w:webHidden/>
              </w:rPr>
              <w:instrText xml:space="preserve"> PAGEREF _Toc10452882 \h </w:instrText>
            </w:r>
            <w:r w:rsidR="0080487C">
              <w:rPr>
                <w:noProof/>
                <w:webHidden/>
              </w:rPr>
            </w:r>
            <w:r w:rsidR="0080487C">
              <w:rPr>
                <w:noProof/>
                <w:webHidden/>
              </w:rPr>
              <w:fldChar w:fldCharType="separate"/>
            </w:r>
            <w:r w:rsidR="006E2203">
              <w:rPr>
                <w:noProof/>
                <w:webHidden/>
              </w:rPr>
              <w:t>10</w:t>
            </w:r>
            <w:r w:rsidR="0080487C">
              <w:rPr>
                <w:noProof/>
                <w:webHidden/>
              </w:rPr>
              <w:fldChar w:fldCharType="end"/>
            </w:r>
          </w:hyperlink>
        </w:p>
        <w:p w14:paraId="74AF7C1F" w14:textId="2BB2C248" w:rsidR="0080487C" w:rsidRDefault="007B2728">
          <w:pPr>
            <w:pStyle w:val="TOC2"/>
            <w:tabs>
              <w:tab w:val="right" w:leader="dot" w:pos="9350"/>
            </w:tabs>
            <w:rPr>
              <w:rFonts w:eastAsiaTheme="minorEastAsia"/>
              <w:noProof/>
              <w:lang w:val="en-US"/>
            </w:rPr>
          </w:pPr>
          <w:hyperlink w:anchor="_Toc10452883" w:history="1">
            <w:r w:rsidR="0080487C" w:rsidRPr="005A7456">
              <w:rPr>
                <w:rStyle w:val="Hyperlink"/>
                <w:rFonts w:cs="Times New Roman"/>
                <w:noProof/>
              </w:rPr>
              <w:t>1.1. Kaugjuhtimislabori eesmärgid ja funktsionaalsus</w:t>
            </w:r>
            <w:r w:rsidR="0080487C">
              <w:rPr>
                <w:noProof/>
                <w:webHidden/>
              </w:rPr>
              <w:tab/>
            </w:r>
            <w:r w:rsidR="0080487C">
              <w:rPr>
                <w:noProof/>
                <w:webHidden/>
              </w:rPr>
              <w:fldChar w:fldCharType="begin"/>
            </w:r>
            <w:r w:rsidR="0080487C">
              <w:rPr>
                <w:noProof/>
                <w:webHidden/>
              </w:rPr>
              <w:instrText xml:space="preserve"> PAGEREF _Toc10452883 \h </w:instrText>
            </w:r>
            <w:r w:rsidR="0080487C">
              <w:rPr>
                <w:noProof/>
                <w:webHidden/>
              </w:rPr>
            </w:r>
            <w:r w:rsidR="0080487C">
              <w:rPr>
                <w:noProof/>
                <w:webHidden/>
              </w:rPr>
              <w:fldChar w:fldCharType="separate"/>
            </w:r>
            <w:r w:rsidR="006E2203">
              <w:rPr>
                <w:noProof/>
                <w:webHidden/>
              </w:rPr>
              <w:t>10</w:t>
            </w:r>
            <w:r w:rsidR="0080487C">
              <w:rPr>
                <w:noProof/>
                <w:webHidden/>
              </w:rPr>
              <w:fldChar w:fldCharType="end"/>
            </w:r>
          </w:hyperlink>
        </w:p>
        <w:p w14:paraId="0B399AFD" w14:textId="7892F3B5" w:rsidR="0080487C" w:rsidRDefault="007B2728">
          <w:pPr>
            <w:pStyle w:val="TOC3"/>
            <w:tabs>
              <w:tab w:val="right" w:leader="dot" w:pos="9350"/>
            </w:tabs>
            <w:rPr>
              <w:rFonts w:eastAsiaTheme="minorEastAsia"/>
              <w:noProof/>
              <w:lang w:val="en-US"/>
            </w:rPr>
          </w:pPr>
          <w:hyperlink w:anchor="_Toc10452884" w:history="1">
            <w:r w:rsidR="0080487C" w:rsidRPr="005A7456">
              <w:rPr>
                <w:rStyle w:val="Hyperlink"/>
                <w:rFonts w:cs="Times New Roman"/>
                <w:noProof/>
              </w:rPr>
              <w:t>1.1.1. Kaugjuhtimislabori üldised eesmärgid</w:t>
            </w:r>
            <w:r w:rsidR="0080487C">
              <w:rPr>
                <w:noProof/>
                <w:webHidden/>
              </w:rPr>
              <w:tab/>
            </w:r>
            <w:r w:rsidR="0080487C">
              <w:rPr>
                <w:noProof/>
                <w:webHidden/>
              </w:rPr>
              <w:fldChar w:fldCharType="begin"/>
            </w:r>
            <w:r w:rsidR="0080487C">
              <w:rPr>
                <w:noProof/>
                <w:webHidden/>
              </w:rPr>
              <w:instrText xml:space="preserve"> PAGEREF _Toc10452884 \h </w:instrText>
            </w:r>
            <w:r w:rsidR="0080487C">
              <w:rPr>
                <w:noProof/>
                <w:webHidden/>
              </w:rPr>
            </w:r>
            <w:r w:rsidR="0080487C">
              <w:rPr>
                <w:noProof/>
                <w:webHidden/>
              </w:rPr>
              <w:fldChar w:fldCharType="separate"/>
            </w:r>
            <w:r w:rsidR="006E2203">
              <w:rPr>
                <w:noProof/>
                <w:webHidden/>
              </w:rPr>
              <w:t>10</w:t>
            </w:r>
            <w:r w:rsidR="0080487C">
              <w:rPr>
                <w:noProof/>
                <w:webHidden/>
              </w:rPr>
              <w:fldChar w:fldCharType="end"/>
            </w:r>
          </w:hyperlink>
        </w:p>
        <w:p w14:paraId="3BFB9AC7" w14:textId="60A2B3B8" w:rsidR="0080487C" w:rsidRDefault="007B2728">
          <w:pPr>
            <w:pStyle w:val="TOC3"/>
            <w:tabs>
              <w:tab w:val="right" w:leader="dot" w:pos="9350"/>
            </w:tabs>
            <w:rPr>
              <w:rFonts w:eastAsiaTheme="minorEastAsia"/>
              <w:noProof/>
              <w:lang w:val="en-US"/>
            </w:rPr>
          </w:pPr>
          <w:hyperlink w:anchor="_Toc10452885" w:history="1">
            <w:r w:rsidR="0080487C" w:rsidRPr="005A7456">
              <w:rPr>
                <w:rStyle w:val="Hyperlink"/>
                <w:rFonts w:cs="Times New Roman"/>
                <w:noProof/>
              </w:rPr>
              <w:t>1.1.2. Konkreetsete laborite eesmärgid</w:t>
            </w:r>
            <w:r w:rsidR="0080487C">
              <w:rPr>
                <w:noProof/>
                <w:webHidden/>
              </w:rPr>
              <w:tab/>
            </w:r>
            <w:r w:rsidR="0080487C">
              <w:rPr>
                <w:noProof/>
                <w:webHidden/>
              </w:rPr>
              <w:fldChar w:fldCharType="begin"/>
            </w:r>
            <w:r w:rsidR="0080487C">
              <w:rPr>
                <w:noProof/>
                <w:webHidden/>
              </w:rPr>
              <w:instrText xml:space="preserve"> PAGEREF _Toc10452885 \h </w:instrText>
            </w:r>
            <w:r w:rsidR="0080487C">
              <w:rPr>
                <w:noProof/>
                <w:webHidden/>
              </w:rPr>
            </w:r>
            <w:r w:rsidR="0080487C">
              <w:rPr>
                <w:noProof/>
                <w:webHidden/>
              </w:rPr>
              <w:fldChar w:fldCharType="separate"/>
            </w:r>
            <w:r w:rsidR="006E2203">
              <w:rPr>
                <w:noProof/>
                <w:webHidden/>
              </w:rPr>
              <w:t>11</w:t>
            </w:r>
            <w:r w:rsidR="0080487C">
              <w:rPr>
                <w:noProof/>
                <w:webHidden/>
              </w:rPr>
              <w:fldChar w:fldCharType="end"/>
            </w:r>
          </w:hyperlink>
        </w:p>
        <w:p w14:paraId="3E6D86FB" w14:textId="0519E2DC" w:rsidR="0080487C" w:rsidRDefault="007B2728">
          <w:pPr>
            <w:pStyle w:val="TOC2"/>
            <w:tabs>
              <w:tab w:val="right" w:leader="dot" w:pos="9350"/>
            </w:tabs>
            <w:rPr>
              <w:rFonts w:eastAsiaTheme="minorEastAsia"/>
              <w:noProof/>
              <w:lang w:val="en-US"/>
            </w:rPr>
          </w:pPr>
          <w:hyperlink w:anchor="_Toc10452886" w:history="1">
            <w:r w:rsidR="0080487C" w:rsidRPr="005A7456">
              <w:rPr>
                <w:rStyle w:val="Hyperlink"/>
                <w:rFonts w:cs="Times New Roman"/>
                <w:noProof/>
              </w:rPr>
              <w:t>1.2. Üldine struktuur</w:t>
            </w:r>
            <w:r w:rsidR="0080487C">
              <w:rPr>
                <w:noProof/>
                <w:webHidden/>
              </w:rPr>
              <w:tab/>
            </w:r>
            <w:r w:rsidR="0080487C">
              <w:rPr>
                <w:noProof/>
                <w:webHidden/>
              </w:rPr>
              <w:fldChar w:fldCharType="begin"/>
            </w:r>
            <w:r w:rsidR="0080487C">
              <w:rPr>
                <w:noProof/>
                <w:webHidden/>
              </w:rPr>
              <w:instrText xml:space="preserve"> PAGEREF _Toc10452886 \h </w:instrText>
            </w:r>
            <w:r w:rsidR="0080487C">
              <w:rPr>
                <w:noProof/>
                <w:webHidden/>
              </w:rPr>
            </w:r>
            <w:r w:rsidR="0080487C">
              <w:rPr>
                <w:noProof/>
                <w:webHidden/>
              </w:rPr>
              <w:fldChar w:fldCharType="separate"/>
            </w:r>
            <w:r w:rsidR="006E2203">
              <w:rPr>
                <w:noProof/>
                <w:webHidden/>
              </w:rPr>
              <w:t>12</w:t>
            </w:r>
            <w:r w:rsidR="0080487C">
              <w:rPr>
                <w:noProof/>
                <w:webHidden/>
              </w:rPr>
              <w:fldChar w:fldCharType="end"/>
            </w:r>
          </w:hyperlink>
        </w:p>
        <w:p w14:paraId="0AE017FD" w14:textId="7E6F7E25" w:rsidR="0080487C" w:rsidRDefault="007B2728">
          <w:pPr>
            <w:pStyle w:val="TOC3"/>
            <w:tabs>
              <w:tab w:val="right" w:leader="dot" w:pos="9350"/>
            </w:tabs>
            <w:rPr>
              <w:rFonts w:eastAsiaTheme="minorEastAsia"/>
              <w:noProof/>
              <w:lang w:val="en-US"/>
            </w:rPr>
          </w:pPr>
          <w:hyperlink w:anchor="_Toc10452887" w:history="1">
            <w:r w:rsidR="0080487C" w:rsidRPr="005A7456">
              <w:rPr>
                <w:rStyle w:val="Hyperlink"/>
                <w:rFonts w:cs="Times New Roman"/>
                <w:noProof/>
              </w:rPr>
              <w:t>1.2.1. Füüsiline struktuur</w:t>
            </w:r>
            <w:r w:rsidR="0080487C">
              <w:rPr>
                <w:noProof/>
                <w:webHidden/>
              </w:rPr>
              <w:tab/>
            </w:r>
            <w:r w:rsidR="0080487C">
              <w:rPr>
                <w:noProof/>
                <w:webHidden/>
              </w:rPr>
              <w:fldChar w:fldCharType="begin"/>
            </w:r>
            <w:r w:rsidR="0080487C">
              <w:rPr>
                <w:noProof/>
                <w:webHidden/>
              </w:rPr>
              <w:instrText xml:space="preserve"> PAGEREF _Toc10452887 \h </w:instrText>
            </w:r>
            <w:r w:rsidR="0080487C">
              <w:rPr>
                <w:noProof/>
                <w:webHidden/>
              </w:rPr>
            </w:r>
            <w:r w:rsidR="0080487C">
              <w:rPr>
                <w:noProof/>
                <w:webHidden/>
              </w:rPr>
              <w:fldChar w:fldCharType="separate"/>
            </w:r>
            <w:r w:rsidR="006E2203">
              <w:rPr>
                <w:noProof/>
                <w:webHidden/>
              </w:rPr>
              <w:t>12</w:t>
            </w:r>
            <w:r w:rsidR="0080487C">
              <w:rPr>
                <w:noProof/>
                <w:webHidden/>
              </w:rPr>
              <w:fldChar w:fldCharType="end"/>
            </w:r>
          </w:hyperlink>
        </w:p>
        <w:p w14:paraId="5204FF5A" w14:textId="4767AC08" w:rsidR="0080487C" w:rsidRDefault="007B2728">
          <w:pPr>
            <w:pStyle w:val="TOC3"/>
            <w:tabs>
              <w:tab w:val="right" w:leader="dot" w:pos="9350"/>
            </w:tabs>
            <w:rPr>
              <w:rFonts w:eastAsiaTheme="minorEastAsia"/>
              <w:noProof/>
              <w:lang w:val="en-US"/>
            </w:rPr>
          </w:pPr>
          <w:hyperlink w:anchor="_Toc10452888" w:history="1">
            <w:r w:rsidR="0080487C" w:rsidRPr="005A7456">
              <w:rPr>
                <w:rStyle w:val="Hyperlink"/>
                <w:rFonts w:cs="Times New Roman"/>
                <w:noProof/>
              </w:rPr>
              <w:t>1.2.2. Teenuste struktuur</w:t>
            </w:r>
            <w:r w:rsidR="0080487C">
              <w:rPr>
                <w:noProof/>
                <w:webHidden/>
              </w:rPr>
              <w:tab/>
            </w:r>
            <w:r w:rsidR="0080487C">
              <w:rPr>
                <w:noProof/>
                <w:webHidden/>
              </w:rPr>
              <w:fldChar w:fldCharType="begin"/>
            </w:r>
            <w:r w:rsidR="0080487C">
              <w:rPr>
                <w:noProof/>
                <w:webHidden/>
              </w:rPr>
              <w:instrText xml:space="preserve"> PAGEREF _Toc10452888 \h </w:instrText>
            </w:r>
            <w:r w:rsidR="0080487C">
              <w:rPr>
                <w:noProof/>
                <w:webHidden/>
              </w:rPr>
            </w:r>
            <w:r w:rsidR="0080487C">
              <w:rPr>
                <w:noProof/>
                <w:webHidden/>
              </w:rPr>
              <w:fldChar w:fldCharType="separate"/>
            </w:r>
            <w:r w:rsidR="006E2203">
              <w:rPr>
                <w:noProof/>
                <w:webHidden/>
              </w:rPr>
              <w:t>13</w:t>
            </w:r>
            <w:r w:rsidR="0080487C">
              <w:rPr>
                <w:noProof/>
                <w:webHidden/>
              </w:rPr>
              <w:fldChar w:fldCharType="end"/>
            </w:r>
          </w:hyperlink>
        </w:p>
        <w:p w14:paraId="24C5139D" w14:textId="757BE164" w:rsidR="0080487C" w:rsidRDefault="007B2728">
          <w:pPr>
            <w:pStyle w:val="TOC2"/>
            <w:tabs>
              <w:tab w:val="right" w:leader="dot" w:pos="9350"/>
            </w:tabs>
            <w:rPr>
              <w:rFonts w:eastAsiaTheme="minorEastAsia"/>
              <w:noProof/>
              <w:lang w:val="en-US"/>
            </w:rPr>
          </w:pPr>
          <w:hyperlink w:anchor="_Toc10452889" w:history="1">
            <w:r w:rsidR="0080487C" w:rsidRPr="005A7456">
              <w:rPr>
                <w:rStyle w:val="Hyperlink"/>
                <w:rFonts w:cs="Times New Roman"/>
                <w:noProof/>
              </w:rPr>
              <w:t>1.3. Realiseeritud rakenduse kirjeldus</w:t>
            </w:r>
            <w:r w:rsidR="0080487C">
              <w:rPr>
                <w:noProof/>
                <w:webHidden/>
              </w:rPr>
              <w:tab/>
            </w:r>
            <w:r w:rsidR="0080487C">
              <w:rPr>
                <w:noProof/>
                <w:webHidden/>
              </w:rPr>
              <w:fldChar w:fldCharType="begin"/>
            </w:r>
            <w:r w:rsidR="0080487C">
              <w:rPr>
                <w:noProof/>
                <w:webHidden/>
              </w:rPr>
              <w:instrText xml:space="preserve"> PAGEREF _Toc10452889 \h </w:instrText>
            </w:r>
            <w:r w:rsidR="0080487C">
              <w:rPr>
                <w:noProof/>
                <w:webHidden/>
              </w:rPr>
            </w:r>
            <w:r w:rsidR="0080487C">
              <w:rPr>
                <w:noProof/>
                <w:webHidden/>
              </w:rPr>
              <w:fldChar w:fldCharType="separate"/>
            </w:r>
            <w:r w:rsidR="006E2203">
              <w:rPr>
                <w:noProof/>
                <w:webHidden/>
              </w:rPr>
              <w:t>14</w:t>
            </w:r>
            <w:r w:rsidR="0080487C">
              <w:rPr>
                <w:noProof/>
                <w:webHidden/>
              </w:rPr>
              <w:fldChar w:fldCharType="end"/>
            </w:r>
          </w:hyperlink>
        </w:p>
        <w:p w14:paraId="378E2170" w14:textId="2A3D5462" w:rsidR="0080487C" w:rsidRDefault="007B2728">
          <w:pPr>
            <w:pStyle w:val="TOC3"/>
            <w:tabs>
              <w:tab w:val="right" w:leader="dot" w:pos="9350"/>
            </w:tabs>
            <w:rPr>
              <w:rFonts w:eastAsiaTheme="minorEastAsia"/>
              <w:noProof/>
              <w:lang w:val="en-US"/>
            </w:rPr>
          </w:pPr>
          <w:hyperlink w:anchor="_Toc10452890" w:history="1">
            <w:r w:rsidR="0080487C" w:rsidRPr="005A7456">
              <w:rPr>
                <w:rStyle w:val="Hyperlink"/>
                <w:rFonts w:cs="Times New Roman"/>
                <w:noProof/>
              </w:rPr>
              <w:t>1.3.1. Andmebaas</w:t>
            </w:r>
            <w:r w:rsidR="0080487C">
              <w:rPr>
                <w:noProof/>
                <w:webHidden/>
              </w:rPr>
              <w:tab/>
            </w:r>
            <w:r w:rsidR="0080487C">
              <w:rPr>
                <w:noProof/>
                <w:webHidden/>
              </w:rPr>
              <w:fldChar w:fldCharType="begin"/>
            </w:r>
            <w:r w:rsidR="0080487C">
              <w:rPr>
                <w:noProof/>
                <w:webHidden/>
              </w:rPr>
              <w:instrText xml:space="preserve"> PAGEREF _Toc10452890 \h </w:instrText>
            </w:r>
            <w:r w:rsidR="0080487C">
              <w:rPr>
                <w:noProof/>
                <w:webHidden/>
              </w:rPr>
            </w:r>
            <w:r w:rsidR="0080487C">
              <w:rPr>
                <w:noProof/>
                <w:webHidden/>
              </w:rPr>
              <w:fldChar w:fldCharType="separate"/>
            </w:r>
            <w:r w:rsidR="006E2203">
              <w:rPr>
                <w:noProof/>
                <w:webHidden/>
              </w:rPr>
              <w:t>14</w:t>
            </w:r>
            <w:r w:rsidR="0080487C">
              <w:rPr>
                <w:noProof/>
                <w:webHidden/>
              </w:rPr>
              <w:fldChar w:fldCharType="end"/>
            </w:r>
          </w:hyperlink>
        </w:p>
        <w:p w14:paraId="62A59064" w14:textId="27185FCE" w:rsidR="0080487C" w:rsidRDefault="007B2728">
          <w:pPr>
            <w:pStyle w:val="TOC3"/>
            <w:tabs>
              <w:tab w:val="right" w:leader="dot" w:pos="9350"/>
            </w:tabs>
            <w:rPr>
              <w:rFonts w:eastAsiaTheme="minorEastAsia"/>
              <w:noProof/>
              <w:lang w:val="en-US"/>
            </w:rPr>
          </w:pPr>
          <w:hyperlink w:anchor="_Toc10452891" w:history="1">
            <w:r w:rsidR="0080487C" w:rsidRPr="005A7456">
              <w:rPr>
                <w:rStyle w:val="Hyperlink"/>
                <w:rFonts w:cs="Times New Roman"/>
                <w:noProof/>
              </w:rPr>
              <w:t>1.3.2. REST teenus</w:t>
            </w:r>
            <w:r w:rsidR="0080487C">
              <w:rPr>
                <w:noProof/>
                <w:webHidden/>
              </w:rPr>
              <w:tab/>
            </w:r>
            <w:r w:rsidR="0080487C">
              <w:rPr>
                <w:noProof/>
                <w:webHidden/>
              </w:rPr>
              <w:fldChar w:fldCharType="begin"/>
            </w:r>
            <w:r w:rsidR="0080487C">
              <w:rPr>
                <w:noProof/>
                <w:webHidden/>
              </w:rPr>
              <w:instrText xml:space="preserve"> PAGEREF _Toc10452891 \h </w:instrText>
            </w:r>
            <w:r w:rsidR="0080487C">
              <w:rPr>
                <w:noProof/>
                <w:webHidden/>
              </w:rPr>
            </w:r>
            <w:r w:rsidR="0080487C">
              <w:rPr>
                <w:noProof/>
                <w:webHidden/>
              </w:rPr>
              <w:fldChar w:fldCharType="separate"/>
            </w:r>
            <w:r w:rsidR="006E2203">
              <w:rPr>
                <w:noProof/>
                <w:webHidden/>
              </w:rPr>
              <w:t>15</w:t>
            </w:r>
            <w:r w:rsidR="0080487C">
              <w:rPr>
                <w:noProof/>
                <w:webHidden/>
              </w:rPr>
              <w:fldChar w:fldCharType="end"/>
            </w:r>
          </w:hyperlink>
        </w:p>
        <w:p w14:paraId="04A129D8" w14:textId="03150D48" w:rsidR="0080487C" w:rsidRDefault="007B2728">
          <w:pPr>
            <w:pStyle w:val="TOC3"/>
            <w:tabs>
              <w:tab w:val="right" w:leader="dot" w:pos="9350"/>
            </w:tabs>
            <w:rPr>
              <w:rFonts w:eastAsiaTheme="minorEastAsia"/>
              <w:noProof/>
              <w:lang w:val="en-US"/>
            </w:rPr>
          </w:pPr>
          <w:hyperlink w:anchor="_Toc10452892" w:history="1">
            <w:r w:rsidR="0080487C" w:rsidRPr="005A7456">
              <w:rPr>
                <w:rStyle w:val="Hyperlink"/>
                <w:rFonts w:cs="Times New Roman"/>
                <w:noProof/>
              </w:rPr>
              <w:t>1.3.3. Veebikaamera teenus</w:t>
            </w:r>
            <w:r w:rsidR="0080487C">
              <w:rPr>
                <w:noProof/>
                <w:webHidden/>
              </w:rPr>
              <w:tab/>
            </w:r>
            <w:r w:rsidR="0080487C">
              <w:rPr>
                <w:noProof/>
                <w:webHidden/>
              </w:rPr>
              <w:fldChar w:fldCharType="begin"/>
            </w:r>
            <w:r w:rsidR="0080487C">
              <w:rPr>
                <w:noProof/>
                <w:webHidden/>
              </w:rPr>
              <w:instrText xml:space="preserve"> PAGEREF _Toc10452892 \h </w:instrText>
            </w:r>
            <w:r w:rsidR="0080487C">
              <w:rPr>
                <w:noProof/>
                <w:webHidden/>
              </w:rPr>
            </w:r>
            <w:r w:rsidR="0080487C">
              <w:rPr>
                <w:noProof/>
                <w:webHidden/>
              </w:rPr>
              <w:fldChar w:fldCharType="separate"/>
            </w:r>
            <w:r w:rsidR="006E2203">
              <w:rPr>
                <w:noProof/>
                <w:webHidden/>
              </w:rPr>
              <w:t>15</w:t>
            </w:r>
            <w:r w:rsidR="0080487C">
              <w:rPr>
                <w:noProof/>
                <w:webHidden/>
              </w:rPr>
              <w:fldChar w:fldCharType="end"/>
            </w:r>
          </w:hyperlink>
        </w:p>
        <w:p w14:paraId="35CEEAF5" w14:textId="1810F9E4" w:rsidR="0080487C" w:rsidRDefault="007B2728">
          <w:pPr>
            <w:pStyle w:val="TOC3"/>
            <w:tabs>
              <w:tab w:val="right" w:leader="dot" w:pos="9350"/>
            </w:tabs>
            <w:rPr>
              <w:rFonts w:eastAsiaTheme="minorEastAsia"/>
              <w:noProof/>
              <w:lang w:val="en-US"/>
            </w:rPr>
          </w:pPr>
          <w:hyperlink w:anchor="_Toc10452893" w:history="1">
            <w:r w:rsidR="0080487C" w:rsidRPr="005A7456">
              <w:rPr>
                <w:rStyle w:val="Hyperlink"/>
                <w:rFonts w:cs="Times New Roman"/>
                <w:noProof/>
              </w:rPr>
              <w:t>1.3.4. Elektroonika juhtimise teenused</w:t>
            </w:r>
            <w:r w:rsidR="0080487C">
              <w:rPr>
                <w:noProof/>
                <w:webHidden/>
              </w:rPr>
              <w:tab/>
            </w:r>
            <w:r w:rsidR="0080487C">
              <w:rPr>
                <w:noProof/>
                <w:webHidden/>
              </w:rPr>
              <w:fldChar w:fldCharType="begin"/>
            </w:r>
            <w:r w:rsidR="0080487C">
              <w:rPr>
                <w:noProof/>
                <w:webHidden/>
              </w:rPr>
              <w:instrText xml:space="preserve"> PAGEREF _Toc10452893 \h </w:instrText>
            </w:r>
            <w:r w:rsidR="0080487C">
              <w:rPr>
                <w:noProof/>
                <w:webHidden/>
              </w:rPr>
            </w:r>
            <w:r w:rsidR="0080487C">
              <w:rPr>
                <w:noProof/>
                <w:webHidden/>
              </w:rPr>
              <w:fldChar w:fldCharType="separate"/>
            </w:r>
            <w:r w:rsidR="006E2203">
              <w:rPr>
                <w:noProof/>
                <w:webHidden/>
              </w:rPr>
              <w:t>16</w:t>
            </w:r>
            <w:r w:rsidR="0080487C">
              <w:rPr>
                <w:noProof/>
                <w:webHidden/>
              </w:rPr>
              <w:fldChar w:fldCharType="end"/>
            </w:r>
          </w:hyperlink>
        </w:p>
        <w:p w14:paraId="5E188847" w14:textId="266C2FCB" w:rsidR="0080487C" w:rsidRDefault="007B2728">
          <w:pPr>
            <w:pStyle w:val="TOC3"/>
            <w:tabs>
              <w:tab w:val="right" w:leader="dot" w:pos="9350"/>
            </w:tabs>
            <w:rPr>
              <w:rFonts w:eastAsiaTheme="minorEastAsia"/>
              <w:noProof/>
              <w:lang w:val="en-US"/>
            </w:rPr>
          </w:pPr>
          <w:hyperlink w:anchor="_Toc10452894" w:history="1">
            <w:r w:rsidR="0080487C" w:rsidRPr="005A7456">
              <w:rPr>
                <w:rStyle w:val="Hyperlink"/>
                <w:rFonts w:cs="Times New Roman"/>
                <w:noProof/>
              </w:rPr>
              <w:t>1.3.5. Veebileht</w:t>
            </w:r>
            <w:r w:rsidR="0080487C">
              <w:rPr>
                <w:noProof/>
                <w:webHidden/>
              </w:rPr>
              <w:tab/>
            </w:r>
            <w:r w:rsidR="0080487C">
              <w:rPr>
                <w:noProof/>
                <w:webHidden/>
              </w:rPr>
              <w:fldChar w:fldCharType="begin"/>
            </w:r>
            <w:r w:rsidR="0080487C">
              <w:rPr>
                <w:noProof/>
                <w:webHidden/>
              </w:rPr>
              <w:instrText xml:space="preserve"> PAGEREF _Toc10452894 \h </w:instrText>
            </w:r>
            <w:r w:rsidR="0080487C">
              <w:rPr>
                <w:noProof/>
                <w:webHidden/>
              </w:rPr>
            </w:r>
            <w:r w:rsidR="0080487C">
              <w:rPr>
                <w:noProof/>
                <w:webHidden/>
              </w:rPr>
              <w:fldChar w:fldCharType="separate"/>
            </w:r>
            <w:r w:rsidR="006E2203">
              <w:rPr>
                <w:noProof/>
                <w:webHidden/>
              </w:rPr>
              <w:t>18</w:t>
            </w:r>
            <w:r w:rsidR="0080487C">
              <w:rPr>
                <w:noProof/>
                <w:webHidden/>
              </w:rPr>
              <w:fldChar w:fldCharType="end"/>
            </w:r>
          </w:hyperlink>
        </w:p>
        <w:p w14:paraId="6E30EC5F" w14:textId="7B39E3A9" w:rsidR="0080487C" w:rsidRDefault="007B2728">
          <w:pPr>
            <w:pStyle w:val="TOC1"/>
            <w:tabs>
              <w:tab w:val="right" w:leader="dot" w:pos="9350"/>
            </w:tabs>
            <w:rPr>
              <w:rFonts w:eastAsiaTheme="minorEastAsia"/>
              <w:noProof/>
              <w:lang w:val="en-US"/>
            </w:rPr>
          </w:pPr>
          <w:hyperlink w:anchor="_Toc10452895" w:history="1">
            <w:r w:rsidR="0080487C" w:rsidRPr="005A7456">
              <w:rPr>
                <w:rStyle w:val="Hyperlink"/>
                <w:rFonts w:cs="Times New Roman"/>
                <w:noProof/>
              </w:rPr>
              <w:t>2. Realiseeritud laborid</w:t>
            </w:r>
            <w:r w:rsidR="0080487C">
              <w:rPr>
                <w:noProof/>
                <w:webHidden/>
              </w:rPr>
              <w:tab/>
            </w:r>
            <w:r w:rsidR="0080487C">
              <w:rPr>
                <w:noProof/>
                <w:webHidden/>
              </w:rPr>
              <w:fldChar w:fldCharType="begin"/>
            </w:r>
            <w:r w:rsidR="0080487C">
              <w:rPr>
                <w:noProof/>
                <w:webHidden/>
              </w:rPr>
              <w:instrText xml:space="preserve"> PAGEREF _Toc10452895 \h </w:instrText>
            </w:r>
            <w:r w:rsidR="0080487C">
              <w:rPr>
                <w:noProof/>
                <w:webHidden/>
              </w:rPr>
            </w:r>
            <w:r w:rsidR="0080487C">
              <w:rPr>
                <w:noProof/>
                <w:webHidden/>
              </w:rPr>
              <w:fldChar w:fldCharType="separate"/>
            </w:r>
            <w:r w:rsidR="006E2203">
              <w:rPr>
                <w:noProof/>
                <w:webHidden/>
              </w:rPr>
              <w:t>19</w:t>
            </w:r>
            <w:r w:rsidR="0080487C">
              <w:rPr>
                <w:noProof/>
                <w:webHidden/>
              </w:rPr>
              <w:fldChar w:fldCharType="end"/>
            </w:r>
          </w:hyperlink>
        </w:p>
        <w:p w14:paraId="65E8FDE2" w14:textId="00E25320" w:rsidR="0080487C" w:rsidRDefault="007B2728">
          <w:pPr>
            <w:pStyle w:val="TOC2"/>
            <w:tabs>
              <w:tab w:val="right" w:leader="dot" w:pos="9350"/>
            </w:tabs>
            <w:rPr>
              <w:rFonts w:eastAsiaTheme="minorEastAsia"/>
              <w:noProof/>
              <w:lang w:val="en-US"/>
            </w:rPr>
          </w:pPr>
          <w:hyperlink w:anchor="_Toc10452896" w:history="1">
            <w:r w:rsidR="0080487C" w:rsidRPr="005A7456">
              <w:rPr>
                <w:rStyle w:val="Hyperlink"/>
                <w:rFonts w:cs="Times New Roman"/>
                <w:noProof/>
              </w:rPr>
              <w:t>2.1. Laboratoorne töö - Valgusdioodi efektiivsuse määramine</w:t>
            </w:r>
            <w:r w:rsidR="0080487C">
              <w:rPr>
                <w:noProof/>
                <w:webHidden/>
              </w:rPr>
              <w:tab/>
            </w:r>
            <w:r w:rsidR="0080487C">
              <w:rPr>
                <w:noProof/>
                <w:webHidden/>
              </w:rPr>
              <w:fldChar w:fldCharType="begin"/>
            </w:r>
            <w:r w:rsidR="0080487C">
              <w:rPr>
                <w:noProof/>
                <w:webHidden/>
              </w:rPr>
              <w:instrText xml:space="preserve"> PAGEREF _Toc10452896 \h </w:instrText>
            </w:r>
            <w:r w:rsidR="0080487C">
              <w:rPr>
                <w:noProof/>
                <w:webHidden/>
              </w:rPr>
            </w:r>
            <w:r w:rsidR="0080487C">
              <w:rPr>
                <w:noProof/>
                <w:webHidden/>
              </w:rPr>
              <w:fldChar w:fldCharType="separate"/>
            </w:r>
            <w:r w:rsidR="006E2203">
              <w:rPr>
                <w:noProof/>
                <w:webHidden/>
              </w:rPr>
              <w:t>19</w:t>
            </w:r>
            <w:r w:rsidR="0080487C">
              <w:rPr>
                <w:noProof/>
                <w:webHidden/>
              </w:rPr>
              <w:fldChar w:fldCharType="end"/>
            </w:r>
          </w:hyperlink>
        </w:p>
        <w:p w14:paraId="3660AD3B" w14:textId="3FA78077" w:rsidR="0080487C" w:rsidRDefault="007B2728">
          <w:pPr>
            <w:pStyle w:val="TOC3"/>
            <w:tabs>
              <w:tab w:val="right" w:leader="dot" w:pos="9350"/>
            </w:tabs>
            <w:rPr>
              <w:rFonts w:eastAsiaTheme="minorEastAsia"/>
              <w:noProof/>
              <w:lang w:val="en-US"/>
            </w:rPr>
          </w:pPr>
          <w:hyperlink w:anchor="_Toc10452897" w:history="1">
            <w:r w:rsidR="0080487C" w:rsidRPr="005A7456">
              <w:rPr>
                <w:rStyle w:val="Hyperlink"/>
                <w:noProof/>
              </w:rPr>
              <w:t>2.1.1. Teoreetilised alused</w:t>
            </w:r>
            <w:r w:rsidR="0080487C">
              <w:rPr>
                <w:noProof/>
                <w:webHidden/>
              </w:rPr>
              <w:tab/>
            </w:r>
            <w:r w:rsidR="0080487C">
              <w:rPr>
                <w:noProof/>
                <w:webHidden/>
              </w:rPr>
              <w:fldChar w:fldCharType="begin"/>
            </w:r>
            <w:r w:rsidR="0080487C">
              <w:rPr>
                <w:noProof/>
                <w:webHidden/>
              </w:rPr>
              <w:instrText xml:space="preserve"> PAGEREF _Toc10452897 \h </w:instrText>
            </w:r>
            <w:r w:rsidR="0080487C">
              <w:rPr>
                <w:noProof/>
                <w:webHidden/>
              </w:rPr>
            </w:r>
            <w:r w:rsidR="0080487C">
              <w:rPr>
                <w:noProof/>
                <w:webHidden/>
              </w:rPr>
              <w:fldChar w:fldCharType="separate"/>
            </w:r>
            <w:r w:rsidR="006E2203">
              <w:rPr>
                <w:noProof/>
                <w:webHidden/>
              </w:rPr>
              <w:t>19</w:t>
            </w:r>
            <w:r w:rsidR="0080487C">
              <w:rPr>
                <w:noProof/>
                <w:webHidden/>
              </w:rPr>
              <w:fldChar w:fldCharType="end"/>
            </w:r>
          </w:hyperlink>
        </w:p>
        <w:p w14:paraId="35E27A04" w14:textId="23DE1F97" w:rsidR="0080487C" w:rsidRDefault="007B2728">
          <w:pPr>
            <w:pStyle w:val="TOC3"/>
            <w:tabs>
              <w:tab w:val="right" w:leader="dot" w:pos="9350"/>
            </w:tabs>
            <w:rPr>
              <w:rFonts w:eastAsiaTheme="minorEastAsia"/>
              <w:noProof/>
              <w:lang w:val="en-US"/>
            </w:rPr>
          </w:pPr>
          <w:hyperlink w:anchor="_Toc10452898" w:history="1">
            <w:r w:rsidR="0080487C" w:rsidRPr="005A7456">
              <w:rPr>
                <w:rStyle w:val="Hyperlink"/>
                <w:noProof/>
              </w:rPr>
              <w:t>2.1.2. Realiseeritud labori kirjeldus</w:t>
            </w:r>
            <w:r w:rsidR="0080487C">
              <w:rPr>
                <w:noProof/>
                <w:webHidden/>
              </w:rPr>
              <w:tab/>
            </w:r>
            <w:r w:rsidR="0080487C">
              <w:rPr>
                <w:noProof/>
                <w:webHidden/>
              </w:rPr>
              <w:fldChar w:fldCharType="begin"/>
            </w:r>
            <w:r w:rsidR="0080487C">
              <w:rPr>
                <w:noProof/>
                <w:webHidden/>
              </w:rPr>
              <w:instrText xml:space="preserve"> PAGEREF _Toc10452898 \h </w:instrText>
            </w:r>
            <w:r w:rsidR="0080487C">
              <w:rPr>
                <w:noProof/>
                <w:webHidden/>
              </w:rPr>
            </w:r>
            <w:r w:rsidR="0080487C">
              <w:rPr>
                <w:noProof/>
                <w:webHidden/>
              </w:rPr>
              <w:fldChar w:fldCharType="separate"/>
            </w:r>
            <w:r w:rsidR="006E2203">
              <w:rPr>
                <w:noProof/>
                <w:webHidden/>
              </w:rPr>
              <w:t>20</w:t>
            </w:r>
            <w:r w:rsidR="0080487C">
              <w:rPr>
                <w:noProof/>
                <w:webHidden/>
              </w:rPr>
              <w:fldChar w:fldCharType="end"/>
            </w:r>
          </w:hyperlink>
        </w:p>
        <w:p w14:paraId="4C6FAD2A" w14:textId="7F008EE8" w:rsidR="0080487C" w:rsidRDefault="007B2728">
          <w:pPr>
            <w:pStyle w:val="TOC2"/>
            <w:tabs>
              <w:tab w:val="right" w:leader="dot" w:pos="9350"/>
            </w:tabs>
            <w:rPr>
              <w:rFonts w:eastAsiaTheme="minorEastAsia"/>
              <w:noProof/>
              <w:lang w:val="en-US"/>
            </w:rPr>
          </w:pPr>
          <w:hyperlink w:anchor="_Toc10452899" w:history="1">
            <w:r w:rsidR="0080487C" w:rsidRPr="005A7456">
              <w:rPr>
                <w:rStyle w:val="Hyperlink"/>
                <w:rFonts w:cs="Times New Roman"/>
                <w:noProof/>
              </w:rPr>
              <w:t>2.2. Laboratoorne töö - Lambi valgusspektri mõõtmine</w:t>
            </w:r>
            <w:r w:rsidR="0080487C">
              <w:rPr>
                <w:noProof/>
                <w:webHidden/>
              </w:rPr>
              <w:tab/>
            </w:r>
            <w:r w:rsidR="0080487C">
              <w:rPr>
                <w:noProof/>
                <w:webHidden/>
              </w:rPr>
              <w:fldChar w:fldCharType="begin"/>
            </w:r>
            <w:r w:rsidR="0080487C">
              <w:rPr>
                <w:noProof/>
                <w:webHidden/>
              </w:rPr>
              <w:instrText xml:space="preserve"> PAGEREF _Toc10452899 \h </w:instrText>
            </w:r>
            <w:r w:rsidR="0080487C">
              <w:rPr>
                <w:noProof/>
                <w:webHidden/>
              </w:rPr>
            </w:r>
            <w:r w:rsidR="0080487C">
              <w:rPr>
                <w:noProof/>
                <w:webHidden/>
              </w:rPr>
              <w:fldChar w:fldCharType="separate"/>
            </w:r>
            <w:r w:rsidR="006E2203">
              <w:rPr>
                <w:noProof/>
                <w:webHidden/>
              </w:rPr>
              <w:t>21</w:t>
            </w:r>
            <w:r w:rsidR="0080487C">
              <w:rPr>
                <w:noProof/>
                <w:webHidden/>
              </w:rPr>
              <w:fldChar w:fldCharType="end"/>
            </w:r>
          </w:hyperlink>
        </w:p>
        <w:p w14:paraId="7353098F" w14:textId="2408221B" w:rsidR="0080487C" w:rsidRDefault="007B2728">
          <w:pPr>
            <w:pStyle w:val="TOC3"/>
            <w:tabs>
              <w:tab w:val="right" w:leader="dot" w:pos="9350"/>
            </w:tabs>
            <w:rPr>
              <w:rFonts w:eastAsiaTheme="minorEastAsia"/>
              <w:noProof/>
              <w:lang w:val="en-US"/>
            </w:rPr>
          </w:pPr>
          <w:hyperlink w:anchor="_Toc10452900" w:history="1">
            <w:r w:rsidR="0080487C" w:rsidRPr="005A7456">
              <w:rPr>
                <w:rStyle w:val="Hyperlink"/>
                <w:noProof/>
              </w:rPr>
              <w:t>2.1.1. Teoreetilised alused</w:t>
            </w:r>
            <w:r w:rsidR="0080487C">
              <w:rPr>
                <w:noProof/>
                <w:webHidden/>
              </w:rPr>
              <w:tab/>
            </w:r>
            <w:r w:rsidR="0080487C">
              <w:rPr>
                <w:noProof/>
                <w:webHidden/>
              </w:rPr>
              <w:fldChar w:fldCharType="begin"/>
            </w:r>
            <w:r w:rsidR="0080487C">
              <w:rPr>
                <w:noProof/>
                <w:webHidden/>
              </w:rPr>
              <w:instrText xml:space="preserve"> PAGEREF _Toc10452900 \h </w:instrText>
            </w:r>
            <w:r w:rsidR="0080487C">
              <w:rPr>
                <w:noProof/>
                <w:webHidden/>
              </w:rPr>
            </w:r>
            <w:r w:rsidR="0080487C">
              <w:rPr>
                <w:noProof/>
                <w:webHidden/>
              </w:rPr>
              <w:fldChar w:fldCharType="separate"/>
            </w:r>
            <w:r w:rsidR="006E2203">
              <w:rPr>
                <w:noProof/>
                <w:webHidden/>
              </w:rPr>
              <w:t>21</w:t>
            </w:r>
            <w:r w:rsidR="0080487C">
              <w:rPr>
                <w:noProof/>
                <w:webHidden/>
              </w:rPr>
              <w:fldChar w:fldCharType="end"/>
            </w:r>
          </w:hyperlink>
        </w:p>
        <w:p w14:paraId="53A2A2F7" w14:textId="1B36BB51" w:rsidR="0080487C" w:rsidRDefault="007B2728">
          <w:pPr>
            <w:pStyle w:val="TOC3"/>
            <w:tabs>
              <w:tab w:val="right" w:leader="dot" w:pos="9350"/>
            </w:tabs>
            <w:rPr>
              <w:rFonts w:eastAsiaTheme="minorEastAsia"/>
              <w:noProof/>
              <w:lang w:val="en-US"/>
            </w:rPr>
          </w:pPr>
          <w:hyperlink w:anchor="_Toc10452901" w:history="1">
            <w:r w:rsidR="0080487C" w:rsidRPr="005A7456">
              <w:rPr>
                <w:rStyle w:val="Hyperlink"/>
                <w:noProof/>
              </w:rPr>
              <w:t>2.1.2. Spektromeetri kalibreerimine</w:t>
            </w:r>
            <w:r w:rsidR="0080487C">
              <w:rPr>
                <w:noProof/>
                <w:webHidden/>
              </w:rPr>
              <w:tab/>
            </w:r>
            <w:r w:rsidR="0080487C">
              <w:rPr>
                <w:noProof/>
                <w:webHidden/>
              </w:rPr>
              <w:fldChar w:fldCharType="begin"/>
            </w:r>
            <w:r w:rsidR="0080487C">
              <w:rPr>
                <w:noProof/>
                <w:webHidden/>
              </w:rPr>
              <w:instrText xml:space="preserve"> PAGEREF _Toc10452901 \h </w:instrText>
            </w:r>
            <w:r w:rsidR="0080487C">
              <w:rPr>
                <w:noProof/>
                <w:webHidden/>
              </w:rPr>
            </w:r>
            <w:r w:rsidR="0080487C">
              <w:rPr>
                <w:noProof/>
                <w:webHidden/>
              </w:rPr>
              <w:fldChar w:fldCharType="separate"/>
            </w:r>
            <w:r w:rsidR="006E2203">
              <w:rPr>
                <w:noProof/>
                <w:webHidden/>
              </w:rPr>
              <w:t>22</w:t>
            </w:r>
            <w:r w:rsidR="0080487C">
              <w:rPr>
                <w:noProof/>
                <w:webHidden/>
              </w:rPr>
              <w:fldChar w:fldCharType="end"/>
            </w:r>
          </w:hyperlink>
        </w:p>
        <w:p w14:paraId="2152CCDA" w14:textId="6F73CFE7" w:rsidR="0080487C" w:rsidRDefault="007B2728">
          <w:pPr>
            <w:pStyle w:val="TOC1"/>
            <w:tabs>
              <w:tab w:val="right" w:leader="dot" w:pos="9350"/>
            </w:tabs>
            <w:rPr>
              <w:rFonts w:eastAsiaTheme="minorEastAsia"/>
              <w:noProof/>
              <w:lang w:val="en-US"/>
            </w:rPr>
          </w:pPr>
          <w:hyperlink w:anchor="_Toc10452902" w:history="1">
            <w:r w:rsidR="0080487C" w:rsidRPr="005A7456">
              <w:rPr>
                <w:rStyle w:val="Hyperlink"/>
                <w:rFonts w:cs="Times New Roman"/>
                <w:noProof/>
              </w:rPr>
              <w:t>3. Edaspidised arendamise võimalused</w:t>
            </w:r>
            <w:r w:rsidR="0080487C">
              <w:rPr>
                <w:noProof/>
                <w:webHidden/>
              </w:rPr>
              <w:tab/>
            </w:r>
            <w:r w:rsidR="0080487C">
              <w:rPr>
                <w:noProof/>
                <w:webHidden/>
              </w:rPr>
              <w:fldChar w:fldCharType="begin"/>
            </w:r>
            <w:r w:rsidR="0080487C">
              <w:rPr>
                <w:noProof/>
                <w:webHidden/>
              </w:rPr>
              <w:instrText xml:space="preserve"> PAGEREF _Toc10452902 \h </w:instrText>
            </w:r>
            <w:r w:rsidR="0080487C">
              <w:rPr>
                <w:noProof/>
                <w:webHidden/>
              </w:rPr>
            </w:r>
            <w:r w:rsidR="0080487C">
              <w:rPr>
                <w:noProof/>
                <w:webHidden/>
              </w:rPr>
              <w:fldChar w:fldCharType="separate"/>
            </w:r>
            <w:r w:rsidR="006E2203">
              <w:rPr>
                <w:noProof/>
                <w:webHidden/>
              </w:rPr>
              <w:t>23</w:t>
            </w:r>
            <w:r w:rsidR="0080487C">
              <w:rPr>
                <w:noProof/>
                <w:webHidden/>
              </w:rPr>
              <w:fldChar w:fldCharType="end"/>
            </w:r>
          </w:hyperlink>
        </w:p>
        <w:p w14:paraId="008988FD" w14:textId="0052FB6C" w:rsidR="0080487C" w:rsidRDefault="007B2728">
          <w:pPr>
            <w:pStyle w:val="TOC2"/>
            <w:tabs>
              <w:tab w:val="right" w:leader="dot" w:pos="9350"/>
            </w:tabs>
            <w:rPr>
              <w:rFonts w:eastAsiaTheme="minorEastAsia"/>
              <w:noProof/>
              <w:lang w:val="en-US"/>
            </w:rPr>
          </w:pPr>
          <w:hyperlink w:anchor="_Toc10452903" w:history="1">
            <w:r w:rsidR="0080487C" w:rsidRPr="005A7456">
              <w:rPr>
                <w:rStyle w:val="Hyperlink"/>
                <w:noProof/>
              </w:rPr>
              <w:t>3.1. Uue labori lisamine</w:t>
            </w:r>
            <w:r w:rsidR="0080487C">
              <w:rPr>
                <w:noProof/>
                <w:webHidden/>
              </w:rPr>
              <w:tab/>
            </w:r>
            <w:r w:rsidR="0080487C">
              <w:rPr>
                <w:noProof/>
                <w:webHidden/>
              </w:rPr>
              <w:fldChar w:fldCharType="begin"/>
            </w:r>
            <w:r w:rsidR="0080487C">
              <w:rPr>
                <w:noProof/>
                <w:webHidden/>
              </w:rPr>
              <w:instrText xml:space="preserve"> PAGEREF _Toc10452903 \h </w:instrText>
            </w:r>
            <w:r w:rsidR="0080487C">
              <w:rPr>
                <w:noProof/>
                <w:webHidden/>
              </w:rPr>
            </w:r>
            <w:r w:rsidR="0080487C">
              <w:rPr>
                <w:noProof/>
                <w:webHidden/>
              </w:rPr>
              <w:fldChar w:fldCharType="separate"/>
            </w:r>
            <w:r w:rsidR="006E2203">
              <w:rPr>
                <w:noProof/>
                <w:webHidden/>
              </w:rPr>
              <w:t>23</w:t>
            </w:r>
            <w:r w:rsidR="0080487C">
              <w:rPr>
                <w:noProof/>
                <w:webHidden/>
              </w:rPr>
              <w:fldChar w:fldCharType="end"/>
            </w:r>
          </w:hyperlink>
        </w:p>
        <w:p w14:paraId="3758F175" w14:textId="088B5A94" w:rsidR="0080487C" w:rsidRDefault="007B2728">
          <w:pPr>
            <w:pStyle w:val="TOC2"/>
            <w:tabs>
              <w:tab w:val="right" w:leader="dot" w:pos="9350"/>
            </w:tabs>
            <w:rPr>
              <w:rFonts w:eastAsiaTheme="minorEastAsia"/>
              <w:noProof/>
              <w:lang w:val="en-US"/>
            </w:rPr>
          </w:pPr>
          <w:hyperlink w:anchor="_Toc10452904" w:history="1">
            <w:r w:rsidR="0080487C" w:rsidRPr="005A7456">
              <w:rPr>
                <w:rStyle w:val="Hyperlink"/>
                <w:noProof/>
              </w:rPr>
              <w:t>3.2. Uni-ID sisselogimise lisamine</w:t>
            </w:r>
            <w:r w:rsidR="0080487C">
              <w:rPr>
                <w:noProof/>
                <w:webHidden/>
              </w:rPr>
              <w:tab/>
            </w:r>
            <w:r w:rsidR="0080487C">
              <w:rPr>
                <w:noProof/>
                <w:webHidden/>
              </w:rPr>
              <w:fldChar w:fldCharType="begin"/>
            </w:r>
            <w:r w:rsidR="0080487C">
              <w:rPr>
                <w:noProof/>
                <w:webHidden/>
              </w:rPr>
              <w:instrText xml:space="preserve"> PAGEREF _Toc10452904 \h </w:instrText>
            </w:r>
            <w:r w:rsidR="0080487C">
              <w:rPr>
                <w:noProof/>
                <w:webHidden/>
              </w:rPr>
            </w:r>
            <w:r w:rsidR="0080487C">
              <w:rPr>
                <w:noProof/>
                <w:webHidden/>
              </w:rPr>
              <w:fldChar w:fldCharType="separate"/>
            </w:r>
            <w:r w:rsidR="006E2203">
              <w:rPr>
                <w:noProof/>
                <w:webHidden/>
              </w:rPr>
              <w:t>23</w:t>
            </w:r>
            <w:r w:rsidR="0080487C">
              <w:rPr>
                <w:noProof/>
                <w:webHidden/>
              </w:rPr>
              <w:fldChar w:fldCharType="end"/>
            </w:r>
          </w:hyperlink>
        </w:p>
        <w:p w14:paraId="6A33DB09" w14:textId="604E0F5B" w:rsidR="0080487C" w:rsidRDefault="007B2728">
          <w:pPr>
            <w:pStyle w:val="TOC2"/>
            <w:tabs>
              <w:tab w:val="right" w:leader="dot" w:pos="9350"/>
            </w:tabs>
            <w:rPr>
              <w:rFonts w:eastAsiaTheme="minorEastAsia"/>
              <w:noProof/>
              <w:lang w:val="en-US"/>
            </w:rPr>
          </w:pPr>
          <w:hyperlink w:anchor="_Toc10452905" w:history="1">
            <w:r w:rsidR="0080487C" w:rsidRPr="005A7456">
              <w:rPr>
                <w:rStyle w:val="Hyperlink"/>
                <w:noProof/>
              </w:rPr>
              <w:t>3.3. Automaatne hindamissüsteem</w:t>
            </w:r>
            <w:r w:rsidR="0080487C">
              <w:rPr>
                <w:noProof/>
                <w:webHidden/>
              </w:rPr>
              <w:tab/>
            </w:r>
            <w:r w:rsidR="0080487C">
              <w:rPr>
                <w:noProof/>
                <w:webHidden/>
              </w:rPr>
              <w:fldChar w:fldCharType="begin"/>
            </w:r>
            <w:r w:rsidR="0080487C">
              <w:rPr>
                <w:noProof/>
                <w:webHidden/>
              </w:rPr>
              <w:instrText xml:space="preserve"> PAGEREF _Toc10452905 \h </w:instrText>
            </w:r>
            <w:r w:rsidR="0080487C">
              <w:rPr>
                <w:noProof/>
                <w:webHidden/>
              </w:rPr>
            </w:r>
            <w:r w:rsidR="0080487C">
              <w:rPr>
                <w:noProof/>
                <w:webHidden/>
              </w:rPr>
              <w:fldChar w:fldCharType="separate"/>
            </w:r>
            <w:r w:rsidR="006E2203">
              <w:rPr>
                <w:noProof/>
                <w:webHidden/>
              </w:rPr>
              <w:t>23</w:t>
            </w:r>
            <w:r w:rsidR="0080487C">
              <w:rPr>
                <w:noProof/>
                <w:webHidden/>
              </w:rPr>
              <w:fldChar w:fldCharType="end"/>
            </w:r>
          </w:hyperlink>
        </w:p>
        <w:p w14:paraId="6266E326" w14:textId="56B7A0FF" w:rsidR="0080487C" w:rsidRDefault="007B2728">
          <w:pPr>
            <w:pStyle w:val="TOC1"/>
            <w:tabs>
              <w:tab w:val="right" w:leader="dot" w:pos="9350"/>
            </w:tabs>
            <w:rPr>
              <w:rFonts w:eastAsiaTheme="minorEastAsia"/>
              <w:noProof/>
              <w:lang w:val="en-US"/>
            </w:rPr>
          </w:pPr>
          <w:hyperlink w:anchor="_Toc10452906" w:history="1">
            <w:r w:rsidR="0080487C" w:rsidRPr="005A7456">
              <w:rPr>
                <w:rStyle w:val="Hyperlink"/>
                <w:rFonts w:cs="Times New Roman"/>
                <w:noProof/>
              </w:rPr>
              <w:t>Kokkuvõte</w:t>
            </w:r>
            <w:r w:rsidR="0080487C">
              <w:rPr>
                <w:noProof/>
                <w:webHidden/>
              </w:rPr>
              <w:tab/>
            </w:r>
            <w:r w:rsidR="0080487C">
              <w:rPr>
                <w:noProof/>
                <w:webHidden/>
              </w:rPr>
              <w:fldChar w:fldCharType="begin"/>
            </w:r>
            <w:r w:rsidR="0080487C">
              <w:rPr>
                <w:noProof/>
                <w:webHidden/>
              </w:rPr>
              <w:instrText xml:space="preserve"> PAGEREF _Toc10452906 \h </w:instrText>
            </w:r>
            <w:r w:rsidR="0080487C">
              <w:rPr>
                <w:noProof/>
                <w:webHidden/>
              </w:rPr>
            </w:r>
            <w:r w:rsidR="0080487C">
              <w:rPr>
                <w:noProof/>
                <w:webHidden/>
              </w:rPr>
              <w:fldChar w:fldCharType="separate"/>
            </w:r>
            <w:r w:rsidR="006E2203">
              <w:rPr>
                <w:noProof/>
                <w:webHidden/>
              </w:rPr>
              <w:t>24</w:t>
            </w:r>
            <w:r w:rsidR="0080487C">
              <w:rPr>
                <w:noProof/>
                <w:webHidden/>
              </w:rPr>
              <w:fldChar w:fldCharType="end"/>
            </w:r>
          </w:hyperlink>
        </w:p>
        <w:p w14:paraId="202524D0" w14:textId="172217F6" w:rsidR="0080487C" w:rsidRDefault="007B2728">
          <w:pPr>
            <w:pStyle w:val="TOC1"/>
            <w:tabs>
              <w:tab w:val="right" w:leader="dot" w:pos="9350"/>
            </w:tabs>
            <w:rPr>
              <w:rFonts w:eastAsiaTheme="minorEastAsia"/>
              <w:noProof/>
              <w:lang w:val="en-US"/>
            </w:rPr>
          </w:pPr>
          <w:hyperlink w:anchor="_Toc10452907" w:history="1">
            <w:r w:rsidR="0080487C" w:rsidRPr="005A7456">
              <w:rPr>
                <w:rStyle w:val="Hyperlink"/>
                <w:rFonts w:cs="Times New Roman"/>
                <w:noProof/>
              </w:rPr>
              <w:t>Summary</w:t>
            </w:r>
            <w:r w:rsidR="0080487C">
              <w:rPr>
                <w:noProof/>
                <w:webHidden/>
              </w:rPr>
              <w:tab/>
            </w:r>
            <w:r w:rsidR="0080487C">
              <w:rPr>
                <w:noProof/>
                <w:webHidden/>
              </w:rPr>
              <w:fldChar w:fldCharType="begin"/>
            </w:r>
            <w:r w:rsidR="0080487C">
              <w:rPr>
                <w:noProof/>
                <w:webHidden/>
              </w:rPr>
              <w:instrText xml:space="preserve"> PAGEREF _Toc10452907 \h </w:instrText>
            </w:r>
            <w:r w:rsidR="0080487C">
              <w:rPr>
                <w:noProof/>
                <w:webHidden/>
              </w:rPr>
            </w:r>
            <w:r w:rsidR="0080487C">
              <w:rPr>
                <w:noProof/>
                <w:webHidden/>
              </w:rPr>
              <w:fldChar w:fldCharType="separate"/>
            </w:r>
            <w:r w:rsidR="006E2203">
              <w:rPr>
                <w:noProof/>
                <w:webHidden/>
              </w:rPr>
              <w:t>25</w:t>
            </w:r>
            <w:r w:rsidR="0080487C">
              <w:rPr>
                <w:noProof/>
                <w:webHidden/>
              </w:rPr>
              <w:fldChar w:fldCharType="end"/>
            </w:r>
          </w:hyperlink>
        </w:p>
        <w:p w14:paraId="4C020AA4" w14:textId="58B1A815" w:rsidR="0080487C" w:rsidRDefault="007B2728">
          <w:pPr>
            <w:pStyle w:val="TOC1"/>
            <w:tabs>
              <w:tab w:val="right" w:leader="dot" w:pos="9350"/>
            </w:tabs>
            <w:rPr>
              <w:rFonts w:eastAsiaTheme="minorEastAsia"/>
              <w:noProof/>
              <w:lang w:val="en-US"/>
            </w:rPr>
          </w:pPr>
          <w:hyperlink w:anchor="_Toc10452908" w:history="1">
            <w:r w:rsidR="0080487C" w:rsidRPr="005A7456">
              <w:rPr>
                <w:rStyle w:val="Hyperlink"/>
                <w:rFonts w:cs="Times New Roman"/>
                <w:noProof/>
              </w:rPr>
              <w:t>Kasutatud kirjandus</w:t>
            </w:r>
            <w:r w:rsidR="0080487C">
              <w:rPr>
                <w:noProof/>
                <w:webHidden/>
              </w:rPr>
              <w:tab/>
            </w:r>
            <w:r w:rsidR="0080487C">
              <w:rPr>
                <w:noProof/>
                <w:webHidden/>
              </w:rPr>
              <w:fldChar w:fldCharType="begin"/>
            </w:r>
            <w:r w:rsidR="0080487C">
              <w:rPr>
                <w:noProof/>
                <w:webHidden/>
              </w:rPr>
              <w:instrText xml:space="preserve"> PAGEREF _Toc10452908 \h </w:instrText>
            </w:r>
            <w:r w:rsidR="0080487C">
              <w:rPr>
                <w:noProof/>
                <w:webHidden/>
              </w:rPr>
            </w:r>
            <w:r w:rsidR="0080487C">
              <w:rPr>
                <w:noProof/>
                <w:webHidden/>
              </w:rPr>
              <w:fldChar w:fldCharType="separate"/>
            </w:r>
            <w:r w:rsidR="006E2203">
              <w:rPr>
                <w:noProof/>
                <w:webHidden/>
              </w:rPr>
              <w:t>26</w:t>
            </w:r>
            <w:r w:rsidR="0080487C">
              <w:rPr>
                <w:noProof/>
                <w:webHidden/>
              </w:rPr>
              <w:fldChar w:fldCharType="end"/>
            </w:r>
          </w:hyperlink>
        </w:p>
        <w:p w14:paraId="0AED16E9" w14:textId="7661EF51" w:rsidR="00030673" w:rsidRPr="005F65BE" w:rsidRDefault="003F25D4" w:rsidP="00DE430A">
          <w:pPr>
            <w:rPr>
              <w:rFonts w:cs="Times New Roman"/>
            </w:rPr>
          </w:pPr>
          <w:r w:rsidRPr="002F379A">
            <w:rPr>
              <w:rFonts w:cs="Times New Roman"/>
              <w:b/>
              <w:bCs/>
              <w:noProof/>
            </w:rPr>
            <w:fldChar w:fldCharType="end"/>
          </w:r>
        </w:p>
      </w:sdtContent>
    </w:sdt>
    <w:p w14:paraId="7E95AB62" w14:textId="77777777" w:rsidR="002E2F60" w:rsidRDefault="002E2F60" w:rsidP="00DE430A">
      <w:pPr>
        <w:jc w:val="both"/>
        <w:rPr>
          <w:rFonts w:cs="Times New Roman"/>
          <w:noProof/>
          <w:sz w:val="24"/>
          <w:szCs w:val="24"/>
        </w:rPr>
      </w:pPr>
    </w:p>
    <w:p w14:paraId="07B7496E" w14:textId="77777777" w:rsidR="002E2F60" w:rsidRDefault="002E2F60" w:rsidP="00DE430A">
      <w:pPr>
        <w:jc w:val="both"/>
        <w:rPr>
          <w:rFonts w:cs="Times New Roman"/>
          <w:noProof/>
          <w:sz w:val="24"/>
          <w:szCs w:val="24"/>
        </w:rPr>
      </w:pPr>
    </w:p>
    <w:p w14:paraId="27C2E804" w14:textId="4EDCCD28" w:rsidR="00023147" w:rsidRPr="00426411" w:rsidRDefault="00030673" w:rsidP="00DE430A">
      <w:pPr>
        <w:jc w:val="both"/>
        <w:rPr>
          <w:rFonts w:cs="Times New Roman"/>
          <w:noProof/>
          <w:sz w:val="28"/>
          <w:szCs w:val="28"/>
        </w:rPr>
      </w:pPr>
      <w:r w:rsidRPr="00426411">
        <w:rPr>
          <w:rFonts w:cs="Times New Roman"/>
          <w:noProof/>
          <w:sz w:val="28"/>
          <w:szCs w:val="28"/>
        </w:rPr>
        <w:lastRenderedPageBreak/>
        <w:t>Jooniste loetelu</w:t>
      </w:r>
    </w:p>
    <w:p w14:paraId="6031FC7C" w14:textId="77777777" w:rsidR="00FC5A4E" w:rsidRPr="002F379A" w:rsidRDefault="00FC5A4E" w:rsidP="00DE430A">
      <w:pPr>
        <w:jc w:val="both"/>
        <w:rPr>
          <w:rFonts w:cs="Times New Roman"/>
          <w:noProof/>
          <w:sz w:val="24"/>
          <w:szCs w:val="24"/>
        </w:rPr>
      </w:pPr>
    </w:p>
    <w:p w14:paraId="6FC686F8" w14:textId="2E5376AA" w:rsidR="0080487C" w:rsidRDefault="00FC405C">
      <w:pPr>
        <w:pStyle w:val="TableofFigures"/>
        <w:tabs>
          <w:tab w:val="right" w:leader="dot" w:pos="9350"/>
        </w:tabs>
        <w:rPr>
          <w:rFonts w:eastAsiaTheme="minorEastAsia"/>
          <w:noProof/>
          <w:lang w:val="en-US"/>
        </w:rPr>
      </w:pPr>
      <w:r w:rsidRPr="002F379A">
        <w:rPr>
          <w:rFonts w:cs="Times New Roman"/>
          <w:noProof/>
          <w:sz w:val="24"/>
          <w:szCs w:val="24"/>
        </w:rPr>
        <w:fldChar w:fldCharType="begin"/>
      </w:r>
      <w:r w:rsidRPr="002F379A">
        <w:rPr>
          <w:rFonts w:cs="Times New Roman"/>
          <w:noProof/>
          <w:sz w:val="24"/>
          <w:szCs w:val="24"/>
        </w:rPr>
        <w:instrText xml:space="preserve"> TOC \h \z \c "Joonis" </w:instrText>
      </w:r>
      <w:r w:rsidRPr="002F379A">
        <w:rPr>
          <w:rFonts w:cs="Times New Roman"/>
          <w:noProof/>
          <w:sz w:val="24"/>
          <w:szCs w:val="24"/>
        </w:rPr>
        <w:fldChar w:fldCharType="separate"/>
      </w:r>
      <w:hyperlink w:anchor="_Toc10452909" w:history="1">
        <w:r w:rsidR="0080487C" w:rsidRPr="00112EAC">
          <w:rPr>
            <w:rStyle w:val="Hyperlink"/>
            <w:rFonts w:cs="Times New Roman"/>
            <w:noProof/>
          </w:rPr>
          <w:t>Joonis 1 Labori füüsiline struktuur</w:t>
        </w:r>
        <w:r w:rsidR="0080487C">
          <w:rPr>
            <w:noProof/>
            <w:webHidden/>
          </w:rPr>
          <w:tab/>
        </w:r>
        <w:r w:rsidR="0080487C">
          <w:rPr>
            <w:noProof/>
            <w:webHidden/>
          </w:rPr>
          <w:fldChar w:fldCharType="begin"/>
        </w:r>
        <w:r w:rsidR="0080487C">
          <w:rPr>
            <w:noProof/>
            <w:webHidden/>
          </w:rPr>
          <w:instrText xml:space="preserve"> PAGEREF _Toc10452909 \h </w:instrText>
        </w:r>
        <w:r w:rsidR="0080487C">
          <w:rPr>
            <w:noProof/>
            <w:webHidden/>
          </w:rPr>
        </w:r>
        <w:r w:rsidR="0080487C">
          <w:rPr>
            <w:noProof/>
            <w:webHidden/>
          </w:rPr>
          <w:fldChar w:fldCharType="separate"/>
        </w:r>
        <w:r w:rsidR="006E2203">
          <w:rPr>
            <w:noProof/>
            <w:webHidden/>
          </w:rPr>
          <w:t>12</w:t>
        </w:r>
        <w:r w:rsidR="0080487C">
          <w:rPr>
            <w:noProof/>
            <w:webHidden/>
          </w:rPr>
          <w:fldChar w:fldCharType="end"/>
        </w:r>
      </w:hyperlink>
    </w:p>
    <w:p w14:paraId="2E34C3EB" w14:textId="2EA31C4B" w:rsidR="0080487C" w:rsidRDefault="007B2728">
      <w:pPr>
        <w:pStyle w:val="TableofFigures"/>
        <w:tabs>
          <w:tab w:val="right" w:leader="dot" w:pos="9350"/>
        </w:tabs>
        <w:rPr>
          <w:rFonts w:eastAsiaTheme="minorEastAsia"/>
          <w:noProof/>
          <w:lang w:val="en-US"/>
        </w:rPr>
      </w:pPr>
      <w:hyperlink w:anchor="_Toc10452910" w:history="1">
        <w:r w:rsidR="0080487C" w:rsidRPr="00112EAC">
          <w:rPr>
            <w:rStyle w:val="Hyperlink"/>
            <w:rFonts w:cs="Times New Roman"/>
            <w:noProof/>
          </w:rPr>
          <w:t>Joonis 2 Labori teenuste struktuur</w:t>
        </w:r>
        <w:r w:rsidR="0080487C">
          <w:rPr>
            <w:noProof/>
            <w:webHidden/>
          </w:rPr>
          <w:tab/>
        </w:r>
        <w:r w:rsidR="0080487C">
          <w:rPr>
            <w:noProof/>
            <w:webHidden/>
          </w:rPr>
          <w:fldChar w:fldCharType="begin"/>
        </w:r>
        <w:r w:rsidR="0080487C">
          <w:rPr>
            <w:noProof/>
            <w:webHidden/>
          </w:rPr>
          <w:instrText xml:space="preserve"> PAGEREF _Toc10452910 \h </w:instrText>
        </w:r>
        <w:r w:rsidR="0080487C">
          <w:rPr>
            <w:noProof/>
            <w:webHidden/>
          </w:rPr>
        </w:r>
        <w:r w:rsidR="0080487C">
          <w:rPr>
            <w:noProof/>
            <w:webHidden/>
          </w:rPr>
          <w:fldChar w:fldCharType="separate"/>
        </w:r>
        <w:r w:rsidR="006E2203">
          <w:rPr>
            <w:noProof/>
            <w:webHidden/>
          </w:rPr>
          <w:t>13</w:t>
        </w:r>
        <w:r w:rsidR="0080487C">
          <w:rPr>
            <w:noProof/>
            <w:webHidden/>
          </w:rPr>
          <w:fldChar w:fldCharType="end"/>
        </w:r>
      </w:hyperlink>
    </w:p>
    <w:p w14:paraId="394CD089" w14:textId="6FFDE271" w:rsidR="0080487C" w:rsidRDefault="007B2728">
      <w:pPr>
        <w:pStyle w:val="TableofFigures"/>
        <w:tabs>
          <w:tab w:val="right" w:leader="dot" w:pos="9350"/>
        </w:tabs>
        <w:rPr>
          <w:rFonts w:eastAsiaTheme="minorEastAsia"/>
          <w:noProof/>
          <w:lang w:val="en-US"/>
        </w:rPr>
      </w:pPr>
      <w:hyperlink w:anchor="_Toc10452911" w:history="1">
        <w:r w:rsidR="0080487C" w:rsidRPr="00112EAC">
          <w:rPr>
            <w:rStyle w:val="Hyperlink"/>
            <w:rFonts w:cs="Times New Roman"/>
            <w:noProof/>
          </w:rPr>
          <w:t>Joonis 3 Andmebaasi struktuur</w:t>
        </w:r>
        <w:r w:rsidR="0080487C">
          <w:rPr>
            <w:noProof/>
            <w:webHidden/>
          </w:rPr>
          <w:tab/>
        </w:r>
        <w:r w:rsidR="0080487C">
          <w:rPr>
            <w:noProof/>
            <w:webHidden/>
          </w:rPr>
          <w:fldChar w:fldCharType="begin"/>
        </w:r>
        <w:r w:rsidR="0080487C">
          <w:rPr>
            <w:noProof/>
            <w:webHidden/>
          </w:rPr>
          <w:instrText xml:space="preserve"> PAGEREF _Toc10452911 \h </w:instrText>
        </w:r>
        <w:r w:rsidR="0080487C">
          <w:rPr>
            <w:noProof/>
            <w:webHidden/>
          </w:rPr>
        </w:r>
        <w:r w:rsidR="0080487C">
          <w:rPr>
            <w:noProof/>
            <w:webHidden/>
          </w:rPr>
          <w:fldChar w:fldCharType="separate"/>
        </w:r>
        <w:r w:rsidR="006E2203">
          <w:rPr>
            <w:noProof/>
            <w:webHidden/>
          </w:rPr>
          <w:t>14</w:t>
        </w:r>
        <w:r w:rsidR="0080487C">
          <w:rPr>
            <w:noProof/>
            <w:webHidden/>
          </w:rPr>
          <w:fldChar w:fldCharType="end"/>
        </w:r>
      </w:hyperlink>
    </w:p>
    <w:p w14:paraId="52E8DA28" w14:textId="62B7D353" w:rsidR="0080487C" w:rsidRDefault="007B2728">
      <w:pPr>
        <w:pStyle w:val="TableofFigures"/>
        <w:tabs>
          <w:tab w:val="right" w:leader="dot" w:pos="9350"/>
        </w:tabs>
        <w:rPr>
          <w:rFonts w:eastAsiaTheme="minorEastAsia"/>
          <w:noProof/>
          <w:lang w:val="en-US"/>
        </w:rPr>
      </w:pPr>
      <w:hyperlink w:anchor="_Toc10452912" w:history="1">
        <w:r w:rsidR="0080487C" w:rsidRPr="00112EAC">
          <w:rPr>
            <w:rStyle w:val="Hyperlink"/>
            <w:noProof/>
          </w:rPr>
          <w:t>Joonis 4 Raspberry Pi 2 sisendid ja väljundid</w:t>
        </w:r>
        <w:r w:rsidR="0080487C">
          <w:rPr>
            <w:noProof/>
            <w:webHidden/>
          </w:rPr>
          <w:tab/>
        </w:r>
        <w:r w:rsidR="0080487C">
          <w:rPr>
            <w:noProof/>
            <w:webHidden/>
          </w:rPr>
          <w:fldChar w:fldCharType="begin"/>
        </w:r>
        <w:r w:rsidR="0080487C">
          <w:rPr>
            <w:noProof/>
            <w:webHidden/>
          </w:rPr>
          <w:instrText xml:space="preserve"> PAGEREF _Toc10452912 \h </w:instrText>
        </w:r>
        <w:r w:rsidR="0080487C">
          <w:rPr>
            <w:noProof/>
            <w:webHidden/>
          </w:rPr>
        </w:r>
        <w:r w:rsidR="0080487C">
          <w:rPr>
            <w:noProof/>
            <w:webHidden/>
          </w:rPr>
          <w:fldChar w:fldCharType="separate"/>
        </w:r>
        <w:r w:rsidR="006E2203">
          <w:rPr>
            <w:noProof/>
            <w:webHidden/>
          </w:rPr>
          <w:t>16</w:t>
        </w:r>
        <w:r w:rsidR="0080487C">
          <w:rPr>
            <w:noProof/>
            <w:webHidden/>
          </w:rPr>
          <w:fldChar w:fldCharType="end"/>
        </w:r>
      </w:hyperlink>
    </w:p>
    <w:p w14:paraId="4A0607D3" w14:textId="5C1FFD40" w:rsidR="0080487C" w:rsidRDefault="007B2728">
      <w:pPr>
        <w:pStyle w:val="TableofFigures"/>
        <w:tabs>
          <w:tab w:val="right" w:leader="dot" w:pos="9350"/>
        </w:tabs>
        <w:rPr>
          <w:rFonts w:eastAsiaTheme="minorEastAsia"/>
          <w:noProof/>
          <w:lang w:val="en-US"/>
        </w:rPr>
      </w:pPr>
      <w:hyperlink w:anchor="_Toc10452913" w:history="1">
        <w:r w:rsidR="0080487C" w:rsidRPr="00112EAC">
          <w:rPr>
            <w:rStyle w:val="Hyperlink"/>
            <w:noProof/>
          </w:rPr>
          <w:t>Joonis 5 Arduino Uno R3 sisendid ja väljundid</w:t>
        </w:r>
        <w:r w:rsidR="0080487C">
          <w:rPr>
            <w:noProof/>
            <w:webHidden/>
          </w:rPr>
          <w:tab/>
        </w:r>
        <w:r w:rsidR="0080487C">
          <w:rPr>
            <w:noProof/>
            <w:webHidden/>
          </w:rPr>
          <w:fldChar w:fldCharType="begin"/>
        </w:r>
        <w:r w:rsidR="0080487C">
          <w:rPr>
            <w:noProof/>
            <w:webHidden/>
          </w:rPr>
          <w:instrText xml:space="preserve"> PAGEREF _Toc10452913 \h </w:instrText>
        </w:r>
        <w:r w:rsidR="0080487C">
          <w:rPr>
            <w:noProof/>
            <w:webHidden/>
          </w:rPr>
        </w:r>
        <w:r w:rsidR="0080487C">
          <w:rPr>
            <w:noProof/>
            <w:webHidden/>
          </w:rPr>
          <w:fldChar w:fldCharType="separate"/>
        </w:r>
        <w:r w:rsidR="006E2203">
          <w:rPr>
            <w:noProof/>
            <w:webHidden/>
          </w:rPr>
          <w:t>17</w:t>
        </w:r>
        <w:r w:rsidR="0080487C">
          <w:rPr>
            <w:noProof/>
            <w:webHidden/>
          </w:rPr>
          <w:fldChar w:fldCharType="end"/>
        </w:r>
      </w:hyperlink>
    </w:p>
    <w:p w14:paraId="6466F494" w14:textId="017E8102" w:rsidR="0080487C" w:rsidRDefault="007B2728">
      <w:pPr>
        <w:pStyle w:val="TableofFigures"/>
        <w:tabs>
          <w:tab w:val="right" w:leader="dot" w:pos="9350"/>
        </w:tabs>
        <w:rPr>
          <w:rFonts w:eastAsiaTheme="minorEastAsia"/>
          <w:noProof/>
          <w:lang w:val="en-US"/>
        </w:rPr>
      </w:pPr>
      <w:hyperlink w:anchor="_Toc10452914" w:history="1">
        <w:r w:rsidR="0080487C" w:rsidRPr="00112EAC">
          <w:rPr>
            <w:rStyle w:val="Hyperlink"/>
            <w:noProof/>
          </w:rPr>
          <w:t>Joonis 6 Veebisaidi jadadiagramm ja seotud teenused</w:t>
        </w:r>
        <w:r w:rsidR="0080487C">
          <w:rPr>
            <w:noProof/>
            <w:webHidden/>
          </w:rPr>
          <w:tab/>
        </w:r>
        <w:r w:rsidR="0080487C">
          <w:rPr>
            <w:noProof/>
            <w:webHidden/>
          </w:rPr>
          <w:fldChar w:fldCharType="begin"/>
        </w:r>
        <w:r w:rsidR="0080487C">
          <w:rPr>
            <w:noProof/>
            <w:webHidden/>
          </w:rPr>
          <w:instrText xml:space="preserve"> PAGEREF _Toc10452914 \h </w:instrText>
        </w:r>
        <w:r w:rsidR="0080487C">
          <w:rPr>
            <w:noProof/>
            <w:webHidden/>
          </w:rPr>
        </w:r>
        <w:r w:rsidR="0080487C">
          <w:rPr>
            <w:noProof/>
            <w:webHidden/>
          </w:rPr>
          <w:fldChar w:fldCharType="separate"/>
        </w:r>
        <w:r w:rsidR="006E2203">
          <w:rPr>
            <w:noProof/>
            <w:webHidden/>
          </w:rPr>
          <w:t>18</w:t>
        </w:r>
        <w:r w:rsidR="0080487C">
          <w:rPr>
            <w:noProof/>
            <w:webHidden/>
          </w:rPr>
          <w:fldChar w:fldCharType="end"/>
        </w:r>
      </w:hyperlink>
    </w:p>
    <w:p w14:paraId="5CC1C42E" w14:textId="2D0D6930" w:rsidR="0080487C" w:rsidRDefault="007B2728">
      <w:pPr>
        <w:pStyle w:val="TableofFigures"/>
        <w:tabs>
          <w:tab w:val="right" w:leader="dot" w:pos="9350"/>
        </w:tabs>
        <w:rPr>
          <w:rFonts w:eastAsiaTheme="minorEastAsia"/>
          <w:noProof/>
          <w:lang w:val="en-US"/>
        </w:rPr>
      </w:pPr>
      <w:hyperlink w:anchor="_Toc10452915" w:history="1">
        <w:r w:rsidR="0080487C" w:rsidRPr="00112EAC">
          <w:rPr>
            <w:rStyle w:val="Hyperlink"/>
            <w:noProof/>
          </w:rPr>
          <w:t>Joonis 7 Ketas, mille peal soojuse levikut mõõdetakse</w:t>
        </w:r>
        <w:r w:rsidR="0080487C">
          <w:rPr>
            <w:noProof/>
            <w:webHidden/>
          </w:rPr>
          <w:tab/>
        </w:r>
        <w:r w:rsidR="0080487C">
          <w:rPr>
            <w:noProof/>
            <w:webHidden/>
          </w:rPr>
          <w:fldChar w:fldCharType="begin"/>
        </w:r>
        <w:r w:rsidR="0080487C">
          <w:rPr>
            <w:noProof/>
            <w:webHidden/>
          </w:rPr>
          <w:instrText xml:space="preserve"> PAGEREF _Toc10452915 \h </w:instrText>
        </w:r>
        <w:r w:rsidR="0080487C">
          <w:rPr>
            <w:noProof/>
            <w:webHidden/>
          </w:rPr>
        </w:r>
        <w:r w:rsidR="0080487C">
          <w:rPr>
            <w:noProof/>
            <w:webHidden/>
          </w:rPr>
          <w:fldChar w:fldCharType="separate"/>
        </w:r>
        <w:r w:rsidR="006E2203">
          <w:rPr>
            <w:noProof/>
            <w:webHidden/>
          </w:rPr>
          <w:t>20</w:t>
        </w:r>
        <w:r w:rsidR="0080487C">
          <w:rPr>
            <w:noProof/>
            <w:webHidden/>
          </w:rPr>
          <w:fldChar w:fldCharType="end"/>
        </w:r>
      </w:hyperlink>
    </w:p>
    <w:p w14:paraId="10900091" w14:textId="04031407" w:rsidR="0080487C" w:rsidRDefault="007B2728">
      <w:pPr>
        <w:pStyle w:val="TableofFigures"/>
        <w:tabs>
          <w:tab w:val="right" w:leader="dot" w:pos="9350"/>
        </w:tabs>
        <w:rPr>
          <w:rFonts w:eastAsiaTheme="minorEastAsia"/>
          <w:noProof/>
          <w:lang w:val="en-US"/>
        </w:rPr>
      </w:pPr>
      <w:hyperlink w:anchor="_Toc10452916" w:history="1">
        <w:r w:rsidR="0080487C" w:rsidRPr="00112EAC">
          <w:rPr>
            <w:rStyle w:val="Hyperlink"/>
            <w:noProof/>
          </w:rPr>
          <w:t>Joonis 8 Ketta pilt soojuskaamerast pärast soojenemist</w:t>
        </w:r>
        <w:r w:rsidR="0080487C">
          <w:rPr>
            <w:noProof/>
            <w:webHidden/>
          </w:rPr>
          <w:tab/>
        </w:r>
        <w:r w:rsidR="0080487C">
          <w:rPr>
            <w:noProof/>
            <w:webHidden/>
          </w:rPr>
          <w:fldChar w:fldCharType="begin"/>
        </w:r>
        <w:r w:rsidR="0080487C">
          <w:rPr>
            <w:noProof/>
            <w:webHidden/>
          </w:rPr>
          <w:instrText xml:space="preserve"> PAGEREF _Toc10452916 \h </w:instrText>
        </w:r>
        <w:r w:rsidR="0080487C">
          <w:rPr>
            <w:noProof/>
            <w:webHidden/>
          </w:rPr>
        </w:r>
        <w:r w:rsidR="0080487C">
          <w:rPr>
            <w:noProof/>
            <w:webHidden/>
          </w:rPr>
          <w:fldChar w:fldCharType="separate"/>
        </w:r>
        <w:r w:rsidR="006E2203">
          <w:rPr>
            <w:noProof/>
            <w:webHidden/>
          </w:rPr>
          <w:t>20</w:t>
        </w:r>
        <w:r w:rsidR="0080487C">
          <w:rPr>
            <w:noProof/>
            <w:webHidden/>
          </w:rPr>
          <w:fldChar w:fldCharType="end"/>
        </w:r>
      </w:hyperlink>
    </w:p>
    <w:p w14:paraId="7F7264B5" w14:textId="4FCC9BBB" w:rsidR="0080487C" w:rsidRDefault="007B2728">
      <w:pPr>
        <w:pStyle w:val="TableofFigures"/>
        <w:tabs>
          <w:tab w:val="right" w:leader="dot" w:pos="9350"/>
        </w:tabs>
        <w:rPr>
          <w:rFonts w:eastAsiaTheme="minorEastAsia"/>
          <w:noProof/>
          <w:lang w:val="en-US"/>
        </w:rPr>
      </w:pPr>
      <w:hyperlink w:anchor="_Toc10452917" w:history="1">
        <w:r w:rsidR="0080487C" w:rsidRPr="00112EAC">
          <w:rPr>
            <w:rStyle w:val="Hyperlink"/>
            <w:noProof/>
          </w:rPr>
          <w:t>Joonis 9 Vesiniku spektrijooned</w:t>
        </w:r>
        <w:r w:rsidR="0080487C">
          <w:rPr>
            <w:noProof/>
            <w:webHidden/>
          </w:rPr>
          <w:tab/>
        </w:r>
        <w:r w:rsidR="0080487C">
          <w:rPr>
            <w:noProof/>
            <w:webHidden/>
          </w:rPr>
          <w:fldChar w:fldCharType="begin"/>
        </w:r>
        <w:r w:rsidR="0080487C">
          <w:rPr>
            <w:noProof/>
            <w:webHidden/>
          </w:rPr>
          <w:instrText xml:space="preserve"> PAGEREF _Toc10452917 \h </w:instrText>
        </w:r>
        <w:r w:rsidR="0080487C">
          <w:rPr>
            <w:noProof/>
            <w:webHidden/>
          </w:rPr>
        </w:r>
        <w:r w:rsidR="0080487C">
          <w:rPr>
            <w:noProof/>
            <w:webHidden/>
          </w:rPr>
          <w:fldChar w:fldCharType="separate"/>
        </w:r>
        <w:r w:rsidR="006E2203">
          <w:rPr>
            <w:noProof/>
            <w:webHidden/>
          </w:rPr>
          <w:t>21</w:t>
        </w:r>
        <w:r w:rsidR="0080487C">
          <w:rPr>
            <w:noProof/>
            <w:webHidden/>
          </w:rPr>
          <w:fldChar w:fldCharType="end"/>
        </w:r>
      </w:hyperlink>
    </w:p>
    <w:p w14:paraId="628E7022" w14:textId="67DE54D2" w:rsidR="0080487C" w:rsidRDefault="007B2728">
      <w:pPr>
        <w:pStyle w:val="TableofFigures"/>
        <w:tabs>
          <w:tab w:val="right" w:leader="dot" w:pos="9350"/>
        </w:tabs>
        <w:rPr>
          <w:rFonts w:eastAsiaTheme="minorEastAsia"/>
          <w:noProof/>
          <w:lang w:val="en-US"/>
        </w:rPr>
      </w:pPr>
      <w:hyperlink w:anchor="_Toc10452918" w:history="1">
        <w:r w:rsidR="0080487C" w:rsidRPr="00112EAC">
          <w:rPr>
            <w:rStyle w:val="Hyperlink"/>
            <w:noProof/>
          </w:rPr>
          <w:t>Joonis 10 Elavhõbeda spektrijooned</w:t>
        </w:r>
        <w:r w:rsidR="0080487C">
          <w:rPr>
            <w:noProof/>
            <w:webHidden/>
          </w:rPr>
          <w:tab/>
        </w:r>
        <w:r w:rsidR="0080487C">
          <w:rPr>
            <w:noProof/>
            <w:webHidden/>
          </w:rPr>
          <w:fldChar w:fldCharType="begin"/>
        </w:r>
        <w:r w:rsidR="0080487C">
          <w:rPr>
            <w:noProof/>
            <w:webHidden/>
          </w:rPr>
          <w:instrText xml:space="preserve"> PAGEREF _Toc10452918 \h </w:instrText>
        </w:r>
        <w:r w:rsidR="0080487C">
          <w:rPr>
            <w:noProof/>
            <w:webHidden/>
          </w:rPr>
        </w:r>
        <w:r w:rsidR="0080487C">
          <w:rPr>
            <w:noProof/>
            <w:webHidden/>
          </w:rPr>
          <w:fldChar w:fldCharType="separate"/>
        </w:r>
        <w:r w:rsidR="006E2203">
          <w:rPr>
            <w:noProof/>
            <w:webHidden/>
          </w:rPr>
          <w:t>21</w:t>
        </w:r>
        <w:r w:rsidR="0080487C">
          <w:rPr>
            <w:noProof/>
            <w:webHidden/>
          </w:rPr>
          <w:fldChar w:fldCharType="end"/>
        </w:r>
      </w:hyperlink>
    </w:p>
    <w:p w14:paraId="0D70B646" w14:textId="6E5865B9" w:rsidR="0080487C" w:rsidRDefault="007B2728">
      <w:pPr>
        <w:pStyle w:val="TableofFigures"/>
        <w:tabs>
          <w:tab w:val="right" w:leader="dot" w:pos="9350"/>
        </w:tabs>
        <w:rPr>
          <w:rFonts w:eastAsiaTheme="minorEastAsia"/>
          <w:noProof/>
          <w:lang w:val="en-US"/>
        </w:rPr>
      </w:pPr>
      <w:hyperlink w:anchor="_Toc10452919" w:history="1">
        <w:r w:rsidR="0080487C" w:rsidRPr="00112EAC">
          <w:rPr>
            <w:rStyle w:val="Hyperlink"/>
            <w:noProof/>
          </w:rPr>
          <w:t>Joonis 11 Lainepikkuste ja spektromeetri näidu sõltuvus</w:t>
        </w:r>
        <w:r w:rsidR="0080487C">
          <w:rPr>
            <w:noProof/>
            <w:webHidden/>
          </w:rPr>
          <w:tab/>
        </w:r>
        <w:r w:rsidR="0080487C">
          <w:rPr>
            <w:noProof/>
            <w:webHidden/>
          </w:rPr>
          <w:fldChar w:fldCharType="begin"/>
        </w:r>
        <w:r w:rsidR="0080487C">
          <w:rPr>
            <w:noProof/>
            <w:webHidden/>
          </w:rPr>
          <w:instrText xml:space="preserve"> PAGEREF _Toc10452919 \h </w:instrText>
        </w:r>
        <w:r w:rsidR="0080487C">
          <w:rPr>
            <w:noProof/>
            <w:webHidden/>
          </w:rPr>
        </w:r>
        <w:r w:rsidR="0080487C">
          <w:rPr>
            <w:noProof/>
            <w:webHidden/>
          </w:rPr>
          <w:fldChar w:fldCharType="separate"/>
        </w:r>
        <w:r w:rsidR="006E2203">
          <w:rPr>
            <w:noProof/>
            <w:webHidden/>
          </w:rPr>
          <w:t>22</w:t>
        </w:r>
        <w:r w:rsidR="0080487C">
          <w:rPr>
            <w:noProof/>
            <w:webHidden/>
          </w:rPr>
          <w:fldChar w:fldCharType="end"/>
        </w:r>
      </w:hyperlink>
    </w:p>
    <w:p w14:paraId="380D60D0" w14:textId="4419DE1E" w:rsidR="0080487C" w:rsidRDefault="007B2728">
      <w:pPr>
        <w:pStyle w:val="TableofFigures"/>
        <w:tabs>
          <w:tab w:val="right" w:leader="dot" w:pos="9350"/>
        </w:tabs>
        <w:rPr>
          <w:rFonts w:eastAsiaTheme="minorEastAsia"/>
          <w:noProof/>
          <w:lang w:val="en-US"/>
        </w:rPr>
      </w:pPr>
      <w:hyperlink w:anchor="_Toc10452920" w:history="1">
        <w:r w:rsidR="0080487C" w:rsidRPr="00112EAC">
          <w:rPr>
            <w:rStyle w:val="Hyperlink"/>
            <w:noProof/>
          </w:rPr>
          <w:t>Joonis 12 Lambi intensiivsus ja musta keha spekter temperatuuril T = 1800 K</w:t>
        </w:r>
        <w:r w:rsidR="0080487C">
          <w:rPr>
            <w:noProof/>
            <w:webHidden/>
          </w:rPr>
          <w:tab/>
        </w:r>
        <w:r w:rsidR="0080487C">
          <w:rPr>
            <w:noProof/>
            <w:webHidden/>
          </w:rPr>
          <w:fldChar w:fldCharType="begin"/>
        </w:r>
        <w:r w:rsidR="0080487C">
          <w:rPr>
            <w:noProof/>
            <w:webHidden/>
          </w:rPr>
          <w:instrText xml:space="preserve"> PAGEREF _Toc10452920 \h </w:instrText>
        </w:r>
        <w:r w:rsidR="0080487C">
          <w:rPr>
            <w:noProof/>
            <w:webHidden/>
          </w:rPr>
        </w:r>
        <w:r w:rsidR="0080487C">
          <w:rPr>
            <w:noProof/>
            <w:webHidden/>
          </w:rPr>
          <w:fldChar w:fldCharType="separate"/>
        </w:r>
        <w:r w:rsidR="006E2203">
          <w:rPr>
            <w:noProof/>
            <w:webHidden/>
          </w:rPr>
          <w:t>22</w:t>
        </w:r>
        <w:r w:rsidR="0080487C">
          <w:rPr>
            <w:noProof/>
            <w:webHidden/>
          </w:rPr>
          <w:fldChar w:fldCharType="end"/>
        </w:r>
      </w:hyperlink>
    </w:p>
    <w:p w14:paraId="4CF8FAB8" w14:textId="2D56A361" w:rsidR="00030673" w:rsidRPr="002F379A" w:rsidRDefault="00FC405C" w:rsidP="00DE430A">
      <w:pPr>
        <w:rPr>
          <w:rFonts w:cs="Times New Roman"/>
          <w:noProof/>
          <w:sz w:val="24"/>
          <w:szCs w:val="24"/>
        </w:rPr>
      </w:pPr>
      <w:r w:rsidRPr="002F379A">
        <w:rPr>
          <w:rFonts w:cs="Times New Roman"/>
          <w:noProof/>
          <w:sz w:val="24"/>
          <w:szCs w:val="24"/>
        </w:rPr>
        <w:fldChar w:fldCharType="end"/>
      </w:r>
      <w:r w:rsidR="00030673" w:rsidRPr="002F379A">
        <w:rPr>
          <w:rFonts w:cs="Times New Roman"/>
          <w:noProof/>
          <w:sz w:val="24"/>
          <w:szCs w:val="24"/>
        </w:rPr>
        <w:br w:type="page"/>
      </w:r>
    </w:p>
    <w:p w14:paraId="4236CB5B" w14:textId="1A250E29" w:rsidR="00030673" w:rsidRPr="00426411" w:rsidRDefault="009D0E05" w:rsidP="00DE430A">
      <w:pPr>
        <w:jc w:val="both"/>
        <w:rPr>
          <w:rFonts w:cs="Times New Roman"/>
          <w:noProof/>
          <w:sz w:val="28"/>
          <w:szCs w:val="28"/>
        </w:rPr>
      </w:pPr>
      <w:r w:rsidRPr="00426411">
        <w:rPr>
          <w:rFonts w:cs="Times New Roman"/>
          <w:noProof/>
          <w:sz w:val="28"/>
          <w:szCs w:val="28"/>
        </w:rPr>
        <w:lastRenderedPageBreak/>
        <w:t>Tabelite loetelu</w:t>
      </w:r>
    </w:p>
    <w:p w14:paraId="1A9CFD6F" w14:textId="77777777" w:rsidR="00FC5A4E" w:rsidRPr="002F379A" w:rsidRDefault="00FC5A4E" w:rsidP="00DE430A">
      <w:pPr>
        <w:jc w:val="both"/>
        <w:rPr>
          <w:rFonts w:cs="Times New Roman"/>
          <w:noProof/>
          <w:sz w:val="24"/>
          <w:szCs w:val="24"/>
        </w:rPr>
      </w:pPr>
    </w:p>
    <w:p w14:paraId="2AAE9D02" w14:textId="36A74B3D" w:rsidR="0080487C" w:rsidRDefault="00FC405C">
      <w:pPr>
        <w:pStyle w:val="TableofFigures"/>
        <w:tabs>
          <w:tab w:val="right" w:leader="dot" w:pos="9350"/>
        </w:tabs>
        <w:rPr>
          <w:rFonts w:eastAsiaTheme="minorEastAsia"/>
          <w:noProof/>
          <w:lang w:val="en-US"/>
        </w:rPr>
      </w:pPr>
      <w:r w:rsidRPr="002F379A">
        <w:rPr>
          <w:rFonts w:cs="Times New Roman"/>
          <w:noProof/>
          <w:sz w:val="24"/>
          <w:szCs w:val="24"/>
        </w:rPr>
        <w:fldChar w:fldCharType="begin"/>
      </w:r>
      <w:r w:rsidRPr="002F379A">
        <w:rPr>
          <w:rFonts w:cs="Times New Roman"/>
          <w:noProof/>
          <w:sz w:val="24"/>
          <w:szCs w:val="24"/>
        </w:rPr>
        <w:instrText xml:space="preserve"> TOC \h \z \c "Tabel" </w:instrText>
      </w:r>
      <w:r w:rsidRPr="002F379A">
        <w:rPr>
          <w:rFonts w:cs="Times New Roman"/>
          <w:noProof/>
          <w:sz w:val="24"/>
          <w:szCs w:val="24"/>
        </w:rPr>
        <w:fldChar w:fldCharType="separate"/>
      </w:r>
      <w:hyperlink w:anchor="_Toc10452921" w:history="1">
        <w:r w:rsidR="0080487C" w:rsidRPr="006A0C5A">
          <w:rPr>
            <w:rStyle w:val="Hyperlink"/>
            <w:rFonts w:cs="Times New Roman"/>
            <w:noProof/>
          </w:rPr>
          <w:t>Tabel 1 REST teenuse toetatud päringud</w:t>
        </w:r>
        <w:r w:rsidR="0080487C">
          <w:rPr>
            <w:noProof/>
            <w:webHidden/>
          </w:rPr>
          <w:tab/>
        </w:r>
        <w:r w:rsidR="0080487C">
          <w:rPr>
            <w:noProof/>
            <w:webHidden/>
          </w:rPr>
          <w:fldChar w:fldCharType="begin"/>
        </w:r>
        <w:r w:rsidR="0080487C">
          <w:rPr>
            <w:noProof/>
            <w:webHidden/>
          </w:rPr>
          <w:instrText xml:space="preserve"> PAGEREF _Toc10452921 \h </w:instrText>
        </w:r>
        <w:r w:rsidR="0080487C">
          <w:rPr>
            <w:noProof/>
            <w:webHidden/>
          </w:rPr>
        </w:r>
        <w:r w:rsidR="0080487C">
          <w:rPr>
            <w:noProof/>
            <w:webHidden/>
          </w:rPr>
          <w:fldChar w:fldCharType="separate"/>
        </w:r>
        <w:r w:rsidR="006E2203">
          <w:rPr>
            <w:noProof/>
            <w:webHidden/>
          </w:rPr>
          <w:t>15</w:t>
        </w:r>
        <w:r w:rsidR="0080487C">
          <w:rPr>
            <w:noProof/>
            <w:webHidden/>
          </w:rPr>
          <w:fldChar w:fldCharType="end"/>
        </w:r>
      </w:hyperlink>
    </w:p>
    <w:p w14:paraId="07CA18F1" w14:textId="14F8ABE0" w:rsidR="0080487C" w:rsidRDefault="007B2728">
      <w:pPr>
        <w:pStyle w:val="TableofFigures"/>
        <w:tabs>
          <w:tab w:val="right" w:leader="dot" w:pos="9350"/>
        </w:tabs>
        <w:rPr>
          <w:rFonts w:eastAsiaTheme="minorEastAsia"/>
          <w:noProof/>
          <w:lang w:val="en-US"/>
        </w:rPr>
      </w:pPr>
      <w:hyperlink w:anchor="_Toc10452922" w:history="1">
        <w:r w:rsidR="0080487C" w:rsidRPr="006A0C5A">
          <w:rPr>
            <w:rStyle w:val="Hyperlink"/>
            <w:rFonts w:cs="Times New Roman"/>
            <w:noProof/>
          </w:rPr>
          <w:t>Tabel 2 Kaamera teenuse URI'd</w:t>
        </w:r>
        <w:r w:rsidR="0080487C">
          <w:rPr>
            <w:noProof/>
            <w:webHidden/>
          </w:rPr>
          <w:tab/>
        </w:r>
        <w:r w:rsidR="0080487C">
          <w:rPr>
            <w:noProof/>
            <w:webHidden/>
          </w:rPr>
          <w:fldChar w:fldCharType="begin"/>
        </w:r>
        <w:r w:rsidR="0080487C">
          <w:rPr>
            <w:noProof/>
            <w:webHidden/>
          </w:rPr>
          <w:instrText xml:space="preserve"> PAGEREF _Toc10452922 \h </w:instrText>
        </w:r>
        <w:r w:rsidR="0080487C">
          <w:rPr>
            <w:noProof/>
            <w:webHidden/>
          </w:rPr>
        </w:r>
        <w:r w:rsidR="0080487C">
          <w:rPr>
            <w:noProof/>
            <w:webHidden/>
          </w:rPr>
          <w:fldChar w:fldCharType="separate"/>
        </w:r>
        <w:r w:rsidR="006E2203">
          <w:rPr>
            <w:noProof/>
            <w:webHidden/>
          </w:rPr>
          <w:t>15</w:t>
        </w:r>
        <w:r w:rsidR="0080487C">
          <w:rPr>
            <w:noProof/>
            <w:webHidden/>
          </w:rPr>
          <w:fldChar w:fldCharType="end"/>
        </w:r>
      </w:hyperlink>
    </w:p>
    <w:p w14:paraId="4E0E60C9" w14:textId="6F4E520D" w:rsidR="009D0E05" w:rsidRPr="002F379A" w:rsidRDefault="00FC405C" w:rsidP="00DE430A">
      <w:pPr>
        <w:rPr>
          <w:rFonts w:cs="Times New Roman"/>
          <w:noProof/>
          <w:sz w:val="24"/>
          <w:szCs w:val="24"/>
        </w:rPr>
      </w:pPr>
      <w:r w:rsidRPr="002F379A">
        <w:rPr>
          <w:rFonts w:cs="Times New Roman"/>
          <w:noProof/>
          <w:sz w:val="24"/>
          <w:szCs w:val="24"/>
        </w:rPr>
        <w:fldChar w:fldCharType="end"/>
      </w:r>
      <w:r w:rsidR="009D0E05" w:rsidRPr="002F379A">
        <w:rPr>
          <w:rFonts w:cs="Times New Roman"/>
          <w:noProof/>
          <w:sz w:val="24"/>
          <w:szCs w:val="24"/>
        </w:rPr>
        <w:br w:type="page"/>
      </w:r>
    </w:p>
    <w:p w14:paraId="603947CD" w14:textId="056E610F" w:rsidR="009D0E05" w:rsidRPr="002F379A" w:rsidRDefault="00B02EA8" w:rsidP="00787935">
      <w:pPr>
        <w:pStyle w:val="Heading1"/>
        <w:rPr>
          <w:rFonts w:asciiTheme="minorHAnsi" w:hAnsiTheme="minorHAnsi" w:cs="Times New Roman"/>
          <w:noProof/>
        </w:rPr>
      </w:pPr>
      <w:bookmarkStart w:id="0" w:name="_Toc10452881"/>
      <w:r w:rsidRPr="002F379A">
        <w:rPr>
          <w:rFonts w:asciiTheme="minorHAnsi" w:hAnsiTheme="minorHAnsi" w:cs="Times New Roman"/>
          <w:noProof/>
        </w:rPr>
        <w:lastRenderedPageBreak/>
        <w:t>Sissejuhatus</w:t>
      </w:r>
      <w:bookmarkEnd w:id="0"/>
    </w:p>
    <w:p w14:paraId="13FAECB0" w14:textId="77777777" w:rsidR="00154EEF" w:rsidRPr="002F379A" w:rsidRDefault="00154EEF" w:rsidP="00154EEF">
      <w:pPr>
        <w:jc w:val="both"/>
        <w:rPr>
          <w:rFonts w:cs="Times New Roman"/>
          <w:noProof/>
          <w:sz w:val="24"/>
          <w:szCs w:val="24"/>
        </w:rPr>
      </w:pPr>
    </w:p>
    <w:p w14:paraId="10848E96" w14:textId="18828726" w:rsidR="00594A0A" w:rsidRPr="002F379A" w:rsidRDefault="00154EEF" w:rsidP="00B47ED8">
      <w:pPr>
        <w:jc w:val="both"/>
        <w:rPr>
          <w:rFonts w:cs="Times New Roman"/>
          <w:noProof/>
          <w:sz w:val="24"/>
          <w:szCs w:val="24"/>
        </w:rPr>
      </w:pPr>
      <w:r w:rsidRPr="002F379A">
        <w:rPr>
          <w:rFonts w:cs="Times New Roman"/>
          <w:noProof/>
          <w:sz w:val="24"/>
          <w:szCs w:val="24"/>
        </w:rPr>
        <w:t>Kaugjuhtimislabor on veebi</w:t>
      </w:r>
      <w:r w:rsidR="00B47ED8" w:rsidRPr="002F379A">
        <w:rPr>
          <w:rFonts w:cs="Times New Roman"/>
          <w:noProof/>
          <w:sz w:val="24"/>
          <w:szCs w:val="24"/>
        </w:rPr>
        <w:t>rakendus</w:t>
      </w:r>
      <w:r w:rsidRPr="002F379A">
        <w:rPr>
          <w:rFonts w:cs="Times New Roman"/>
          <w:noProof/>
          <w:sz w:val="24"/>
          <w:szCs w:val="24"/>
        </w:rPr>
        <w:t>, kus kasutaja saab teostada füüsikalisi mõõtmisi</w:t>
      </w:r>
      <w:r w:rsidR="00B47ED8" w:rsidRPr="002F379A">
        <w:rPr>
          <w:rFonts w:cs="Times New Roman"/>
          <w:noProof/>
          <w:sz w:val="24"/>
          <w:szCs w:val="24"/>
        </w:rPr>
        <w:t xml:space="preserve">. </w:t>
      </w:r>
      <w:r w:rsidR="008963C5" w:rsidRPr="002F379A">
        <w:rPr>
          <w:rFonts w:cs="Times New Roman"/>
          <w:noProof/>
          <w:sz w:val="24"/>
          <w:szCs w:val="24"/>
        </w:rPr>
        <w:t xml:space="preserve">Töö tehnilise realiseerimise keerukus seisneb </w:t>
      </w:r>
      <w:r w:rsidR="00B47ED8" w:rsidRPr="002F379A">
        <w:rPr>
          <w:rFonts w:cs="Times New Roman"/>
          <w:noProof/>
          <w:sz w:val="24"/>
          <w:szCs w:val="24"/>
        </w:rPr>
        <w:t>sensori</w:t>
      </w:r>
      <w:r w:rsidR="00F263E3" w:rsidRPr="002F379A">
        <w:rPr>
          <w:rFonts w:cs="Times New Roman"/>
          <w:noProof/>
          <w:sz w:val="24"/>
          <w:szCs w:val="24"/>
        </w:rPr>
        <w:t xml:space="preserve">test </w:t>
      </w:r>
      <w:r w:rsidR="00170B17">
        <w:rPr>
          <w:rFonts w:cs="Times New Roman"/>
          <w:noProof/>
          <w:sz w:val="24"/>
          <w:szCs w:val="24"/>
        </w:rPr>
        <w:t>andmete lugemises</w:t>
      </w:r>
      <w:r w:rsidR="00B47ED8" w:rsidRPr="002F379A">
        <w:rPr>
          <w:rFonts w:cs="Times New Roman"/>
          <w:noProof/>
          <w:sz w:val="24"/>
          <w:szCs w:val="24"/>
        </w:rPr>
        <w:t xml:space="preserve">, füüsikalises tõlgendamises ja veebi kaudu </w:t>
      </w:r>
      <w:r w:rsidR="00BF5810" w:rsidRPr="002F379A">
        <w:rPr>
          <w:rFonts w:cs="Times New Roman"/>
          <w:noProof/>
          <w:sz w:val="24"/>
          <w:szCs w:val="24"/>
        </w:rPr>
        <w:t>mõõtmistulemuste</w:t>
      </w:r>
      <w:r w:rsidR="00394363" w:rsidRPr="002F379A">
        <w:rPr>
          <w:rFonts w:cs="Times New Roman"/>
          <w:noProof/>
          <w:sz w:val="24"/>
          <w:szCs w:val="24"/>
        </w:rPr>
        <w:t xml:space="preserve"> </w:t>
      </w:r>
      <w:r w:rsidR="00B47ED8" w:rsidRPr="002F379A">
        <w:rPr>
          <w:rFonts w:cs="Times New Roman"/>
          <w:noProof/>
          <w:sz w:val="24"/>
          <w:szCs w:val="24"/>
        </w:rPr>
        <w:t xml:space="preserve">edastamises. </w:t>
      </w:r>
      <w:r w:rsidR="00527AFC" w:rsidRPr="002F379A">
        <w:rPr>
          <w:rFonts w:cs="Times New Roman"/>
          <w:noProof/>
          <w:sz w:val="24"/>
          <w:szCs w:val="24"/>
        </w:rPr>
        <w:t xml:space="preserve">Tuleb leida tarkvaraline lahendus, </w:t>
      </w:r>
      <w:r w:rsidR="00872179">
        <w:rPr>
          <w:rFonts w:cs="Times New Roman"/>
          <w:noProof/>
          <w:sz w:val="24"/>
          <w:szCs w:val="24"/>
        </w:rPr>
        <w:t>mis</w:t>
      </w:r>
      <w:r w:rsidR="00527AFC" w:rsidRPr="002F379A">
        <w:rPr>
          <w:rFonts w:cs="Times New Roman"/>
          <w:noProof/>
          <w:sz w:val="24"/>
          <w:szCs w:val="24"/>
        </w:rPr>
        <w:t xml:space="preserve"> </w:t>
      </w:r>
      <w:r w:rsidR="00594A0A" w:rsidRPr="002F379A">
        <w:rPr>
          <w:rFonts w:cs="Times New Roman"/>
          <w:noProof/>
          <w:sz w:val="24"/>
          <w:szCs w:val="24"/>
        </w:rPr>
        <w:t>toeta</w:t>
      </w:r>
      <w:r w:rsidR="00527AFC" w:rsidRPr="002F379A">
        <w:rPr>
          <w:rFonts w:cs="Times New Roman"/>
          <w:noProof/>
          <w:sz w:val="24"/>
          <w:szCs w:val="24"/>
        </w:rPr>
        <w:t>ks</w:t>
      </w:r>
      <w:r w:rsidR="00594A0A" w:rsidRPr="002F379A">
        <w:rPr>
          <w:rFonts w:cs="Times New Roman"/>
          <w:noProof/>
          <w:sz w:val="24"/>
          <w:szCs w:val="24"/>
        </w:rPr>
        <w:t xml:space="preserve"> mitmeid laboreid ja hiljem ka uute laborite lisamist.</w:t>
      </w:r>
    </w:p>
    <w:p w14:paraId="2ADBAC8F" w14:textId="619DFCA3" w:rsidR="00FC28D5" w:rsidRPr="002F379A" w:rsidRDefault="00554D61" w:rsidP="00B47ED8">
      <w:pPr>
        <w:jc w:val="both"/>
        <w:rPr>
          <w:rFonts w:cs="Times New Roman"/>
          <w:noProof/>
          <w:sz w:val="24"/>
          <w:szCs w:val="24"/>
        </w:rPr>
      </w:pPr>
      <w:r>
        <w:rPr>
          <w:rFonts w:cs="Times New Roman"/>
          <w:noProof/>
          <w:sz w:val="24"/>
          <w:szCs w:val="24"/>
        </w:rPr>
        <w:t>Töö e</w:t>
      </w:r>
      <w:r w:rsidR="00781B9C" w:rsidRPr="002F379A">
        <w:rPr>
          <w:rFonts w:cs="Times New Roman"/>
          <w:noProof/>
          <w:sz w:val="24"/>
          <w:szCs w:val="24"/>
        </w:rPr>
        <w:t>esmärk on välja töötada</w:t>
      </w:r>
      <w:r w:rsidR="007B2E92" w:rsidRPr="002F379A">
        <w:rPr>
          <w:rFonts w:cs="Times New Roman"/>
          <w:noProof/>
          <w:sz w:val="24"/>
          <w:szCs w:val="24"/>
        </w:rPr>
        <w:t xml:space="preserve"> teenuste</w:t>
      </w:r>
      <w:r w:rsidR="00170FD4">
        <w:rPr>
          <w:rFonts w:cs="Times New Roman"/>
          <w:noProof/>
          <w:sz w:val="24"/>
          <w:szCs w:val="24"/>
        </w:rPr>
        <w:t>põhine</w:t>
      </w:r>
      <w:r w:rsidR="00781B9C" w:rsidRPr="002F379A">
        <w:rPr>
          <w:rFonts w:cs="Times New Roman"/>
          <w:noProof/>
          <w:sz w:val="24"/>
          <w:szCs w:val="24"/>
        </w:rPr>
        <w:t xml:space="preserve"> arhitektuur</w:t>
      </w:r>
      <w:r w:rsidR="001A5E84">
        <w:rPr>
          <w:rFonts w:cs="Times New Roman"/>
          <w:noProof/>
          <w:sz w:val="24"/>
          <w:szCs w:val="24"/>
        </w:rPr>
        <w:t>, mis võimalda</w:t>
      </w:r>
      <w:r w:rsidR="00FD7221">
        <w:rPr>
          <w:rFonts w:cs="Times New Roman"/>
          <w:noProof/>
          <w:sz w:val="24"/>
          <w:szCs w:val="24"/>
        </w:rPr>
        <w:t>b</w:t>
      </w:r>
      <w:r w:rsidR="007B2E92" w:rsidRPr="002F379A">
        <w:rPr>
          <w:rFonts w:cs="Times New Roman"/>
          <w:noProof/>
          <w:sz w:val="24"/>
          <w:szCs w:val="24"/>
        </w:rPr>
        <w:t xml:space="preserve"> sensoritest andmeid serverisse lugeda ning seejärel </w:t>
      </w:r>
      <w:r w:rsidR="00956223" w:rsidRPr="002F379A">
        <w:rPr>
          <w:rFonts w:cs="Times New Roman"/>
          <w:noProof/>
          <w:sz w:val="24"/>
          <w:szCs w:val="24"/>
        </w:rPr>
        <w:t xml:space="preserve">reaalajas </w:t>
      </w:r>
      <w:r w:rsidR="007B2E92" w:rsidRPr="002F379A">
        <w:rPr>
          <w:rFonts w:cs="Times New Roman"/>
          <w:noProof/>
          <w:sz w:val="24"/>
          <w:szCs w:val="24"/>
        </w:rPr>
        <w:t>veebisaidile edastada. Lisaks on vaja andmebaasist laborite infot lugeda</w:t>
      </w:r>
      <w:r w:rsidR="0073354C">
        <w:rPr>
          <w:rFonts w:cs="Times New Roman"/>
          <w:noProof/>
          <w:sz w:val="24"/>
          <w:szCs w:val="24"/>
        </w:rPr>
        <w:t>, mõõtmistulemusi salvestada</w:t>
      </w:r>
      <w:r w:rsidR="007B2E92" w:rsidRPr="002F379A">
        <w:rPr>
          <w:rFonts w:cs="Times New Roman"/>
          <w:noProof/>
          <w:sz w:val="24"/>
          <w:szCs w:val="24"/>
        </w:rPr>
        <w:t xml:space="preserve"> ning veebikaamera pilti</w:t>
      </w:r>
      <w:r w:rsidR="00B9071F">
        <w:rPr>
          <w:rFonts w:cs="Times New Roman"/>
          <w:noProof/>
          <w:sz w:val="24"/>
          <w:szCs w:val="24"/>
        </w:rPr>
        <w:t xml:space="preserve"> </w:t>
      </w:r>
      <w:r w:rsidR="007B2E92" w:rsidRPr="002F379A">
        <w:rPr>
          <w:rFonts w:cs="Times New Roman"/>
          <w:noProof/>
          <w:sz w:val="24"/>
          <w:szCs w:val="24"/>
        </w:rPr>
        <w:t xml:space="preserve">veebisaidile </w:t>
      </w:r>
      <w:r w:rsidR="00614581">
        <w:rPr>
          <w:rFonts w:cs="Times New Roman"/>
          <w:noProof/>
          <w:sz w:val="24"/>
          <w:szCs w:val="24"/>
        </w:rPr>
        <w:t>üle kanda</w:t>
      </w:r>
      <w:r w:rsidR="00265DB4" w:rsidRPr="002F379A">
        <w:rPr>
          <w:rFonts w:cs="Times New Roman"/>
          <w:noProof/>
          <w:sz w:val="24"/>
          <w:szCs w:val="24"/>
        </w:rPr>
        <w:t>, et jälgida labori kulgemist.</w:t>
      </w:r>
      <w:r w:rsidR="005E4D93" w:rsidRPr="002F379A">
        <w:rPr>
          <w:rFonts w:cs="Times New Roman"/>
          <w:noProof/>
          <w:sz w:val="24"/>
          <w:szCs w:val="24"/>
        </w:rPr>
        <w:t xml:space="preserve"> </w:t>
      </w:r>
      <w:r>
        <w:rPr>
          <w:rFonts w:cs="Times New Roman"/>
          <w:noProof/>
          <w:sz w:val="24"/>
          <w:szCs w:val="24"/>
        </w:rPr>
        <w:t>V</w:t>
      </w:r>
      <w:r w:rsidR="00AF11B8" w:rsidRPr="002F379A">
        <w:rPr>
          <w:rFonts w:cs="Times New Roman"/>
          <w:noProof/>
          <w:sz w:val="24"/>
          <w:szCs w:val="24"/>
        </w:rPr>
        <w:t xml:space="preserve">älja </w:t>
      </w:r>
      <w:r w:rsidR="009A3939">
        <w:rPr>
          <w:rFonts w:cs="Times New Roman"/>
          <w:noProof/>
          <w:sz w:val="24"/>
          <w:szCs w:val="24"/>
        </w:rPr>
        <w:t>arendatud</w:t>
      </w:r>
      <w:r w:rsidR="00AF11B8" w:rsidRPr="002F379A">
        <w:rPr>
          <w:rFonts w:cs="Times New Roman"/>
          <w:noProof/>
          <w:sz w:val="24"/>
          <w:szCs w:val="24"/>
        </w:rPr>
        <w:t xml:space="preserve"> </w:t>
      </w:r>
      <w:r w:rsidR="007B2E92" w:rsidRPr="002F379A">
        <w:rPr>
          <w:rFonts w:cs="Times New Roman"/>
          <w:noProof/>
          <w:sz w:val="24"/>
          <w:szCs w:val="24"/>
        </w:rPr>
        <w:t xml:space="preserve">arhitektuuri peale </w:t>
      </w:r>
      <w:r w:rsidR="00A1380A">
        <w:rPr>
          <w:rFonts w:cs="Times New Roman"/>
          <w:noProof/>
          <w:sz w:val="24"/>
          <w:szCs w:val="24"/>
        </w:rPr>
        <w:t>saab ehitatud</w:t>
      </w:r>
      <w:r w:rsidR="007B2E92" w:rsidRPr="002F379A">
        <w:rPr>
          <w:rFonts w:cs="Times New Roman"/>
          <w:noProof/>
          <w:sz w:val="24"/>
          <w:szCs w:val="24"/>
        </w:rPr>
        <w:t xml:space="preserve"> kaks </w:t>
      </w:r>
      <w:r w:rsidR="00B134BB">
        <w:rPr>
          <w:rFonts w:cs="Times New Roman"/>
          <w:noProof/>
          <w:sz w:val="24"/>
          <w:szCs w:val="24"/>
        </w:rPr>
        <w:t>laboratoorset tööd</w:t>
      </w:r>
      <w:r w:rsidR="007B2E92" w:rsidRPr="002F379A">
        <w:rPr>
          <w:rFonts w:cs="Times New Roman"/>
          <w:noProof/>
          <w:sz w:val="24"/>
          <w:szCs w:val="24"/>
        </w:rPr>
        <w:t>.</w:t>
      </w:r>
      <w:r w:rsidR="00AF11B8" w:rsidRPr="002F379A">
        <w:rPr>
          <w:rFonts w:cs="Times New Roman"/>
          <w:noProof/>
          <w:sz w:val="24"/>
          <w:szCs w:val="24"/>
        </w:rPr>
        <w:t xml:space="preserve"> </w:t>
      </w:r>
    </w:p>
    <w:p w14:paraId="4918E7E8" w14:textId="2CE0C5A9" w:rsidR="007B2E92" w:rsidRPr="002F379A" w:rsidRDefault="00AF11B8" w:rsidP="00B47ED8">
      <w:pPr>
        <w:jc w:val="both"/>
        <w:rPr>
          <w:rFonts w:cs="Times New Roman"/>
          <w:noProof/>
          <w:sz w:val="24"/>
          <w:szCs w:val="24"/>
        </w:rPr>
      </w:pPr>
      <w:r w:rsidRPr="002F379A">
        <w:rPr>
          <w:rFonts w:cs="Times New Roman"/>
          <w:noProof/>
          <w:sz w:val="24"/>
          <w:szCs w:val="24"/>
        </w:rPr>
        <w:t xml:space="preserve">Esimene laboratoorne töö on </w:t>
      </w:r>
      <w:r w:rsidR="00071E8D">
        <w:rPr>
          <w:rFonts w:cs="Times New Roman"/>
          <w:noProof/>
          <w:sz w:val="24"/>
          <w:szCs w:val="24"/>
        </w:rPr>
        <w:t>dioodi efektiivsuse</w:t>
      </w:r>
      <w:r w:rsidRPr="002F379A">
        <w:rPr>
          <w:rFonts w:cs="Times New Roman"/>
          <w:noProof/>
          <w:sz w:val="24"/>
          <w:szCs w:val="24"/>
        </w:rPr>
        <w:t xml:space="preserve"> arvutamine.</w:t>
      </w:r>
      <w:r w:rsidR="00200CB9">
        <w:rPr>
          <w:rFonts w:cs="Times New Roman"/>
          <w:noProof/>
          <w:sz w:val="24"/>
          <w:szCs w:val="24"/>
        </w:rPr>
        <w:t xml:space="preserve"> Selleks on vajalik </w:t>
      </w:r>
      <w:r w:rsidR="008F6E8E">
        <w:rPr>
          <w:rFonts w:cs="Times New Roman"/>
          <w:noProof/>
          <w:sz w:val="24"/>
          <w:szCs w:val="24"/>
        </w:rPr>
        <w:t xml:space="preserve">ringikujuline </w:t>
      </w:r>
      <w:r w:rsidR="00200CB9">
        <w:rPr>
          <w:rFonts w:cs="Times New Roman"/>
          <w:noProof/>
          <w:sz w:val="24"/>
          <w:szCs w:val="24"/>
        </w:rPr>
        <w:t>metallist plaat,</w:t>
      </w:r>
      <w:r w:rsidR="008F6E8E">
        <w:rPr>
          <w:rFonts w:cs="Times New Roman"/>
          <w:noProof/>
          <w:sz w:val="24"/>
          <w:szCs w:val="24"/>
        </w:rPr>
        <w:t xml:space="preserve"> </w:t>
      </w:r>
      <w:r w:rsidR="00200CB9">
        <w:rPr>
          <w:rFonts w:cs="Times New Roman"/>
          <w:noProof/>
          <w:sz w:val="24"/>
          <w:szCs w:val="24"/>
        </w:rPr>
        <w:t>mille keskkohas on diood, mis soojendab</w:t>
      </w:r>
      <w:r w:rsidR="003B4966">
        <w:rPr>
          <w:rFonts w:cs="Times New Roman"/>
          <w:noProof/>
          <w:sz w:val="24"/>
          <w:szCs w:val="24"/>
        </w:rPr>
        <w:t xml:space="preserve"> </w:t>
      </w:r>
      <w:r w:rsidR="00200CB9">
        <w:rPr>
          <w:rFonts w:cs="Times New Roman"/>
          <w:noProof/>
          <w:sz w:val="24"/>
          <w:szCs w:val="24"/>
        </w:rPr>
        <w:t>plaati.</w:t>
      </w:r>
      <w:r w:rsidRPr="002F379A">
        <w:rPr>
          <w:rFonts w:cs="Times New Roman"/>
          <w:noProof/>
          <w:sz w:val="24"/>
          <w:szCs w:val="24"/>
        </w:rPr>
        <w:t xml:space="preserve"> </w:t>
      </w:r>
      <w:r w:rsidR="00200CB9">
        <w:rPr>
          <w:rFonts w:cs="Times New Roman"/>
          <w:noProof/>
          <w:sz w:val="24"/>
          <w:szCs w:val="24"/>
        </w:rPr>
        <w:t>V</w:t>
      </w:r>
      <w:r w:rsidRPr="002F379A">
        <w:rPr>
          <w:rFonts w:cs="Times New Roman"/>
          <w:noProof/>
          <w:sz w:val="24"/>
          <w:szCs w:val="24"/>
        </w:rPr>
        <w:t xml:space="preserve">eebilehel kasutaja </w:t>
      </w:r>
      <w:r w:rsidR="00E83967" w:rsidRPr="002F379A">
        <w:rPr>
          <w:rFonts w:cs="Times New Roman"/>
          <w:noProof/>
          <w:sz w:val="24"/>
          <w:szCs w:val="24"/>
        </w:rPr>
        <w:t>näeb soojus</w:t>
      </w:r>
      <w:r w:rsidR="008F6E8E">
        <w:rPr>
          <w:rFonts w:cs="Times New Roman"/>
          <w:noProof/>
          <w:sz w:val="24"/>
          <w:szCs w:val="24"/>
        </w:rPr>
        <w:t>kaamera abil soojuse</w:t>
      </w:r>
      <w:r w:rsidR="00E83967" w:rsidRPr="002F379A">
        <w:rPr>
          <w:rFonts w:cs="Times New Roman"/>
          <w:noProof/>
          <w:sz w:val="24"/>
          <w:szCs w:val="24"/>
        </w:rPr>
        <w:t xml:space="preserve"> levikut</w:t>
      </w:r>
      <w:r w:rsidR="0094612E">
        <w:rPr>
          <w:rFonts w:cs="Times New Roman"/>
          <w:noProof/>
          <w:sz w:val="24"/>
          <w:szCs w:val="24"/>
        </w:rPr>
        <w:t xml:space="preserve"> plaadil</w:t>
      </w:r>
      <w:r w:rsidR="00E83967" w:rsidRPr="002F379A">
        <w:rPr>
          <w:rFonts w:cs="Times New Roman"/>
          <w:noProof/>
          <w:sz w:val="24"/>
          <w:szCs w:val="24"/>
        </w:rPr>
        <w:t>. Kui plaat on piisavalt soojenenud</w:t>
      </w:r>
      <w:r w:rsidR="00A77393" w:rsidRPr="002F379A">
        <w:rPr>
          <w:rFonts w:cs="Times New Roman"/>
          <w:noProof/>
          <w:sz w:val="24"/>
          <w:szCs w:val="24"/>
        </w:rPr>
        <w:t xml:space="preserve">, siis </w:t>
      </w:r>
      <w:r w:rsidR="008F6E8E">
        <w:rPr>
          <w:rFonts w:cs="Times New Roman"/>
          <w:noProof/>
          <w:sz w:val="24"/>
          <w:szCs w:val="24"/>
        </w:rPr>
        <w:t>veebi</w:t>
      </w:r>
      <w:r w:rsidR="00200CB9">
        <w:rPr>
          <w:rFonts w:cs="Times New Roman"/>
          <w:noProof/>
          <w:sz w:val="24"/>
          <w:szCs w:val="24"/>
        </w:rPr>
        <w:t xml:space="preserve">rakendus loeb pildi pealt </w:t>
      </w:r>
      <w:r w:rsidR="008F6E8E">
        <w:rPr>
          <w:rFonts w:cs="Times New Roman"/>
          <w:noProof/>
          <w:sz w:val="24"/>
          <w:szCs w:val="24"/>
        </w:rPr>
        <w:t xml:space="preserve">plaadi </w:t>
      </w:r>
      <w:r w:rsidR="00FC28D5" w:rsidRPr="002F379A">
        <w:rPr>
          <w:rFonts w:cs="Times New Roman"/>
          <w:noProof/>
          <w:sz w:val="24"/>
          <w:szCs w:val="24"/>
        </w:rPr>
        <w:t xml:space="preserve">keskkohast kuni </w:t>
      </w:r>
      <w:r w:rsidR="008F6E8E">
        <w:rPr>
          <w:rFonts w:cs="Times New Roman"/>
          <w:noProof/>
          <w:sz w:val="24"/>
          <w:szCs w:val="24"/>
        </w:rPr>
        <w:t>teatud raadiuseni</w:t>
      </w:r>
      <w:r w:rsidR="00FC28D5" w:rsidRPr="002F379A">
        <w:rPr>
          <w:rFonts w:cs="Times New Roman"/>
          <w:noProof/>
          <w:sz w:val="24"/>
          <w:szCs w:val="24"/>
        </w:rPr>
        <w:t xml:space="preserve"> temperatuuri näidud ning joonista</w:t>
      </w:r>
      <w:r w:rsidR="00637B8E">
        <w:rPr>
          <w:rFonts w:cs="Times New Roman"/>
          <w:noProof/>
          <w:sz w:val="24"/>
          <w:szCs w:val="24"/>
        </w:rPr>
        <w:t>b</w:t>
      </w:r>
      <w:r w:rsidR="00FC28D5" w:rsidRPr="002F379A">
        <w:rPr>
          <w:rFonts w:cs="Times New Roman"/>
          <w:noProof/>
          <w:sz w:val="24"/>
          <w:szCs w:val="24"/>
        </w:rPr>
        <w:t xml:space="preserve"> graafik</w:t>
      </w:r>
      <w:r w:rsidR="00C009AE">
        <w:rPr>
          <w:rFonts w:cs="Times New Roman"/>
          <w:noProof/>
          <w:sz w:val="24"/>
          <w:szCs w:val="24"/>
        </w:rPr>
        <w:t>u</w:t>
      </w:r>
      <w:r w:rsidR="00FC28D5" w:rsidRPr="002F379A">
        <w:rPr>
          <w:rFonts w:cs="Times New Roman"/>
          <w:noProof/>
          <w:sz w:val="24"/>
          <w:szCs w:val="24"/>
        </w:rPr>
        <w:t xml:space="preserve"> raadiuse ja temperatuuri suhtest</w:t>
      </w:r>
      <w:r w:rsidR="00F91D6A">
        <w:rPr>
          <w:rFonts w:cs="Times New Roman"/>
          <w:noProof/>
          <w:sz w:val="24"/>
          <w:szCs w:val="24"/>
        </w:rPr>
        <w:t>, mille abil saab arvutada dioodi efektiivsuse.</w:t>
      </w:r>
      <w:r w:rsidR="00FC28D5" w:rsidRPr="002F379A">
        <w:rPr>
          <w:rFonts w:cs="Times New Roman"/>
          <w:noProof/>
          <w:sz w:val="24"/>
          <w:szCs w:val="24"/>
        </w:rPr>
        <w:t>.</w:t>
      </w:r>
    </w:p>
    <w:p w14:paraId="31B1F7C8" w14:textId="641B769B" w:rsidR="00FC28D5" w:rsidRPr="002F379A" w:rsidRDefault="00FC28D5" w:rsidP="00B47ED8">
      <w:pPr>
        <w:jc w:val="both"/>
        <w:rPr>
          <w:rFonts w:cs="Times New Roman"/>
          <w:noProof/>
          <w:sz w:val="24"/>
          <w:szCs w:val="24"/>
        </w:rPr>
      </w:pPr>
      <w:r w:rsidRPr="002F379A">
        <w:rPr>
          <w:rFonts w:cs="Times New Roman"/>
          <w:noProof/>
          <w:sz w:val="24"/>
          <w:szCs w:val="24"/>
        </w:rPr>
        <w:t xml:space="preserve">Teine laboratoorne töö on </w:t>
      </w:r>
      <w:r w:rsidR="00DC0BFA" w:rsidRPr="002F379A">
        <w:rPr>
          <w:rFonts w:cs="Times New Roman"/>
          <w:noProof/>
          <w:sz w:val="24"/>
          <w:szCs w:val="24"/>
        </w:rPr>
        <w:t xml:space="preserve">spektromeetrist </w:t>
      </w:r>
      <w:r w:rsidR="00D06AD3">
        <w:rPr>
          <w:rFonts w:cs="Times New Roman"/>
          <w:noProof/>
          <w:sz w:val="24"/>
          <w:szCs w:val="24"/>
        </w:rPr>
        <w:t>valguse spektri</w:t>
      </w:r>
      <w:r w:rsidR="00DC0BFA" w:rsidRPr="002F379A">
        <w:rPr>
          <w:rFonts w:cs="Times New Roman"/>
          <w:noProof/>
          <w:sz w:val="24"/>
          <w:szCs w:val="24"/>
        </w:rPr>
        <w:t xml:space="preserve"> edastamine üle võrgu</w:t>
      </w:r>
      <w:r w:rsidR="00615854" w:rsidRPr="002F379A">
        <w:rPr>
          <w:rFonts w:cs="Times New Roman"/>
          <w:noProof/>
          <w:sz w:val="24"/>
          <w:szCs w:val="24"/>
        </w:rPr>
        <w:t>.</w:t>
      </w:r>
      <w:r w:rsidR="00E61514" w:rsidRPr="002F379A">
        <w:rPr>
          <w:rFonts w:cs="Times New Roman"/>
          <w:noProof/>
          <w:sz w:val="24"/>
          <w:szCs w:val="24"/>
        </w:rPr>
        <w:t xml:space="preserve"> </w:t>
      </w:r>
      <w:r w:rsidR="00E158A4" w:rsidRPr="002F379A">
        <w:rPr>
          <w:rFonts w:cs="Times New Roman"/>
          <w:noProof/>
          <w:sz w:val="24"/>
          <w:szCs w:val="24"/>
        </w:rPr>
        <w:t>Kasutaja siseneb labori lehele</w:t>
      </w:r>
      <w:r w:rsidR="00F10EBC">
        <w:rPr>
          <w:rFonts w:cs="Times New Roman"/>
          <w:noProof/>
          <w:sz w:val="24"/>
          <w:szCs w:val="24"/>
        </w:rPr>
        <w:t xml:space="preserve"> ning</w:t>
      </w:r>
      <w:r w:rsidR="00620F58" w:rsidRPr="002F379A">
        <w:rPr>
          <w:rFonts w:cs="Times New Roman"/>
          <w:noProof/>
          <w:sz w:val="24"/>
          <w:szCs w:val="24"/>
        </w:rPr>
        <w:t xml:space="preserve"> graaafikule joonistatakse reaalajas </w:t>
      </w:r>
      <w:r w:rsidR="00F10EBC">
        <w:rPr>
          <w:rFonts w:cs="Times New Roman"/>
          <w:noProof/>
          <w:sz w:val="24"/>
          <w:szCs w:val="24"/>
        </w:rPr>
        <w:t>spektromeetri ees oleva lambi valguse</w:t>
      </w:r>
      <w:r w:rsidR="00620F58" w:rsidRPr="002F379A">
        <w:rPr>
          <w:rFonts w:cs="Times New Roman"/>
          <w:noProof/>
          <w:sz w:val="24"/>
          <w:szCs w:val="24"/>
        </w:rPr>
        <w:t xml:space="preserve"> spekter.</w:t>
      </w:r>
    </w:p>
    <w:p w14:paraId="412B2F03" w14:textId="4B7C0F09" w:rsidR="007105B3" w:rsidRPr="002F379A" w:rsidRDefault="000A606B" w:rsidP="00DE430A">
      <w:pPr>
        <w:jc w:val="both"/>
        <w:rPr>
          <w:rFonts w:cs="Times New Roman"/>
          <w:noProof/>
          <w:sz w:val="24"/>
          <w:szCs w:val="24"/>
        </w:rPr>
      </w:pPr>
      <w:r w:rsidRPr="002F379A">
        <w:rPr>
          <w:rFonts w:cs="Times New Roman"/>
          <w:noProof/>
          <w:sz w:val="24"/>
          <w:szCs w:val="24"/>
        </w:rPr>
        <w:t xml:space="preserve">Arhitektuur </w:t>
      </w:r>
      <w:r w:rsidR="00095F8D" w:rsidRPr="002F379A">
        <w:rPr>
          <w:rFonts w:cs="Times New Roman"/>
          <w:noProof/>
          <w:sz w:val="24"/>
          <w:szCs w:val="24"/>
        </w:rPr>
        <w:t>peab olema</w:t>
      </w:r>
      <w:r w:rsidRPr="002F379A">
        <w:rPr>
          <w:rFonts w:cs="Times New Roman"/>
          <w:noProof/>
          <w:sz w:val="24"/>
          <w:szCs w:val="24"/>
        </w:rPr>
        <w:t xml:space="preserve"> jätkusuutlik</w:t>
      </w:r>
      <w:r w:rsidR="00E04032" w:rsidRPr="002F379A">
        <w:rPr>
          <w:rFonts w:cs="Times New Roman"/>
          <w:noProof/>
          <w:sz w:val="24"/>
          <w:szCs w:val="24"/>
        </w:rPr>
        <w:t xml:space="preserve">, </w:t>
      </w:r>
      <w:r w:rsidR="00095F8D" w:rsidRPr="002F379A">
        <w:rPr>
          <w:rFonts w:cs="Times New Roman"/>
          <w:noProof/>
          <w:sz w:val="24"/>
          <w:szCs w:val="24"/>
        </w:rPr>
        <w:t xml:space="preserve">nii et </w:t>
      </w:r>
      <w:r w:rsidR="00E04032" w:rsidRPr="002F379A">
        <w:rPr>
          <w:rFonts w:cs="Times New Roman"/>
          <w:noProof/>
          <w:sz w:val="24"/>
          <w:szCs w:val="24"/>
        </w:rPr>
        <w:t xml:space="preserve">seda </w:t>
      </w:r>
      <w:r w:rsidR="000E73AF" w:rsidRPr="002F379A">
        <w:rPr>
          <w:rFonts w:cs="Times New Roman"/>
          <w:noProof/>
          <w:sz w:val="24"/>
          <w:szCs w:val="24"/>
        </w:rPr>
        <w:t xml:space="preserve">saab </w:t>
      </w:r>
      <w:r w:rsidR="00E04032" w:rsidRPr="002F379A">
        <w:rPr>
          <w:rFonts w:cs="Times New Roman"/>
          <w:noProof/>
          <w:sz w:val="24"/>
          <w:szCs w:val="24"/>
        </w:rPr>
        <w:t>edasi arendada</w:t>
      </w:r>
      <w:r w:rsidRPr="002F379A">
        <w:rPr>
          <w:rFonts w:cs="Times New Roman"/>
          <w:noProof/>
          <w:sz w:val="24"/>
          <w:szCs w:val="24"/>
        </w:rPr>
        <w:t xml:space="preserve"> </w:t>
      </w:r>
      <w:r w:rsidR="00095F8D" w:rsidRPr="002F379A">
        <w:rPr>
          <w:rFonts w:cs="Times New Roman"/>
          <w:noProof/>
          <w:sz w:val="24"/>
          <w:szCs w:val="24"/>
        </w:rPr>
        <w:t xml:space="preserve">ja vajadusel </w:t>
      </w:r>
      <w:r w:rsidR="00B85548" w:rsidRPr="002F379A">
        <w:rPr>
          <w:rFonts w:cs="Times New Roman"/>
          <w:noProof/>
          <w:sz w:val="24"/>
          <w:szCs w:val="24"/>
        </w:rPr>
        <w:t>lisada uusi laboreid</w:t>
      </w:r>
      <w:r w:rsidR="00E04032" w:rsidRPr="002F379A">
        <w:rPr>
          <w:rFonts w:cs="Times New Roman"/>
          <w:noProof/>
          <w:sz w:val="24"/>
          <w:szCs w:val="24"/>
        </w:rPr>
        <w:t>.</w:t>
      </w:r>
      <w:r w:rsidR="00095F8D" w:rsidRPr="002F379A">
        <w:rPr>
          <w:rFonts w:cs="Times New Roman"/>
          <w:noProof/>
          <w:sz w:val="24"/>
          <w:szCs w:val="24"/>
        </w:rPr>
        <w:t xml:space="preserve"> Programmeeritud </w:t>
      </w:r>
      <w:r w:rsidR="00600ECD">
        <w:rPr>
          <w:rFonts w:cs="Times New Roman"/>
          <w:noProof/>
          <w:sz w:val="24"/>
          <w:szCs w:val="24"/>
        </w:rPr>
        <w:t>rakenduse</w:t>
      </w:r>
      <w:r w:rsidR="00095F8D" w:rsidRPr="002F379A">
        <w:rPr>
          <w:rFonts w:cs="Times New Roman"/>
          <w:noProof/>
          <w:sz w:val="24"/>
          <w:szCs w:val="24"/>
        </w:rPr>
        <w:t xml:space="preserve"> kood asub TTÜ Gitlabis.</w:t>
      </w:r>
    </w:p>
    <w:p w14:paraId="42A32AE6" w14:textId="77777777" w:rsidR="000A053E" w:rsidRPr="002F379A" w:rsidRDefault="000A053E" w:rsidP="00DE430A">
      <w:pPr>
        <w:jc w:val="both"/>
        <w:rPr>
          <w:rFonts w:cs="Times New Roman"/>
          <w:noProof/>
          <w:sz w:val="24"/>
          <w:szCs w:val="24"/>
        </w:rPr>
      </w:pPr>
    </w:p>
    <w:p w14:paraId="1200BA9A" w14:textId="77777777" w:rsidR="004D0FA6" w:rsidRPr="002F379A" w:rsidRDefault="004D0FA6" w:rsidP="00DE430A">
      <w:pPr>
        <w:jc w:val="both"/>
        <w:rPr>
          <w:rFonts w:cs="Times New Roman"/>
          <w:noProof/>
          <w:sz w:val="24"/>
          <w:szCs w:val="24"/>
        </w:rPr>
      </w:pPr>
    </w:p>
    <w:p w14:paraId="25F2DD89" w14:textId="77777777" w:rsidR="006347CB" w:rsidRPr="002F379A" w:rsidRDefault="006347CB">
      <w:pPr>
        <w:rPr>
          <w:rFonts w:cs="Times New Roman"/>
          <w:noProof/>
          <w:sz w:val="24"/>
          <w:szCs w:val="24"/>
        </w:rPr>
      </w:pPr>
      <w:r w:rsidRPr="002F379A">
        <w:rPr>
          <w:rFonts w:cs="Times New Roman"/>
          <w:noProof/>
          <w:sz w:val="24"/>
          <w:szCs w:val="24"/>
        </w:rPr>
        <w:br w:type="page"/>
      </w:r>
    </w:p>
    <w:p w14:paraId="405F54D4" w14:textId="00EEF675" w:rsidR="00ED4989" w:rsidRPr="002F379A" w:rsidRDefault="00CB3819" w:rsidP="00387BB8">
      <w:pPr>
        <w:pStyle w:val="Heading1"/>
        <w:rPr>
          <w:rFonts w:asciiTheme="minorHAnsi" w:hAnsiTheme="minorHAnsi" w:cs="Times New Roman"/>
          <w:noProof/>
        </w:rPr>
      </w:pPr>
      <w:bookmarkStart w:id="1" w:name="_Toc10452882"/>
      <w:r w:rsidRPr="002F379A">
        <w:rPr>
          <w:rFonts w:asciiTheme="minorHAnsi" w:hAnsiTheme="minorHAnsi" w:cs="Times New Roman"/>
          <w:noProof/>
        </w:rPr>
        <w:lastRenderedPageBreak/>
        <w:t xml:space="preserve">1. </w:t>
      </w:r>
      <w:r w:rsidR="00C91AEA" w:rsidRPr="002F379A">
        <w:rPr>
          <w:rFonts w:asciiTheme="minorHAnsi" w:hAnsiTheme="minorHAnsi" w:cs="Times New Roman"/>
          <w:noProof/>
        </w:rPr>
        <w:t>Kaugjuhti</w:t>
      </w:r>
      <w:r w:rsidR="009A7E9E" w:rsidRPr="002F379A">
        <w:rPr>
          <w:rFonts w:asciiTheme="minorHAnsi" w:hAnsiTheme="minorHAnsi" w:cs="Times New Roman"/>
          <w:noProof/>
        </w:rPr>
        <w:t>mi</w:t>
      </w:r>
      <w:r w:rsidR="00C91AEA" w:rsidRPr="002F379A">
        <w:rPr>
          <w:rFonts w:asciiTheme="minorHAnsi" w:hAnsiTheme="minorHAnsi" w:cs="Times New Roman"/>
          <w:noProof/>
        </w:rPr>
        <w:t>slabori arhitektuur</w:t>
      </w:r>
      <w:bookmarkEnd w:id="1"/>
    </w:p>
    <w:p w14:paraId="76B5841E" w14:textId="77777777" w:rsidR="00CB2E85" w:rsidRPr="002F379A" w:rsidRDefault="00CB2E85" w:rsidP="00CB2E85">
      <w:pPr>
        <w:rPr>
          <w:rFonts w:cs="Times New Roman"/>
        </w:rPr>
      </w:pPr>
    </w:p>
    <w:p w14:paraId="603903B4" w14:textId="0F971285" w:rsidR="002F5D1B" w:rsidRPr="002F379A" w:rsidRDefault="002F5D1B" w:rsidP="00387BB8">
      <w:pPr>
        <w:pStyle w:val="Heading2"/>
        <w:rPr>
          <w:rFonts w:cs="Times New Roman"/>
          <w:noProof/>
        </w:rPr>
      </w:pPr>
      <w:bookmarkStart w:id="2" w:name="_Toc10452883"/>
      <w:r w:rsidRPr="002F379A">
        <w:rPr>
          <w:rFonts w:cs="Times New Roman"/>
          <w:noProof/>
        </w:rPr>
        <w:t>1.1. Kaugjuhti</w:t>
      </w:r>
      <w:r w:rsidR="00EE3743" w:rsidRPr="002F379A">
        <w:rPr>
          <w:rFonts w:cs="Times New Roman"/>
          <w:noProof/>
        </w:rPr>
        <w:t>mi</w:t>
      </w:r>
      <w:r w:rsidRPr="002F379A">
        <w:rPr>
          <w:rFonts w:cs="Times New Roman"/>
          <w:noProof/>
        </w:rPr>
        <w:t>slabori eesmärgid</w:t>
      </w:r>
      <w:r w:rsidR="00444CEA" w:rsidRPr="002F379A">
        <w:rPr>
          <w:rFonts w:cs="Times New Roman"/>
          <w:noProof/>
        </w:rPr>
        <w:t xml:space="preserve"> ja funktsionaalsus</w:t>
      </w:r>
      <w:bookmarkEnd w:id="2"/>
    </w:p>
    <w:p w14:paraId="38D43D67" w14:textId="77777777" w:rsidR="00CB2E85" w:rsidRPr="002F379A" w:rsidRDefault="00CB2E85" w:rsidP="00CB2E85">
      <w:pPr>
        <w:rPr>
          <w:rFonts w:cs="Times New Roman"/>
        </w:rPr>
      </w:pPr>
    </w:p>
    <w:p w14:paraId="0795664E" w14:textId="0363FE13" w:rsidR="001F178E" w:rsidRPr="002F379A" w:rsidRDefault="00AD44E2" w:rsidP="00387BB8">
      <w:pPr>
        <w:pStyle w:val="Heading3"/>
        <w:rPr>
          <w:rFonts w:cs="Times New Roman"/>
          <w:noProof/>
        </w:rPr>
      </w:pPr>
      <w:bookmarkStart w:id="3" w:name="_Toc10452884"/>
      <w:r w:rsidRPr="002F379A">
        <w:rPr>
          <w:rFonts w:cs="Times New Roman"/>
          <w:noProof/>
        </w:rPr>
        <w:t>1.1.</w:t>
      </w:r>
      <w:r w:rsidR="0048284B" w:rsidRPr="002F379A">
        <w:rPr>
          <w:rFonts w:cs="Times New Roman"/>
          <w:noProof/>
        </w:rPr>
        <w:t>1.</w:t>
      </w:r>
      <w:r w:rsidRPr="002F379A">
        <w:rPr>
          <w:rFonts w:cs="Times New Roman"/>
          <w:noProof/>
        </w:rPr>
        <w:t xml:space="preserve"> </w:t>
      </w:r>
      <w:r w:rsidR="0031100A" w:rsidRPr="002F379A">
        <w:rPr>
          <w:rFonts w:cs="Times New Roman"/>
          <w:noProof/>
        </w:rPr>
        <w:t>Kaugjuhti</w:t>
      </w:r>
      <w:r w:rsidR="00EE3743" w:rsidRPr="002F379A">
        <w:rPr>
          <w:rFonts w:cs="Times New Roman"/>
          <w:noProof/>
        </w:rPr>
        <w:t>mi</w:t>
      </w:r>
      <w:r w:rsidR="0031100A" w:rsidRPr="002F379A">
        <w:rPr>
          <w:rFonts w:cs="Times New Roman"/>
          <w:noProof/>
        </w:rPr>
        <w:t xml:space="preserve">slabori </w:t>
      </w:r>
      <w:r w:rsidR="002F5D1B" w:rsidRPr="002F379A">
        <w:rPr>
          <w:rFonts w:cs="Times New Roman"/>
          <w:noProof/>
        </w:rPr>
        <w:t xml:space="preserve">üldised </w:t>
      </w:r>
      <w:r w:rsidR="003E2ADA" w:rsidRPr="002F379A">
        <w:rPr>
          <w:rFonts w:cs="Times New Roman"/>
          <w:noProof/>
        </w:rPr>
        <w:t>eesmärgid</w:t>
      </w:r>
      <w:bookmarkEnd w:id="3"/>
    </w:p>
    <w:p w14:paraId="1849A2E6" w14:textId="2E16C6B1" w:rsidR="00387BB8" w:rsidRPr="002F379A" w:rsidRDefault="00387BB8" w:rsidP="00387BB8">
      <w:pPr>
        <w:rPr>
          <w:rFonts w:cs="Times New Roman"/>
        </w:rPr>
      </w:pPr>
    </w:p>
    <w:p w14:paraId="10F7E609" w14:textId="505C8A20" w:rsidR="00781792" w:rsidRPr="002F379A" w:rsidRDefault="00781792" w:rsidP="003E5D78">
      <w:pPr>
        <w:pStyle w:val="ListParagraph"/>
        <w:numPr>
          <w:ilvl w:val="0"/>
          <w:numId w:val="2"/>
        </w:numPr>
        <w:jc w:val="both"/>
        <w:rPr>
          <w:rFonts w:cs="Times New Roman"/>
          <w:noProof/>
          <w:sz w:val="24"/>
          <w:szCs w:val="24"/>
        </w:rPr>
      </w:pPr>
      <w:r w:rsidRPr="002F379A">
        <w:rPr>
          <w:rFonts w:cs="Times New Roman"/>
          <w:noProof/>
          <w:sz w:val="24"/>
          <w:szCs w:val="24"/>
        </w:rPr>
        <w:t>Labori kasutamine ananüümse kasutajana</w:t>
      </w:r>
      <w:r w:rsidR="00DD7D19" w:rsidRPr="002F379A">
        <w:rPr>
          <w:rFonts w:cs="Times New Roman"/>
          <w:noProof/>
          <w:sz w:val="24"/>
          <w:szCs w:val="24"/>
        </w:rPr>
        <w:t xml:space="preserve">. Kuna veebilehel hetkel ei ole TTÜ Uni-ID sisselogimisvõimalust, aga </w:t>
      </w:r>
      <w:r w:rsidR="00B5360B" w:rsidRPr="002F379A">
        <w:rPr>
          <w:rFonts w:cs="Times New Roman"/>
          <w:noProof/>
          <w:sz w:val="24"/>
          <w:szCs w:val="24"/>
        </w:rPr>
        <w:t xml:space="preserve">veebilehe </w:t>
      </w:r>
      <w:r w:rsidR="00DD7D19" w:rsidRPr="002F379A">
        <w:rPr>
          <w:rFonts w:cs="Times New Roman"/>
          <w:noProof/>
          <w:sz w:val="24"/>
          <w:szCs w:val="24"/>
        </w:rPr>
        <w:t xml:space="preserve">kasutajaid peab kuidagi eristama, siis </w:t>
      </w:r>
      <w:r w:rsidR="00B5360B" w:rsidRPr="002F379A">
        <w:rPr>
          <w:rFonts w:cs="Times New Roman"/>
          <w:noProof/>
          <w:sz w:val="24"/>
          <w:szCs w:val="24"/>
        </w:rPr>
        <w:t>igale kasutajale genereeritakse unikaalne ID, mis salvestatakse veebilehitsejasse ning selle järgi kontrollitakse,</w:t>
      </w:r>
      <w:r w:rsidR="00A4120C" w:rsidRPr="002F379A">
        <w:rPr>
          <w:rFonts w:cs="Times New Roman"/>
          <w:noProof/>
          <w:sz w:val="24"/>
          <w:szCs w:val="24"/>
        </w:rPr>
        <w:t xml:space="preserve"> kas</w:t>
      </w:r>
      <w:r w:rsidR="00B5360B" w:rsidRPr="002F379A">
        <w:rPr>
          <w:rFonts w:cs="Times New Roman"/>
          <w:noProof/>
          <w:sz w:val="24"/>
          <w:szCs w:val="24"/>
        </w:rPr>
        <w:t xml:space="preserve"> kasutajal on õigus hõivatud laborit kasutada.</w:t>
      </w:r>
    </w:p>
    <w:p w14:paraId="390F3126" w14:textId="76EBDAFC" w:rsidR="003E5D78" w:rsidRPr="002F379A" w:rsidRDefault="001F409F" w:rsidP="003E5D78">
      <w:pPr>
        <w:pStyle w:val="ListParagraph"/>
        <w:numPr>
          <w:ilvl w:val="0"/>
          <w:numId w:val="2"/>
        </w:numPr>
        <w:jc w:val="both"/>
        <w:rPr>
          <w:rFonts w:cs="Times New Roman"/>
          <w:noProof/>
          <w:sz w:val="24"/>
          <w:szCs w:val="24"/>
        </w:rPr>
      </w:pPr>
      <w:r w:rsidRPr="002F379A">
        <w:rPr>
          <w:rFonts w:cs="Times New Roman"/>
          <w:noProof/>
          <w:sz w:val="24"/>
          <w:szCs w:val="24"/>
        </w:rPr>
        <w:t>Laborite nimekirja kuvamine</w:t>
      </w:r>
      <w:r w:rsidR="00D53CEC" w:rsidRPr="002F379A">
        <w:rPr>
          <w:rFonts w:cs="Times New Roman"/>
          <w:noProof/>
          <w:sz w:val="24"/>
          <w:szCs w:val="24"/>
        </w:rPr>
        <w:t xml:space="preserve">, kus </w:t>
      </w:r>
      <w:r w:rsidR="003A0BC7" w:rsidRPr="002F379A">
        <w:rPr>
          <w:rFonts w:cs="Times New Roman"/>
          <w:noProof/>
          <w:sz w:val="24"/>
          <w:szCs w:val="24"/>
        </w:rPr>
        <w:t>kuvatakse</w:t>
      </w:r>
      <w:r w:rsidR="00D53CEC" w:rsidRPr="002F379A">
        <w:rPr>
          <w:rFonts w:cs="Times New Roman"/>
          <w:noProof/>
          <w:sz w:val="24"/>
          <w:szCs w:val="24"/>
        </w:rPr>
        <w:t xml:space="preserve"> </w:t>
      </w:r>
      <w:r w:rsidR="00861127" w:rsidRPr="002F379A">
        <w:rPr>
          <w:rFonts w:cs="Times New Roman"/>
          <w:noProof/>
          <w:sz w:val="24"/>
          <w:szCs w:val="24"/>
        </w:rPr>
        <w:t>labori nimi, kirjeldus</w:t>
      </w:r>
      <w:r w:rsidR="00274B2C" w:rsidRPr="002F379A">
        <w:rPr>
          <w:rFonts w:cs="Times New Roman"/>
          <w:noProof/>
          <w:sz w:val="24"/>
          <w:szCs w:val="24"/>
        </w:rPr>
        <w:t>, illustreeriv pilt</w:t>
      </w:r>
      <w:r w:rsidR="00861127" w:rsidRPr="002F379A">
        <w:rPr>
          <w:rFonts w:cs="Times New Roman"/>
          <w:noProof/>
          <w:sz w:val="24"/>
          <w:szCs w:val="24"/>
        </w:rPr>
        <w:t xml:space="preserve"> ning kas on </w:t>
      </w:r>
      <w:r w:rsidR="00D53CEC" w:rsidRPr="002F379A">
        <w:rPr>
          <w:rFonts w:cs="Times New Roman"/>
          <w:noProof/>
          <w:sz w:val="24"/>
          <w:szCs w:val="24"/>
        </w:rPr>
        <w:t>vaba</w:t>
      </w:r>
      <w:r w:rsidR="008E604B">
        <w:rPr>
          <w:rFonts w:cs="Times New Roman"/>
          <w:noProof/>
          <w:sz w:val="24"/>
          <w:szCs w:val="24"/>
        </w:rPr>
        <w:t xml:space="preserve">, </w:t>
      </w:r>
      <w:r w:rsidR="00D53CEC" w:rsidRPr="002F379A">
        <w:rPr>
          <w:rFonts w:cs="Times New Roman"/>
          <w:noProof/>
          <w:sz w:val="24"/>
          <w:szCs w:val="24"/>
        </w:rPr>
        <w:t>hõivatud</w:t>
      </w:r>
      <w:r w:rsidR="008E604B">
        <w:rPr>
          <w:rFonts w:cs="Times New Roman"/>
          <w:noProof/>
          <w:sz w:val="24"/>
          <w:szCs w:val="24"/>
        </w:rPr>
        <w:t xml:space="preserve"> või jätkamise võimalus</w:t>
      </w:r>
      <w:r w:rsidR="00174F5C" w:rsidRPr="002F379A">
        <w:rPr>
          <w:rFonts w:cs="Times New Roman"/>
          <w:noProof/>
          <w:sz w:val="24"/>
          <w:szCs w:val="24"/>
        </w:rPr>
        <w:t>.</w:t>
      </w:r>
    </w:p>
    <w:p w14:paraId="7B82C167" w14:textId="42D1D3DE" w:rsidR="003E5D78" w:rsidRPr="002F379A" w:rsidRDefault="005849D1" w:rsidP="003E5D78">
      <w:pPr>
        <w:pStyle w:val="ListParagraph"/>
        <w:numPr>
          <w:ilvl w:val="0"/>
          <w:numId w:val="2"/>
        </w:numPr>
        <w:jc w:val="both"/>
        <w:rPr>
          <w:rFonts w:cs="Times New Roman"/>
          <w:noProof/>
          <w:sz w:val="24"/>
          <w:szCs w:val="24"/>
        </w:rPr>
      </w:pPr>
      <w:r w:rsidRPr="002F379A">
        <w:rPr>
          <w:rFonts w:cs="Times New Roman"/>
          <w:noProof/>
          <w:sz w:val="24"/>
          <w:szCs w:val="24"/>
        </w:rPr>
        <w:t>Hõivatud laborit saab korraga kasutada vaid üks kasutaja</w:t>
      </w:r>
      <w:r w:rsidR="00AD5FF7" w:rsidRPr="002F379A">
        <w:rPr>
          <w:rFonts w:cs="Times New Roman"/>
          <w:noProof/>
          <w:sz w:val="24"/>
          <w:szCs w:val="24"/>
        </w:rPr>
        <w:t>.</w:t>
      </w:r>
    </w:p>
    <w:p w14:paraId="0DB9A4BA" w14:textId="145FA43D" w:rsidR="003A6F4D" w:rsidRDefault="003A6F4D" w:rsidP="003E5D78">
      <w:pPr>
        <w:pStyle w:val="ListParagraph"/>
        <w:numPr>
          <w:ilvl w:val="0"/>
          <w:numId w:val="2"/>
        </w:numPr>
        <w:jc w:val="both"/>
        <w:rPr>
          <w:rFonts w:cs="Times New Roman"/>
          <w:noProof/>
          <w:sz w:val="24"/>
          <w:szCs w:val="24"/>
        </w:rPr>
      </w:pPr>
      <w:r w:rsidRPr="002F379A">
        <w:rPr>
          <w:rFonts w:cs="Times New Roman"/>
          <w:noProof/>
          <w:sz w:val="24"/>
          <w:szCs w:val="24"/>
        </w:rPr>
        <w:t>Labori lehe avamisel märkida labor hõivatuks ja käivitada aegumise timer</w:t>
      </w:r>
      <w:r w:rsidR="005B2DFC" w:rsidRPr="002F379A">
        <w:rPr>
          <w:rFonts w:cs="Times New Roman"/>
          <w:noProof/>
          <w:sz w:val="24"/>
          <w:szCs w:val="24"/>
        </w:rPr>
        <w:t>.</w:t>
      </w:r>
    </w:p>
    <w:p w14:paraId="342C6724" w14:textId="22B2C83C" w:rsidR="00C45095" w:rsidRPr="00C45095" w:rsidRDefault="00C45095" w:rsidP="00C45095">
      <w:pPr>
        <w:pStyle w:val="ListParagraph"/>
        <w:numPr>
          <w:ilvl w:val="0"/>
          <w:numId w:val="2"/>
        </w:numPr>
        <w:jc w:val="both"/>
        <w:rPr>
          <w:rFonts w:cs="Times New Roman"/>
          <w:noProof/>
          <w:sz w:val="24"/>
          <w:szCs w:val="24"/>
        </w:rPr>
      </w:pPr>
      <w:r w:rsidRPr="002F379A">
        <w:rPr>
          <w:rFonts w:cs="Times New Roman"/>
          <w:noProof/>
          <w:sz w:val="24"/>
          <w:szCs w:val="24"/>
        </w:rPr>
        <w:t>Labori vabastamine kui mõõtmine lõpetatud või aeg saab läbi.</w:t>
      </w:r>
    </w:p>
    <w:p w14:paraId="46EAAAA0" w14:textId="770F2859" w:rsidR="00917D99" w:rsidRPr="002F379A" w:rsidRDefault="00C032DF" w:rsidP="003E5D78">
      <w:pPr>
        <w:pStyle w:val="ListParagraph"/>
        <w:numPr>
          <w:ilvl w:val="0"/>
          <w:numId w:val="2"/>
        </w:numPr>
        <w:jc w:val="both"/>
        <w:rPr>
          <w:rFonts w:cs="Times New Roman"/>
          <w:noProof/>
          <w:sz w:val="24"/>
          <w:szCs w:val="24"/>
        </w:rPr>
      </w:pPr>
      <w:r w:rsidRPr="002F379A">
        <w:rPr>
          <w:rFonts w:cs="Times New Roman"/>
          <w:noProof/>
          <w:sz w:val="24"/>
          <w:szCs w:val="24"/>
        </w:rPr>
        <w:t>I</w:t>
      </w:r>
      <w:r w:rsidR="00917D99" w:rsidRPr="002F379A">
        <w:rPr>
          <w:rFonts w:cs="Times New Roman"/>
          <w:noProof/>
          <w:sz w:val="24"/>
          <w:szCs w:val="24"/>
        </w:rPr>
        <w:t>nternetiühenduse katkemi</w:t>
      </w:r>
      <w:r w:rsidRPr="002F379A">
        <w:rPr>
          <w:rFonts w:cs="Times New Roman"/>
          <w:noProof/>
          <w:sz w:val="24"/>
          <w:szCs w:val="24"/>
        </w:rPr>
        <w:t>sel</w:t>
      </w:r>
      <w:r w:rsidR="00917D99" w:rsidRPr="002F379A">
        <w:rPr>
          <w:rFonts w:cs="Times New Roman"/>
          <w:noProof/>
          <w:sz w:val="24"/>
          <w:szCs w:val="24"/>
        </w:rPr>
        <w:t xml:space="preserve"> või brauseri sulgemis</w:t>
      </w:r>
      <w:r w:rsidRPr="002F379A">
        <w:rPr>
          <w:rFonts w:cs="Times New Roman"/>
          <w:noProof/>
          <w:sz w:val="24"/>
          <w:szCs w:val="24"/>
        </w:rPr>
        <w:t>el</w:t>
      </w:r>
      <w:r w:rsidR="00056A60" w:rsidRPr="002F379A">
        <w:rPr>
          <w:rFonts w:cs="Times New Roman"/>
          <w:noProof/>
          <w:sz w:val="24"/>
          <w:szCs w:val="24"/>
        </w:rPr>
        <w:t xml:space="preserve"> </w:t>
      </w:r>
      <w:r w:rsidR="00795690" w:rsidRPr="002F379A">
        <w:rPr>
          <w:rFonts w:cs="Times New Roman"/>
          <w:noProof/>
          <w:sz w:val="24"/>
          <w:szCs w:val="24"/>
        </w:rPr>
        <w:t>on võimalik labori tööd jätkata kui tulla tagasi</w:t>
      </w:r>
      <w:r w:rsidR="00400495" w:rsidRPr="002F379A">
        <w:rPr>
          <w:rFonts w:cs="Times New Roman"/>
          <w:noProof/>
          <w:sz w:val="24"/>
          <w:szCs w:val="24"/>
        </w:rPr>
        <w:t>.</w:t>
      </w:r>
    </w:p>
    <w:p w14:paraId="58A5BA91" w14:textId="46BD232F" w:rsidR="003E5D78" w:rsidRPr="002F379A" w:rsidRDefault="003E5D78" w:rsidP="003E5D78">
      <w:pPr>
        <w:pStyle w:val="ListParagraph"/>
        <w:numPr>
          <w:ilvl w:val="0"/>
          <w:numId w:val="2"/>
        </w:numPr>
        <w:jc w:val="both"/>
        <w:rPr>
          <w:rFonts w:cs="Times New Roman"/>
          <w:noProof/>
          <w:sz w:val="24"/>
          <w:szCs w:val="24"/>
        </w:rPr>
      </w:pPr>
      <w:r w:rsidRPr="002F379A">
        <w:rPr>
          <w:rFonts w:cs="Times New Roman"/>
          <w:noProof/>
          <w:sz w:val="24"/>
          <w:szCs w:val="24"/>
        </w:rPr>
        <w:t>Labori lehel kaamera pildi kuvamine</w:t>
      </w:r>
      <w:r w:rsidR="003F32FB">
        <w:rPr>
          <w:rFonts w:cs="Times New Roman"/>
          <w:noProof/>
          <w:sz w:val="24"/>
          <w:szCs w:val="24"/>
        </w:rPr>
        <w:t xml:space="preserve"> reaalajas, et katset jälgida</w:t>
      </w:r>
      <w:r w:rsidR="00F058AA" w:rsidRPr="002F379A">
        <w:rPr>
          <w:rFonts w:cs="Times New Roman"/>
          <w:noProof/>
          <w:sz w:val="24"/>
          <w:szCs w:val="24"/>
        </w:rPr>
        <w:t>.</w:t>
      </w:r>
    </w:p>
    <w:p w14:paraId="39E72FEC" w14:textId="0092A0C9" w:rsidR="003E5D78" w:rsidRPr="002F379A" w:rsidRDefault="003E5D78" w:rsidP="003E5D78">
      <w:pPr>
        <w:pStyle w:val="ListParagraph"/>
        <w:numPr>
          <w:ilvl w:val="0"/>
          <w:numId w:val="2"/>
        </w:numPr>
        <w:jc w:val="both"/>
        <w:rPr>
          <w:rFonts w:cs="Times New Roman"/>
          <w:noProof/>
          <w:sz w:val="24"/>
          <w:szCs w:val="24"/>
        </w:rPr>
      </w:pPr>
      <w:r w:rsidRPr="002F379A">
        <w:rPr>
          <w:rFonts w:cs="Times New Roman"/>
          <w:noProof/>
          <w:sz w:val="24"/>
          <w:szCs w:val="24"/>
        </w:rPr>
        <w:t xml:space="preserve">Labori lehel </w:t>
      </w:r>
      <w:r w:rsidR="00E333F8">
        <w:rPr>
          <w:rFonts w:cs="Times New Roman"/>
          <w:noProof/>
          <w:sz w:val="24"/>
          <w:szCs w:val="24"/>
        </w:rPr>
        <w:t>mõõtmistulemuse kuvamine.</w:t>
      </w:r>
    </w:p>
    <w:p w14:paraId="1781D75F" w14:textId="3C1C2F70" w:rsidR="00B13D8A" w:rsidRDefault="00C9780B" w:rsidP="002B71F3">
      <w:pPr>
        <w:pStyle w:val="ListParagraph"/>
        <w:numPr>
          <w:ilvl w:val="0"/>
          <w:numId w:val="2"/>
        </w:numPr>
        <w:jc w:val="both"/>
        <w:rPr>
          <w:rFonts w:cs="Times New Roman"/>
          <w:noProof/>
          <w:sz w:val="24"/>
          <w:szCs w:val="24"/>
        </w:rPr>
      </w:pPr>
      <w:r w:rsidRPr="002F379A">
        <w:rPr>
          <w:rFonts w:cs="Times New Roman"/>
          <w:noProof/>
          <w:sz w:val="24"/>
          <w:szCs w:val="24"/>
        </w:rPr>
        <w:t>Mõõtmistulemuste andmebaasi salvestamine</w:t>
      </w:r>
      <w:r w:rsidR="002B71F3">
        <w:rPr>
          <w:rFonts w:cs="Times New Roman"/>
          <w:noProof/>
          <w:sz w:val="24"/>
          <w:szCs w:val="24"/>
        </w:rPr>
        <w:t>,</w:t>
      </w:r>
      <w:r w:rsidR="001702B5">
        <w:rPr>
          <w:rFonts w:cs="Times New Roman"/>
          <w:noProof/>
          <w:sz w:val="24"/>
          <w:szCs w:val="24"/>
        </w:rPr>
        <w:t xml:space="preserve"> kuvamine</w:t>
      </w:r>
      <w:r w:rsidR="00391606" w:rsidRPr="002F379A">
        <w:rPr>
          <w:rFonts w:cs="Times New Roman"/>
          <w:noProof/>
          <w:sz w:val="24"/>
          <w:szCs w:val="24"/>
        </w:rPr>
        <w:t xml:space="preserve">, </w:t>
      </w:r>
      <w:r w:rsidR="0088520F" w:rsidRPr="002F379A">
        <w:rPr>
          <w:rFonts w:cs="Times New Roman"/>
          <w:noProof/>
          <w:sz w:val="24"/>
          <w:szCs w:val="24"/>
        </w:rPr>
        <w:t>ja kustutamine</w:t>
      </w:r>
      <w:r w:rsidR="00DA5963" w:rsidRPr="002F379A">
        <w:rPr>
          <w:rFonts w:cs="Times New Roman"/>
          <w:noProof/>
          <w:sz w:val="24"/>
          <w:szCs w:val="24"/>
        </w:rPr>
        <w:t>.</w:t>
      </w:r>
    </w:p>
    <w:p w14:paraId="2054B1EF" w14:textId="3FCBB307" w:rsidR="00AE44AA" w:rsidRPr="002F379A" w:rsidRDefault="00AE44AA" w:rsidP="002B71F3">
      <w:pPr>
        <w:pStyle w:val="ListParagraph"/>
        <w:numPr>
          <w:ilvl w:val="0"/>
          <w:numId w:val="2"/>
        </w:numPr>
        <w:jc w:val="both"/>
        <w:rPr>
          <w:rFonts w:cs="Times New Roman"/>
          <w:noProof/>
          <w:sz w:val="24"/>
          <w:szCs w:val="24"/>
        </w:rPr>
      </w:pPr>
      <w:r>
        <w:rPr>
          <w:rFonts w:cs="Times New Roman"/>
          <w:noProof/>
          <w:sz w:val="24"/>
          <w:szCs w:val="24"/>
        </w:rPr>
        <w:t>Mõõtmistulemuste allalaadimine .csv failina</w:t>
      </w:r>
    </w:p>
    <w:p w14:paraId="5614CE6F" w14:textId="77777777" w:rsidR="002E7D8B" w:rsidRPr="002F379A" w:rsidRDefault="002E7D8B">
      <w:pPr>
        <w:rPr>
          <w:rFonts w:cs="Times New Roman"/>
          <w:noProof/>
          <w:sz w:val="24"/>
          <w:szCs w:val="24"/>
        </w:rPr>
      </w:pPr>
      <w:r w:rsidRPr="002F379A">
        <w:rPr>
          <w:rFonts w:cs="Times New Roman"/>
          <w:noProof/>
          <w:sz w:val="24"/>
          <w:szCs w:val="24"/>
        </w:rPr>
        <w:br w:type="page"/>
      </w:r>
    </w:p>
    <w:p w14:paraId="56852FF0" w14:textId="4B57294B" w:rsidR="0048284B" w:rsidRPr="002F379A" w:rsidRDefault="0048284B" w:rsidP="004C55CC">
      <w:pPr>
        <w:pStyle w:val="Heading3"/>
        <w:rPr>
          <w:rFonts w:cs="Times New Roman"/>
          <w:noProof/>
        </w:rPr>
      </w:pPr>
      <w:bookmarkStart w:id="4" w:name="_Toc10452885"/>
      <w:r w:rsidRPr="002F379A">
        <w:rPr>
          <w:rFonts w:cs="Times New Roman"/>
          <w:noProof/>
        </w:rPr>
        <w:lastRenderedPageBreak/>
        <w:t>1.1.2. Konkreetsete laborite eesmärgid</w:t>
      </w:r>
      <w:bookmarkEnd w:id="4"/>
    </w:p>
    <w:p w14:paraId="69D802C0" w14:textId="77777777" w:rsidR="004C55CC" w:rsidRPr="002F379A" w:rsidRDefault="004C55CC" w:rsidP="004C55CC">
      <w:pPr>
        <w:rPr>
          <w:rFonts w:cs="Times New Roman"/>
        </w:rPr>
      </w:pPr>
    </w:p>
    <w:p w14:paraId="6972B000" w14:textId="2C03647F" w:rsidR="004A0E37" w:rsidRPr="002F379A" w:rsidRDefault="00F87412" w:rsidP="007110D6">
      <w:pPr>
        <w:jc w:val="both"/>
        <w:rPr>
          <w:rFonts w:cs="Times New Roman"/>
          <w:noProof/>
          <w:sz w:val="24"/>
          <w:szCs w:val="24"/>
        </w:rPr>
      </w:pPr>
      <w:r w:rsidRPr="002F379A">
        <w:rPr>
          <w:rFonts w:cs="Times New Roman"/>
          <w:noProof/>
          <w:sz w:val="24"/>
          <w:szCs w:val="24"/>
        </w:rPr>
        <w:t>Realiseeritud on kaks laboratoorset tööd</w:t>
      </w:r>
      <w:r w:rsidR="008E28D2" w:rsidRPr="002F379A">
        <w:rPr>
          <w:rFonts w:cs="Times New Roman"/>
          <w:noProof/>
          <w:sz w:val="24"/>
          <w:szCs w:val="24"/>
        </w:rPr>
        <w:t xml:space="preserve"> – spektromeeter ja soojusjuhtivus</w:t>
      </w:r>
      <w:r w:rsidR="00B768DC" w:rsidRPr="002F379A">
        <w:rPr>
          <w:rFonts w:cs="Times New Roman"/>
          <w:noProof/>
          <w:sz w:val="24"/>
          <w:szCs w:val="24"/>
        </w:rPr>
        <w:t>.</w:t>
      </w:r>
      <w:r w:rsidR="004F29DD" w:rsidRPr="002F379A">
        <w:rPr>
          <w:rFonts w:cs="Times New Roman"/>
          <w:noProof/>
          <w:sz w:val="24"/>
          <w:szCs w:val="24"/>
        </w:rPr>
        <w:t xml:space="preserve"> Järgnevad nimekirjad kirjeldavad konkreetsete laborite funktsionaalseid nõudeid</w:t>
      </w:r>
    </w:p>
    <w:p w14:paraId="730C16A0" w14:textId="3971D8C3" w:rsidR="00F87412" w:rsidRPr="002F379A" w:rsidRDefault="00F87412" w:rsidP="007110D6">
      <w:pPr>
        <w:jc w:val="both"/>
        <w:rPr>
          <w:rFonts w:cs="Times New Roman"/>
          <w:noProof/>
          <w:sz w:val="24"/>
          <w:szCs w:val="24"/>
        </w:rPr>
      </w:pPr>
      <w:r w:rsidRPr="002F379A">
        <w:rPr>
          <w:rFonts w:cs="Times New Roman"/>
          <w:noProof/>
          <w:sz w:val="24"/>
          <w:szCs w:val="24"/>
        </w:rPr>
        <w:t>Spektromeeter</w:t>
      </w:r>
      <w:r w:rsidR="00965205" w:rsidRPr="002F379A">
        <w:rPr>
          <w:rFonts w:cs="Times New Roman"/>
          <w:noProof/>
          <w:sz w:val="24"/>
          <w:szCs w:val="24"/>
        </w:rPr>
        <w:t>i labor</w:t>
      </w:r>
      <w:r w:rsidR="00885898" w:rsidRPr="002F379A">
        <w:rPr>
          <w:rFonts w:cs="Times New Roman"/>
          <w:noProof/>
          <w:sz w:val="24"/>
          <w:szCs w:val="24"/>
        </w:rPr>
        <w:t>i funktsionaalsed nõuded.</w:t>
      </w:r>
    </w:p>
    <w:p w14:paraId="4B9B7C56" w14:textId="48B0C349" w:rsidR="00736C46" w:rsidRPr="002F379A" w:rsidRDefault="00736C46" w:rsidP="00695EE7">
      <w:pPr>
        <w:pStyle w:val="ListParagraph"/>
        <w:numPr>
          <w:ilvl w:val="0"/>
          <w:numId w:val="3"/>
        </w:numPr>
        <w:jc w:val="both"/>
        <w:rPr>
          <w:rFonts w:cs="Times New Roman"/>
          <w:noProof/>
          <w:sz w:val="24"/>
          <w:szCs w:val="24"/>
        </w:rPr>
      </w:pPr>
      <w:r w:rsidRPr="002F379A">
        <w:rPr>
          <w:rFonts w:cs="Times New Roman"/>
          <w:noProof/>
          <w:sz w:val="24"/>
          <w:szCs w:val="24"/>
        </w:rPr>
        <w:t xml:space="preserve">Spektromeetri ja </w:t>
      </w:r>
      <w:r w:rsidR="003447B0" w:rsidRPr="002F379A">
        <w:rPr>
          <w:rFonts w:cs="Times New Roman"/>
          <w:noProof/>
          <w:sz w:val="24"/>
          <w:szCs w:val="24"/>
        </w:rPr>
        <w:t>Arduino</w:t>
      </w:r>
      <w:r w:rsidRPr="002F379A">
        <w:rPr>
          <w:rFonts w:cs="Times New Roman"/>
          <w:noProof/>
          <w:sz w:val="24"/>
          <w:szCs w:val="24"/>
        </w:rPr>
        <w:t xml:space="preserve"> vahelise suhtlemise </w:t>
      </w:r>
      <w:r w:rsidR="003447B0" w:rsidRPr="002F379A">
        <w:rPr>
          <w:rFonts w:cs="Times New Roman"/>
          <w:noProof/>
          <w:sz w:val="24"/>
          <w:szCs w:val="24"/>
        </w:rPr>
        <w:t xml:space="preserve">koodi </w:t>
      </w:r>
      <w:r w:rsidR="00BE0FE9">
        <w:rPr>
          <w:rFonts w:cs="Times New Roman"/>
          <w:noProof/>
          <w:sz w:val="24"/>
          <w:szCs w:val="24"/>
        </w:rPr>
        <w:t>seadistamine</w:t>
      </w:r>
      <w:r w:rsidR="003447B0" w:rsidRPr="002F379A">
        <w:rPr>
          <w:rFonts w:cs="Times New Roman"/>
          <w:noProof/>
          <w:sz w:val="24"/>
          <w:szCs w:val="24"/>
        </w:rPr>
        <w:t>.</w:t>
      </w:r>
    </w:p>
    <w:p w14:paraId="2033F9F9" w14:textId="35A80807" w:rsidR="003447B0" w:rsidRPr="002F379A" w:rsidRDefault="003B0E45" w:rsidP="00695EE7">
      <w:pPr>
        <w:pStyle w:val="ListParagraph"/>
        <w:numPr>
          <w:ilvl w:val="0"/>
          <w:numId w:val="3"/>
        </w:numPr>
        <w:jc w:val="both"/>
        <w:rPr>
          <w:rFonts w:cs="Times New Roman"/>
          <w:noProof/>
          <w:sz w:val="24"/>
          <w:szCs w:val="24"/>
        </w:rPr>
      </w:pPr>
      <w:r w:rsidRPr="002F379A">
        <w:rPr>
          <w:rFonts w:cs="Times New Roman"/>
          <w:noProof/>
          <w:sz w:val="24"/>
          <w:szCs w:val="24"/>
        </w:rPr>
        <w:t>Arduino kaudu spektromeetri andmete lugemine ja USB kaudu edastamine.</w:t>
      </w:r>
    </w:p>
    <w:p w14:paraId="0A48CF96" w14:textId="69EBA440" w:rsidR="003B0E45" w:rsidRPr="002F379A" w:rsidRDefault="00D91A4B" w:rsidP="00695EE7">
      <w:pPr>
        <w:pStyle w:val="ListParagraph"/>
        <w:numPr>
          <w:ilvl w:val="0"/>
          <w:numId w:val="3"/>
        </w:numPr>
        <w:jc w:val="both"/>
        <w:rPr>
          <w:rFonts w:cs="Times New Roman"/>
          <w:noProof/>
          <w:sz w:val="24"/>
          <w:szCs w:val="24"/>
        </w:rPr>
      </w:pPr>
      <w:r w:rsidRPr="002F379A">
        <w:rPr>
          <w:rFonts w:cs="Times New Roman"/>
          <w:noProof/>
          <w:sz w:val="24"/>
          <w:szCs w:val="24"/>
        </w:rPr>
        <w:t>Python teenuse kaudu USB’st andmete lugemine.</w:t>
      </w:r>
    </w:p>
    <w:p w14:paraId="10091EB8" w14:textId="7C5B4F96" w:rsidR="007B3420" w:rsidRPr="002F379A" w:rsidRDefault="00BD67A5" w:rsidP="00695EE7">
      <w:pPr>
        <w:pStyle w:val="ListParagraph"/>
        <w:numPr>
          <w:ilvl w:val="0"/>
          <w:numId w:val="3"/>
        </w:numPr>
        <w:jc w:val="both"/>
        <w:rPr>
          <w:rFonts w:cs="Times New Roman"/>
          <w:noProof/>
          <w:sz w:val="24"/>
          <w:szCs w:val="24"/>
        </w:rPr>
      </w:pPr>
      <w:r w:rsidRPr="002F379A">
        <w:rPr>
          <w:rFonts w:cs="Times New Roman"/>
          <w:noProof/>
          <w:sz w:val="24"/>
          <w:szCs w:val="24"/>
        </w:rPr>
        <w:t>S</w:t>
      </w:r>
      <w:r w:rsidR="007B3420" w:rsidRPr="002F379A">
        <w:rPr>
          <w:rFonts w:cs="Times New Roman"/>
          <w:noProof/>
          <w:sz w:val="24"/>
          <w:szCs w:val="24"/>
        </w:rPr>
        <w:t>pektromeetri andmete kuvamine graafikul</w:t>
      </w:r>
      <w:r w:rsidRPr="002F379A">
        <w:rPr>
          <w:rFonts w:cs="Times New Roman"/>
          <w:noProof/>
          <w:sz w:val="24"/>
          <w:szCs w:val="24"/>
        </w:rPr>
        <w:t xml:space="preserve"> labori lehel.</w:t>
      </w:r>
    </w:p>
    <w:p w14:paraId="7B12A933" w14:textId="4D799023" w:rsidR="00F87412" w:rsidRPr="002F379A" w:rsidRDefault="0068062A" w:rsidP="00695EE7">
      <w:pPr>
        <w:pStyle w:val="ListParagraph"/>
        <w:numPr>
          <w:ilvl w:val="0"/>
          <w:numId w:val="3"/>
        </w:numPr>
        <w:jc w:val="both"/>
        <w:rPr>
          <w:rFonts w:cs="Times New Roman"/>
          <w:noProof/>
          <w:sz w:val="24"/>
          <w:szCs w:val="24"/>
        </w:rPr>
      </w:pPr>
      <w:r w:rsidRPr="002F379A">
        <w:rPr>
          <w:rFonts w:cs="Times New Roman"/>
          <w:noProof/>
          <w:sz w:val="24"/>
          <w:szCs w:val="24"/>
        </w:rPr>
        <w:t>Veebikaamera pildi kuvamine</w:t>
      </w:r>
      <w:r w:rsidR="005104C8" w:rsidRPr="002F379A">
        <w:rPr>
          <w:rFonts w:cs="Times New Roman"/>
          <w:noProof/>
          <w:sz w:val="24"/>
          <w:szCs w:val="24"/>
        </w:rPr>
        <w:t xml:space="preserve"> labori lehel</w:t>
      </w:r>
      <w:r w:rsidRPr="002F379A">
        <w:rPr>
          <w:rFonts w:cs="Times New Roman"/>
          <w:noProof/>
          <w:sz w:val="24"/>
          <w:szCs w:val="24"/>
        </w:rPr>
        <w:t>.</w:t>
      </w:r>
    </w:p>
    <w:p w14:paraId="1AD9A405" w14:textId="6087C0A8" w:rsidR="0068062A" w:rsidRDefault="00D53D48" w:rsidP="00695EE7">
      <w:pPr>
        <w:pStyle w:val="ListParagraph"/>
        <w:numPr>
          <w:ilvl w:val="0"/>
          <w:numId w:val="3"/>
        </w:numPr>
        <w:jc w:val="both"/>
        <w:rPr>
          <w:rFonts w:cs="Times New Roman"/>
          <w:noProof/>
          <w:sz w:val="24"/>
          <w:szCs w:val="24"/>
        </w:rPr>
      </w:pPr>
      <w:r>
        <w:rPr>
          <w:rFonts w:cs="Times New Roman"/>
          <w:noProof/>
          <w:sz w:val="24"/>
          <w:szCs w:val="24"/>
        </w:rPr>
        <w:t>Spektromeetri tulemuste salvestamine andmebaasi.</w:t>
      </w:r>
    </w:p>
    <w:p w14:paraId="4EB2EFBF" w14:textId="76E11A9E" w:rsidR="00F87412" w:rsidRPr="002F379A" w:rsidRDefault="00F87412" w:rsidP="007110D6">
      <w:pPr>
        <w:jc w:val="both"/>
        <w:rPr>
          <w:rFonts w:cs="Times New Roman"/>
          <w:noProof/>
          <w:sz w:val="24"/>
          <w:szCs w:val="24"/>
        </w:rPr>
      </w:pPr>
      <w:r w:rsidRPr="002F379A">
        <w:rPr>
          <w:rFonts w:cs="Times New Roman"/>
          <w:noProof/>
          <w:sz w:val="24"/>
          <w:szCs w:val="24"/>
        </w:rPr>
        <w:t>Soojusjuhtivus</w:t>
      </w:r>
      <w:r w:rsidR="00965205" w:rsidRPr="002F379A">
        <w:rPr>
          <w:rFonts w:cs="Times New Roman"/>
          <w:noProof/>
          <w:sz w:val="24"/>
          <w:szCs w:val="24"/>
        </w:rPr>
        <w:t>e</w:t>
      </w:r>
      <w:r w:rsidR="00885898" w:rsidRPr="002F379A">
        <w:rPr>
          <w:rFonts w:cs="Times New Roman"/>
          <w:noProof/>
          <w:sz w:val="24"/>
          <w:szCs w:val="24"/>
        </w:rPr>
        <w:t xml:space="preserve"> labori funktsionaalsed nõuded.</w:t>
      </w:r>
    </w:p>
    <w:p w14:paraId="650056A3" w14:textId="51DF0AA4" w:rsidR="00810F69" w:rsidRPr="002F379A" w:rsidRDefault="00D5698B" w:rsidP="00057038">
      <w:pPr>
        <w:pStyle w:val="ListParagraph"/>
        <w:numPr>
          <w:ilvl w:val="0"/>
          <w:numId w:val="3"/>
        </w:numPr>
        <w:jc w:val="both"/>
        <w:rPr>
          <w:rFonts w:cs="Times New Roman"/>
          <w:noProof/>
          <w:sz w:val="24"/>
          <w:szCs w:val="24"/>
        </w:rPr>
      </w:pPr>
      <w:r w:rsidRPr="002F379A">
        <w:rPr>
          <w:rFonts w:cs="Times New Roman"/>
          <w:noProof/>
          <w:sz w:val="24"/>
          <w:szCs w:val="24"/>
        </w:rPr>
        <w:t>Soojuskaamera pildi kuvamine labori lehel.</w:t>
      </w:r>
    </w:p>
    <w:p w14:paraId="4B9525B8" w14:textId="2585822E" w:rsidR="00A92B96" w:rsidRPr="002F379A" w:rsidRDefault="00A92B96" w:rsidP="00695EE7">
      <w:pPr>
        <w:pStyle w:val="ListParagraph"/>
        <w:numPr>
          <w:ilvl w:val="0"/>
          <w:numId w:val="3"/>
        </w:numPr>
        <w:jc w:val="both"/>
        <w:rPr>
          <w:rFonts w:cs="Times New Roman"/>
          <w:noProof/>
          <w:sz w:val="24"/>
          <w:szCs w:val="24"/>
        </w:rPr>
      </w:pPr>
      <w:r w:rsidRPr="002F379A">
        <w:rPr>
          <w:rFonts w:cs="Times New Roman"/>
          <w:noProof/>
          <w:sz w:val="24"/>
          <w:szCs w:val="24"/>
        </w:rPr>
        <w:t>Soojuskaamera pildi</w:t>
      </w:r>
      <w:r w:rsidR="002427FA" w:rsidRPr="002F379A">
        <w:rPr>
          <w:rFonts w:cs="Times New Roman"/>
          <w:noProof/>
          <w:sz w:val="24"/>
          <w:szCs w:val="24"/>
        </w:rPr>
        <w:t xml:space="preserve"> töötlemine: keskkohast kuni </w:t>
      </w:r>
      <w:r w:rsidR="00AD5DA2">
        <w:rPr>
          <w:rFonts w:cs="Times New Roman"/>
          <w:noProof/>
          <w:sz w:val="24"/>
          <w:szCs w:val="24"/>
        </w:rPr>
        <w:t>etteantud raadiuseni</w:t>
      </w:r>
      <w:r w:rsidR="009A1867">
        <w:rPr>
          <w:rFonts w:cs="Times New Roman"/>
          <w:noProof/>
          <w:sz w:val="24"/>
          <w:szCs w:val="24"/>
        </w:rPr>
        <w:t xml:space="preserve"> </w:t>
      </w:r>
      <w:r w:rsidR="002427FA" w:rsidRPr="002F379A">
        <w:rPr>
          <w:rFonts w:cs="Times New Roman"/>
          <w:noProof/>
          <w:sz w:val="24"/>
          <w:szCs w:val="24"/>
        </w:rPr>
        <w:t>pikslite väärtuste lugemine</w:t>
      </w:r>
      <w:r w:rsidR="00C0104B" w:rsidRPr="002F379A">
        <w:rPr>
          <w:rFonts w:cs="Times New Roman"/>
          <w:noProof/>
          <w:sz w:val="24"/>
          <w:szCs w:val="24"/>
        </w:rPr>
        <w:t>.</w:t>
      </w:r>
    </w:p>
    <w:p w14:paraId="1B92A9F1" w14:textId="624F161C" w:rsidR="002427FA" w:rsidRDefault="002427FA" w:rsidP="00695EE7">
      <w:pPr>
        <w:pStyle w:val="ListParagraph"/>
        <w:numPr>
          <w:ilvl w:val="0"/>
          <w:numId w:val="3"/>
        </w:numPr>
        <w:jc w:val="both"/>
        <w:rPr>
          <w:rFonts w:cs="Times New Roman"/>
          <w:noProof/>
          <w:sz w:val="24"/>
          <w:szCs w:val="24"/>
        </w:rPr>
      </w:pPr>
      <w:r w:rsidRPr="002F379A">
        <w:rPr>
          <w:rFonts w:cs="Times New Roman"/>
          <w:noProof/>
          <w:sz w:val="24"/>
          <w:szCs w:val="24"/>
        </w:rPr>
        <w:t>Temperatuuri ja ketta raadiuse vahelise suhte kuvamine</w:t>
      </w:r>
      <w:r w:rsidR="00381174">
        <w:rPr>
          <w:rFonts w:cs="Times New Roman"/>
          <w:noProof/>
          <w:sz w:val="24"/>
          <w:szCs w:val="24"/>
        </w:rPr>
        <w:t xml:space="preserve"> </w:t>
      </w:r>
      <w:r w:rsidR="00381174" w:rsidRPr="002F379A">
        <w:rPr>
          <w:rFonts w:cs="Times New Roman"/>
          <w:noProof/>
          <w:sz w:val="24"/>
          <w:szCs w:val="24"/>
        </w:rPr>
        <w:t>graafikul</w:t>
      </w:r>
      <w:r w:rsidR="00692879">
        <w:rPr>
          <w:rFonts w:cs="Times New Roman"/>
          <w:noProof/>
          <w:sz w:val="24"/>
          <w:szCs w:val="24"/>
        </w:rPr>
        <w:t xml:space="preserve"> (radiaalne pilt)</w:t>
      </w:r>
      <w:r w:rsidR="00A2008A" w:rsidRPr="002F379A">
        <w:rPr>
          <w:rFonts w:cs="Times New Roman"/>
          <w:noProof/>
          <w:sz w:val="24"/>
          <w:szCs w:val="24"/>
        </w:rPr>
        <w:t>.</w:t>
      </w:r>
    </w:p>
    <w:p w14:paraId="631183AD" w14:textId="5A402054" w:rsidR="00057038" w:rsidRDefault="00057038" w:rsidP="00057038">
      <w:pPr>
        <w:pStyle w:val="ListParagraph"/>
        <w:numPr>
          <w:ilvl w:val="0"/>
          <w:numId w:val="3"/>
        </w:numPr>
        <w:jc w:val="both"/>
        <w:rPr>
          <w:rFonts w:cs="Times New Roman"/>
          <w:noProof/>
          <w:sz w:val="24"/>
          <w:szCs w:val="24"/>
        </w:rPr>
      </w:pPr>
      <w:r>
        <w:rPr>
          <w:rFonts w:cs="Times New Roman"/>
          <w:noProof/>
          <w:sz w:val="24"/>
          <w:szCs w:val="24"/>
        </w:rPr>
        <w:t>Temperatuuri ja raadiuse salvestamine andmebaasi.</w:t>
      </w:r>
    </w:p>
    <w:p w14:paraId="3FC426CE" w14:textId="77777777" w:rsidR="00057038" w:rsidRPr="00057038" w:rsidRDefault="00057038" w:rsidP="00057038">
      <w:pPr>
        <w:jc w:val="both"/>
        <w:rPr>
          <w:rFonts w:cs="Times New Roman"/>
          <w:noProof/>
          <w:sz w:val="24"/>
          <w:szCs w:val="24"/>
        </w:rPr>
      </w:pPr>
    </w:p>
    <w:p w14:paraId="6E33E089" w14:textId="77777777" w:rsidR="007110D6" w:rsidRPr="002F379A" w:rsidRDefault="007110D6" w:rsidP="007110D6">
      <w:pPr>
        <w:jc w:val="both"/>
        <w:rPr>
          <w:rFonts w:cs="Times New Roman"/>
          <w:noProof/>
          <w:sz w:val="24"/>
          <w:szCs w:val="24"/>
        </w:rPr>
      </w:pPr>
    </w:p>
    <w:p w14:paraId="28A263B8" w14:textId="4BF1BCA5" w:rsidR="00C61426" w:rsidRPr="002F379A" w:rsidRDefault="00C61426" w:rsidP="00494E62">
      <w:pPr>
        <w:jc w:val="both"/>
        <w:rPr>
          <w:rFonts w:cs="Times New Roman"/>
          <w:noProof/>
          <w:sz w:val="24"/>
          <w:szCs w:val="24"/>
        </w:rPr>
      </w:pPr>
    </w:p>
    <w:p w14:paraId="13DEDC69" w14:textId="77777777" w:rsidR="00494E62" w:rsidRPr="002F379A" w:rsidRDefault="00494E62" w:rsidP="00494E62">
      <w:pPr>
        <w:jc w:val="both"/>
        <w:rPr>
          <w:rFonts w:cs="Times New Roman"/>
          <w:noProof/>
          <w:sz w:val="24"/>
          <w:szCs w:val="24"/>
        </w:rPr>
      </w:pPr>
    </w:p>
    <w:p w14:paraId="336863DF" w14:textId="77777777" w:rsidR="005640B1" w:rsidRPr="002F379A" w:rsidRDefault="005640B1" w:rsidP="001F178E">
      <w:pPr>
        <w:jc w:val="both"/>
        <w:rPr>
          <w:rFonts w:cs="Times New Roman"/>
          <w:noProof/>
          <w:sz w:val="24"/>
          <w:szCs w:val="24"/>
        </w:rPr>
      </w:pPr>
    </w:p>
    <w:p w14:paraId="6B3B86C8" w14:textId="00B1787F" w:rsidR="0031100A" w:rsidRPr="002F379A" w:rsidRDefault="0031100A" w:rsidP="001F178E">
      <w:pPr>
        <w:jc w:val="both"/>
        <w:rPr>
          <w:rFonts w:cs="Times New Roman"/>
          <w:noProof/>
          <w:sz w:val="24"/>
          <w:szCs w:val="24"/>
        </w:rPr>
      </w:pPr>
      <w:r w:rsidRPr="002F379A">
        <w:rPr>
          <w:rFonts w:cs="Times New Roman"/>
          <w:noProof/>
          <w:sz w:val="24"/>
          <w:szCs w:val="24"/>
        </w:rPr>
        <w:br w:type="page"/>
      </w:r>
    </w:p>
    <w:p w14:paraId="10552C8E" w14:textId="3CF16154" w:rsidR="001D6980" w:rsidRPr="002F379A" w:rsidRDefault="0031100A" w:rsidP="00687400">
      <w:pPr>
        <w:pStyle w:val="Heading2"/>
        <w:rPr>
          <w:rFonts w:cs="Times New Roman"/>
          <w:noProof/>
        </w:rPr>
      </w:pPr>
      <w:bookmarkStart w:id="5" w:name="_Toc10452886"/>
      <w:r w:rsidRPr="002F379A">
        <w:rPr>
          <w:rFonts w:cs="Times New Roman"/>
          <w:noProof/>
        </w:rPr>
        <w:lastRenderedPageBreak/>
        <w:t xml:space="preserve">1.2. </w:t>
      </w:r>
      <w:r w:rsidR="00AD44E2" w:rsidRPr="002F379A">
        <w:rPr>
          <w:rFonts w:cs="Times New Roman"/>
          <w:noProof/>
        </w:rPr>
        <w:t xml:space="preserve">Üldine </w:t>
      </w:r>
      <w:r w:rsidR="009662AE" w:rsidRPr="002F379A">
        <w:rPr>
          <w:rFonts w:cs="Times New Roman"/>
          <w:noProof/>
        </w:rPr>
        <w:t>struktuur</w:t>
      </w:r>
      <w:bookmarkEnd w:id="5"/>
    </w:p>
    <w:p w14:paraId="132F9664" w14:textId="77777777" w:rsidR="00687400" w:rsidRPr="002F379A" w:rsidRDefault="00687400" w:rsidP="00687400">
      <w:pPr>
        <w:rPr>
          <w:rFonts w:cs="Times New Roman"/>
        </w:rPr>
      </w:pPr>
    </w:p>
    <w:p w14:paraId="699931F7" w14:textId="23A94569" w:rsidR="00773DD8" w:rsidRPr="002F379A" w:rsidRDefault="00594F2A" w:rsidP="00E91DC4">
      <w:pPr>
        <w:pStyle w:val="Heading3"/>
        <w:rPr>
          <w:rFonts w:cs="Times New Roman"/>
          <w:noProof/>
        </w:rPr>
      </w:pPr>
      <w:bookmarkStart w:id="6" w:name="_Toc10452887"/>
      <w:r w:rsidRPr="002F379A">
        <w:rPr>
          <w:rFonts w:cs="Times New Roman"/>
          <w:noProof/>
        </w:rPr>
        <w:t xml:space="preserve">1.2.1. </w:t>
      </w:r>
      <w:r w:rsidR="00E03458" w:rsidRPr="002F379A">
        <w:rPr>
          <w:rFonts w:cs="Times New Roman"/>
          <w:noProof/>
        </w:rPr>
        <w:t>Füüsiline struktuur</w:t>
      </w:r>
      <w:bookmarkEnd w:id="6"/>
    </w:p>
    <w:p w14:paraId="2FD880C5" w14:textId="77777777" w:rsidR="00687400" w:rsidRPr="002F379A" w:rsidRDefault="00687400" w:rsidP="00DE430A">
      <w:pPr>
        <w:jc w:val="both"/>
        <w:rPr>
          <w:rFonts w:cs="Times New Roman"/>
          <w:noProof/>
          <w:sz w:val="24"/>
          <w:szCs w:val="24"/>
        </w:rPr>
      </w:pPr>
    </w:p>
    <w:p w14:paraId="44E842C1" w14:textId="17F05C8A" w:rsidR="00EA2763" w:rsidRPr="002F379A" w:rsidRDefault="004E34F4" w:rsidP="00DE430A">
      <w:pPr>
        <w:jc w:val="both"/>
        <w:rPr>
          <w:rFonts w:cs="Times New Roman"/>
          <w:noProof/>
          <w:sz w:val="24"/>
          <w:szCs w:val="24"/>
        </w:rPr>
      </w:pPr>
      <w:r w:rsidRPr="002F379A">
        <w:rPr>
          <w:rFonts w:cs="Times New Roman"/>
          <w:noProof/>
          <w:sz w:val="24"/>
          <w:szCs w:val="24"/>
        </w:rPr>
        <w:t xml:space="preserve">Joonis 1 kirjeldab füüsilisi seadmeid, mida </w:t>
      </w:r>
      <w:r w:rsidR="00F21F73" w:rsidRPr="002F379A">
        <w:rPr>
          <w:rFonts w:cs="Times New Roman"/>
          <w:noProof/>
          <w:sz w:val="24"/>
          <w:szCs w:val="24"/>
        </w:rPr>
        <w:t xml:space="preserve">kasutatakse labori ehitamisel. </w:t>
      </w:r>
      <w:r w:rsidR="003B1802" w:rsidRPr="002F379A">
        <w:rPr>
          <w:rFonts w:cs="Times New Roman"/>
          <w:noProof/>
          <w:sz w:val="24"/>
          <w:szCs w:val="24"/>
        </w:rPr>
        <w:t>Switch küljes on väline internet</w:t>
      </w:r>
      <w:r w:rsidR="00531025">
        <w:rPr>
          <w:rFonts w:cs="Times New Roman"/>
          <w:noProof/>
          <w:sz w:val="24"/>
          <w:szCs w:val="24"/>
        </w:rPr>
        <w:t xml:space="preserve"> ja </w:t>
      </w:r>
      <w:r w:rsidR="003B1802" w:rsidRPr="002F379A">
        <w:rPr>
          <w:rFonts w:cs="Times New Roman"/>
          <w:noProof/>
          <w:sz w:val="24"/>
          <w:szCs w:val="24"/>
        </w:rPr>
        <w:t xml:space="preserve">server. </w:t>
      </w:r>
      <w:r w:rsidR="005900B5" w:rsidRPr="002F379A">
        <w:rPr>
          <w:rFonts w:cs="Times New Roman"/>
          <w:noProof/>
          <w:sz w:val="24"/>
          <w:szCs w:val="24"/>
        </w:rPr>
        <w:t xml:space="preserve">Switch on vajalik, et </w:t>
      </w:r>
      <w:r w:rsidR="00D238D9" w:rsidRPr="002F379A">
        <w:rPr>
          <w:rFonts w:cs="Times New Roman"/>
          <w:noProof/>
          <w:sz w:val="24"/>
          <w:szCs w:val="24"/>
        </w:rPr>
        <w:t xml:space="preserve">serveri ja </w:t>
      </w:r>
      <w:r w:rsidR="00531025">
        <w:rPr>
          <w:rFonts w:cs="Times New Roman"/>
          <w:noProof/>
          <w:sz w:val="24"/>
          <w:szCs w:val="24"/>
        </w:rPr>
        <w:t xml:space="preserve">hiljem lisanduvate </w:t>
      </w:r>
      <w:r w:rsidR="00D238D9" w:rsidRPr="002F379A">
        <w:rPr>
          <w:rFonts w:cs="Times New Roman"/>
          <w:noProof/>
          <w:sz w:val="24"/>
          <w:szCs w:val="24"/>
        </w:rPr>
        <w:t>Raspberry Pi</w:t>
      </w:r>
      <w:r w:rsidR="005900B5" w:rsidRPr="002F379A">
        <w:rPr>
          <w:rFonts w:cs="Times New Roman"/>
          <w:noProof/>
          <w:sz w:val="24"/>
          <w:szCs w:val="24"/>
        </w:rPr>
        <w:t xml:space="preserve"> </w:t>
      </w:r>
      <w:r w:rsidR="004C3C3A" w:rsidRPr="002F379A">
        <w:rPr>
          <w:rFonts w:cs="Times New Roman"/>
          <w:noProof/>
          <w:sz w:val="24"/>
          <w:szCs w:val="24"/>
        </w:rPr>
        <w:t xml:space="preserve">(Rpi) </w:t>
      </w:r>
      <w:r w:rsidR="00531025">
        <w:rPr>
          <w:rFonts w:cs="Times New Roman"/>
          <w:noProof/>
          <w:sz w:val="24"/>
          <w:szCs w:val="24"/>
        </w:rPr>
        <w:t xml:space="preserve">seadmete </w:t>
      </w:r>
      <w:r w:rsidR="005900B5" w:rsidRPr="002F379A">
        <w:rPr>
          <w:rFonts w:cs="Times New Roman"/>
          <w:noProof/>
          <w:sz w:val="24"/>
          <w:szCs w:val="24"/>
        </w:rPr>
        <w:t xml:space="preserve">vahel saaks andmeid liigutada ning </w:t>
      </w:r>
      <w:r w:rsidR="00B21250" w:rsidRPr="002F379A">
        <w:rPr>
          <w:rFonts w:cs="Times New Roman"/>
          <w:noProof/>
          <w:sz w:val="24"/>
          <w:szCs w:val="24"/>
        </w:rPr>
        <w:t>seadmed</w:t>
      </w:r>
      <w:r w:rsidR="005900B5" w:rsidRPr="002F379A">
        <w:rPr>
          <w:rFonts w:cs="Times New Roman"/>
          <w:noProof/>
          <w:sz w:val="24"/>
          <w:szCs w:val="24"/>
        </w:rPr>
        <w:t xml:space="preserve"> saaksid andmeid üle interneti </w:t>
      </w:r>
      <w:r w:rsidR="00444B03" w:rsidRPr="002F379A">
        <w:rPr>
          <w:rFonts w:cs="Times New Roman"/>
          <w:noProof/>
          <w:sz w:val="24"/>
          <w:szCs w:val="24"/>
        </w:rPr>
        <w:t>saata</w:t>
      </w:r>
      <w:r w:rsidR="005900B5" w:rsidRPr="002F379A">
        <w:rPr>
          <w:rFonts w:cs="Times New Roman"/>
          <w:noProof/>
          <w:sz w:val="24"/>
          <w:szCs w:val="24"/>
        </w:rPr>
        <w:t>.</w:t>
      </w:r>
      <w:r w:rsidR="00311DA4" w:rsidRPr="002F379A">
        <w:rPr>
          <w:rFonts w:cs="Times New Roman"/>
          <w:noProof/>
          <w:sz w:val="24"/>
          <w:szCs w:val="24"/>
        </w:rPr>
        <w:t xml:space="preserve"> </w:t>
      </w:r>
      <w:r w:rsidR="007E44E2" w:rsidRPr="002F379A">
        <w:rPr>
          <w:rFonts w:cs="Times New Roman"/>
          <w:noProof/>
          <w:sz w:val="24"/>
          <w:szCs w:val="24"/>
        </w:rPr>
        <w:t xml:space="preserve">Server </w:t>
      </w:r>
      <w:r w:rsidR="00A94C08" w:rsidRPr="002F379A">
        <w:rPr>
          <w:rFonts w:cs="Times New Roman"/>
          <w:noProof/>
          <w:sz w:val="24"/>
          <w:szCs w:val="24"/>
        </w:rPr>
        <w:t>ja</w:t>
      </w:r>
      <w:r w:rsidR="00BA3C06" w:rsidRPr="002F379A">
        <w:rPr>
          <w:rFonts w:cs="Times New Roman"/>
          <w:noProof/>
          <w:sz w:val="24"/>
          <w:szCs w:val="24"/>
        </w:rPr>
        <w:t xml:space="preserve">gab </w:t>
      </w:r>
      <w:r w:rsidR="00A94C08" w:rsidRPr="002F379A">
        <w:rPr>
          <w:rFonts w:cs="Times New Roman"/>
          <w:noProof/>
          <w:sz w:val="24"/>
          <w:szCs w:val="24"/>
        </w:rPr>
        <w:t>veebilehte</w:t>
      </w:r>
      <w:r w:rsidR="00BA3C06" w:rsidRPr="002F379A">
        <w:rPr>
          <w:rFonts w:cs="Times New Roman"/>
          <w:noProof/>
          <w:sz w:val="24"/>
          <w:szCs w:val="24"/>
        </w:rPr>
        <w:t xml:space="preserve"> ja sinna tulevad kasutajate esmased päringud. Serveri küljes on ka veebikaamerad</w:t>
      </w:r>
      <w:r w:rsidR="00D657E2" w:rsidRPr="002F379A">
        <w:rPr>
          <w:rFonts w:cs="Times New Roman"/>
          <w:noProof/>
          <w:sz w:val="24"/>
          <w:szCs w:val="24"/>
        </w:rPr>
        <w:t xml:space="preserve"> pildi </w:t>
      </w:r>
      <w:r w:rsidR="00620667" w:rsidRPr="002F379A">
        <w:rPr>
          <w:rFonts w:cs="Times New Roman"/>
          <w:noProof/>
          <w:sz w:val="24"/>
          <w:szCs w:val="24"/>
        </w:rPr>
        <w:t>edastamiseks</w:t>
      </w:r>
      <w:r w:rsidR="00BA3C06" w:rsidRPr="002F379A">
        <w:rPr>
          <w:rFonts w:cs="Times New Roman"/>
          <w:noProof/>
          <w:sz w:val="24"/>
          <w:szCs w:val="24"/>
        </w:rPr>
        <w:t xml:space="preserve">. </w:t>
      </w:r>
      <w:r w:rsidR="00D657E2" w:rsidRPr="002F379A">
        <w:rPr>
          <w:rFonts w:cs="Times New Roman"/>
          <w:noProof/>
          <w:sz w:val="24"/>
          <w:szCs w:val="24"/>
        </w:rPr>
        <w:t>Arduino</w:t>
      </w:r>
      <w:r w:rsidR="00BA3C06" w:rsidRPr="002F379A">
        <w:rPr>
          <w:rFonts w:cs="Times New Roman"/>
          <w:noProof/>
          <w:sz w:val="24"/>
          <w:szCs w:val="24"/>
        </w:rPr>
        <w:t xml:space="preserve"> eesmär</w:t>
      </w:r>
      <w:r w:rsidR="00D657E2" w:rsidRPr="002F379A">
        <w:rPr>
          <w:rFonts w:cs="Times New Roman"/>
          <w:noProof/>
          <w:sz w:val="24"/>
          <w:szCs w:val="24"/>
        </w:rPr>
        <w:t>k on anduritest andmete lugemine</w:t>
      </w:r>
      <w:r w:rsidR="004C3C3A" w:rsidRPr="002F379A">
        <w:rPr>
          <w:rFonts w:cs="Times New Roman"/>
          <w:noProof/>
          <w:sz w:val="24"/>
          <w:szCs w:val="24"/>
        </w:rPr>
        <w:t xml:space="preserve"> ja üle Serial Port edastamine RPi’le</w:t>
      </w:r>
      <w:r w:rsidR="00D657E2" w:rsidRPr="002F379A">
        <w:rPr>
          <w:rFonts w:cs="Times New Roman"/>
          <w:noProof/>
          <w:sz w:val="24"/>
          <w:szCs w:val="24"/>
        </w:rPr>
        <w:t xml:space="preserve">. </w:t>
      </w:r>
      <w:r w:rsidR="004C3C3A" w:rsidRPr="002F379A">
        <w:rPr>
          <w:rFonts w:cs="Times New Roman"/>
          <w:noProof/>
          <w:sz w:val="24"/>
          <w:szCs w:val="24"/>
        </w:rPr>
        <w:t xml:space="preserve">RPi </w:t>
      </w:r>
      <w:r w:rsidR="00D657E2" w:rsidRPr="002F379A">
        <w:rPr>
          <w:rFonts w:cs="Times New Roman"/>
          <w:noProof/>
          <w:sz w:val="24"/>
          <w:szCs w:val="24"/>
        </w:rPr>
        <w:t xml:space="preserve">eesmärk on </w:t>
      </w:r>
      <w:r w:rsidR="00873472" w:rsidRPr="002F379A">
        <w:rPr>
          <w:rFonts w:cs="Times New Roman"/>
          <w:noProof/>
          <w:sz w:val="24"/>
          <w:szCs w:val="24"/>
        </w:rPr>
        <w:t xml:space="preserve">samuti </w:t>
      </w:r>
      <w:r w:rsidR="00D657E2" w:rsidRPr="002F379A">
        <w:rPr>
          <w:rFonts w:cs="Times New Roman"/>
          <w:noProof/>
          <w:sz w:val="24"/>
          <w:szCs w:val="24"/>
        </w:rPr>
        <w:t xml:space="preserve">anduritest ja </w:t>
      </w:r>
      <w:r w:rsidR="00934FC3">
        <w:rPr>
          <w:rFonts w:cs="Times New Roman"/>
          <w:noProof/>
          <w:sz w:val="24"/>
          <w:szCs w:val="24"/>
        </w:rPr>
        <w:t xml:space="preserve">ka </w:t>
      </w:r>
      <w:r w:rsidR="00D657E2" w:rsidRPr="002F379A">
        <w:rPr>
          <w:rFonts w:cs="Times New Roman"/>
          <w:noProof/>
          <w:sz w:val="24"/>
          <w:szCs w:val="24"/>
        </w:rPr>
        <w:t xml:space="preserve">Arduinost andmete lugemine ning </w:t>
      </w:r>
      <w:r w:rsidR="00574CD7">
        <w:rPr>
          <w:rFonts w:cs="Times New Roman"/>
          <w:noProof/>
          <w:sz w:val="24"/>
          <w:szCs w:val="24"/>
        </w:rPr>
        <w:t xml:space="preserve">lisaks </w:t>
      </w:r>
      <w:r w:rsidR="00F850EC">
        <w:rPr>
          <w:rFonts w:cs="Times New Roman"/>
          <w:noProof/>
          <w:sz w:val="24"/>
          <w:szCs w:val="24"/>
        </w:rPr>
        <w:t>andmete</w:t>
      </w:r>
      <w:r w:rsidR="00D657E2" w:rsidRPr="002F379A">
        <w:rPr>
          <w:rFonts w:cs="Times New Roman"/>
          <w:noProof/>
          <w:sz w:val="24"/>
          <w:szCs w:val="24"/>
        </w:rPr>
        <w:t xml:space="preserve"> edastamine üle võrgu kasutaja</w:t>
      </w:r>
      <w:r w:rsidR="004B2E7B" w:rsidRPr="002F379A">
        <w:rPr>
          <w:rFonts w:cs="Times New Roman"/>
          <w:noProof/>
          <w:sz w:val="24"/>
          <w:szCs w:val="24"/>
        </w:rPr>
        <w:t>le.</w:t>
      </w:r>
    </w:p>
    <w:p w14:paraId="55D91317" w14:textId="77777777" w:rsidR="0035632A" w:rsidRPr="002F379A" w:rsidRDefault="0035632A" w:rsidP="00DE430A">
      <w:pPr>
        <w:jc w:val="both"/>
        <w:rPr>
          <w:rFonts w:cs="Times New Roman"/>
          <w:noProof/>
          <w:sz w:val="24"/>
          <w:szCs w:val="24"/>
        </w:rPr>
      </w:pPr>
    </w:p>
    <w:p w14:paraId="6029921D" w14:textId="77777777" w:rsidR="004F2DC2" w:rsidRPr="002F379A" w:rsidRDefault="004F2DC2" w:rsidP="00DE430A">
      <w:pPr>
        <w:jc w:val="both"/>
        <w:rPr>
          <w:rFonts w:cs="Times New Roman"/>
          <w:noProof/>
          <w:sz w:val="24"/>
          <w:szCs w:val="24"/>
        </w:rPr>
      </w:pPr>
    </w:p>
    <w:p w14:paraId="6A984AE4" w14:textId="6DDA557F" w:rsidR="005671F1" w:rsidRPr="002F379A" w:rsidRDefault="003C6B9F" w:rsidP="005671F1">
      <w:pPr>
        <w:keepNext/>
        <w:jc w:val="center"/>
        <w:rPr>
          <w:rFonts w:cs="Times New Roman"/>
          <w:noProof/>
        </w:rPr>
      </w:pPr>
      <w:r>
        <w:rPr>
          <w:noProof/>
        </w:rPr>
        <w:drawing>
          <wp:inline distT="0" distB="0" distL="0" distR="0" wp14:anchorId="58D5C194" wp14:editId="12BF0DEB">
            <wp:extent cx="3810000" cy="239888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1481" cy="2412414"/>
                    </a:xfrm>
                    <a:prstGeom prst="rect">
                      <a:avLst/>
                    </a:prstGeom>
                    <a:noFill/>
                    <a:ln>
                      <a:noFill/>
                    </a:ln>
                  </pic:spPr>
                </pic:pic>
              </a:graphicData>
            </a:graphic>
          </wp:inline>
        </w:drawing>
      </w:r>
    </w:p>
    <w:p w14:paraId="7C1C13FC" w14:textId="5865AB99" w:rsidR="00460FC1" w:rsidRPr="002F379A" w:rsidRDefault="005671F1" w:rsidP="005671F1">
      <w:pPr>
        <w:pStyle w:val="Caption"/>
        <w:jc w:val="center"/>
        <w:rPr>
          <w:rFonts w:cs="Times New Roman"/>
          <w:noProof/>
          <w:sz w:val="24"/>
          <w:szCs w:val="24"/>
        </w:rPr>
      </w:pPr>
      <w:bookmarkStart w:id="7" w:name="_Toc10452909"/>
      <w:r w:rsidRPr="002F379A">
        <w:rPr>
          <w:rFonts w:cs="Times New Roman"/>
          <w:noProof/>
        </w:rPr>
        <w:t xml:space="preserve">Joonis </w:t>
      </w:r>
      <w:r w:rsidRPr="002F379A">
        <w:rPr>
          <w:rFonts w:cs="Times New Roman"/>
          <w:noProof/>
        </w:rPr>
        <w:fldChar w:fldCharType="begin"/>
      </w:r>
      <w:r w:rsidRPr="002F379A">
        <w:rPr>
          <w:rFonts w:cs="Times New Roman"/>
          <w:noProof/>
        </w:rPr>
        <w:instrText xml:space="preserve"> SEQ Joonis \* ARABIC </w:instrText>
      </w:r>
      <w:r w:rsidRPr="002F379A">
        <w:rPr>
          <w:rFonts w:cs="Times New Roman"/>
          <w:noProof/>
        </w:rPr>
        <w:fldChar w:fldCharType="separate"/>
      </w:r>
      <w:r w:rsidR="006E2203">
        <w:rPr>
          <w:rFonts w:cs="Times New Roman"/>
          <w:noProof/>
        </w:rPr>
        <w:t>1</w:t>
      </w:r>
      <w:r w:rsidRPr="002F379A">
        <w:rPr>
          <w:rFonts w:cs="Times New Roman"/>
          <w:noProof/>
        </w:rPr>
        <w:fldChar w:fldCharType="end"/>
      </w:r>
      <w:r w:rsidRPr="002F379A">
        <w:rPr>
          <w:rFonts w:cs="Times New Roman"/>
          <w:noProof/>
        </w:rPr>
        <w:t xml:space="preserve"> </w:t>
      </w:r>
      <w:r w:rsidR="00106A1D" w:rsidRPr="002F379A">
        <w:rPr>
          <w:rFonts w:cs="Times New Roman"/>
          <w:noProof/>
        </w:rPr>
        <w:t>Labori f</w:t>
      </w:r>
      <w:r w:rsidRPr="002F379A">
        <w:rPr>
          <w:rFonts w:cs="Times New Roman"/>
          <w:noProof/>
        </w:rPr>
        <w:t>üüsiline struktuur</w:t>
      </w:r>
      <w:bookmarkEnd w:id="7"/>
    </w:p>
    <w:p w14:paraId="2EAC2DCF" w14:textId="77777777" w:rsidR="00C00DE1" w:rsidRPr="002F379A" w:rsidRDefault="00C00DE1">
      <w:pPr>
        <w:rPr>
          <w:rFonts w:cs="Times New Roman"/>
          <w:noProof/>
          <w:sz w:val="24"/>
          <w:szCs w:val="24"/>
        </w:rPr>
      </w:pPr>
      <w:r w:rsidRPr="002F379A">
        <w:rPr>
          <w:rFonts w:cs="Times New Roman"/>
          <w:noProof/>
          <w:sz w:val="24"/>
          <w:szCs w:val="24"/>
        </w:rPr>
        <w:br w:type="page"/>
      </w:r>
    </w:p>
    <w:p w14:paraId="650ADF3D" w14:textId="61C70428" w:rsidR="00460FC1" w:rsidRPr="002F379A" w:rsidRDefault="006133C1" w:rsidP="007B6E51">
      <w:pPr>
        <w:pStyle w:val="Heading3"/>
        <w:rPr>
          <w:rFonts w:cs="Times New Roman"/>
          <w:noProof/>
        </w:rPr>
      </w:pPr>
      <w:bookmarkStart w:id="8" w:name="_Toc10452888"/>
      <w:r w:rsidRPr="002F379A">
        <w:rPr>
          <w:rFonts w:cs="Times New Roman"/>
          <w:noProof/>
        </w:rPr>
        <w:lastRenderedPageBreak/>
        <w:t xml:space="preserve">1.2.2. </w:t>
      </w:r>
      <w:r w:rsidR="00E03458" w:rsidRPr="002F379A">
        <w:rPr>
          <w:rFonts w:cs="Times New Roman"/>
          <w:noProof/>
        </w:rPr>
        <w:t>Teenuste struktuur</w:t>
      </w:r>
      <w:bookmarkEnd w:id="8"/>
    </w:p>
    <w:p w14:paraId="2AF757C3" w14:textId="77777777" w:rsidR="007B6E51" w:rsidRPr="002F379A" w:rsidRDefault="007B6E51" w:rsidP="007B6E51">
      <w:pPr>
        <w:rPr>
          <w:rFonts w:cs="Times New Roman"/>
        </w:rPr>
      </w:pPr>
    </w:p>
    <w:p w14:paraId="7CC50B17" w14:textId="77777777" w:rsidR="00F23C22" w:rsidRPr="002F379A" w:rsidRDefault="00E37ACB" w:rsidP="004A3721">
      <w:pPr>
        <w:jc w:val="both"/>
        <w:rPr>
          <w:rFonts w:cs="Times New Roman"/>
          <w:noProof/>
          <w:sz w:val="24"/>
          <w:szCs w:val="24"/>
        </w:rPr>
      </w:pPr>
      <w:r w:rsidRPr="002F379A">
        <w:rPr>
          <w:rFonts w:cs="Times New Roman"/>
          <w:noProof/>
          <w:sz w:val="24"/>
          <w:szCs w:val="24"/>
        </w:rPr>
        <w:t xml:space="preserve">Joonis 2 kirjeldab </w:t>
      </w:r>
      <w:r w:rsidR="00EB103E" w:rsidRPr="002F379A">
        <w:rPr>
          <w:rFonts w:cs="Times New Roman"/>
          <w:noProof/>
          <w:sz w:val="24"/>
          <w:szCs w:val="24"/>
        </w:rPr>
        <w:t xml:space="preserve">realiseeritud teenuste struktuuri. </w:t>
      </w:r>
    </w:p>
    <w:p w14:paraId="03D853E0" w14:textId="035A309E" w:rsidR="00F23C22" w:rsidRPr="002F379A" w:rsidRDefault="00503795" w:rsidP="004A3721">
      <w:pPr>
        <w:jc w:val="both"/>
        <w:rPr>
          <w:rFonts w:cs="Times New Roman"/>
          <w:noProof/>
          <w:sz w:val="24"/>
          <w:szCs w:val="24"/>
        </w:rPr>
      </w:pPr>
      <w:r w:rsidRPr="002F379A">
        <w:rPr>
          <w:rFonts w:cs="Times New Roman"/>
          <w:noProof/>
          <w:sz w:val="24"/>
          <w:szCs w:val="24"/>
        </w:rPr>
        <w:t xml:space="preserve">Kui kasutaja </w:t>
      </w:r>
      <w:r w:rsidR="00621400" w:rsidRPr="002F379A">
        <w:rPr>
          <w:rFonts w:cs="Times New Roman"/>
          <w:noProof/>
          <w:sz w:val="24"/>
          <w:szCs w:val="24"/>
        </w:rPr>
        <w:t xml:space="preserve">sisestab </w:t>
      </w:r>
      <w:r w:rsidR="00BC22D4" w:rsidRPr="002F379A">
        <w:rPr>
          <w:rFonts w:cs="Times New Roman"/>
          <w:noProof/>
          <w:sz w:val="24"/>
          <w:szCs w:val="24"/>
        </w:rPr>
        <w:t xml:space="preserve">brauserisse </w:t>
      </w:r>
      <w:r w:rsidR="00621400" w:rsidRPr="002F379A">
        <w:rPr>
          <w:rFonts w:cs="Times New Roman"/>
          <w:noProof/>
          <w:sz w:val="24"/>
          <w:szCs w:val="24"/>
        </w:rPr>
        <w:t xml:space="preserve">veebilehe </w:t>
      </w:r>
      <w:r w:rsidR="001E1AAD" w:rsidRPr="002F379A">
        <w:rPr>
          <w:rFonts w:cs="Times New Roman"/>
          <w:noProof/>
          <w:sz w:val="24"/>
          <w:szCs w:val="24"/>
        </w:rPr>
        <w:t>aadres</w:t>
      </w:r>
      <w:r w:rsidR="009F42E1" w:rsidRPr="002F379A">
        <w:rPr>
          <w:rFonts w:cs="Times New Roman"/>
          <w:noProof/>
          <w:sz w:val="24"/>
          <w:szCs w:val="24"/>
        </w:rPr>
        <w:t>s</w:t>
      </w:r>
      <w:r w:rsidR="001E1AAD" w:rsidRPr="002F379A">
        <w:rPr>
          <w:rFonts w:cs="Times New Roman"/>
          <w:noProof/>
          <w:sz w:val="24"/>
          <w:szCs w:val="24"/>
        </w:rPr>
        <w:t>i</w:t>
      </w:r>
      <w:r w:rsidR="00621400" w:rsidRPr="002F379A">
        <w:rPr>
          <w:rFonts w:cs="Times New Roman"/>
          <w:noProof/>
          <w:sz w:val="24"/>
          <w:szCs w:val="24"/>
        </w:rPr>
        <w:t xml:space="preserve">, siis </w:t>
      </w:r>
      <w:r w:rsidR="009939C4" w:rsidRPr="002F379A">
        <w:rPr>
          <w:rFonts w:cs="Times New Roman"/>
          <w:noProof/>
          <w:sz w:val="24"/>
          <w:szCs w:val="24"/>
        </w:rPr>
        <w:t>päring jõuab serverisse ning see saadab tagasi veebilehe</w:t>
      </w:r>
      <w:r w:rsidR="004A52E3">
        <w:rPr>
          <w:rFonts w:cs="Times New Roman"/>
          <w:noProof/>
          <w:sz w:val="24"/>
          <w:szCs w:val="24"/>
        </w:rPr>
        <w:t xml:space="preserve"> rakenduse</w:t>
      </w:r>
      <w:r w:rsidR="009939C4" w:rsidRPr="002F379A">
        <w:rPr>
          <w:rFonts w:cs="Times New Roman"/>
          <w:noProof/>
          <w:sz w:val="24"/>
          <w:szCs w:val="24"/>
        </w:rPr>
        <w:t>.</w:t>
      </w:r>
      <w:r w:rsidR="009E15CC" w:rsidRPr="002F379A">
        <w:rPr>
          <w:rFonts w:cs="Times New Roman"/>
          <w:noProof/>
          <w:sz w:val="24"/>
          <w:szCs w:val="24"/>
        </w:rPr>
        <w:t xml:space="preserve"> </w:t>
      </w:r>
    </w:p>
    <w:p w14:paraId="024823F2" w14:textId="4C9B42AC" w:rsidR="00F23C22" w:rsidRPr="002F379A" w:rsidRDefault="004A3721" w:rsidP="004A3721">
      <w:pPr>
        <w:jc w:val="both"/>
        <w:rPr>
          <w:rFonts w:cs="Times New Roman"/>
          <w:noProof/>
          <w:sz w:val="24"/>
          <w:szCs w:val="24"/>
        </w:rPr>
      </w:pPr>
      <w:r w:rsidRPr="002F379A">
        <w:rPr>
          <w:rFonts w:cs="Times New Roman"/>
          <w:noProof/>
          <w:sz w:val="24"/>
          <w:szCs w:val="24"/>
        </w:rPr>
        <w:t xml:space="preserve">Kui kasutaja </w:t>
      </w:r>
      <w:r w:rsidR="00C377C0" w:rsidRPr="002F379A">
        <w:rPr>
          <w:rFonts w:cs="Times New Roman"/>
          <w:noProof/>
          <w:sz w:val="24"/>
          <w:szCs w:val="24"/>
        </w:rPr>
        <w:t xml:space="preserve">siseneb </w:t>
      </w:r>
      <w:r w:rsidR="00995DC1">
        <w:rPr>
          <w:rFonts w:cs="Times New Roman"/>
          <w:noProof/>
          <w:sz w:val="24"/>
          <w:szCs w:val="24"/>
        </w:rPr>
        <w:t xml:space="preserve">veebilehel </w:t>
      </w:r>
      <w:r w:rsidR="00C377C0" w:rsidRPr="002F379A">
        <w:rPr>
          <w:rFonts w:cs="Times New Roman"/>
          <w:noProof/>
          <w:sz w:val="24"/>
          <w:szCs w:val="24"/>
        </w:rPr>
        <w:t xml:space="preserve">laborite nimekirja </w:t>
      </w:r>
      <w:r w:rsidRPr="002F379A">
        <w:rPr>
          <w:rFonts w:cs="Times New Roman"/>
          <w:noProof/>
          <w:sz w:val="24"/>
          <w:szCs w:val="24"/>
        </w:rPr>
        <w:t xml:space="preserve">lehele, siis </w:t>
      </w:r>
      <w:r w:rsidR="005F46C2" w:rsidRPr="002F379A">
        <w:rPr>
          <w:rFonts w:cs="Times New Roman"/>
          <w:noProof/>
          <w:sz w:val="24"/>
          <w:szCs w:val="24"/>
        </w:rPr>
        <w:t>toimub</w:t>
      </w:r>
      <w:r w:rsidRPr="002F379A">
        <w:rPr>
          <w:rFonts w:cs="Times New Roman"/>
          <w:noProof/>
          <w:sz w:val="24"/>
          <w:szCs w:val="24"/>
        </w:rPr>
        <w:t xml:space="preserve"> päring REST API teenusele, mis </w:t>
      </w:r>
      <w:r w:rsidR="005F46C2" w:rsidRPr="002F379A">
        <w:rPr>
          <w:rFonts w:cs="Times New Roman"/>
          <w:noProof/>
          <w:sz w:val="24"/>
          <w:szCs w:val="24"/>
        </w:rPr>
        <w:t>loeb</w:t>
      </w:r>
      <w:r w:rsidRPr="002F379A">
        <w:rPr>
          <w:rFonts w:cs="Times New Roman"/>
          <w:noProof/>
          <w:sz w:val="24"/>
          <w:szCs w:val="24"/>
        </w:rPr>
        <w:t xml:space="preserve"> andmebaasist</w:t>
      </w:r>
      <w:r w:rsidR="005F46C2" w:rsidRPr="002F379A">
        <w:rPr>
          <w:rFonts w:cs="Times New Roman"/>
          <w:noProof/>
          <w:sz w:val="24"/>
          <w:szCs w:val="24"/>
        </w:rPr>
        <w:t xml:space="preserve"> laborite nimekirja</w:t>
      </w:r>
      <w:r w:rsidR="00C47B9F">
        <w:rPr>
          <w:rFonts w:cs="Times New Roman"/>
          <w:noProof/>
          <w:sz w:val="24"/>
          <w:szCs w:val="24"/>
        </w:rPr>
        <w:t xml:space="preserve">, </w:t>
      </w:r>
      <w:r w:rsidR="005F46C2" w:rsidRPr="002F379A">
        <w:rPr>
          <w:rFonts w:cs="Times New Roman"/>
          <w:noProof/>
          <w:sz w:val="24"/>
          <w:szCs w:val="24"/>
        </w:rPr>
        <w:t>saadab tagasi kasutajale</w:t>
      </w:r>
      <w:r w:rsidR="00C47B9F">
        <w:rPr>
          <w:rFonts w:cs="Times New Roman"/>
          <w:noProof/>
          <w:sz w:val="24"/>
          <w:szCs w:val="24"/>
        </w:rPr>
        <w:t xml:space="preserve"> ning kuvab </w:t>
      </w:r>
      <w:r w:rsidR="00387604">
        <w:rPr>
          <w:rFonts w:cs="Times New Roman"/>
          <w:noProof/>
          <w:sz w:val="24"/>
          <w:szCs w:val="24"/>
        </w:rPr>
        <w:t xml:space="preserve">nimekirja </w:t>
      </w:r>
      <w:r w:rsidR="00C47B9F">
        <w:rPr>
          <w:rFonts w:cs="Times New Roman"/>
          <w:noProof/>
          <w:sz w:val="24"/>
          <w:szCs w:val="24"/>
        </w:rPr>
        <w:t>veebilehel</w:t>
      </w:r>
      <w:r w:rsidR="005F46C2" w:rsidRPr="002F379A">
        <w:rPr>
          <w:rFonts w:cs="Times New Roman"/>
          <w:noProof/>
          <w:sz w:val="24"/>
          <w:szCs w:val="24"/>
        </w:rPr>
        <w:t xml:space="preserve">. </w:t>
      </w:r>
    </w:p>
    <w:p w14:paraId="7FDD22E5" w14:textId="2904FBB4" w:rsidR="00717BCC" w:rsidRPr="002F379A" w:rsidRDefault="00F23C22" w:rsidP="004A3721">
      <w:pPr>
        <w:jc w:val="both"/>
        <w:rPr>
          <w:rFonts w:cs="Times New Roman"/>
          <w:noProof/>
          <w:sz w:val="24"/>
          <w:szCs w:val="24"/>
        </w:rPr>
      </w:pPr>
      <w:r w:rsidRPr="002F379A">
        <w:rPr>
          <w:rFonts w:cs="Times New Roman"/>
          <w:noProof/>
          <w:sz w:val="24"/>
          <w:szCs w:val="24"/>
        </w:rPr>
        <w:t>Kui kasutaja</w:t>
      </w:r>
      <w:r w:rsidR="002528F1">
        <w:rPr>
          <w:rFonts w:cs="Times New Roman"/>
          <w:noProof/>
          <w:sz w:val="24"/>
          <w:szCs w:val="24"/>
        </w:rPr>
        <w:t xml:space="preserve"> valib labori</w:t>
      </w:r>
      <w:r w:rsidR="00000CAB">
        <w:rPr>
          <w:rFonts w:cs="Times New Roman"/>
          <w:noProof/>
          <w:sz w:val="24"/>
          <w:szCs w:val="24"/>
        </w:rPr>
        <w:t xml:space="preserve"> ja</w:t>
      </w:r>
      <w:r w:rsidRPr="002F379A">
        <w:rPr>
          <w:rFonts w:cs="Times New Roman"/>
          <w:noProof/>
          <w:sz w:val="24"/>
          <w:szCs w:val="24"/>
        </w:rPr>
        <w:t xml:space="preserve"> avab </w:t>
      </w:r>
      <w:r w:rsidR="00F232E4">
        <w:rPr>
          <w:rFonts w:cs="Times New Roman"/>
          <w:noProof/>
          <w:sz w:val="24"/>
          <w:szCs w:val="24"/>
        </w:rPr>
        <w:t xml:space="preserve">valitud </w:t>
      </w:r>
      <w:r w:rsidRPr="002F379A">
        <w:rPr>
          <w:rFonts w:cs="Times New Roman"/>
          <w:noProof/>
          <w:sz w:val="24"/>
          <w:szCs w:val="24"/>
        </w:rPr>
        <w:t>labori lehe, et alustada mõõtmi</w:t>
      </w:r>
      <w:r w:rsidR="00823FD6" w:rsidRPr="002F379A">
        <w:rPr>
          <w:rFonts w:cs="Times New Roman"/>
          <w:noProof/>
          <w:sz w:val="24"/>
          <w:szCs w:val="24"/>
        </w:rPr>
        <w:t>st, siis selle taga on</w:t>
      </w:r>
      <w:r w:rsidR="00CE5BBF">
        <w:rPr>
          <w:rFonts w:cs="Times New Roman"/>
          <w:noProof/>
          <w:sz w:val="24"/>
          <w:szCs w:val="24"/>
        </w:rPr>
        <w:t xml:space="preserve"> </w:t>
      </w:r>
      <w:r w:rsidR="00823FD6" w:rsidRPr="002F379A">
        <w:rPr>
          <w:rFonts w:cs="Times New Roman"/>
          <w:noProof/>
          <w:sz w:val="24"/>
          <w:szCs w:val="24"/>
        </w:rPr>
        <w:t xml:space="preserve">kolm teenust. Üks teenus on veebikaamera pildi kuvamine. Teine teenus on REST API, </w:t>
      </w:r>
      <w:r w:rsidR="00722D45" w:rsidRPr="002F379A">
        <w:rPr>
          <w:rFonts w:cs="Times New Roman"/>
          <w:noProof/>
          <w:sz w:val="24"/>
          <w:szCs w:val="24"/>
        </w:rPr>
        <w:t xml:space="preserve">kust toimub </w:t>
      </w:r>
      <w:r w:rsidR="00823FD6" w:rsidRPr="002F379A">
        <w:rPr>
          <w:rFonts w:cs="Times New Roman"/>
          <w:noProof/>
          <w:sz w:val="24"/>
          <w:szCs w:val="24"/>
        </w:rPr>
        <w:t>labori andme</w:t>
      </w:r>
      <w:r w:rsidR="00722D45" w:rsidRPr="002F379A">
        <w:rPr>
          <w:rFonts w:cs="Times New Roman"/>
          <w:noProof/>
          <w:sz w:val="24"/>
          <w:szCs w:val="24"/>
        </w:rPr>
        <w:t>te päring</w:t>
      </w:r>
      <w:r w:rsidR="00823FD6" w:rsidRPr="002F379A">
        <w:rPr>
          <w:rFonts w:cs="Times New Roman"/>
          <w:noProof/>
          <w:sz w:val="24"/>
          <w:szCs w:val="24"/>
        </w:rPr>
        <w:t xml:space="preserve"> andmebaasist</w:t>
      </w:r>
      <w:r w:rsidR="005E15B0" w:rsidRPr="002F379A">
        <w:rPr>
          <w:rFonts w:cs="Times New Roman"/>
          <w:noProof/>
          <w:sz w:val="24"/>
          <w:szCs w:val="24"/>
        </w:rPr>
        <w:t xml:space="preserve"> ja</w:t>
      </w:r>
      <w:r w:rsidR="00CD1548" w:rsidRPr="002F379A">
        <w:rPr>
          <w:rFonts w:cs="Times New Roman"/>
          <w:noProof/>
          <w:sz w:val="24"/>
          <w:szCs w:val="24"/>
        </w:rPr>
        <w:t xml:space="preserve"> </w:t>
      </w:r>
      <w:r w:rsidR="005E15B0" w:rsidRPr="002F379A">
        <w:rPr>
          <w:rFonts w:cs="Times New Roman"/>
          <w:noProof/>
          <w:sz w:val="24"/>
          <w:szCs w:val="24"/>
        </w:rPr>
        <w:t xml:space="preserve">labori </w:t>
      </w:r>
      <w:r w:rsidR="00823FD6" w:rsidRPr="002F379A">
        <w:rPr>
          <w:rFonts w:cs="Times New Roman"/>
          <w:noProof/>
          <w:sz w:val="24"/>
          <w:szCs w:val="24"/>
        </w:rPr>
        <w:t>hõivatuks</w:t>
      </w:r>
      <w:r w:rsidR="009F57CE">
        <w:rPr>
          <w:rFonts w:cs="Times New Roman"/>
          <w:noProof/>
          <w:sz w:val="24"/>
          <w:szCs w:val="24"/>
        </w:rPr>
        <w:t xml:space="preserve"> märkimine</w:t>
      </w:r>
      <w:r w:rsidR="00823FD6" w:rsidRPr="002F379A">
        <w:rPr>
          <w:rFonts w:cs="Times New Roman"/>
          <w:noProof/>
          <w:sz w:val="24"/>
          <w:szCs w:val="24"/>
        </w:rPr>
        <w:t>. Kolmas teenus on RPi kaudu mõõtmise alustamise käsu andmine ja sensoritest tulemuste lugemine.</w:t>
      </w:r>
    </w:p>
    <w:p w14:paraId="29977B8F" w14:textId="77777777" w:rsidR="004105D5" w:rsidRPr="002F379A" w:rsidRDefault="004105D5" w:rsidP="004A3721">
      <w:pPr>
        <w:jc w:val="both"/>
        <w:rPr>
          <w:rFonts w:cs="Times New Roman"/>
          <w:noProof/>
          <w:sz w:val="24"/>
          <w:szCs w:val="24"/>
        </w:rPr>
      </w:pPr>
    </w:p>
    <w:p w14:paraId="1B29F15E" w14:textId="77777777" w:rsidR="00E03458" w:rsidRPr="002F379A" w:rsidRDefault="00E03458" w:rsidP="00E03458">
      <w:pPr>
        <w:rPr>
          <w:rFonts w:cs="Times New Roman"/>
          <w:noProof/>
          <w:sz w:val="24"/>
          <w:szCs w:val="24"/>
        </w:rPr>
      </w:pPr>
    </w:p>
    <w:p w14:paraId="5AFBA510" w14:textId="77777777" w:rsidR="00643DA5" w:rsidRPr="002F379A" w:rsidRDefault="00F919B1" w:rsidP="00643DA5">
      <w:pPr>
        <w:keepNext/>
        <w:jc w:val="center"/>
        <w:rPr>
          <w:rFonts w:cs="Times New Roman"/>
        </w:rPr>
      </w:pPr>
      <w:r w:rsidRPr="002F379A">
        <w:rPr>
          <w:rFonts w:cs="Times New Roman"/>
          <w:noProof/>
        </w:rPr>
        <w:drawing>
          <wp:inline distT="0" distB="0" distL="0" distR="0" wp14:anchorId="11266FFA" wp14:editId="0D2E676A">
            <wp:extent cx="3419475" cy="321026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6204" cy="3216584"/>
                    </a:xfrm>
                    <a:prstGeom prst="rect">
                      <a:avLst/>
                    </a:prstGeom>
                    <a:noFill/>
                    <a:ln>
                      <a:noFill/>
                    </a:ln>
                  </pic:spPr>
                </pic:pic>
              </a:graphicData>
            </a:graphic>
          </wp:inline>
        </w:drawing>
      </w:r>
    </w:p>
    <w:p w14:paraId="7127DEB4" w14:textId="5E49A530" w:rsidR="007E0166" w:rsidRPr="002F379A" w:rsidRDefault="00643DA5" w:rsidP="00643DA5">
      <w:pPr>
        <w:pStyle w:val="Caption"/>
        <w:jc w:val="center"/>
        <w:rPr>
          <w:rFonts w:cs="Times New Roman"/>
          <w:noProof/>
          <w:sz w:val="24"/>
          <w:szCs w:val="24"/>
        </w:rPr>
      </w:pPr>
      <w:bookmarkStart w:id="9" w:name="_Toc10452910"/>
      <w:r w:rsidRPr="002F379A">
        <w:rPr>
          <w:rFonts w:cs="Times New Roman"/>
        </w:rPr>
        <w:t xml:space="preserve">Joonis </w:t>
      </w:r>
      <w:r w:rsidRPr="002F379A">
        <w:rPr>
          <w:rFonts w:cs="Times New Roman"/>
        </w:rPr>
        <w:fldChar w:fldCharType="begin"/>
      </w:r>
      <w:r w:rsidRPr="002F379A">
        <w:rPr>
          <w:rFonts w:cs="Times New Roman"/>
        </w:rPr>
        <w:instrText xml:space="preserve"> SEQ Joonis \* ARABIC </w:instrText>
      </w:r>
      <w:r w:rsidRPr="002F379A">
        <w:rPr>
          <w:rFonts w:cs="Times New Roman"/>
        </w:rPr>
        <w:fldChar w:fldCharType="separate"/>
      </w:r>
      <w:r w:rsidR="006E2203">
        <w:rPr>
          <w:rFonts w:cs="Times New Roman"/>
          <w:noProof/>
        </w:rPr>
        <w:t>2</w:t>
      </w:r>
      <w:r w:rsidRPr="002F379A">
        <w:rPr>
          <w:rFonts w:cs="Times New Roman"/>
        </w:rPr>
        <w:fldChar w:fldCharType="end"/>
      </w:r>
      <w:r w:rsidRPr="002F379A">
        <w:rPr>
          <w:rFonts w:cs="Times New Roman"/>
        </w:rPr>
        <w:t xml:space="preserve"> Labori teenuste struktuur</w:t>
      </w:r>
      <w:bookmarkEnd w:id="9"/>
    </w:p>
    <w:p w14:paraId="23DE2FF2" w14:textId="64073B76" w:rsidR="005601D3" w:rsidRPr="002F379A" w:rsidRDefault="005601D3" w:rsidP="00DE430A">
      <w:pPr>
        <w:jc w:val="both"/>
        <w:rPr>
          <w:rFonts w:cs="Times New Roman"/>
          <w:noProof/>
          <w:sz w:val="24"/>
          <w:szCs w:val="24"/>
        </w:rPr>
      </w:pPr>
    </w:p>
    <w:p w14:paraId="2E528394" w14:textId="77777777" w:rsidR="00E72F86" w:rsidRPr="002F379A" w:rsidRDefault="00E72F86">
      <w:pPr>
        <w:rPr>
          <w:rFonts w:cs="Times New Roman"/>
          <w:noProof/>
          <w:sz w:val="24"/>
          <w:szCs w:val="24"/>
        </w:rPr>
      </w:pPr>
      <w:r w:rsidRPr="002F379A">
        <w:rPr>
          <w:rFonts w:cs="Times New Roman"/>
          <w:noProof/>
          <w:sz w:val="24"/>
          <w:szCs w:val="24"/>
        </w:rPr>
        <w:br w:type="page"/>
      </w:r>
    </w:p>
    <w:p w14:paraId="1FD9FCBA" w14:textId="2D0CBAB3" w:rsidR="00693435" w:rsidRPr="002F379A" w:rsidRDefault="00693435" w:rsidP="000E3D20">
      <w:pPr>
        <w:pStyle w:val="Heading2"/>
        <w:rPr>
          <w:rFonts w:cs="Times New Roman"/>
          <w:noProof/>
        </w:rPr>
      </w:pPr>
      <w:bookmarkStart w:id="10" w:name="_Toc10452889"/>
      <w:r w:rsidRPr="002F379A">
        <w:rPr>
          <w:rFonts w:cs="Times New Roman"/>
          <w:noProof/>
        </w:rPr>
        <w:lastRenderedPageBreak/>
        <w:t xml:space="preserve">1.3. </w:t>
      </w:r>
      <w:r w:rsidR="00890F52" w:rsidRPr="002F379A">
        <w:rPr>
          <w:rFonts w:cs="Times New Roman"/>
          <w:noProof/>
        </w:rPr>
        <w:t>Realise</w:t>
      </w:r>
      <w:r w:rsidR="00B80D84" w:rsidRPr="002F379A">
        <w:rPr>
          <w:rFonts w:cs="Times New Roman"/>
          <w:noProof/>
        </w:rPr>
        <w:t>e</w:t>
      </w:r>
      <w:r w:rsidR="00890F52" w:rsidRPr="002F379A">
        <w:rPr>
          <w:rFonts w:cs="Times New Roman"/>
          <w:noProof/>
        </w:rPr>
        <w:t xml:space="preserve">ritud </w:t>
      </w:r>
      <w:r w:rsidR="00F74B48" w:rsidRPr="002F379A">
        <w:rPr>
          <w:rFonts w:cs="Times New Roman"/>
          <w:noProof/>
        </w:rPr>
        <w:t>rakenduse</w:t>
      </w:r>
      <w:r w:rsidR="00890F52" w:rsidRPr="002F379A">
        <w:rPr>
          <w:rFonts w:cs="Times New Roman"/>
          <w:noProof/>
        </w:rPr>
        <w:t xml:space="preserve"> </w:t>
      </w:r>
      <w:r w:rsidRPr="002F379A">
        <w:rPr>
          <w:rFonts w:cs="Times New Roman"/>
          <w:noProof/>
        </w:rPr>
        <w:t>kirjeldus</w:t>
      </w:r>
      <w:bookmarkEnd w:id="10"/>
    </w:p>
    <w:p w14:paraId="5C63386C" w14:textId="77777777" w:rsidR="000E3D20" w:rsidRPr="002F379A" w:rsidRDefault="000E3D20" w:rsidP="000E3D20">
      <w:pPr>
        <w:rPr>
          <w:rFonts w:cs="Times New Roman"/>
        </w:rPr>
      </w:pPr>
    </w:p>
    <w:p w14:paraId="6E938CB5" w14:textId="65786771" w:rsidR="00F74B48" w:rsidRPr="002F379A" w:rsidRDefault="00F74B48" w:rsidP="00491D06">
      <w:pPr>
        <w:pStyle w:val="Heading3"/>
        <w:rPr>
          <w:rFonts w:cs="Times New Roman"/>
          <w:noProof/>
        </w:rPr>
      </w:pPr>
      <w:bookmarkStart w:id="11" w:name="_Toc10452890"/>
      <w:r w:rsidRPr="002F379A">
        <w:rPr>
          <w:rFonts w:cs="Times New Roman"/>
          <w:noProof/>
        </w:rPr>
        <w:t>1.3.1. Andmebaas</w:t>
      </w:r>
      <w:bookmarkEnd w:id="11"/>
    </w:p>
    <w:p w14:paraId="57253C95" w14:textId="77777777" w:rsidR="000E3D20" w:rsidRPr="002F379A" w:rsidRDefault="000E3D20" w:rsidP="00DE430A">
      <w:pPr>
        <w:jc w:val="both"/>
        <w:rPr>
          <w:rFonts w:cs="Times New Roman"/>
          <w:noProof/>
          <w:sz w:val="24"/>
          <w:szCs w:val="24"/>
        </w:rPr>
      </w:pPr>
    </w:p>
    <w:p w14:paraId="53065FC5" w14:textId="11EE3F9B" w:rsidR="00F74B48" w:rsidRPr="002F379A" w:rsidRDefault="00A33F79" w:rsidP="00DE430A">
      <w:pPr>
        <w:jc w:val="both"/>
        <w:rPr>
          <w:rFonts w:cs="Times New Roman"/>
          <w:noProof/>
          <w:sz w:val="24"/>
          <w:szCs w:val="24"/>
        </w:rPr>
      </w:pPr>
      <w:r w:rsidRPr="002F379A">
        <w:rPr>
          <w:rFonts w:cs="Times New Roman"/>
          <w:noProof/>
          <w:sz w:val="24"/>
          <w:szCs w:val="24"/>
        </w:rPr>
        <w:t xml:space="preserve">Laborite </w:t>
      </w:r>
      <w:r w:rsidR="00EB2B10">
        <w:rPr>
          <w:rFonts w:cs="Times New Roman"/>
          <w:noProof/>
          <w:sz w:val="24"/>
          <w:szCs w:val="24"/>
        </w:rPr>
        <w:t xml:space="preserve">detailide </w:t>
      </w:r>
      <w:r w:rsidR="00EB31ED" w:rsidRPr="002F379A">
        <w:rPr>
          <w:rFonts w:cs="Times New Roman"/>
          <w:noProof/>
          <w:sz w:val="24"/>
          <w:szCs w:val="24"/>
        </w:rPr>
        <w:t>info</w:t>
      </w:r>
      <w:r w:rsidRPr="002F379A">
        <w:rPr>
          <w:rFonts w:cs="Times New Roman"/>
          <w:noProof/>
          <w:sz w:val="24"/>
          <w:szCs w:val="24"/>
        </w:rPr>
        <w:t xml:space="preserve"> ja mõõtmistulemus</w:t>
      </w:r>
      <w:r w:rsidR="009704B4">
        <w:rPr>
          <w:rFonts w:cs="Times New Roman"/>
          <w:noProof/>
          <w:sz w:val="24"/>
          <w:szCs w:val="24"/>
        </w:rPr>
        <w:t>i</w:t>
      </w:r>
      <w:r w:rsidRPr="002F379A">
        <w:rPr>
          <w:rFonts w:cs="Times New Roman"/>
          <w:noProof/>
          <w:sz w:val="24"/>
          <w:szCs w:val="24"/>
        </w:rPr>
        <w:t xml:space="preserve"> </w:t>
      </w:r>
      <w:r w:rsidR="00AF38D3">
        <w:rPr>
          <w:rFonts w:cs="Times New Roman"/>
          <w:noProof/>
          <w:sz w:val="24"/>
          <w:szCs w:val="24"/>
        </w:rPr>
        <w:t>saab</w:t>
      </w:r>
      <w:r w:rsidRPr="002F379A">
        <w:rPr>
          <w:rFonts w:cs="Times New Roman"/>
          <w:noProof/>
          <w:sz w:val="24"/>
          <w:szCs w:val="24"/>
        </w:rPr>
        <w:t xml:space="preserve"> </w:t>
      </w:r>
      <w:r w:rsidR="00A7773A" w:rsidRPr="002F379A">
        <w:rPr>
          <w:rFonts w:cs="Times New Roman"/>
          <w:noProof/>
          <w:sz w:val="24"/>
          <w:szCs w:val="24"/>
        </w:rPr>
        <w:t xml:space="preserve">pärida, </w:t>
      </w:r>
      <w:r w:rsidRPr="002F379A">
        <w:rPr>
          <w:rFonts w:cs="Times New Roman"/>
          <w:noProof/>
          <w:sz w:val="24"/>
          <w:szCs w:val="24"/>
        </w:rPr>
        <w:t xml:space="preserve">sisestada ja </w:t>
      </w:r>
      <w:r w:rsidR="00A7773A" w:rsidRPr="002F379A">
        <w:rPr>
          <w:rFonts w:cs="Times New Roman"/>
          <w:noProof/>
          <w:sz w:val="24"/>
          <w:szCs w:val="24"/>
        </w:rPr>
        <w:t>kustutada</w:t>
      </w:r>
      <w:r w:rsidRPr="002F379A">
        <w:rPr>
          <w:rFonts w:cs="Times New Roman"/>
          <w:noProof/>
          <w:sz w:val="24"/>
          <w:szCs w:val="24"/>
        </w:rPr>
        <w:t xml:space="preserve">. </w:t>
      </w:r>
      <w:r w:rsidR="00040A9F" w:rsidRPr="002F379A">
        <w:rPr>
          <w:rFonts w:cs="Times New Roman"/>
          <w:noProof/>
          <w:sz w:val="24"/>
          <w:szCs w:val="24"/>
        </w:rPr>
        <w:t>Andmete salvestamiseks</w:t>
      </w:r>
      <w:r w:rsidRPr="002F379A">
        <w:rPr>
          <w:rFonts w:cs="Times New Roman"/>
          <w:noProof/>
          <w:sz w:val="24"/>
          <w:szCs w:val="24"/>
        </w:rPr>
        <w:t xml:space="preserve"> sai a</w:t>
      </w:r>
      <w:r w:rsidR="009927FB" w:rsidRPr="002F379A">
        <w:rPr>
          <w:rFonts w:cs="Times New Roman"/>
          <w:noProof/>
          <w:sz w:val="24"/>
          <w:szCs w:val="24"/>
        </w:rPr>
        <w:t>ndmebaasiks valitud PostgreSQL</w:t>
      </w:r>
      <w:r w:rsidRPr="002F379A">
        <w:rPr>
          <w:rFonts w:cs="Times New Roman"/>
          <w:noProof/>
          <w:sz w:val="24"/>
          <w:szCs w:val="24"/>
        </w:rPr>
        <w:t xml:space="preserve">. </w:t>
      </w:r>
      <w:r w:rsidR="00EB5934" w:rsidRPr="002F379A">
        <w:rPr>
          <w:rFonts w:cs="Times New Roman"/>
          <w:noProof/>
          <w:sz w:val="24"/>
          <w:szCs w:val="24"/>
        </w:rPr>
        <w:t xml:space="preserve">Andmebaasi tabelite struktuuri kirjeldab </w:t>
      </w:r>
      <w:r w:rsidR="0057381C" w:rsidRPr="002F379A">
        <w:rPr>
          <w:rFonts w:cs="Times New Roman"/>
          <w:noProof/>
          <w:sz w:val="24"/>
          <w:szCs w:val="24"/>
        </w:rPr>
        <w:t>Joonis 3.</w:t>
      </w:r>
    </w:p>
    <w:p w14:paraId="0281A7BF" w14:textId="77777777" w:rsidR="0057381C" w:rsidRPr="002F379A" w:rsidRDefault="0057381C" w:rsidP="00DE430A">
      <w:pPr>
        <w:jc w:val="both"/>
        <w:rPr>
          <w:rFonts w:cs="Times New Roman"/>
          <w:noProof/>
          <w:sz w:val="24"/>
          <w:szCs w:val="24"/>
        </w:rPr>
      </w:pPr>
    </w:p>
    <w:p w14:paraId="5D31886D" w14:textId="625DF74B" w:rsidR="00D5481B" w:rsidRPr="002F379A" w:rsidRDefault="008D067B" w:rsidP="00D5481B">
      <w:pPr>
        <w:keepNext/>
        <w:jc w:val="center"/>
        <w:rPr>
          <w:rFonts w:cs="Times New Roman"/>
        </w:rPr>
      </w:pPr>
      <w:r w:rsidRPr="002F379A">
        <w:rPr>
          <w:rFonts w:cs="Times New Roman"/>
          <w:noProof/>
          <w:sz w:val="24"/>
          <w:szCs w:val="24"/>
        </w:rPr>
        <w:drawing>
          <wp:inline distT="0" distB="0" distL="0" distR="0" wp14:anchorId="5B0DED16" wp14:editId="0731D1B1">
            <wp:extent cx="4219575" cy="2447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2447925"/>
                    </a:xfrm>
                    <a:prstGeom prst="rect">
                      <a:avLst/>
                    </a:prstGeom>
                    <a:noFill/>
                    <a:ln>
                      <a:noFill/>
                    </a:ln>
                  </pic:spPr>
                </pic:pic>
              </a:graphicData>
            </a:graphic>
          </wp:inline>
        </w:drawing>
      </w:r>
    </w:p>
    <w:p w14:paraId="52221A0F" w14:textId="3E09803C" w:rsidR="000B394C" w:rsidRPr="002F379A" w:rsidRDefault="00D5481B" w:rsidP="00D5481B">
      <w:pPr>
        <w:pStyle w:val="Caption"/>
        <w:jc w:val="center"/>
        <w:rPr>
          <w:rFonts w:cs="Times New Roman"/>
          <w:noProof/>
          <w:sz w:val="24"/>
          <w:szCs w:val="24"/>
        </w:rPr>
      </w:pPr>
      <w:bookmarkStart w:id="12" w:name="_Toc10452911"/>
      <w:r w:rsidRPr="002F379A">
        <w:rPr>
          <w:rFonts w:cs="Times New Roman"/>
        </w:rPr>
        <w:t xml:space="preserve">Joonis </w:t>
      </w:r>
      <w:r w:rsidRPr="002F379A">
        <w:rPr>
          <w:rFonts w:cs="Times New Roman"/>
        </w:rPr>
        <w:fldChar w:fldCharType="begin"/>
      </w:r>
      <w:r w:rsidRPr="002F379A">
        <w:rPr>
          <w:rFonts w:cs="Times New Roman"/>
        </w:rPr>
        <w:instrText xml:space="preserve"> SEQ Joonis \* ARABIC </w:instrText>
      </w:r>
      <w:r w:rsidRPr="002F379A">
        <w:rPr>
          <w:rFonts w:cs="Times New Roman"/>
        </w:rPr>
        <w:fldChar w:fldCharType="separate"/>
      </w:r>
      <w:r w:rsidR="006E2203">
        <w:rPr>
          <w:rFonts w:cs="Times New Roman"/>
          <w:noProof/>
        </w:rPr>
        <w:t>3</w:t>
      </w:r>
      <w:r w:rsidRPr="002F379A">
        <w:rPr>
          <w:rFonts w:cs="Times New Roman"/>
        </w:rPr>
        <w:fldChar w:fldCharType="end"/>
      </w:r>
      <w:r w:rsidRPr="002F379A">
        <w:rPr>
          <w:rFonts w:cs="Times New Roman"/>
        </w:rPr>
        <w:t xml:space="preserve"> Andmebaasi struktuur</w:t>
      </w:r>
      <w:bookmarkEnd w:id="12"/>
    </w:p>
    <w:p w14:paraId="5EC2D5F5" w14:textId="77777777" w:rsidR="004D062F" w:rsidRPr="002F379A" w:rsidRDefault="004D062F" w:rsidP="002D13C2">
      <w:pPr>
        <w:jc w:val="both"/>
        <w:rPr>
          <w:rFonts w:cs="Times New Roman"/>
          <w:noProof/>
          <w:sz w:val="24"/>
          <w:szCs w:val="24"/>
        </w:rPr>
      </w:pPr>
    </w:p>
    <w:p w14:paraId="4C342263" w14:textId="694387EF" w:rsidR="0057381C" w:rsidRPr="002F379A" w:rsidRDefault="00707E64" w:rsidP="002D13C2">
      <w:pPr>
        <w:jc w:val="both"/>
        <w:rPr>
          <w:rFonts w:cs="Times New Roman"/>
          <w:noProof/>
          <w:sz w:val="24"/>
          <w:szCs w:val="24"/>
        </w:rPr>
      </w:pPr>
      <w:r w:rsidRPr="002F379A">
        <w:rPr>
          <w:rFonts w:cs="Times New Roman"/>
          <w:noProof/>
          <w:sz w:val="24"/>
          <w:szCs w:val="24"/>
        </w:rPr>
        <w:t xml:space="preserve">Labori tabel sisaldab nime ja kirjeldust. </w:t>
      </w:r>
      <w:r w:rsidR="002D13C2" w:rsidRPr="002F379A">
        <w:rPr>
          <w:rFonts w:cs="Times New Roman"/>
          <w:noProof/>
          <w:sz w:val="24"/>
          <w:szCs w:val="24"/>
        </w:rPr>
        <w:t xml:space="preserve">Hõivatud staatust </w:t>
      </w:r>
      <w:r w:rsidR="00395373" w:rsidRPr="002F379A">
        <w:rPr>
          <w:rFonts w:cs="Times New Roman"/>
          <w:i/>
          <w:noProof/>
          <w:sz w:val="24"/>
          <w:szCs w:val="24"/>
        </w:rPr>
        <w:t>taken</w:t>
      </w:r>
      <w:r w:rsidR="00395373" w:rsidRPr="002F379A">
        <w:rPr>
          <w:rFonts w:cs="Times New Roman"/>
          <w:noProof/>
          <w:sz w:val="24"/>
          <w:szCs w:val="24"/>
        </w:rPr>
        <w:t xml:space="preserve"> </w:t>
      </w:r>
      <w:r w:rsidR="002D13C2" w:rsidRPr="002F379A">
        <w:rPr>
          <w:rFonts w:cs="Times New Roman"/>
          <w:noProof/>
          <w:sz w:val="24"/>
          <w:szCs w:val="24"/>
        </w:rPr>
        <w:t xml:space="preserve">kasutatakse selleks, et veebilehel </w:t>
      </w:r>
      <w:r w:rsidR="003F2143" w:rsidRPr="002F379A">
        <w:rPr>
          <w:rFonts w:cs="Times New Roman"/>
          <w:noProof/>
          <w:sz w:val="24"/>
          <w:szCs w:val="24"/>
        </w:rPr>
        <w:t xml:space="preserve">saaks </w:t>
      </w:r>
      <w:r w:rsidR="00395373" w:rsidRPr="002F379A">
        <w:rPr>
          <w:rFonts w:cs="Times New Roman"/>
          <w:noProof/>
          <w:sz w:val="24"/>
          <w:szCs w:val="24"/>
        </w:rPr>
        <w:t>ainult üks</w:t>
      </w:r>
      <w:r w:rsidR="002D13C2" w:rsidRPr="002F379A">
        <w:rPr>
          <w:rFonts w:cs="Times New Roman"/>
          <w:noProof/>
          <w:sz w:val="24"/>
          <w:szCs w:val="24"/>
        </w:rPr>
        <w:t xml:space="preserve"> kasutaja </w:t>
      </w:r>
      <w:r w:rsidR="00395373" w:rsidRPr="002F379A">
        <w:rPr>
          <w:rFonts w:cs="Times New Roman"/>
          <w:noProof/>
          <w:sz w:val="24"/>
          <w:szCs w:val="24"/>
        </w:rPr>
        <w:t>sama laborit teha</w:t>
      </w:r>
      <w:r w:rsidR="002D13C2" w:rsidRPr="002F379A">
        <w:rPr>
          <w:rFonts w:cs="Times New Roman"/>
          <w:noProof/>
          <w:sz w:val="24"/>
          <w:szCs w:val="24"/>
        </w:rPr>
        <w:t xml:space="preserve">. </w:t>
      </w:r>
      <w:r w:rsidR="003F2143" w:rsidRPr="002F379A">
        <w:rPr>
          <w:rFonts w:cs="Times New Roman"/>
          <w:noProof/>
          <w:sz w:val="24"/>
          <w:szCs w:val="24"/>
        </w:rPr>
        <w:t>A</w:t>
      </w:r>
      <w:r w:rsidR="002D13C2" w:rsidRPr="002F379A">
        <w:rPr>
          <w:rFonts w:cs="Times New Roman"/>
          <w:noProof/>
          <w:sz w:val="24"/>
          <w:szCs w:val="24"/>
        </w:rPr>
        <w:t>utentimine on anonüümne</w:t>
      </w:r>
      <w:r w:rsidR="003F2143" w:rsidRPr="002F379A">
        <w:rPr>
          <w:rFonts w:cs="Times New Roman"/>
          <w:noProof/>
          <w:sz w:val="24"/>
          <w:szCs w:val="24"/>
        </w:rPr>
        <w:t xml:space="preserve"> ja </w:t>
      </w:r>
      <w:r w:rsidR="002D13C2" w:rsidRPr="002F379A">
        <w:rPr>
          <w:rFonts w:cs="Times New Roman"/>
          <w:noProof/>
          <w:sz w:val="24"/>
          <w:szCs w:val="24"/>
        </w:rPr>
        <w:t>anonüümse</w:t>
      </w:r>
      <w:r w:rsidR="003F2143" w:rsidRPr="002F379A">
        <w:rPr>
          <w:rFonts w:cs="Times New Roman"/>
          <w:noProof/>
          <w:sz w:val="24"/>
          <w:szCs w:val="24"/>
        </w:rPr>
        <w:t xml:space="preserve">te kasutajate eristamiseks kasutatakse </w:t>
      </w:r>
      <w:r w:rsidR="003F2143" w:rsidRPr="002F379A">
        <w:rPr>
          <w:rFonts w:cs="Times New Roman"/>
          <w:i/>
          <w:noProof/>
          <w:sz w:val="24"/>
          <w:szCs w:val="24"/>
        </w:rPr>
        <w:t>access_token</w:t>
      </w:r>
      <w:r w:rsidR="003F2143" w:rsidRPr="002F379A">
        <w:rPr>
          <w:rFonts w:cs="Times New Roman"/>
          <w:noProof/>
          <w:sz w:val="24"/>
          <w:szCs w:val="24"/>
        </w:rPr>
        <w:t xml:space="preserve"> välja, mis </w:t>
      </w:r>
      <w:r w:rsidR="00BA6BD7" w:rsidRPr="002F379A">
        <w:rPr>
          <w:rFonts w:cs="Times New Roman"/>
          <w:noProof/>
          <w:sz w:val="24"/>
          <w:szCs w:val="24"/>
        </w:rPr>
        <w:t>omab</w:t>
      </w:r>
      <w:r w:rsidR="003F2143" w:rsidRPr="002F379A">
        <w:rPr>
          <w:rFonts w:cs="Times New Roman"/>
          <w:noProof/>
          <w:sz w:val="24"/>
          <w:szCs w:val="24"/>
        </w:rPr>
        <w:t xml:space="preserve"> unikaal</w:t>
      </w:r>
      <w:r w:rsidR="00BA6BD7" w:rsidRPr="002F379A">
        <w:rPr>
          <w:rFonts w:cs="Times New Roman"/>
          <w:noProof/>
          <w:sz w:val="24"/>
          <w:szCs w:val="24"/>
        </w:rPr>
        <w:t>set väärtust</w:t>
      </w:r>
      <w:r w:rsidR="003F2143" w:rsidRPr="002F379A">
        <w:rPr>
          <w:rFonts w:cs="Times New Roman"/>
          <w:noProof/>
          <w:sz w:val="24"/>
          <w:szCs w:val="24"/>
        </w:rPr>
        <w:t xml:space="preserve"> iga veebilehe külastaja</w:t>
      </w:r>
      <w:r w:rsidR="00BA6BD7" w:rsidRPr="002F379A">
        <w:rPr>
          <w:rFonts w:cs="Times New Roman"/>
          <w:noProof/>
          <w:sz w:val="24"/>
          <w:szCs w:val="24"/>
        </w:rPr>
        <w:t xml:space="preserve"> korral.</w:t>
      </w:r>
    </w:p>
    <w:p w14:paraId="31A33421" w14:textId="500B0620" w:rsidR="00937E77" w:rsidRPr="002F379A" w:rsidRDefault="00937E77" w:rsidP="002D13C2">
      <w:pPr>
        <w:jc w:val="both"/>
        <w:rPr>
          <w:rFonts w:cs="Times New Roman"/>
          <w:noProof/>
          <w:sz w:val="24"/>
          <w:szCs w:val="24"/>
        </w:rPr>
      </w:pPr>
      <w:r w:rsidRPr="002F379A">
        <w:rPr>
          <w:rFonts w:cs="Times New Roman"/>
          <w:noProof/>
          <w:sz w:val="24"/>
          <w:szCs w:val="24"/>
        </w:rPr>
        <w:t xml:space="preserve">Mõõtmistulemuste tabelis on </w:t>
      </w:r>
      <w:r w:rsidR="004C6EF1" w:rsidRPr="002F379A">
        <w:rPr>
          <w:rFonts w:cs="Times New Roman"/>
          <w:i/>
          <w:noProof/>
          <w:sz w:val="24"/>
          <w:szCs w:val="24"/>
        </w:rPr>
        <w:t>result</w:t>
      </w:r>
      <w:r w:rsidR="004C6EF1" w:rsidRPr="002F379A">
        <w:rPr>
          <w:rFonts w:cs="Times New Roman"/>
          <w:noProof/>
          <w:sz w:val="24"/>
          <w:szCs w:val="24"/>
        </w:rPr>
        <w:t xml:space="preserve"> väljas mõõtmistulemus ning </w:t>
      </w:r>
      <w:r w:rsidR="004C6EF1" w:rsidRPr="002F379A">
        <w:rPr>
          <w:rFonts w:cs="Times New Roman"/>
          <w:i/>
          <w:noProof/>
          <w:sz w:val="24"/>
          <w:szCs w:val="24"/>
        </w:rPr>
        <w:t xml:space="preserve">access_token </w:t>
      </w:r>
      <w:r w:rsidR="004C6EF1" w:rsidRPr="002F379A">
        <w:rPr>
          <w:rFonts w:cs="Times New Roman"/>
          <w:noProof/>
          <w:sz w:val="24"/>
          <w:szCs w:val="24"/>
        </w:rPr>
        <w:t xml:space="preserve">abil saab anonüümne kasutaja </w:t>
      </w:r>
      <w:r w:rsidR="004E70CD">
        <w:rPr>
          <w:rFonts w:cs="Times New Roman"/>
          <w:noProof/>
          <w:sz w:val="24"/>
          <w:szCs w:val="24"/>
        </w:rPr>
        <w:t>pärida</w:t>
      </w:r>
      <w:r w:rsidR="004C6EF1" w:rsidRPr="002F379A">
        <w:rPr>
          <w:rFonts w:cs="Times New Roman"/>
          <w:noProof/>
          <w:sz w:val="24"/>
          <w:szCs w:val="24"/>
        </w:rPr>
        <w:t xml:space="preserve"> ja kustutada oma mõõtmistulemusi.</w:t>
      </w:r>
    </w:p>
    <w:p w14:paraId="1ECE5BC3" w14:textId="77777777" w:rsidR="003F2143" w:rsidRPr="002F379A" w:rsidRDefault="003F2143" w:rsidP="002D13C2">
      <w:pPr>
        <w:jc w:val="both"/>
        <w:rPr>
          <w:rFonts w:cs="Times New Roman"/>
          <w:noProof/>
          <w:sz w:val="24"/>
          <w:szCs w:val="24"/>
        </w:rPr>
      </w:pPr>
    </w:p>
    <w:p w14:paraId="3CB35E4E" w14:textId="77777777" w:rsidR="00706437" w:rsidRPr="002F379A" w:rsidRDefault="00706437" w:rsidP="00706437">
      <w:pPr>
        <w:rPr>
          <w:rFonts w:cs="Times New Roman"/>
          <w:noProof/>
          <w:sz w:val="24"/>
          <w:szCs w:val="24"/>
        </w:rPr>
      </w:pPr>
    </w:p>
    <w:p w14:paraId="5DCB91A8" w14:textId="77777777" w:rsidR="001C1E64" w:rsidRPr="002F379A" w:rsidRDefault="001C1E64">
      <w:pPr>
        <w:rPr>
          <w:rFonts w:cs="Times New Roman"/>
          <w:noProof/>
          <w:sz w:val="24"/>
          <w:szCs w:val="24"/>
        </w:rPr>
      </w:pPr>
    </w:p>
    <w:p w14:paraId="668ED4F5" w14:textId="7E38A2D4" w:rsidR="006569BB" w:rsidRPr="002F379A" w:rsidRDefault="006569BB">
      <w:pPr>
        <w:rPr>
          <w:rFonts w:cs="Times New Roman"/>
          <w:noProof/>
          <w:sz w:val="24"/>
          <w:szCs w:val="24"/>
        </w:rPr>
      </w:pPr>
      <w:r w:rsidRPr="002F379A">
        <w:rPr>
          <w:rFonts w:cs="Times New Roman"/>
          <w:noProof/>
          <w:sz w:val="24"/>
          <w:szCs w:val="24"/>
        </w:rPr>
        <w:br w:type="page"/>
      </w:r>
    </w:p>
    <w:p w14:paraId="122000EA" w14:textId="1FAC6E61" w:rsidR="001C1E64" w:rsidRPr="002F379A" w:rsidRDefault="001C1E64" w:rsidP="004E011F">
      <w:pPr>
        <w:pStyle w:val="Heading3"/>
        <w:rPr>
          <w:rFonts w:cs="Times New Roman"/>
          <w:noProof/>
        </w:rPr>
      </w:pPr>
      <w:bookmarkStart w:id="13" w:name="_Toc10452891"/>
      <w:r w:rsidRPr="002F379A">
        <w:rPr>
          <w:rFonts w:cs="Times New Roman"/>
          <w:noProof/>
        </w:rPr>
        <w:lastRenderedPageBreak/>
        <w:t>1.3.2. REST teenus</w:t>
      </w:r>
      <w:bookmarkEnd w:id="13"/>
    </w:p>
    <w:p w14:paraId="35133E1B" w14:textId="77777777" w:rsidR="004E011F" w:rsidRPr="002F379A" w:rsidRDefault="004E011F" w:rsidP="004E011F">
      <w:pPr>
        <w:rPr>
          <w:rFonts w:cs="Times New Roman"/>
        </w:rPr>
      </w:pPr>
    </w:p>
    <w:p w14:paraId="63FD3135" w14:textId="0355A330" w:rsidR="004D4A29" w:rsidRPr="002F379A" w:rsidRDefault="00083951" w:rsidP="001C1E64">
      <w:pPr>
        <w:jc w:val="both"/>
        <w:rPr>
          <w:rFonts w:cs="Times New Roman"/>
          <w:noProof/>
          <w:sz w:val="24"/>
          <w:szCs w:val="24"/>
        </w:rPr>
      </w:pPr>
      <w:r w:rsidRPr="002F379A">
        <w:rPr>
          <w:rFonts w:cs="Times New Roman"/>
          <w:noProof/>
          <w:sz w:val="24"/>
          <w:szCs w:val="24"/>
        </w:rPr>
        <w:t xml:space="preserve">Andmebaasiga suhtlemiseks on kirjutatud REST </w:t>
      </w:r>
      <w:r w:rsidR="008763A3" w:rsidRPr="002F379A">
        <w:rPr>
          <w:rFonts w:cs="Times New Roman"/>
          <w:noProof/>
          <w:sz w:val="24"/>
          <w:szCs w:val="24"/>
        </w:rPr>
        <w:t>teenus</w:t>
      </w:r>
      <w:r w:rsidR="00E43269" w:rsidRPr="002F379A">
        <w:rPr>
          <w:rFonts w:cs="Times New Roman"/>
          <w:noProof/>
          <w:sz w:val="24"/>
          <w:szCs w:val="24"/>
        </w:rPr>
        <w:t xml:space="preserve"> </w:t>
      </w:r>
      <w:r w:rsidR="001A68DF" w:rsidRPr="002F379A">
        <w:rPr>
          <w:rFonts w:cs="Times New Roman"/>
          <w:noProof/>
          <w:sz w:val="24"/>
          <w:szCs w:val="24"/>
        </w:rPr>
        <w:t>Python</w:t>
      </w:r>
      <w:r w:rsidR="00CF3921" w:rsidRPr="002F379A">
        <w:rPr>
          <w:rFonts w:cs="Times New Roman"/>
          <w:noProof/>
          <w:sz w:val="24"/>
          <w:szCs w:val="24"/>
        </w:rPr>
        <w:t xml:space="preserve"> keeles</w:t>
      </w:r>
      <w:r w:rsidR="007548F2" w:rsidRPr="002F379A">
        <w:rPr>
          <w:rFonts w:cs="Times New Roman"/>
          <w:noProof/>
          <w:sz w:val="24"/>
          <w:szCs w:val="24"/>
        </w:rPr>
        <w:t>.</w:t>
      </w:r>
      <w:r w:rsidR="00A17B29" w:rsidRPr="002F379A">
        <w:rPr>
          <w:rFonts w:cs="Times New Roman"/>
          <w:noProof/>
          <w:sz w:val="24"/>
          <w:szCs w:val="24"/>
        </w:rPr>
        <w:t xml:space="preserve"> Serveri ja andmebaasi suhtlus toimub Peewee ORM teegi kaudu.</w:t>
      </w:r>
      <w:r w:rsidR="001A68DF" w:rsidRPr="002F379A">
        <w:rPr>
          <w:rFonts w:cs="Times New Roman"/>
          <w:noProof/>
          <w:sz w:val="24"/>
          <w:szCs w:val="24"/>
        </w:rPr>
        <w:t xml:space="preserve"> Server on kirjutatud Flask teegi abil</w:t>
      </w:r>
      <w:r w:rsidR="00F63CBD" w:rsidRPr="002F379A">
        <w:rPr>
          <w:rFonts w:cs="Times New Roman"/>
          <w:noProof/>
          <w:sz w:val="24"/>
          <w:szCs w:val="24"/>
        </w:rPr>
        <w:t xml:space="preserve"> ja</w:t>
      </w:r>
      <w:r w:rsidR="00A32502" w:rsidRPr="002F379A">
        <w:rPr>
          <w:rFonts w:cs="Times New Roman"/>
          <w:noProof/>
          <w:sz w:val="24"/>
          <w:szCs w:val="24"/>
        </w:rPr>
        <w:t xml:space="preserve"> </w:t>
      </w:r>
      <w:r w:rsidR="00630457" w:rsidRPr="002F379A">
        <w:rPr>
          <w:rFonts w:cs="Times New Roman"/>
          <w:noProof/>
          <w:sz w:val="24"/>
          <w:szCs w:val="24"/>
        </w:rPr>
        <w:t>andmete edastus toimub</w:t>
      </w:r>
      <w:r w:rsidR="00A32502" w:rsidRPr="002F379A">
        <w:rPr>
          <w:rFonts w:cs="Times New Roman"/>
          <w:noProof/>
          <w:sz w:val="24"/>
          <w:szCs w:val="24"/>
        </w:rPr>
        <w:t xml:space="preserve"> JSON formaadis.</w:t>
      </w:r>
      <w:r w:rsidR="005E4FC6" w:rsidRPr="002F379A">
        <w:rPr>
          <w:rFonts w:cs="Times New Roman"/>
          <w:noProof/>
          <w:sz w:val="24"/>
          <w:szCs w:val="24"/>
        </w:rPr>
        <w:t xml:space="preserve"> </w:t>
      </w:r>
    </w:p>
    <w:p w14:paraId="07620F41" w14:textId="39324C4B" w:rsidR="004D4A29" w:rsidRPr="002F379A" w:rsidRDefault="004D4A29" w:rsidP="001C1E64">
      <w:pPr>
        <w:jc w:val="both"/>
        <w:rPr>
          <w:rFonts w:cs="Times New Roman"/>
          <w:noProof/>
          <w:sz w:val="24"/>
          <w:szCs w:val="24"/>
        </w:rPr>
      </w:pPr>
      <w:r w:rsidRPr="002F379A">
        <w:rPr>
          <w:rFonts w:cs="Times New Roman"/>
          <w:noProof/>
          <w:sz w:val="24"/>
          <w:szCs w:val="24"/>
        </w:rPr>
        <w:t xml:space="preserve">Anonüümsete kasutajate eristamiseks antakse </w:t>
      </w:r>
      <w:r w:rsidR="00684700" w:rsidRPr="002F379A">
        <w:rPr>
          <w:rFonts w:cs="Times New Roman"/>
          <w:noProof/>
          <w:sz w:val="24"/>
          <w:szCs w:val="24"/>
        </w:rPr>
        <w:t xml:space="preserve">päringutega </w:t>
      </w:r>
      <w:r w:rsidRPr="002F379A">
        <w:rPr>
          <w:rFonts w:cs="Times New Roman"/>
          <w:noProof/>
          <w:sz w:val="24"/>
          <w:szCs w:val="24"/>
        </w:rPr>
        <w:t xml:space="preserve">edasi </w:t>
      </w:r>
      <w:r w:rsidRPr="002F379A">
        <w:rPr>
          <w:rFonts w:cs="Times New Roman"/>
          <w:i/>
          <w:noProof/>
          <w:sz w:val="24"/>
          <w:szCs w:val="24"/>
        </w:rPr>
        <w:t>access_token</w:t>
      </w:r>
      <w:r w:rsidRPr="002F379A">
        <w:rPr>
          <w:rFonts w:cs="Times New Roman"/>
          <w:noProof/>
          <w:sz w:val="24"/>
          <w:szCs w:val="24"/>
        </w:rPr>
        <w:t xml:space="preserve">, </w:t>
      </w:r>
      <w:r w:rsidR="0061742F" w:rsidRPr="002F379A">
        <w:rPr>
          <w:rFonts w:cs="Times New Roman"/>
          <w:noProof/>
          <w:sz w:val="24"/>
          <w:szCs w:val="24"/>
        </w:rPr>
        <w:t xml:space="preserve">mille põhjal otsustatakse, kas kasutajal on </w:t>
      </w:r>
      <w:r w:rsidRPr="002F379A">
        <w:rPr>
          <w:rFonts w:cs="Times New Roman"/>
          <w:noProof/>
          <w:sz w:val="24"/>
          <w:szCs w:val="24"/>
        </w:rPr>
        <w:t>õigus</w:t>
      </w:r>
      <w:r w:rsidR="00B83156">
        <w:rPr>
          <w:rFonts w:cs="Times New Roman"/>
          <w:noProof/>
          <w:sz w:val="24"/>
          <w:szCs w:val="24"/>
        </w:rPr>
        <w:t xml:space="preserve"> labori lehte avada või</w:t>
      </w:r>
      <w:r w:rsidRPr="002F379A">
        <w:rPr>
          <w:rFonts w:cs="Times New Roman"/>
          <w:noProof/>
          <w:sz w:val="24"/>
          <w:szCs w:val="24"/>
        </w:rPr>
        <w:t xml:space="preserve"> andmeid </w:t>
      </w:r>
      <w:r w:rsidR="00DE2655">
        <w:rPr>
          <w:rFonts w:cs="Times New Roman"/>
          <w:noProof/>
          <w:sz w:val="24"/>
          <w:szCs w:val="24"/>
        </w:rPr>
        <w:t>kustutada</w:t>
      </w:r>
      <w:r w:rsidRPr="002F379A">
        <w:rPr>
          <w:rFonts w:cs="Times New Roman"/>
          <w:noProof/>
          <w:sz w:val="24"/>
          <w:szCs w:val="24"/>
        </w:rPr>
        <w:t>.</w:t>
      </w:r>
    </w:p>
    <w:p w14:paraId="0FC081F2" w14:textId="72EF844E" w:rsidR="00ED6CF3" w:rsidRPr="002F379A" w:rsidRDefault="00AE264A" w:rsidP="001C1E64">
      <w:pPr>
        <w:jc w:val="both"/>
        <w:rPr>
          <w:rFonts w:cs="Times New Roman"/>
          <w:noProof/>
          <w:sz w:val="24"/>
          <w:szCs w:val="24"/>
        </w:rPr>
      </w:pPr>
      <w:r w:rsidRPr="002F379A">
        <w:rPr>
          <w:rFonts w:cs="Times New Roman"/>
          <w:noProof/>
          <w:sz w:val="24"/>
          <w:szCs w:val="24"/>
        </w:rPr>
        <w:t xml:space="preserve">Tabel 1 kirjeldab </w:t>
      </w:r>
      <w:r w:rsidR="00894EC3" w:rsidRPr="002F379A">
        <w:rPr>
          <w:rFonts w:cs="Times New Roman"/>
          <w:noProof/>
          <w:sz w:val="24"/>
          <w:szCs w:val="24"/>
        </w:rPr>
        <w:t>URI’sid</w:t>
      </w:r>
      <w:r w:rsidRPr="002F379A">
        <w:rPr>
          <w:rFonts w:cs="Times New Roman"/>
          <w:noProof/>
          <w:sz w:val="24"/>
          <w:szCs w:val="24"/>
        </w:rPr>
        <w:t xml:space="preserve"> ja HTTP päringu</w:t>
      </w:r>
      <w:r w:rsidR="009C2D63" w:rsidRPr="002F379A">
        <w:rPr>
          <w:rFonts w:cs="Times New Roman"/>
          <w:noProof/>
          <w:sz w:val="24"/>
          <w:szCs w:val="24"/>
        </w:rPr>
        <w:t xml:space="preserve"> tüüpe,</w:t>
      </w:r>
      <w:r w:rsidRPr="002F379A">
        <w:rPr>
          <w:rFonts w:cs="Times New Roman"/>
          <w:noProof/>
          <w:sz w:val="24"/>
          <w:szCs w:val="24"/>
        </w:rPr>
        <w:t xml:space="preserve"> mida </w:t>
      </w:r>
      <w:r w:rsidR="005E4FC6" w:rsidRPr="002F379A">
        <w:rPr>
          <w:rFonts w:cs="Times New Roman"/>
          <w:noProof/>
          <w:sz w:val="24"/>
          <w:szCs w:val="24"/>
        </w:rPr>
        <w:t>tee</w:t>
      </w:r>
      <w:r w:rsidR="00EF2114" w:rsidRPr="002F379A">
        <w:rPr>
          <w:rFonts w:cs="Times New Roman"/>
          <w:noProof/>
          <w:sz w:val="24"/>
          <w:szCs w:val="24"/>
        </w:rPr>
        <w:t>nus</w:t>
      </w:r>
      <w:r w:rsidRPr="002F379A">
        <w:rPr>
          <w:rFonts w:cs="Times New Roman"/>
          <w:noProof/>
          <w:sz w:val="24"/>
          <w:szCs w:val="24"/>
        </w:rPr>
        <w:t xml:space="preserve"> toetab.</w:t>
      </w:r>
    </w:p>
    <w:p w14:paraId="1E7E457A" w14:textId="77777777" w:rsidR="003D17FC" w:rsidRPr="002F379A" w:rsidRDefault="003D17FC" w:rsidP="001C1E64">
      <w:pPr>
        <w:jc w:val="both"/>
        <w:rPr>
          <w:rFonts w:cs="Times New Roman"/>
          <w:noProof/>
          <w:sz w:val="24"/>
          <w:szCs w:val="24"/>
        </w:rPr>
      </w:pPr>
    </w:p>
    <w:p w14:paraId="5BBC0E5E" w14:textId="244CF18D" w:rsidR="00B75AC0" w:rsidRPr="002F379A" w:rsidRDefault="00B75AC0" w:rsidP="00AC6AE5">
      <w:pPr>
        <w:pStyle w:val="Caption"/>
        <w:keepNext/>
        <w:jc w:val="center"/>
        <w:rPr>
          <w:rFonts w:cs="Times New Roman"/>
        </w:rPr>
      </w:pPr>
      <w:bookmarkStart w:id="14" w:name="_Toc10452921"/>
      <w:r w:rsidRPr="002F379A">
        <w:rPr>
          <w:rFonts w:cs="Times New Roman"/>
        </w:rPr>
        <w:t xml:space="preserve">Tabel </w:t>
      </w:r>
      <w:r w:rsidRPr="002F379A">
        <w:rPr>
          <w:rFonts w:cs="Times New Roman"/>
        </w:rPr>
        <w:fldChar w:fldCharType="begin"/>
      </w:r>
      <w:r w:rsidRPr="002F379A">
        <w:rPr>
          <w:rFonts w:cs="Times New Roman"/>
        </w:rPr>
        <w:instrText xml:space="preserve"> SEQ Tabel \* ARABIC </w:instrText>
      </w:r>
      <w:r w:rsidRPr="002F379A">
        <w:rPr>
          <w:rFonts w:cs="Times New Roman"/>
        </w:rPr>
        <w:fldChar w:fldCharType="separate"/>
      </w:r>
      <w:r w:rsidR="006E2203">
        <w:rPr>
          <w:rFonts w:cs="Times New Roman"/>
          <w:noProof/>
        </w:rPr>
        <w:t>1</w:t>
      </w:r>
      <w:r w:rsidRPr="002F379A">
        <w:rPr>
          <w:rFonts w:cs="Times New Roman"/>
        </w:rPr>
        <w:fldChar w:fldCharType="end"/>
      </w:r>
      <w:r w:rsidRPr="002F379A">
        <w:rPr>
          <w:rFonts w:cs="Times New Roman"/>
        </w:rPr>
        <w:t xml:space="preserve"> REST teenuse toetatud päringud</w:t>
      </w:r>
      <w:bookmarkEnd w:id="14"/>
    </w:p>
    <w:tbl>
      <w:tblPr>
        <w:tblStyle w:val="ListTable6Colorful-Accent5"/>
        <w:tblW w:w="0" w:type="auto"/>
        <w:tblLook w:val="04A0" w:firstRow="1" w:lastRow="0" w:firstColumn="1" w:lastColumn="0" w:noHBand="0" w:noVBand="1"/>
      </w:tblPr>
      <w:tblGrid>
        <w:gridCol w:w="1217"/>
        <w:gridCol w:w="1776"/>
        <w:gridCol w:w="1909"/>
        <w:gridCol w:w="4225"/>
      </w:tblGrid>
      <w:tr w:rsidR="006D1708" w:rsidRPr="002F379A" w14:paraId="0671D479" w14:textId="77777777" w:rsidTr="00C36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7C0F7F8B" w14:textId="531E65B2" w:rsidR="006D1708" w:rsidRPr="002F379A" w:rsidRDefault="00F71A90" w:rsidP="001C1E64">
            <w:pPr>
              <w:jc w:val="both"/>
              <w:rPr>
                <w:rFonts w:cs="Times New Roman"/>
                <w:noProof/>
                <w:sz w:val="24"/>
                <w:szCs w:val="24"/>
              </w:rPr>
            </w:pPr>
            <w:r w:rsidRPr="002F379A">
              <w:rPr>
                <w:rFonts w:cs="Times New Roman"/>
                <w:noProof/>
                <w:sz w:val="24"/>
                <w:szCs w:val="24"/>
              </w:rPr>
              <w:t>Tüüp</w:t>
            </w:r>
          </w:p>
        </w:tc>
        <w:tc>
          <w:tcPr>
            <w:tcW w:w="1776" w:type="dxa"/>
          </w:tcPr>
          <w:p w14:paraId="799CF838" w14:textId="21AFB036" w:rsidR="006D1708" w:rsidRPr="002F379A" w:rsidRDefault="000248A9" w:rsidP="001C1E64">
            <w:pPr>
              <w:jc w:val="both"/>
              <w:cnfStyle w:val="100000000000" w:firstRow="1"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URI</w:t>
            </w:r>
          </w:p>
        </w:tc>
        <w:tc>
          <w:tcPr>
            <w:tcW w:w="1909" w:type="dxa"/>
          </w:tcPr>
          <w:p w14:paraId="74EBE44C" w14:textId="5E5B0DC9" w:rsidR="006D1708" w:rsidRPr="002F379A" w:rsidRDefault="006D1708" w:rsidP="001C1E64">
            <w:pPr>
              <w:jc w:val="both"/>
              <w:cnfStyle w:val="100000000000" w:firstRow="1"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Andmed</w:t>
            </w:r>
          </w:p>
        </w:tc>
        <w:tc>
          <w:tcPr>
            <w:tcW w:w="4225" w:type="dxa"/>
          </w:tcPr>
          <w:p w14:paraId="15EB7EF2" w14:textId="445E68EB" w:rsidR="006D1708" w:rsidRPr="002F379A" w:rsidRDefault="006D1708" w:rsidP="001C1E64">
            <w:pPr>
              <w:jc w:val="both"/>
              <w:cnfStyle w:val="100000000000" w:firstRow="1"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Selgitus</w:t>
            </w:r>
          </w:p>
        </w:tc>
      </w:tr>
      <w:tr w:rsidR="006D1708" w:rsidRPr="002F379A" w14:paraId="5E6646FD" w14:textId="77777777" w:rsidTr="00C36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57F0CF2B" w14:textId="5063AC20" w:rsidR="006D1708" w:rsidRPr="002F379A" w:rsidRDefault="006D1708" w:rsidP="002B21D6">
            <w:pPr>
              <w:rPr>
                <w:rFonts w:cs="Times New Roman"/>
                <w:noProof/>
                <w:sz w:val="24"/>
                <w:szCs w:val="24"/>
              </w:rPr>
            </w:pPr>
            <w:r w:rsidRPr="002F379A">
              <w:rPr>
                <w:rFonts w:cs="Times New Roman"/>
                <w:noProof/>
                <w:sz w:val="24"/>
                <w:szCs w:val="24"/>
              </w:rPr>
              <w:t>GET</w:t>
            </w:r>
          </w:p>
        </w:tc>
        <w:tc>
          <w:tcPr>
            <w:tcW w:w="1776" w:type="dxa"/>
          </w:tcPr>
          <w:p w14:paraId="4C487AB7" w14:textId="6647A374" w:rsidR="006D1708" w:rsidRPr="002F379A" w:rsidRDefault="006D1708" w:rsidP="002B21D6">
            <w:pPr>
              <w:cnfStyle w:val="000000100000" w:firstRow="0" w:lastRow="0" w:firstColumn="0" w:lastColumn="0" w:oddVBand="0" w:evenVBand="0" w:oddHBand="1" w:evenHBand="0" w:firstRowFirstColumn="0" w:firstRowLastColumn="0" w:lastRowFirstColumn="0" w:lastRowLastColumn="0"/>
              <w:rPr>
                <w:rFonts w:cs="Times New Roman"/>
                <w:noProof/>
                <w:sz w:val="24"/>
                <w:szCs w:val="24"/>
              </w:rPr>
            </w:pPr>
            <w:r w:rsidRPr="002F379A">
              <w:rPr>
                <w:rFonts w:cs="Times New Roman"/>
                <w:noProof/>
                <w:sz w:val="24"/>
                <w:szCs w:val="24"/>
              </w:rPr>
              <w:t>/labs</w:t>
            </w:r>
          </w:p>
        </w:tc>
        <w:tc>
          <w:tcPr>
            <w:tcW w:w="1909" w:type="dxa"/>
          </w:tcPr>
          <w:p w14:paraId="205E2E3E" w14:textId="77777777" w:rsidR="006D1708" w:rsidRPr="002F379A" w:rsidRDefault="006D1708" w:rsidP="002B21D6">
            <w:pPr>
              <w:cnfStyle w:val="000000100000" w:firstRow="0" w:lastRow="0" w:firstColumn="0" w:lastColumn="0" w:oddVBand="0" w:evenVBand="0" w:oddHBand="1" w:evenHBand="0" w:firstRowFirstColumn="0" w:firstRowLastColumn="0" w:lastRowFirstColumn="0" w:lastRowLastColumn="0"/>
              <w:rPr>
                <w:rFonts w:cs="Times New Roman"/>
                <w:noProof/>
                <w:sz w:val="24"/>
                <w:szCs w:val="24"/>
              </w:rPr>
            </w:pPr>
          </w:p>
        </w:tc>
        <w:tc>
          <w:tcPr>
            <w:tcW w:w="4225" w:type="dxa"/>
          </w:tcPr>
          <w:p w14:paraId="13988D02" w14:textId="4945B91C" w:rsidR="006D1708" w:rsidRPr="002F379A" w:rsidRDefault="006D1708" w:rsidP="002B21D6">
            <w:pPr>
              <w:cnfStyle w:val="000000100000" w:firstRow="0" w:lastRow="0" w:firstColumn="0" w:lastColumn="0" w:oddVBand="0" w:evenVBand="0" w:oddHBand="1" w:evenHBand="0" w:firstRowFirstColumn="0" w:firstRowLastColumn="0" w:lastRowFirstColumn="0" w:lastRowLastColumn="0"/>
              <w:rPr>
                <w:rFonts w:cs="Times New Roman"/>
                <w:noProof/>
                <w:sz w:val="24"/>
                <w:szCs w:val="24"/>
              </w:rPr>
            </w:pPr>
            <w:r w:rsidRPr="002F379A">
              <w:rPr>
                <w:rFonts w:cs="Times New Roman"/>
                <w:noProof/>
                <w:sz w:val="24"/>
                <w:szCs w:val="24"/>
              </w:rPr>
              <w:t>Laborite nimekiri</w:t>
            </w:r>
          </w:p>
        </w:tc>
      </w:tr>
      <w:tr w:rsidR="006D1708" w:rsidRPr="002F379A" w14:paraId="36E7BA0C" w14:textId="77777777" w:rsidTr="00C36D2D">
        <w:tc>
          <w:tcPr>
            <w:cnfStyle w:val="001000000000" w:firstRow="0" w:lastRow="0" w:firstColumn="1" w:lastColumn="0" w:oddVBand="0" w:evenVBand="0" w:oddHBand="0" w:evenHBand="0" w:firstRowFirstColumn="0" w:firstRowLastColumn="0" w:lastRowFirstColumn="0" w:lastRowLastColumn="0"/>
            <w:tcW w:w="1217" w:type="dxa"/>
          </w:tcPr>
          <w:p w14:paraId="14BE39C5" w14:textId="798C846D" w:rsidR="006D1708" w:rsidRPr="002F379A" w:rsidRDefault="006D1708" w:rsidP="002B21D6">
            <w:pPr>
              <w:rPr>
                <w:rFonts w:cs="Times New Roman"/>
                <w:noProof/>
                <w:sz w:val="24"/>
                <w:szCs w:val="24"/>
              </w:rPr>
            </w:pPr>
            <w:r w:rsidRPr="002F379A">
              <w:rPr>
                <w:rFonts w:cs="Times New Roman"/>
                <w:noProof/>
                <w:sz w:val="24"/>
                <w:szCs w:val="24"/>
              </w:rPr>
              <w:t>GET</w:t>
            </w:r>
          </w:p>
        </w:tc>
        <w:tc>
          <w:tcPr>
            <w:tcW w:w="1776" w:type="dxa"/>
          </w:tcPr>
          <w:p w14:paraId="60BAF695" w14:textId="1D2EC238" w:rsidR="006D1708" w:rsidRPr="002F379A" w:rsidRDefault="006D1708" w:rsidP="002B21D6">
            <w:pPr>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/lab/:id</w:t>
            </w:r>
          </w:p>
        </w:tc>
        <w:tc>
          <w:tcPr>
            <w:tcW w:w="1909" w:type="dxa"/>
          </w:tcPr>
          <w:p w14:paraId="7C8EB42C" w14:textId="77777777" w:rsidR="006D1708" w:rsidRPr="002F379A" w:rsidRDefault="006D1708" w:rsidP="002B21D6">
            <w:pPr>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p>
        </w:tc>
        <w:tc>
          <w:tcPr>
            <w:tcW w:w="4225" w:type="dxa"/>
          </w:tcPr>
          <w:p w14:paraId="7F929EEC" w14:textId="4403C5C6" w:rsidR="006D1708" w:rsidRPr="002F379A" w:rsidRDefault="005B51E4" w:rsidP="002B21D6">
            <w:pPr>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Labori info</w:t>
            </w:r>
          </w:p>
        </w:tc>
      </w:tr>
      <w:tr w:rsidR="006D1708" w:rsidRPr="002F379A" w14:paraId="0FDC4A42" w14:textId="77777777" w:rsidTr="00C36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37B927CA" w14:textId="20778B12" w:rsidR="006D1708" w:rsidRPr="002F379A" w:rsidRDefault="006D1708" w:rsidP="002B21D6">
            <w:pPr>
              <w:rPr>
                <w:rFonts w:cs="Times New Roman"/>
                <w:noProof/>
                <w:sz w:val="24"/>
                <w:szCs w:val="24"/>
              </w:rPr>
            </w:pPr>
            <w:r w:rsidRPr="002F379A">
              <w:rPr>
                <w:rFonts w:cs="Times New Roman"/>
                <w:noProof/>
                <w:sz w:val="24"/>
                <w:szCs w:val="24"/>
              </w:rPr>
              <w:t>POST</w:t>
            </w:r>
          </w:p>
        </w:tc>
        <w:tc>
          <w:tcPr>
            <w:tcW w:w="1776" w:type="dxa"/>
          </w:tcPr>
          <w:p w14:paraId="5538516A" w14:textId="05F615A0" w:rsidR="006D1708" w:rsidRPr="002F379A" w:rsidRDefault="006D1708" w:rsidP="002B21D6">
            <w:pPr>
              <w:cnfStyle w:val="000000100000" w:firstRow="0" w:lastRow="0" w:firstColumn="0" w:lastColumn="0" w:oddVBand="0" w:evenVBand="0" w:oddHBand="1" w:evenHBand="0" w:firstRowFirstColumn="0" w:firstRowLastColumn="0" w:lastRowFirstColumn="0" w:lastRowLastColumn="0"/>
              <w:rPr>
                <w:rFonts w:cs="Times New Roman"/>
                <w:noProof/>
                <w:sz w:val="24"/>
                <w:szCs w:val="24"/>
              </w:rPr>
            </w:pPr>
            <w:r w:rsidRPr="002F379A">
              <w:rPr>
                <w:rFonts w:cs="Times New Roman"/>
                <w:noProof/>
                <w:sz w:val="24"/>
                <w:szCs w:val="24"/>
              </w:rPr>
              <w:t>/check_token</w:t>
            </w:r>
          </w:p>
        </w:tc>
        <w:tc>
          <w:tcPr>
            <w:tcW w:w="1909" w:type="dxa"/>
          </w:tcPr>
          <w:p w14:paraId="6C9831F6" w14:textId="7F9013F2" w:rsidR="006D1708" w:rsidRPr="002F379A" w:rsidRDefault="006D1708" w:rsidP="002B21D6">
            <w:pPr>
              <w:cnfStyle w:val="000000100000" w:firstRow="0" w:lastRow="0" w:firstColumn="0" w:lastColumn="0" w:oddVBand="0" w:evenVBand="0" w:oddHBand="1" w:evenHBand="0" w:firstRowFirstColumn="0" w:firstRowLastColumn="0" w:lastRowFirstColumn="0" w:lastRowLastColumn="0"/>
              <w:rPr>
                <w:rFonts w:cs="Times New Roman"/>
                <w:noProof/>
                <w:sz w:val="24"/>
                <w:szCs w:val="24"/>
                <w:lang w:val="en-US"/>
              </w:rPr>
            </w:pPr>
            <w:r w:rsidRPr="002F379A">
              <w:rPr>
                <w:rFonts w:cs="Times New Roman"/>
                <w:noProof/>
                <w:sz w:val="24"/>
                <w:szCs w:val="24"/>
                <w:lang w:val="en-US"/>
              </w:rPr>
              <w:t>acce</w:t>
            </w:r>
            <w:r w:rsidR="00CD6341" w:rsidRPr="002F379A">
              <w:rPr>
                <w:rFonts w:cs="Times New Roman"/>
                <w:noProof/>
                <w:sz w:val="24"/>
                <w:szCs w:val="24"/>
                <w:lang w:val="en-US"/>
              </w:rPr>
              <w:t>s</w:t>
            </w:r>
            <w:r w:rsidRPr="002F379A">
              <w:rPr>
                <w:rFonts w:cs="Times New Roman"/>
                <w:noProof/>
                <w:sz w:val="24"/>
                <w:szCs w:val="24"/>
                <w:lang w:val="en-US"/>
              </w:rPr>
              <w:t>s_token, id</w:t>
            </w:r>
          </w:p>
        </w:tc>
        <w:tc>
          <w:tcPr>
            <w:tcW w:w="4225" w:type="dxa"/>
          </w:tcPr>
          <w:p w14:paraId="25C19E22" w14:textId="251F0EC3" w:rsidR="006D1708" w:rsidRPr="002F379A" w:rsidRDefault="007C06A9" w:rsidP="002B21D6">
            <w:pPr>
              <w:cnfStyle w:val="000000100000" w:firstRow="0" w:lastRow="0" w:firstColumn="0" w:lastColumn="0" w:oddVBand="0" w:evenVBand="0" w:oddHBand="1" w:evenHBand="0" w:firstRowFirstColumn="0" w:firstRowLastColumn="0" w:lastRowFirstColumn="0" w:lastRowLastColumn="0"/>
              <w:rPr>
                <w:rFonts w:cs="Times New Roman"/>
                <w:noProof/>
                <w:sz w:val="24"/>
                <w:szCs w:val="24"/>
              </w:rPr>
            </w:pPr>
            <w:r w:rsidRPr="002F379A">
              <w:rPr>
                <w:rFonts w:cs="Times New Roman"/>
                <w:noProof/>
                <w:sz w:val="24"/>
                <w:szCs w:val="24"/>
              </w:rPr>
              <w:t xml:space="preserve">acces_token kontrollimine, kas </w:t>
            </w:r>
            <w:r w:rsidR="00A83335" w:rsidRPr="002F379A">
              <w:rPr>
                <w:rFonts w:cs="Times New Roman"/>
                <w:noProof/>
                <w:sz w:val="24"/>
                <w:szCs w:val="24"/>
              </w:rPr>
              <w:t xml:space="preserve">kasutajal on õigus </w:t>
            </w:r>
            <w:r w:rsidRPr="002F379A">
              <w:rPr>
                <w:rFonts w:cs="Times New Roman"/>
                <w:noProof/>
                <w:sz w:val="24"/>
                <w:szCs w:val="24"/>
              </w:rPr>
              <w:t>laborit kasutada</w:t>
            </w:r>
          </w:p>
        </w:tc>
      </w:tr>
      <w:tr w:rsidR="00E12236" w:rsidRPr="002F379A" w14:paraId="4AB9F272" w14:textId="77777777" w:rsidTr="00C36D2D">
        <w:tc>
          <w:tcPr>
            <w:cnfStyle w:val="001000000000" w:firstRow="0" w:lastRow="0" w:firstColumn="1" w:lastColumn="0" w:oddVBand="0" w:evenVBand="0" w:oddHBand="0" w:evenHBand="0" w:firstRowFirstColumn="0" w:firstRowLastColumn="0" w:lastRowFirstColumn="0" w:lastRowLastColumn="0"/>
            <w:tcW w:w="1217" w:type="dxa"/>
          </w:tcPr>
          <w:p w14:paraId="04B4B9DE" w14:textId="18D152D9" w:rsidR="00E12236" w:rsidRPr="002F379A" w:rsidRDefault="00E12236" w:rsidP="002B21D6">
            <w:pPr>
              <w:rPr>
                <w:rFonts w:cs="Times New Roman"/>
                <w:noProof/>
                <w:sz w:val="24"/>
                <w:szCs w:val="24"/>
              </w:rPr>
            </w:pPr>
            <w:r w:rsidRPr="002F379A">
              <w:rPr>
                <w:rFonts w:cs="Times New Roman"/>
                <w:noProof/>
                <w:sz w:val="24"/>
                <w:szCs w:val="24"/>
              </w:rPr>
              <w:t>POST</w:t>
            </w:r>
          </w:p>
        </w:tc>
        <w:tc>
          <w:tcPr>
            <w:tcW w:w="1776" w:type="dxa"/>
          </w:tcPr>
          <w:p w14:paraId="244B2F00" w14:textId="689ED57E" w:rsidR="00E12236" w:rsidRPr="002F379A" w:rsidRDefault="00E12236" w:rsidP="002B21D6">
            <w:pPr>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/measurements</w:t>
            </w:r>
          </w:p>
        </w:tc>
        <w:tc>
          <w:tcPr>
            <w:tcW w:w="1909" w:type="dxa"/>
          </w:tcPr>
          <w:p w14:paraId="7356D310" w14:textId="3D0812E0" w:rsidR="00E12236" w:rsidRPr="002F379A" w:rsidRDefault="00E12236" w:rsidP="002B21D6">
            <w:pPr>
              <w:cnfStyle w:val="000000000000" w:firstRow="0" w:lastRow="0" w:firstColumn="0" w:lastColumn="0" w:oddVBand="0" w:evenVBand="0" w:oddHBand="0" w:evenHBand="0" w:firstRowFirstColumn="0" w:firstRowLastColumn="0" w:lastRowFirstColumn="0" w:lastRowLastColumn="0"/>
              <w:rPr>
                <w:rFonts w:cs="Times New Roman"/>
                <w:noProof/>
                <w:sz w:val="24"/>
                <w:szCs w:val="24"/>
                <w:lang w:val="en-US"/>
              </w:rPr>
            </w:pPr>
            <w:r w:rsidRPr="002F379A">
              <w:rPr>
                <w:rFonts w:cs="Times New Roman"/>
                <w:noProof/>
                <w:sz w:val="24"/>
                <w:szCs w:val="24"/>
                <w:lang w:val="en-US"/>
              </w:rPr>
              <w:t>access_token, id, lab_id</w:t>
            </w:r>
          </w:p>
        </w:tc>
        <w:tc>
          <w:tcPr>
            <w:tcW w:w="4225" w:type="dxa"/>
          </w:tcPr>
          <w:p w14:paraId="64EBF243" w14:textId="182078ED" w:rsidR="00E12236" w:rsidRPr="002F379A" w:rsidRDefault="00E12236" w:rsidP="002B21D6">
            <w:pPr>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Mõõtmistulemuste salvestamine serverisse või pärimine lab_id abil</w:t>
            </w:r>
          </w:p>
        </w:tc>
      </w:tr>
      <w:tr w:rsidR="006D1708" w:rsidRPr="002F379A" w14:paraId="041DD432" w14:textId="77777777" w:rsidTr="00C36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1163C5D8" w14:textId="48C9B1BE" w:rsidR="006D1708" w:rsidRPr="002F379A" w:rsidRDefault="006D1708" w:rsidP="002B21D6">
            <w:pPr>
              <w:rPr>
                <w:rFonts w:cs="Times New Roman"/>
                <w:noProof/>
                <w:sz w:val="24"/>
                <w:szCs w:val="24"/>
              </w:rPr>
            </w:pPr>
            <w:r w:rsidRPr="002F379A">
              <w:rPr>
                <w:rFonts w:cs="Times New Roman"/>
                <w:noProof/>
                <w:sz w:val="24"/>
                <w:szCs w:val="24"/>
              </w:rPr>
              <w:t>DELETE</w:t>
            </w:r>
          </w:p>
        </w:tc>
        <w:tc>
          <w:tcPr>
            <w:tcW w:w="1776" w:type="dxa"/>
          </w:tcPr>
          <w:p w14:paraId="3BA9B959" w14:textId="4EDE5016" w:rsidR="006D1708" w:rsidRPr="002F379A" w:rsidRDefault="006D1708" w:rsidP="002B21D6">
            <w:pPr>
              <w:cnfStyle w:val="000000100000" w:firstRow="0" w:lastRow="0" w:firstColumn="0" w:lastColumn="0" w:oddVBand="0" w:evenVBand="0" w:oddHBand="1" w:evenHBand="0" w:firstRowFirstColumn="0" w:firstRowLastColumn="0" w:lastRowFirstColumn="0" w:lastRowLastColumn="0"/>
              <w:rPr>
                <w:rFonts w:cs="Times New Roman"/>
                <w:noProof/>
                <w:sz w:val="24"/>
                <w:szCs w:val="24"/>
              </w:rPr>
            </w:pPr>
            <w:r w:rsidRPr="002F379A">
              <w:rPr>
                <w:rFonts w:cs="Times New Roman"/>
                <w:noProof/>
                <w:sz w:val="24"/>
                <w:szCs w:val="24"/>
              </w:rPr>
              <w:t>/measurements</w:t>
            </w:r>
          </w:p>
        </w:tc>
        <w:tc>
          <w:tcPr>
            <w:tcW w:w="1909" w:type="dxa"/>
          </w:tcPr>
          <w:p w14:paraId="0F4849C7" w14:textId="3275C942" w:rsidR="006D1708" w:rsidRPr="002F379A" w:rsidRDefault="006D1708" w:rsidP="002B21D6">
            <w:pPr>
              <w:cnfStyle w:val="000000100000" w:firstRow="0" w:lastRow="0" w:firstColumn="0" w:lastColumn="0" w:oddVBand="0" w:evenVBand="0" w:oddHBand="1" w:evenHBand="0" w:firstRowFirstColumn="0" w:firstRowLastColumn="0" w:lastRowFirstColumn="0" w:lastRowLastColumn="0"/>
              <w:rPr>
                <w:rFonts w:cs="Times New Roman"/>
                <w:noProof/>
                <w:sz w:val="24"/>
                <w:szCs w:val="24"/>
              </w:rPr>
            </w:pPr>
            <w:r w:rsidRPr="002F379A">
              <w:rPr>
                <w:rFonts w:cs="Times New Roman"/>
                <w:noProof/>
                <w:sz w:val="24"/>
                <w:szCs w:val="24"/>
                <w:lang w:val="en-US"/>
              </w:rPr>
              <w:t>access_token, id</w:t>
            </w:r>
          </w:p>
        </w:tc>
        <w:tc>
          <w:tcPr>
            <w:tcW w:w="4225" w:type="dxa"/>
          </w:tcPr>
          <w:p w14:paraId="793868EA" w14:textId="326253D5" w:rsidR="006D1708" w:rsidRPr="002F379A" w:rsidRDefault="00822864" w:rsidP="002B21D6">
            <w:pPr>
              <w:cnfStyle w:val="000000100000" w:firstRow="0" w:lastRow="0" w:firstColumn="0" w:lastColumn="0" w:oddVBand="0" w:evenVBand="0" w:oddHBand="1" w:evenHBand="0" w:firstRowFirstColumn="0" w:firstRowLastColumn="0" w:lastRowFirstColumn="0" w:lastRowLastColumn="0"/>
              <w:rPr>
                <w:rFonts w:cs="Times New Roman"/>
                <w:noProof/>
                <w:sz w:val="24"/>
                <w:szCs w:val="24"/>
              </w:rPr>
            </w:pPr>
            <w:r w:rsidRPr="002F379A">
              <w:rPr>
                <w:rFonts w:cs="Times New Roman"/>
                <w:noProof/>
                <w:sz w:val="24"/>
                <w:szCs w:val="24"/>
              </w:rPr>
              <w:t>Mõõtmistulemuse kustutamine</w:t>
            </w:r>
          </w:p>
        </w:tc>
      </w:tr>
      <w:tr w:rsidR="006D1708" w:rsidRPr="002F379A" w14:paraId="14BF0010" w14:textId="77777777" w:rsidTr="00C36D2D">
        <w:tc>
          <w:tcPr>
            <w:cnfStyle w:val="001000000000" w:firstRow="0" w:lastRow="0" w:firstColumn="1" w:lastColumn="0" w:oddVBand="0" w:evenVBand="0" w:oddHBand="0" w:evenHBand="0" w:firstRowFirstColumn="0" w:firstRowLastColumn="0" w:lastRowFirstColumn="0" w:lastRowLastColumn="0"/>
            <w:tcW w:w="1217" w:type="dxa"/>
          </w:tcPr>
          <w:p w14:paraId="076226F5" w14:textId="0A164480" w:rsidR="006D1708" w:rsidRPr="002F379A" w:rsidRDefault="006D1708" w:rsidP="002B21D6">
            <w:pPr>
              <w:rPr>
                <w:rFonts w:cs="Times New Roman"/>
                <w:noProof/>
                <w:sz w:val="24"/>
                <w:szCs w:val="24"/>
              </w:rPr>
            </w:pPr>
            <w:r w:rsidRPr="002F379A">
              <w:rPr>
                <w:rFonts w:cs="Times New Roman"/>
                <w:noProof/>
                <w:sz w:val="24"/>
                <w:szCs w:val="24"/>
              </w:rPr>
              <w:t>PUT</w:t>
            </w:r>
          </w:p>
        </w:tc>
        <w:tc>
          <w:tcPr>
            <w:tcW w:w="1776" w:type="dxa"/>
          </w:tcPr>
          <w:p w14:paraId="5B7D3F99" w14:textId="5DC0F300" w:rsidR="006D1708" w:rsidRPr="002F379A" w:rsidRDefault="006D1708" w:rsidP="002B21D6">
            <w:pPr>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/measurements</w:t>
            </w:r>
          </w:p>
        </w:tc>
        <w:tc>
          <w:tcPr>
            <w:tcW w:w="1909" w:type="dxa"/>
          </w:tcPr>
          <w:p w14:paraId="1D09C45D" w14:textId="2C078B09" w:rsidR="006D1708" w:rsidRPr="002F379A" w:rsidRDefault="006D1708" w:rsidP="002B21D6">
            <w:pPr>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lang w:val="en-US"/>
              </w:rPr>
              <w:t>access_token, id</w:t>
            </w:r>
          </w:p>
        </w:tc>
        <w:tc>
          <w:tcPr>
            <w:tcW w:w="4225" w:type="dxa"/>
          </w:tcPr>
          <w:p w14:paraId="6EFDAC11" w14:textId="0BB523CA" w:rsidR="006D1708" w:rsidRPr="002F379A" w:rsidRDefault="00822864" w:rsidP="002B21D6">
            <w:pPr>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Mõõtmistulemuse muutmine</w:t>
            </w:r>
          </w:p>
        </w:tc>
      </w:tr>
    </w:tbl>
    <w:p w14:paraId="726310DC" w14:textId="77777777" w:rsidR="00AE264A" w:rsidRPr="002F379A" w:rsidRDefault="00AE264A" w:rsidP="001C1E64">
      <w:pPr>
        <w:jc w:val="both"/>
        <w:rPr>
          <w:rFonts w:cs="Times New Roman"/>
          <w:noProof/>
          <w:sz w:val="24"/>
          <w:szCs w:val="24"/>
        </w:rPr>
      </w:pPr>
    </w:p>
    <w:p w14:paraId="3DC0E6B6" w14:textId="0316D2C2" w:rsidR="00725D1B" w:rsidRPr="002F379A" w:rsidRDefault="00725D1B" w:rsidP="00EF3AE0">
      <w:pPr>
        <w:pStyle w:val="Heading3"/>
        <w:rPr>
          <w:rFonts w:cs="Times New Roman"/>
          <w:noProof/>
        </w:rPr>
      </w:pPr>
      <w:bookmarkStart w:id="15" w:name="_Toc10452892"/>
      <w:r w:rsidRPr="002F379A">
        <w:rPr>
          <w:rFonts w:cs="Times New Roman"/>
          <w:noProof/>
        </w:rPr>
        <w:t>1.3.3. Veebikaamera</w:t>
      </w:r>
      <w:r w:rsidR="00610F94" w:rsidRPr="002F379A">
        <w:rPr>
          <w:rFonts w:cs="Times New Roman"/>
          <w:noProof/>
        </w:rPr>
        <w:t xml:space="preserve"> teenus</w:t>
      </w:r>
      <w:bookmarkEnd w:id="15"/>
    </w:p>
    <w:p w14:paraId="0BD6489F" w14:textId="77777777" w:rsidR="00EF3AE0" w:rsidRPr="002F379A" w:rsidRDefault="00EF3AE0" w:rsidP="00EF3AE0">
      <w:pPr>
        <w:rPr>
          <w:rFonts w:cs="Times New Roman"/>
        </w:rPr>
      </w:pPr>
    </w:p>
    <w:p w14:paraId="19971C00" w14:textId="4B1154C0" w:rsidR="00A42274" w:rsidRPr="002F379A" w:rsidRDefault="0033545C" w:rsidP="00725D1B">
      <w:pPr>
        <w:jc w:val="both"/>
        <w:rPr>
          <w:rFonts w:cs="Times New Roman"/>
          <w:noProof/>
          <w:sz w:val="24"/>
          <w:szCs w:val="24"/>
        </w:rPr>
      </w:pPr>
      <w:r w:rsidRPr="002F379A">
        <w:rPr>
          <w:rFonts w:cs="Times New Roman"/>
          <w:noProof/>
          <w:sz w:val="24"/>
          <w:szCs w:val="24"/>
          <w:lang w:val="en-US"/>
        </w:rPr>
        <w:t>Veebikaamerad on vajalikud, et kasutaja saaks jälgida katse</w:t>
      </w:r>
      <w:r w:rsidR="00635B0B" w:rsidRPr="002F379A">
        <w:rPr>
          <w:rFonts w:cs="Times New Roman"/>
          <w:noProof/>
          <w:sz w:val="24"/>
          <w:szCs w:val="24"/>
          <w:lang w:val="en-US"/>
        </w:rPr>
        <w:t xml:space="preserve"> </w:t>
      </w:r>
      <w:r w:rsidR="00645E26" w:rsidRPr="002F379A">
        <w:rPr>
          <w:rFonts w:cs="Times New Roman"/>
          <w:noProof/>
          <w:sz w:val="24"/>
          <w:szCs w:val="24"/>
          <w:lang w:val="en-US"/>
        </w:rPr>
        <w:t>toimumist reaalajas</w:t>
      </w:r>
      <w:r w:rsidR="00635B0B" w:rsidRPr="002F379A">
        <w:rPr>
          <w:rFonts w:cs="Times New Roman"/>
          <w:noProof/>
          <w:sz w:val="24"/>
          <w:szCs w:val="24"/>
          <w:lang w:val="en-US"/>
        </w:rPr>
        <w:t xml:space="preserve">. </w:t>
      </w:r>
      <w:r w:rsidR="0055205A" w:rsidRPr="002F379A">
        <w:rPr>
          <w:rFonts w:cs="Times New Roman"/>
          <w:noProof/>
          <w:sz w:val="24"/>
          <w:szCs w:val="24"/>
          <w:lang w:val="en-US"/>
        </w:rPr>
        <w:t xml:space="preserve">Veebikaamerad on </w:t>
      </w:r>
      <w:r w:rsidR="002C2013" w:rsidRPr="002F379A">
        <w:rPr>
          <w:rFonts w:cs="Times New Roman"/>
          <w:noProof/>
          <w:sz w:val="24"/>
          <w:szCs w:val="24"/>
          <w:lang w:val="en-US"/>
        </w:rPr>
        <w:t xml:space="preserve">füüsiliselt </w:t>
      </w:r>
      <w:r w:rsidR="0055205A" w:rsidRPr="002F379A">
        <w:rPr>
          <w:rFonts w:cs="Times New Roman"/>
          <w:noProof/>
          <w:sz w:val="24"/>
          <w:szCs w:val="24"/>
        </w:rPr>
        <w:t>ühendatud serveri külge</w:t>
      </w:r>
      <w:r w:rsidR="001C5BD4" w:rsidRPr="002F379A">
        <w:rPr>
          <w:rFonts w:cs="Times New Roman"/>
          <w:noProof/>
          <w:sz w:val="24"/>
          <w:szCs w:val="24"/>
        </w:rPr>
        <w:t xml:space="preserve">, </w:t>
      </w:r>
      <w:r w:rsidR="003E7F01" w:rsidRPr="002F379A">
        <w:rPr>
          <w:rFonts w:cs="Times New Roman"/>
          <w:noProof/>
          <w:sz w:val="24"/>
          <w:szCs w:val="24"/>
        </w:rPr>
        <w:t>veebikaamera teenus</w:t>
      </w:r>
      <w:r w:rsidR="001C5BD4" w:rsidRPr="002F379A">
        <w:rPr>
          <w:rFonts w:cs="Times New Roman"/>
          <w:noProof/>
          <w:sz w:val="24"/>
          <w:szCs w:val="24"/>
        </w:rPr>
        <w:t xml:space="preserve"> loeb kaameratest pildi ning </w:t>
      </w:r>
      <w:r w:rsidR="003E7F01" w:rsidRPr="002F379A">
        <w:rPr>
          <w:rFonts w:cs="Times New Roman"/>
          <w:noProof/>
          <w:sz w:val="24"/>
          <w:szCs w:val="24"/>
        </w:rPr>
        <w:t xml:space="preserve"> jagab üle HTTP </w:t>
      </w:r>
      <w:r w:rsidR="001C5BD4" w:rsidRPr="002F379A">
        <w:rPr>
          <w:rFonts w:cs="Times New Roman"/>
          <w:noProof/>
          <w:sz w:val="24"/>
          <w:szCs w:val="24"/>
        </w:rPr>
        <w:t xml:space="preserve">protokolli, </w:t>
      </w:r>
      <w:r w:rsidR="003E7F01" w:rsidRPr="002F379A">
        <w:rPr>
          <w:rFonts w:cs="Times New Roman"/>
          <w:noProof/>
          <w:sz w:val="24"/>
          <w:szCs w:val="24"/>
        </w:rPr>
        <w:t>nii et saab lihtsalt integreerida veebisaidile.</w:t>
      </w:r>
      <w:r w:rsidR="00EE3F95" w:rsidRPr="002F379A">
        <w:rPr>
          <w:rFonts w:cs="Times New Roman"/>
          <w:noProof/>
          <w:sz w:val="24"/>
          <w:szCs w:val="24"/>
        </w:rPr>
        <w:t xml:space="preserve"> Veebikaamera teenus on kirjutatud Python keeles, </w:t>
      </w:r>
      <w:r w:rsidR="008F240D" w:rsidRPr="002F379A">
        <w:rPr>
          <w:rFonts w:cs="Times New Roman"/>
          <w:noProof/>
          <w:sz w:val="24"/>
          <w:szCs w:val="24"/>
        </w:rPr>
        <w:t>kasutab OpenCV teeke pildi saamiseks kaamerast ning Flask teegiga kirjutatud server jagab pil</w:t>
      </w:r>
      <w:r w:rsidR="00D85AD7">
        <w:rPr>
          <w:rFonts w:cs="Times New Roman"/>
          <w:noProof/>
          <w:sz w:val="24"/>
          <w:szCs w:val="24"/>
        </w:rPr>
        <w:t>t</w:t>
      </w:r>
      <w:r w:rsidR="008F240D" w:rsidRPr="002F379A">
        <w:rPr>
          <w:rFonts w:cs="Times New Roman"/>
          <w:noProof/>
          <w:sz w:val="24"/>
          <w:szCs w:val="24"/>
        </w:rPr>
        <w:t>i üle võrgu.</w:t>
      </w:r>
      <w:r w:rsidR="00DC5DD0" w:rsidRPr="002F379A">
        <w:rPr>
          <w:rFonts w:cs="Times New Roman"/>
          <w:noProof/>
          <w:sz w:val="24"/>
          <w:szCs w:val="24"/>
        </w:rPr>
        <w:t xml:space="preserve"> Teenuse kood on võetud Miuel Grinberg õpetusest.</w:t>
      </w:r>
      <w:r w:rsidR="005A6172" w:rsidRPr="002F379A">
        <w:rPr>
          <w:rFonts w:cs="Times New Roman"/>
          <w:noProof/>
          <w:sz w:val="24"/>
          <w:szCs w:val="24"/>
        </w:rPr>
        <w:t xml:space="preserve"> Tabel 2 kirjeldab URI’sid, kust saab </w:t>
      </w:r>
      <w:r w:rsidR="00ED3152" w:rsidRPr="002F379A">
        <w:rPr>
          <w:rFonts w:cs="Times New Roman"/>
          <w:noProof/>
          <w:sz w:val="24"/>
          <w:szCs w:val="24"/>
        </w:rPr>
        <w:t xml:space="preserve">erinevate </w:t>
      </w:r>
      <w:r w:rsidR="005A6172" w:rsidRPr="002F379A">
        <w:rPr>
          <w:rFonts w:cs="Times New Roman"/>
          <w:noProof/>
          <w:sz w:val="24"/>
          <w:szCs w:val="24"/>
        </w:rPr>
        <w:t>kaamerate</w:t>
      </w:r>
      <w:r w:rsidR="00C352D7" w:rsidRPr="002F379A">
        <w:rPr>
          <w:rFonts w:cs="Times New Roman"/>
          <w:noProof/>
          <w:sz w:val="24"/>
          <w:szCs w:val="24"/>
        </w:rPr>
        <w:t xml:space="preserve"> </w:t>
      </w:r>
      <w:r w:rsidR="005A6172" w:rsidRPr="002F379A">
        <w:rPr>
          <w:rFonts w:cs="Times New Roman"/>
          <w:noProof/>
          <w:sz w:val="24"/>
          <w:szCs w:val="24"/>
        </w:rPr>
        <w:t>pilte näha.</w:t>
      </w:r>
      <w:r w:rsidR="00281E50" w:rsidRPr="002F379A">
        <w:rPr>
          <w:rFonts w:cs="Times New Roman"/>
          <w:noProof/>
          <w:sz w:val="24"/>
          <w:szCs w:val="24"/>
        </w:rPr>
        <w:t xml:space="preserve"> </w:t>
      </w:r>
      <w:r w:rsidR="00246B56" w:rsidRPr="002F379A">
        <w:rPr>
          <w:rFonts w:cs="Times New Roman"/>
          <w:noProof/>
          <w:sz w:val="24"/>
          <w:szCs w:val="24"/>
        </w:rPr>
        <w:t>Töö kirjutamise hetkel</w:t>
      </w:r>
      <w:r w:rsidR="00281E50" w:rsidRPr="002F379A">
        <w:rPr>
          <w:rFonts w:cs="Times New Roman"/>
          <w:noProof/>
          <w:sz w:val="24"/>
          <w:szCs w:val="24"/>
        </w:rPr>
        <w:t xml:space="preserve"> on </w:t>
      </w:r>
      <w:r w:rsidR="00246B56" w:rsidRPr="002F379A">
        <w:rPr>
          <w:rFonts w:cs="Times New Roman"/>
          <w:noProof/>
          <w:sz w:val="24"/>
          <w:szCs w:val="24"/>
        </w:rPr>
        <w:t xml:space="preserve">ühendatud </w:t>
      </w:r>
      <w:r w:rsidR="00281E50" w:rsidRPr="002F379A">
        <w:rPr>
          <w:rFonts w:cs="Times New Roman"/>
          <w:noProof/>
          <w:sz w:val="24"/>
          <w:szCs w:val="24"/>
        </w:rPr>
        <w:t>kaks kaamerat, aga kaamerasid saab lisada rohkem</w:t>
      </w:r>
      <w:r w:rsidR="00E0783D" w:rsidRPr="002F379A">
        <w:rPr>
          <w:rFonts w:cs="Times New Roman"/>
          <w:noProof/>
          <w:sz w:val="24"/>
          <w:szCs w:val="24"/>
        </w:rPr>
        <w:t>.</w:t>
      </w:r>
    </w:p>
    <w:p w14:paraId="33D754E7" w14:textId="77777777" w:rsidR="00AC6AE5" w:rsidRPr="002F379A" w:rsidRDefault="00AC6AE5" w:rsidP="00725D1B">
      <w:pPr>
        <w:jc w:val="both"/>
        <w:rPr>
          <w:rFonts w:cs="Times New Roman"/>
          <w:noProof/>
          <w:sz w:val="24"/>
          <w:szCs w:val="24"/>
        </w:rPr>
      </w:pPr>
    </w:p>
    <w:p w14:paraId="6A5FB787" w14:textId="7E7BDCDD" w:rsidR="00AC6AE5" w:rsidRPr="002F379A" w:rsidRDefault="00AC6AE5" w:rsidP="00AC6AE5">
      <w:pPr>
        <w:pStyle w:val="Caption"/>
        <w:keepNext/>
        <w:jc w:val="center"/>
        <w:rPr>
          <w:rFonts w:cs="Times New Roman"/>
        </w:rPr>
      </w:pPr>
      <w:bookmarkStart w:id="16" w:name="_Toc10452922"/>
      <w:r w:rsidRPr="002F379A">
        <w:rPr>
          <w:rFonts w:cs="Times New Roman"/>
        </w:rPr>
        <w:t xml:space="preserve">Tabel </w:t>
      </w:r>
      <w:r w:rsidRPr="002F379A">
        <w:rPr>
          <w:rFonts w:cs="Times New Roman"/>
        </w:rPr>
        <w:fldChar w:fldCharType="begin"/>
      </w:r>
      <w:r w:rsidRPr="002F379A">
        <w:rPr>
          <w:rFonts w:cs="Times New Roman"/>
        </w:rPr>
        <w:instrText xml:space="preserve"> SEQ Tabel \* ARABIC </w:instrText>
      </w:r>
      <w:r w:rsidRPr="002F379A">
        <w:rPr>
          <w:rFonts w:cs="Times New Roman"/>
        </w:rPr>
        <w:fldChar w:fldCharType="separate"/>
      </w:r>
      <w:r w:rsidR="006E2203">
        <w:rPr>
          <w:rFonts w:cs="Times New Roman"/>
          <w:noProof/>
        </w:rPr>
        <w:t>2</w:t>
      </w:r>
      <w:r w:rsidRPr="002F379A">
        <w:rPr>
          <w:rFonts w:cs="Times New Roman"/>
        </w:rPr>
        <w:fldChar w:fldCharType="end"/>
      </w:r>
      <w:r w:rsidRPr="002F379A">
        <w:rPr>
          <w:rFonts w:cs="Times New Roman"/>
        </w:rPr>
        <w:t xml:space="preserve"> Kaamera teenuse URI'd</w:t>
      </w:r>
      <w:bookmarkEnd w:id="16"/>
    </w:p>
    <w:tbl>
      <w:tblPr>
        <w:tblStyle w:val="ListTable6Colorful-Accent5"/>
        <w:tblW w:w="0" w:type="auto"/>
        <w:jc w:val="center"/>
        <w:tblLook w:val="04A0" w:firstRow="1" w:lastRow="0" w:firstColumn="1" w:lastColumn="0" w:noHBand="0" w:noVBand="1"/>
      </w:tblPr>
      <w:tblGrid>
        <w:gridCol w:w="2856"/>
        <w:gridCol w:w="4225"/>
      </w:tblGrid>
      <w:tr w:rsidR="005A6172" w:rsidRPr="002F379A" w14:paraId="728FD501" w14:textId="77777777" w:rsidTr="005A61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6" w:type="dxa"/>
          </w:tcPr>
          <w:p w14:paraId="30BE1F32" w14:textId="77777777" w:rsidR="005A6172" w:rsidRPr="002F379A" w:rsidRDefault="005A6172" w:rsidP="0068062A">
            <w:pPr>
              <w:jc w:val="both"/>
              <w:rPr>
                <w:rFonts w:cs="Times New Roman"/>
                <w:noProof/>
                <w:sz w:val="24"/>
                <w:szCs w:val="24"/>
              </w:rPr>
            </w:pPr>
            <w:r w:rsidRPr="002F379A">
              <w:rPr>
                <w:rFonts w:cs="Times New Roman"/>
                <w:noProof/>
                <w:sz w:val="24"/>
                <w:szCs w:val="24"/>
              </w:rPr>
              <w:t>URI</w:t>
            </w:r>
          </w:p>
        </w:tc>
        <w:tc>
          <w:tcPr>
            <w:tcW w:w="4225" w:type="dxa"/>
          </w:tcPr>
          <w:p w14:paraId="363D8E7B" w14:textId="77777777" w:rsidR="005A6172" w:rsidRPr="002F379A" w:rsidRDefault="005A6172" w:rsidP="0068062A">
            <w:pPr>
              <w:jc w:val="both"/>
              <w:cnfStyle w:val="100000000000" w:firstRow="1"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Selgitus</w:t>
            </w:r>
          </w:p>
        </w:tc>
      </w:tr>
      <w:tr w:rsidR="005A6172" w:rsidRPr="002F379A" w14:paraId="71A23DE2" w14:textId="77777777" w:rsidTr="005A6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6" w:type="dxa"/>
          </w:tcPr>
          <w:p w14:paraId="6F1EAA0B" w14:textId="6B924903" w:rsidR="005A6172" w:rsidRPr="002F379A" w:rsidRDefault="003771B1" w:rsidP="0068062A">
            <w:pPr>
              <w:rPr>
                <w:rFonts w:cs="Times New Roman"/>
                <w:noProof/>
                <w:sz w:val="24"/>
                <w:szCs w:val="24"/>
              </w:rPr>
            </w:pPr>
            <w:r>
              <w:rPr>
                <w:rFonts w:cs="Times New Roman"/>
                <w:noProof/>
                <w:sz w:val="24"/>
                <w:szCs w:val="24"/>
              </w:rPr>
              <w:t>aadress:3001</w:t>
            </w:r>
            <w:r w:rsidR="005A6172" w:rsidRPr="002F379A">
              <w:rPr>
                <w:rFonts w:cs="Times New Roman"/>
                <w:noProof/>
                <w:sz w:val="24"/>
                <w:szCs w:val="24"/>
              </w:rPr>
              <w:t>/video_feed</w:t>
            </w:r>
            <w:r>
              <w:rPr>
                <w:rFonts w:cs="Times New Roman"/>
                <w:noProof/>
                <w:sz w:val="24"/>
                <w:szCs w:val="24"/>
              </w:rPr>
              <w:t>/</w:t>
            </w:r>
          </w:p>
        </w:tc>
        <w:tc>
          <w:tcPr>
            <w:tcW w:w="4225" w:type="dxa"/>
          </w:tcPr>
          <w:p w14:paraId="528C7646" w14:textId="6AC49BA1" w:rsidR="005A6172" w:rsidRPr="002F379A" w:rsidRDefault="005A6172" w:rsidP="0068062A">
            <w:pPr>
              <w:cnfStyle w:val="000000100000" w:firstRow="0" w:lastRow="0" w:firstColumn="0" w:lastColumn="0" w:oddVBand="0" w:evenVBand="0" w:oddHBand="1" w:evenHBand="0" w:firstRowFirstColumn="0" w:firstRowLastColumn="0" w:lastRowFirstColumn="0" w:lastRowLastColumn="0"/>
              <w:rPr>
                <w:rFonts w:cs="Times New Roman"/>
                <w:noProof/>
                <w:sz w:val="24"/>
                <w:szCs w:val="24"/>
              </w:rPr>
            </w:pPr>
            <w:r w:rsidRPr="002F379A">
              <w:rPr>
                <w:rFonts w:cs="Times New Roman"/>
                <w:noProof/>
                <w:sz w:val="24"/>
                <w:szCs w:val="24"/>
              </w:rPr>
              <w:t>Kaamera 1 pilt</w:t>
            </w:r>
          </w:p>
        </w:tc>
      </w:tr>
      <w:tr w:rsidR="005A6172" w:rsidRPr="002F379A" w14:paraId="61119A16" w14:textId="77777777" w:rsidTr="005A6172">
        <w:trPr>
          <w:jc w:val="center"/>
        </w:trPr>
        <w:tc>
          <w:tcPr>
            <w:cnfStyle w:val="001000000000" w:firstRow="0" w:lastRow="0" w:firstColumn="1" w:lastColumn="0" w:oddVBand="0" w:evenVBand="0" w:oddHBand="0" w:evenHBand="0" w:firstRowFirstColumn="0" w:firstRowLastColumn="0" w:lastRowFirstColumn="0" w:lastRowLastColumn="0"/>
            <w:tcW w:w="1776" w:type="dxa"/>
          </w:tcPr>
          <w:p w14:paraId="70A0E28C" w14:textId="1DC276C6" w:rsidR="005A6172" w:rsidRPr="002F379A" w:rsidRDefault="003771B1" w:rsidP="0068062A">
            <w:pPr>
              <w:rPr>
                <w:rFonts w:cs="Times New Roman"/>
                <w:noProof/>
                <w:sz w:val="24"/>
                <w:szCs w:val="24"/>
              </w:rPr>
            </w:pPr>
            <w:r>
              <w:rPr>
                <w:rFonts w:cs="Times New Roman"/>
                <w:noProof/>
                <w:sz w:val="24"/>
                <w:szCs w:val="24"/>
              </w:rPr>
              <w:t>aadress:3002</w:t>
            </w:r>
            <w:r w:rsidR="005A6172" w:rsidRPr="002F379A">
              <w:rPr>
                <w:rFonts w:cs="Times New Roman"/>
                <w:noProof/>
                <w:sz w:val="24"/>
                <w:szCs w:val="24"/>
              </w:rPr>
              <w:t>/video_feed/</w:t>
            </w:r>
          </w:p>
        </w:tc>
        <w:tc>
          <w:tcPr>
            <w:tcW w:w="4225" w:type="dxa"/>
          </w:tcPr>
          <w:p w14:paraId="54DA984D" w14:textId="66288CA9" w:rsidR="005A6172" w:rsidRPr="002F379A" w:rsidRDefault="005A6172" w:rsidP="0068062A">
            <w:pPr>
              <w:cnfStyle w:val="000000000000" w:firstRow="0" w:lastRow="0" w:firstColumn="0" w:lastColumn="0" w:oddVBand="0" w:evenVBand="0" w:oddHBand="0" w:evenHBand="0" w:firstRowFirstColumn="0" w:firstRowLastColumn="0" w:lastRowFirstColumn="0" w:lastRowLastColumn="0"/>
              <w:rPr>
                <w:rFonts w:cs="Times New Roman"/>
                <w:noProof/>
                <w:sz w:val="24"/>
                <w:szCs w:val="24"/>
              </w:rPr>
            </w:pPr>
            <w:r w:rsidRPr="002F379A">
              <w:rPr>
                <w:rFonts w:cs="Times New Roman"/>
                <w:noProof/>
                <w:sz w:val="24"/>
                <w:szCs w:val="24"/>
              </w:rPr>
              <w:t>Kaamera 2 pilt</w:t>
            </w:r>
          </w:p>
        </w:tc>
      </w:tr>
    </w:tbl>
    <w:p w14:paraId="24BF8550" w14:textId="77777777" w:rsidR="00F275D2" w:rsidRPr="002F379A" w:rsidRDefault="00F275D2" w:rsidP="00725D1B">
      <w:pPr>
        <w:jc w:val="both"/>
        <w:rPr>
          <w:rFonts w:cs="Times New Roman"/>
          <w:noProof/>
          <w:sz w:val="24"/>
          <w:szCs w:val="24"/>
        </w:rPr>
      </w:pPr>
    </w:p>
    <w:p w14:paraId="0C34E898" w14:textId="7498E475" w:rsidR="00160A82" w:rsidRPr="002F379A" w:rsidRDefault="00A42274" w:rsidP="00C402A7">
      <w:pPr>
        <w:pStyle w:val="Heading3"/>
        <w:rPr>
          <w:rFonts w:cs="Times New Roman"/>
          <w:noProof/>
        </w:rPr>
      </w:pPr>
      <w:bookmarkStart w:id="17" w:name="_Toc10452893"/>
      <w:r w:rsidRPr="002F379A">
        <w:rPr>
          <w:rFonts w:cs="Times New Roman"/>
          <w:noProof/>
        </w:rPr>
        <w:lastRenderedPageBreak/>
        <w:t xml:space="preserve">1.3.4. </w:t>
      </w:r>
      <w:r w:rsidR="00A24C76">
        <w:rPr>
          <w:rFonts w:cs="Times New Roman"/>
          <w:noProof/>
        </w:rPr>
        <w:t>Elektroonika juhtimise</w:t>
      </w:r>
      <w:r w:rsidRPr="002F379A">
        <w:rPr>
          <w:rFonts w:cs="Times New Roman"/>
          <w:noProof/>
        </w:rPr>
        <w:t xml:space="preserve"> teenused</w:t>
      </w:r>
      <w:bookmarkEnd w:id="17"/>
    </w:p>
    <w:p w14:paraId="4D013EB0" w14:textId="77777777" w:rsidR="00C402A7" w:rsidRPr="002F379A" w:rsidRDefault="00C402A7" w:rsidP="00C402A7">
      <w:pPr>
        <w:rPr>
          <w:rFonts w:cs="Times New Roman"/>
        </w:rPr>
      </w:pPr>
    </w:p>
    <w:p w14:paraId="5CB4F2E7" w14:textId="6C66D7DE" w:rsidR="00A666EF" w:rsidRDefault="00180B25" w:rsidP="00A24C76">
      <w:pPr>
        <w:jc w:val="both"/>
        <w:rPr>
          <w:rFonts w:cs="Times New Roman"/>
          <w:noProof/>
          <w:sz w:val="24"/>
          <w:szCs w:val="24"/>
        </w:rPr>
      </w:pPr>
      <w:r>
        <w:rPr>
          <w:rFonts w:cs="Times New Roman"/>
          <w:noProof/>
          <w:sz w:val="24"/>
          <w:szCs w:val="24"/>
        </w:rPr>
        <w:t>Elektroonika juhtimise teenus</w:t>
      </w:r>
      <w:r w:rsidR="004D0B3C">
        <w:rPr>
          <w:rFonts w:cs="Times New Roman"/>
          <w:noProof/>
          <w:sz w:val="24"/>
          <w:szCs w:val="24"/>
        </w:rPr>
        <w:t>t</w:t>
      </w:r>
      <w:r>
        <w:rPr>
          <w:rFonts w:cs="Times New Roman"/>
          <w:noProof/>
          <w:sz w:val="24"/>
          <w:szCs w:val="24"/>
        </w:rPr>
        <w:t xml:space="preserve">e eesmärk on lugeda anduritest andmeid ja veebisaidi kaudu </w:t>
      </w:r>
      <w:r w:rsidR="00E52219">
        <w:rPr>
          <w:rFonts w:cs="Times New Roman"/>
          <w:noProof/>
          <w:sz w:val="24"/>
          <w:szCs w:val="24"/>
        </w:rPr>
        <w:t>vahendada</w:t>
      </w:r>
      <w:r>
        <w:rPr>
          <w:rFonts w:cs="Times New Roman"/>
          <w:noProof/>
          <w:sz w:val="24"/>
          <w:szCs w:val="24"/>
        </w:rPr>
        <w:t xml:space="preserve"> käske.</w:t>
      </w:r>
      <w:r w:rsidR="00B6006B">
        <w:rPr>
          <w:rFonts w:cs="Times New Roman"/>
          <w:noProof/>
          <w:sz w:val="24"/>
          <w:szCs w:val="24"/>
        </w:rPr>
        <w:t xml:space="preserve"> Antud töös</w:t>
      </w:r>
      <w:r w:rsidR="00B418F2" w:rsidRPr="002F379A">
        <w:rPr>
          <w:rFonts w:cs="Times New Roman"/>
          <w:noProof/>
          <w:sz w:val="24"/>
          <w:szCs w:val="24"/>
        </w:rPr>
        <w:t xml:space="preserve"> </w:t>
      </w:r>
      <w:r w:rsidR="00110642">
        <w:rPr>
          <w:rFonts w:cs="Times New Roman"/>
          <w:noProof/>
          <w:sz w:val="24"/>
          <w:szCs w:val="24"/>
        </w:rPr>
        <w:t xml:space="preserve">elektroonika kaudu käib </w:t>
      </w:r>
      <w:r w:rsidR="00AF3517">
        <w:rPr>
          <w:rFonts w:cs="Times New Roman"/>
          <w:noProof/>
          <w:sz w:val="24"/>
          <w:szCs w:val="24"/>
        </w:rPr>
        <w:t>spektromeetrist andme</w:t>
      </w:r>
      <w:r w:rsidR="002D122C">
        <w:rPr>
          <w:rFonts w:cs="Times New Roman"/>
          <w:noProof/>
          <w:sz w:val="24"/>
          <w:szCs w:val="24"/>
        </w:rPr>
        <w:t>te lugemine</w:t>
      </w:r>
      <w:r w:rsidR="00AF3517">
        <w:rPr>
          <w:rFonts w:cs="Times New Roman"/>
          <w:noProof/>
          <w:sz w:val="24"/>
          <w:szCs w:val="24"/>
        </w:rPr>
        <w:t>,</w:t>
      </w:r>
      <w:r w:rsidR="00730A18">
        <w:rPr>
          <w:rFonts w:cs="Times New Roman"/>
          <w:noProof/>
          <w:sz w:val="24"/>
          <w:szCs w:val="24"/>
        </w:rPr>
        <w:t xml:space="preserve"> </w:t>
      </w:r>
      <w:r w:rsidR="00A41F74">
        <w:rPr>
          <w:rFonts w:cs="Times New Roman"/>
          <w:noProof/>
          <w:sz w:val="24"/>
          <w:szCs w:val="24"/>
        </w:rPr>
        <w:t>mis</w:t>
      </w:r>
      <w:r w:rsidR="00AF3517">
        <w:rPr>
          <w:rFonts w:cs="Times New Roman"/>
          <w:noProof/>
          <w:sz w:val="24"/>
          <w:szCs w:val="24"/>
        </w:rPr>
        <w:t xml:space="preserve"> edastatakse USB por</w:t>
      </w:r>
      <w:r w:rsidR="005A70E7">
        <w:rPr>
          <w:rFonts w:cs="Times New Roman"/>
          <w:noProof/>
          <w:sz w:val="24"/>
          <w:szCs w:val="24"/>
        </w:rPr>
        <w:t>di</w:t>
      </w:r>
      <w:r w:rsidR="00AF3517">
        <w:rPr>
          <w:rFonts w:cs="Times New Roman"/>
          <w:noProof/>
          <w:sz w:val="24"/>
          <w:szCs w:val="24"/>
        </w:rPr>
        <w:t xml:space="preserve"> kaudu</w:t>
      </w:r>
      <w:r w:rsidR="0004513E">
        <w:rPr>
          <w:rFonts w:cs="Times New Roman"/>
          <w:noProof/>
          <w:sz w:val="24"/>
          <w:szCs w:val="24"/>
        </w:rPr>
        <w:t xml:space="preserve"> </w:t>
      </w:r>
      <w:r w:rsidR="00E65EC9">
        <w:rPr>
          <w:rFonts w:cs="Times New Roman"/>
          <w:noProof/>
          <w:sz w:val="24"/>
          <w:szCs w:val="24"/>
        </w:rPr>
        <w:t xml:space="preserve">RPi peal töötavale </w:t>
      </w:r>
      <w:r w:rsidR="007A42E0">
        <w:rPr>
          <w:rFonts w:cs="Times New Roman"/>
          <w:noProof/>
          <w:sz w:val="24"/>
          <w:szCs w:val="24"/>
        </w:rPr>
        <w:t>teenusele, mis jagab andmeid edasi veebisaidile.</w:t>
      </w:r>
    </w:p>
    <w:p w14:paraId="00724F38" w14:textId="243E7919" w:rsidR="00A24C76" w:rsidRDefault="00430AD9" w:rsidP="00A24C76">
      <w:pPr>
        <w:jc w:val="both"/>
        <w:rPr>
          <w:rFonts w:cs="Times New Roman"/>
          <w:noProof/>
          <w:sz w:val="24"/>
          <w:szCs w:val="24"/>
        </w:rPr>
      </w:pPr>
      <w:r>
        <w:rPr>
          <w:rFonts w:cs="Times New Roman"/>
          <w:noProof/>
          <w:sz w:val="24"/>
          <w:szCs w:val="24"/>
        </w:rPr>
        <w:t xml:space="preserve">Riistvaraliselt on võimalik luua oma elektrooniline süsteem, mis loeb anduritest väärtused, puhastab signaali, muudab digitaalsele kujule ja </w:t>
      </w:r>
      <w:r w:rsidR="00EB3DE7">
        <w:rPr>
          <w:rFonts w:cs="Times New Roman"/>
          <w:noProof/>
          <w:sz w:val="24"/>
          <w:szCs w:val="24"/>
        </w:rPr>
        <w:t xml:space="preserve">mis </w:t>
      </w:r>
      <w:r>
        <w:rPr>
          <w:rFonts w:cs="Times New Roman"/>
          <w:noProof/>
          <w:sz w:val="24"/>
          <w:szCs w:val="24"/>
        </w:rPr>
        <w:t xml:space="preserve">on liidestatud arvutiga, aga see </w:t>
      </w:r>
      <w:r w:rsidR="00FB729E">
        <w:rPr>
          <w:rFonts w:cs="Times New Roman"/>
          <w:noProof/>
          <w:sz w:val="24"/>
          <w:szCs w:val="24"/>
        </w:rPr>
        <w:t>nõuab</w:t>
      </w:r>
      <w:r>
        <w:rPr>
          <w:rFonts w:cs="Times New Roman"/>
          <w:noProof/>
          <w:sz w:val="24"/>
          <w:szCs w:val="24"/>
        </w:rPr>
        <w:t xml:space="preserve"> väga palju tööd</w:t>
      </w:r>
      <w:r w:rsidR="002142EB">
        <w:rPr>
          <w:rFonts w:cs="Times New Roman"/>
          <w:noProof/>
          <w:sz w:val="24"/>
          <w:szCs w:val="24"/>
        </w:rPr>
        <w:t>, seetõttu on leitud kiirem ja lihtsam viis seda teha</w:t>
      </w:r>
      <w:r>
        <w:rPr>
          <w:rFonts w:cs="Times New Roman"/>
          <w:noProof/>
          <w:sz w:val="24"/>
          <w:szCs w:val="24"/>
        </w:rPr>
        <w:t>.</w:t>
      </w:r>
      <w:r w:rsidR="00730A18">
        <w:rPr>
          <w:rFonts w:cs="Times New Roman"/>
          <w:noProof/>
          <w:sz w:val="24"/>
          <w:szCs w:val="24"/>
        </w:rPr>
        <w:t xml:space="preserve"> </w:t>
      </w:r>
      <w:r w:rsidR="0060556D">
        <w:rPr>
          <w:rFonts w:cs="Times New Roman"/>
          <w:noProof/>
          <w:sz w:val="24"/>
          <w:szCs w:val="24"/>
        </w:rPr>
        <w:t>E</w:t>
      </w:r>
      <w:r w:rsidR="004F48DF" w:rsidRPr="002F379A">
        <w:rPr>
          <w:rFonts w:cs="Times New Roman"/>
          <w:noProof/>
          <w:sz w:val="24"/>
          <w:szCs w:val="24"/>
        </w:rPr>
        <w:t>lektroonikaga suhtlemiseks</w:t>
      </w:r>
      <w:r w:rsidR="009D1C3C">
        <w:rPr>
          <w:rFonts w:cs="Times New Roman"/>
          <w:noProof/>
          <w:sz w:val="24"/>
          <w:szCs w:val="24"/>
        </w:rPr>
        <w:t xml:space="preserve"> on kasutusele võetud Arduino ja Raspberry Pi </w:t>
      </w:r>
      <w:r w:rsidR="00723371">
        <w:rPr>
          <w:rFonts w:cs="Times New Roman"/>
          <w:noProof/>
          <w:sz w:val="24"/>
          <w:szCs w:val="24"/>
        </w:rPr>
        <w:t xml:space="preserve">(RPi) </w:t>
      </w:r>
      <w:r w:rsidR="009D1C3C">
        <w:rPr>
          <w:rFonts w:cs="Times New Roman"/>
          <w:noProof/>
          <w:sz w:val="24"/>
          <w:szCs w:val="24"/>
        </w:rPr>
        <w:t xml:space="preserve">platvormid. </w:t>
      </w:r>
      <w:r w:rsidR="00A2623C">
        <w:rPr>
          <w:rFonts w:cs="Times New Roman"/>
          <w:noProof/>
          <w:sz w:val="24"/>
          <w:szCs w:val="24"/>
        </w:rPr>
        <w:t xml:space="preserve">Valitud platvormid said </w:t>
      </w:r>
      <w:r w:rsidR="0035402F">
        <w:rPr>
          <w:rFonts w:cs="Times New Roman"/>
          <w:noProof/>
          <w:sz w:val="24"/>
          <w:szCs w:val="24"/>
        </w:rPr>
        <w:t>kasutusele võetud</w:t>
      </w:r>
      <w:r w:rsidR="00A2623C">
        <w:rPr>
          <w:rFonts w:cs="Times New Roman"/>
          <w:noProof/>
          <w:sz w:val="24"/>
          <w:szCs w:val="24"/>
        </w:rPr>
        <w:t xml:space="preserve"> nende populaarsuse ja kasutusmugavuse tõttu. Soovi korral võib teised laborid ehitada </w:t>
      </w:r>
      <w:r w:rsidR="00CA5B40">
        <w:rPr>
          <w:rFonts w:cs="Times New Roman"/>
          <w:noProof/>
          <w:sz w:val="24"/>
          <w:szCs w:val="24"/>
        </w:rPr>
        <w:t>teistsuguste</w:t>
      </w:r>
      <w:r w:rsidR="00A2623C">
        <w:rPr>
          <w:rFonts w:cs="Times New Roman"/>
          <w:noProof/>
          <w:sz w:val="24"/>
          <w:szCs w:val="24"/>
        </w:rPr>
        <w:t xml:space="preserve"> platvormide peale.</w:t>
      </w:r>
      <w:r w:rsidR="002C2CB4">
        <w:rPr>
          <w:rFonts w:cs="Times New Roman"/>
          <w:noProof/>
          <w:sz w:val="24"/>
          <w:szCs w:val="24"/>
        </w:rPr>
        <w:t xml:space="preserve"> Järgnevalt tule</w:t>
      </w:r>
      <w:r w:rsidR="007F1B03">
        <w:rPr>
          <w:rFonts w:cs="Times New Roman"/>
          <w:noProof/>
          <w:sz w:val="24"/>
          <w:szCs w:val="24"/>
        </w:rPr>
        <w:t>vad</w:t>
      </w:r>
      <w:r w:rsidR="002C2CB4">
        <w:rPr>
          <w:rFonts w:cs="Times New Roman"/>
          <w:noProof/>
          <w:sz w:val="24"/>
          <w:szCs w:val="24"/>
        </w:rPr>
        <w:t xml:space="preserve"> valitud platvormide </w:t>
      </w:r>
      <w:r w:rsidR="00D11C24">
        <w:rPr>
          <w:rFonts w:cs="Times New Roman"/>
          <w:noProof/>
          <w:sz w:val="24"/>
          <w:szCs w:val="24"/>
        </w:rPr>
        <w:t>lühikirjeldused</w:t>
      </w:r>
      <w:r w:rsidR="002C2CB4">
        <w:rPr>
          <w:rFonts w:cs="Times New Roman"/>
          <w:noProof/>
          <w:sz w:val="24"/>
          <w:szCs w:val="24"/>
        </w:rPr>
        <w:t>.</w:t>
      </w:r>
    </w:p>
    <w:p w14:paraId="6FE63761" w14:textId="77777777" w:rsidR="007D3CD8" w:rsidRDefault="007D3CD8" w:rsidP="00A24C76">
      <w:pPr>
        <w:jc w:val="both"/>
        <w:rPr>
          <w:rFonts w:cs="Times New Roman"/>
          <w:noProof/>
          <w:sz w:val="24"/>
          <w:szCs w:val="24"/>
        </w:rPr>
      </w:pPr>
    </w:p>
    <w:p w14:paraId="1CB99764" w14:textId="41B4ECD4" w:rsidR="001B75A4" w:rsidRDefault="001B75A4" w:rsidP="00C95F7C">
      <w:pPr>
        <w:pStyle w:val="Heading4"/>
        <w:rPr>
          <w:noProof/>
        </w:rPr>
      </w:pPr>
      <w:r>
        <w:rPr>
          <w:noProof/>
        </w:rPr>
        <w:t>Raspberry Pi kirjeldus</w:t>
      </w:r>
    </w:p>
    <w:p w14:paraId="06AF4E21" w14:textId="77777777" w:rsidR="007D3CD8" w:rsidRDefault="007D3CD8" w:rsidP="001B75A4">
      <w:pPr>
        <w:jc w:val="both"/>
        <w:rPr>
          <w:rFonts w:cs="Times New Roman"/>
          <w:noProof/>
          <w:sz w:val="24"/>
          <w:szCs w:val="24"/>
        </w:rPr>
      </w:pPr>
    </w:p>
    <w:p w14:paraId="16F18A0F" w14:textId="038B00EE" w:rsidR="001B75A4" w:rsidRDefault="001B75A4" w:rsidP="001B75A4">
      <w:pPr>
        <w:jc w:val="both"/>
        <w:rPr>
          <w:rFonts w:cs="Times New Roman"/>
          <w:noProof/>
          <w:sz w:val="24"/>
          <w:szCs w:val="24"/>
        </w:rPr>
      </w:pPr>
      <w:r>
        <w:rPr>
          <w:rFonts w:cs="Times New Roman"/>
          <w:noProof/>
          <w:sz w:val="24"/>
          <w:szCs w:val="24"/>
        </w:rPr>
        <w:t>Raspberry Pi on väikeste ja madala voolutarbega arvutite seeria, mille tuumaks on ARM protsessor ning millel jookseb Linuxi ARM versioon. Arendusplaadil on digitaalsed sisendid/väljundid ning programmerimiskeelte valik, mille abil kontrollerit juhtida, on väga lai (C/C++, Python, Java jt). Arendusplaat omab LAN porti ning elektroonikat on võimalik juhtida üle võrgu.</w:t>
      </w:r>
    </w:p>
    <w:p w14:paraId="4B4A13CD" w14:textId="2D7F60C0" w:rsidR="001B75A4" w:rsidRDefault="001B75A4" w:rsidP="001B75A4">
      <w:pPr>
        <w:jc w:val="both"/>
        <w:rPr>
          <w:rFonts w:cs="Times New Roman"/>
          <w:noProof/>
          <w:sz w:val="24"/>
          <w:szCs w:val="24"/>
        </w:rPr>
      </w:pPr>
      <w:r>
        <w:rPr>
          <w:rFonts w:cs="Times New Roman"/>
          <w:noProof/>
          <w:sz w:val="24"/>
          <w:szCs w:val="24"/>
        </w:rPr>
        <w:t xml:space="preserve">Antud töös on RPi peale kirjutatud Python keeles ja Flask teegi abil teenus, mis loeb USB pordi kaudu Arduino spektromeetrist andmed ja edastab üle võrgu veebilehele. Joonis </w:t>
      </w:r>
      <w:r w:rsidR="00543F52">
        <w:rPr>
          <w:rFonts w:cs="Times New Roman"/>
          <w:noProof/>
          <w:sz w:val="24"/>
          <w:szCs w:val="24"/>
        </w:rPr>
        <w:t>4</w:t>
      </w:r>
      <w:r>
        <w:rPr>
          <w:rFonts w:cs="Times New Roman"/>
          <w:noProof/>
          <w:sz w:val="24"/>
          <w:szCs w:val="24"/>
        </w:rPr>
        <w:t xml:space="preserve"> kirjeldab RPi arendusplaadi sisendeid ja väljundeid.</w:t>
      </w:r>
    </w:p>
    <w:p w14:paraId="7924DECD" w14:textId="33183523" w:rsidR="00027F03" w:rsidRDefault="001B75A4" w:rsidP="001B75A4">
      <w:pPr>
        <w:jc w:val="both"/>
        <w:rPr>
          <w:rFonts w:cs="Times New Roman"/>
          <w:noProof/>
          <w:sz w:val="24"/>
          <w:szCs w:val="24"/>
        </w:rPr>
      </w:pPr>
      <w:r>
        <w:rPr>
          <w:rFonts w:cs="Times New Roman"/>
          <w:noProof/>
          <w:sz w:val="24"/>
          <w:szCs w:val="24"/>
        </w:rPr>
        <w:t>RPi kasutamise arhitektuuriline eesmärk on laborit juhtida füüsiliselt eraldiseisva arvutiga, kus töötab teenus, mis võimaldab digitaalsete sisendite/väljundite</w:t>
      </w:r>
      <w:r w:rsidR="00B86B42">
        <w:rPr>
          <w:rFonts w:cs="Times New Roman"/>
          <w:noProof/>
          <w:sz w:val="24"/>
          <w:szCs w:val="24"/>
        </w:rPr>
        <w:t xml:space="preserve"> kaudu</w:t>
      </w:r>
      <w:r>
        <w:rPr>
          <w:rFonts w:cs="Times New Roman"/>
          <w:noProof/>
          <w:sz w:val="24"/>
          <w:szCs w:val="24"/>
        </w:rPr>
        <w:t xml:space="preserve"> juhtida elektroonikat ning edastada sensorite andmeid. Eelistatud lahendus on iga labor ehitada eraldiseisva RPi peale, et saavutada kõrgem töökindlus ja seadmete loogiline eraldatus. Tehnilise tõrke korral ainult ühe konkreetse labori töö katkeb, aga teised laborid ja teenused jäävad töökorda.</w:t>
      </w:r>
    </w:p>
    <w:p w14:paraId="7B618F93" w14:textId="045C8F44" w:rsidR="00F22825" w:rsidRDefault="00304CEB" w:rsidP="00F22825">
      <w:pPr>
        <w:keepNext/>
        <w:jc w:val="center"/>
      </w:pPr>
      <w:r>
        <w:rPr>
          <w:noProof/>
        </w:rPr>
        <w:drawing>
          <wp:inline distT="0" distB="0" distL="0" distR="0" wp14:anchorId="1F5C5078" wp14:editId="69115713">
            <wp:extent cx="4399472" cy="146783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9425" cy="1511188"/>
                    </a:xfrm>
                    <a:prstGeom prst="rect">
                      <a:avLst/>
                    </a:prstGeom>
                    <a:noFill/>
                    <a:ln>
                      <a:noFill/>
                    </a:ln>
                  </pic:spPr>
                </pic:pic>
              </a:graphicData>
            </a:graphic>
          </wp:inline>
        </w:drawing>
      </w:r>
      <w:r>
        <w:rPr>
          <w:noProof/>
        </w:rPr>
        <w:t xml:space="preserve"> </w:t>
      </w:r>
    </w:p>
    <w:p w14:paraId="24E654D2" w14:textId="4A96D855" w:rsidR="00027F03" w:rsidRDefault="00F22825" w:rsidP="00F22825">
      <w:pPr>
        <w:pStyle w:val="Caption"/>
        <w:jc w:val="center"/>
      </w:pPr>
      <w:bookmarkStart w:id="18" w:name="_Toc10452912"/>
      <w:r>
        <w:t xml:space="preserve">Joonis </w:t>
      </w:r>
      <w:r>
        <w:fldChar w:fldCharType="begin"/>
      </w:r>
      <w:r>
        <w:instrText xml:space="preserve"> SEQ Joonis \* ARABIC </w:instrText>
      </w:r>
      <w:r>
        <w:fldChar w:fldCharType="separate"/>
      </w:r>
      <w:r w:rsidR="006E2203">
        <w:rPr>
          <w:noProof/>
        </w:rPr>
        <w:t>4</w:t>
      </w:r>
      <w:r>
        <w:fldChar w:fldCharType="end"/>
      </w:r>
      <w:r>
        <w:t xml:space="preserve"> </w:t>
      </w:r>
      <w:r w:rsidRPr="00962471">
        <w:t>Raspberry Pi 2 sisendid ja väljundid</w:t>
      </w:r>
      <w:bookmarkEnd w:id="18"/>
    </w:p>
    <w:p w14:paraId="2F923A9B" w14:textId="54EE47E6" w:rsidR="007853DE" w:rsidRDefault="007853DE" w:rsidP="00C95F7C">
      <w:pPr>
        <w:pStyle w:val="Heading4"/>
        <w:rPr>
          <w:noProof/>
        </w:rPr>
      </w:pPr>
      <w:r>
        <w:rPr>
          <w:noProof/>
        </w:rPr>
        <w:lastRenderedPageBreak/>
        <w:t>Arduino kirjeldus</w:t>
      </w:r>
    </w:p>
    <w:p w14:paraId="621966D6" w14:textId="77777777" w:rsidR="007D3CD8" w:rsidRDefault="007D3CD8" w:rsidP="007853DE">
      <w:pPr>
        <w:jc w:val="both"/>
        <w:rPr>
          <w:rFonts w:cs="Times New Roman"/>
          <w:noProof/>
          <w:sz w:val="24"/>
          <w:szCs w:val="24"/>
        </w:rPr>
      </w:pPr>
    </w:p>
    <w:p w14:paraId="01851A3D" w14:textId="64D487CA" w:rsidR="00F7797E" w:rsidRDefault="007853DE" w:rsidP="007853DE">
      <w:pPr>
        <w:jc w:val="both"/>
        <w:rPr>
          <w:rFonts w:cs="Times New Roman"/>
          <w:noProof/>
          <w:sz w:val="24"/>
          <w:szCs w:val="24"/>
        </w:rPr>
      </w:pPr>
      <w:r>
        <w:rPr>
          <w:rFonts w:cs="Times New Roman"/>
          <w:noProof/>
          <w:sz w:val="24"/>
          <w:szCs w:val="24"/>
        </w:rPr>
        <w:t xml:space="preserve">Arduino on avatud tarkvaraga mikrokontroller, mille tuumaks on </w:t>
      </w:r>
      <w:r w:rsidR="00AD04AC">
        <w:rPr>
          <w:rFonts w:cs="Times New Roman"/>
          <w:noProof/>
          <w:sz w:val="24"/>
          <w:szCs w:val="24"/>
        </w:rPr>
        <w:t>AVR</w:t>
      </w:r>
      <w:r>
        <w:rPr>
          <w:rFonts w:cs="Times New Roman"/>
          <w:noProof/>
          <w:sz w:val="24"/>
          <w:szCs w:val="24"/>
        </w:rPr>
        <w:t xml:space="preserve"> kiip.  Arendusplaadil on analoog ja digitaalsed sisendid/väljundid ning seda on võimalik juhtida koodi kirjutamisega Arduino keeles, mis baseerub C keelel. Samahästi võib kirjutada koodi ka C</w:t>
      </w:r>
      <w:r w:rsidR="00632AF7">
        <w:rPr>
          <w:rFonts w:cs="Times New Roman"/>
          <w:noProof/>
          <w:sz w:val="24"/>
          <w:szCs w:val="24"/>
        </w:rPr>
        <w:t>/C++</w:t>
      </w:r>
      <w:r>
        <w:rPr>
          <w:rFonts w:cs="Times New Roman"/>
          <w:noProof/>
          <w:sz w:val="24"/>
          <w:szCs w:val="24"/>
        </w:rPr>
        <w:t xml:space="preserve"> keeles. Sisendite külge on võimalik ühendada sensorid, kirjutada andmete lugemise kood ja USB pordi kaudu arvutist andmeid pärida. </w:t>
      </w:r>
    </w:p>
    <w:p w14:paraId="1FB22082" w14:textId="14199DBE" w:rsidR="002205BE" w:rsidRDefault="007853DE" w:rsidP="007853DE">
      <w:pPr>
        <w:jc w:val="both"/>
        <w:rPr>
          <w:rFonts w:cs="Times New Roman"/>
          <w:noProof/>
          <w:sz w:val="24"/>
          <w:szCs w:val="24"/>
        </w:rPr>
      </w:pPr>
      <w:r>
        <w:rPr>
          <w:rFonts w:cs="Times New Roman"/>
          <w:noProof/>
          <w:sz w:val="24"/>
          <w:szCs w:val="24"/>
        </w:rPr>
        <w:t xml:space="preserve">Antud töös on Arduino plaadi kasutamine vajalik, sest </w:t>
      </w:r>
      <w:r w:rsidR="00E25620">
        <w:rPr>
          <w:rFonts w:cs="Times New Roman"/>
          <w:noProof/>
          <w:sz w:val="24"/>
          <w:szCs w:val="24"/>
        </w:rPr>
        <w:t>sellega saab analoogsisenditesse</w:t>
      </w:r>
      <w:r w:rsidR="002205BE">
        <w:rPr>
          <w:rFonts w:cs="Times New Roman"/>
          <w:noProof/>
          <w:sz w:val="24"/>
          <w:szCs w:val="24"/>
        </w:rPr>
        <w:t xml:space="preserve"> </w:t>
      </w:r>
      <w:r w:rsidR="00E25620">
        <w:rPr>
          <w:rFonts w:cs="Times New Roman"/>
          <w:noProof/>
          <w:sz w:val="24"/>
          <w:szCs w:val="24"/>
        </w:rPr>
        <w:t xml:space="preserve"> ühendada</w:t>
      </w:r>
      <w:r w:rsidR="00BB60A8">
        <w:rPr>
          <w:rFonts w:cs="Times New Roman"/>
          <w:noProof/>
          <w:sz w:val="24"/>
          <w:szCs w:val="24"/>
        </w:rPr>
        <w:t xml:space="preserve"> andur</w:t>
      </w:r>
      <w:r w:rsidR="007F686A">
        <w:rPr>
          <w:rFonts w:cs="Times New Roman"/>
          <w:noProof/>
          <w:sz w:val="24"/>
          <w:szCs w:val="24"/>
        </w:rPr>
        <w:t>e</w:t>
      </w:r>
      <w:r w:rsidR="00BB60A8">
        <w:rPr>
          <w:rFonts w:cs="Times New Roman"/>
          <w:noProof/>
          <w:sz w:val="24"/>
          <w:szCs w:val="24"/>
        </w:rPr>
        <w:t>id.</w:t>
      </w:r>
      <w:r w:rsidR="00F7797E">
        <w:rPr>
          <w:rFonts w:cs="Times New Roman"/>
          <w:noProof/>
          <w:sz w:val="24"/>
          <w:szCs w:val="24"/>
        </w:rPr>
        <w:t xml:space="preserve"> Spektromeetri laboris on analoogsisenditesse ühendatud spektromeeter Hamamatsu C12880MA, millest lähemalt juttu spektromeetri labori kirjelduses. </w:t>
      </w:r>
      <w:r>
        <w:rPr>
          <w:rFonts w:cs="Times New Roman"/>
          <w:noProof/>
          <w:sz w:val="24"/>
          <w:szCs w:val="24"/>
        </w:rPr>
        <w:t>Arduino platvormi on võimalik kasutada ka teiste laborite arendamisel, kus sensorid on samuti mõeldud Arduinoga ühilduma ning avatud tarkvara keskkondades leidub koodinäiteid, mis säästab arendamise aega.</w:t>
      </w:r>
      <w:r w:rsidR="002205BE">
        <w:rPr>
          <w:rFonts w:cs="Times New Roman"/>
          <w:noProof/>
          <w:sz w:val="24"/>
          <w:szCs w:val="24"/>
        </w:rPr>
        <w:t xml:space="preserve"> </w:t>
      </w:r>
    </w:p>
    <w:p w14:paraId="1FF4B9DE" w14:textId="21CBC22C" w:rsidR="007853DE" w:rsidRDefault="002205BE" w:rsidP="007853DE">
      <w:pPr>
        <w:jc w:val="both"/>
        <w:rPr>
          <w:rFonts w:cs="Times New Roman"/>
          <w:noProof/>
          <w:sz w:val="24"/>
          <w:szCs w:val="24"/>
        </w:rPr>
      </w:pPr>
      <w:r>
        <w:rPr>
          <w:rFonts w:cs="Times New Roman"/>
          <w:noProof/>
          <w:sz w:val="24"/>
          <w:szCs w:val="24"/>
        </w:rPr>
        <w:t xml:space="preserve">Joonis </w:t>
      </w:r>
      <w:r w:rsidR="00DA7C52">
        <w:rPr>
          <w:rFonts w:cs="Times New Roman"/>
          <w:noProof/>
          <w:sz w:val="24"/>
          <w:szCs w:val="24"/>
        </w:rPr>
        <w:t>5</w:t>
      </w:r>
      <w:r>
        <w:rPr>
          <w:rFonts w:cs="Times New Roman"/>
          <w:noProof/>
          <w:sz w:val="24"/>
          <w:szCs w:val="24"/>
        </w:rPr>
        <w:t xml:space="preserve"> kirjeldab Arduino Uno R3 plaati ja selle sisendeid. Spektromeeter</w:t>
      </w:r>
      <w:r w:rsidR="00BB60A8">
        <w:rPr>
          <w:rFonts w:cs="Times New Roman"/>
          <w:noProof/>
          <w:sz w:val="24"/>
          <w:szCs w:val="24"/>
        </w:rPr>
        <w:t xml:space="preserve"> Hamamatsu C12880MA </w:t>
      </w:r>
      <w:r>
        <w:rPr>
          <w:rFonts w:cs="Times New Roman"/>
          <w:noProof/>
          <w:sz w:val="24"/>
          <w:szCs w:val="24"/>
        </w:rPr>
        <w:t>ühendat</w:t>
      </w:r>
      <w:r w:rsidR="00155F56">
        <w:rPr>
          <w:rFonts w:cs="Times New Roman"/>
          <w:noProof/>
          <w:sz w:val="24"/>
          <w:szCs w:val="24"/>
        </w:rPr>
        <w:t>akse</w:t>
      </w:r>
      <w:r>
        <w:rPr>
          <w:rFonts w:cs="Times New Roman"/>
          <w:noProof/>
          <w:sz w:val="24"/>
          <w:szCs w:val="24"/>
        </w:rPr>
        <w:t xml:space="preserve"> </w:t>
      </w:r>
      <w:r w:rsidR="009113BA">
        <w:rPr>
          <w:rFonts w:cs="Times New Roman"/>
          <w:noProof/>
          <w:sz w:val="24"/>
          <w:szCs w:val="24"/>
        </w:rPr>
        <w:t>PC0</w:t>
      </w:r>
      <w:r>
        <w:rPr>
          <w:rFonts w:cs="Times New Roman"/>
          <w:noProof/>
          <w:sz w:val="24"/>
          <w:szCs w:val="24"/>
        </w:rPr>
        <w:t xml:space="preserve"> – </w:t>
      </w:r>
      <w:r w:rsidR="009113BA">
        <w:rPr>
          <w:rFonts w:cs="Times New Roman"/>
          <w:noProof/>
          <w:sz w:val="24"/>
          <w:szCs w:val="24"/>
        </w:rPr>
        <w:t>PC</w:t>
      </w:r>
      <w:r>
        <w:rPr>
          <w:rFonts w:cs="Times New Roman"/>
          <w:noProof/>
          <w:sz w:val="24"/>
          <w:szCs w:val="24"/>
        </w:rPr>
        <w:t>5 analoogsisenditesse</w:t>
      </w:r>
      <w:r w:rsidR="008E282E">
        <w:rPr>
          <w:rFonts w:cs="Times New Roman"/>
          <w:noProof/>
          <w:sz w:val="24"/>
          <w:szCs w:val="24"/>
        </w:rPr>
        <w:t xml:space="preserve"> (lisaks </w:t>
      </w:r>
      <w:r w:rsidR="00D01791">
        <w:rPr>
          <w:rFonts w:cs="Times New Roman"/>
          <w:noProof/>
          <w:sz w:val="24"/>
          <w:szCs w:val="24"/>
        </w:rPr>
        <w:t>vajalik</w:t>
      </w:r>
      <w:r w:rsidR="008E282E">
        <w:rPr>
          <w:rFonts w:cs="Times New Roman"/>
          <w:noProof/>
          <w:sz w:val="24"/>
          <w:szCs w:val="24"/>
        </w:rPr>
        <w:t xml:space="preserve"> </w:t>
      </w:r>
      <m:oMath>
        <m:sSub>
          <m:sSubPr>
            <m:ctrlPr>
              <w:rPr>
                <w:rFonts w:ascii="Cambria Math" w:hAnsi="Cambria Math" w:cs="Times New Roman"/>
                <w:i/>
                <w:noProof/>
                <w:sz w:val="24"/>
                <w:szCs w:val="24"/>
              </w:rPr>
            </m:ctrlPr>
          </m:sSubPr>
          <m:e>
            <m:r>
              <w:rPr>
                <w:rFonts w:ascii="Cambria Math" w:hAnsi="Cambria Math" w:cs="Times New Roman"/>
                <w:noProof/>
                <w:sz w:val="24"/>
                <w:szCs w:val="24"/>
              </w:rPr>
              <m:t>V</m:t>
            </m:r>
          </m:e>
          <m:sub>
            <m:r>
              <w:rPr>
                <w:rFonts w:ascii="Cambria Math" w:hAnsi="Cambria Math" w:cs="Times New Roman"/>
                <w:noProof/>
                <w:sz w:val="24"/>
                <w:szCs w:val="24"/>
              </w:rPr>
              <m:t>in</m:t>
            </m:r>
          </m:sub>
        </m:sSub>
      </m:oMath>
      <w:r w:rsidR="008E282E">
        <w:rPr>
          <w:rFonts w:cs="Times New Roman"/>
          <w:noProof/>
          <w:sz w:val="24"/>
          <w:szCs w:val="24"/>
        </w:rPr>
        <w:t xml:space="preserve"> toide ja GND maandus)</w:t>
      </w:r>
      <w:r w:rsidR="00BB60A8">
        <w:rPr>
          <w:rFonts w:cs="Times New Roman"/>
          <w:noProof/>
          <w:sz w:val="24"/>
          <w:szCs w:val="24"/>
        </w:rPr>
        <w:t xml:space="preserve"> ning Github keskkonnas</w:t>
      </w:r>
      <w:r w:rsidR="00516A5B">
        <w:rPr>
          <w:rFonts w:cs="Times New Roman"/>
          <w:noProof/>
          <w:sz w:val="24"/>
          <w:szCs w:val="24"/>
        </w:rPr>
        <w:t>t sai võetud</w:t>
      </w:r>
      <w:r w:rsidR="00BB60A8">
        <w:rPr>
          <w:rFonts w:cs="Times New Roman"/>
          <w:noProof/>
          <w:sz w:val="24"/>
          <w:szCs w:val="24"/>
        </w:rPr>
        <w:t xml:space="preserve"> </w:t>
      </w:r>
      <w:r w:rsidR="006F5A5F">
        <w:rPr>
          <w:rFonts w:cs="Times New Roman"/>
          <w:noProof/>
          <w:sz w:val="24"/>
          <w:szCs w:val="24"/>
        </w:rPr>
        <w:t>sisenditest lugemise ja edastamise</w:t>
      </w:r>
      <w:r w:rsidR="00BB60A8">
        <w:rPr>
          <w:rFonts w:cs="Times New Roman"/>
          <w:noProof/>
          <w:sz w:val="24"/>
          <w:szCs w:val="24"/>
        </w:rPr>
        <w:t xml:space="preserve"> kood</w:t>
      </w:r>
      <w:r w:rsidR="001E4D1F">
        <w:rPr>
          <w:rFonts w:cs="Times New Roman"/>
          <w:noProof/>
          <w:sz w:val="24"/>
          <w:szCs w:val="24"/>
        </w:rPr>
        <w:t>.</w:t>
      </w:r>
    </w:p>
    <w:p w14:paraId="0E474161" w14:textId="77777777" w:rsidR="001B75A4" w:rsidRDefault="001B75A4" w:rsidP="00A24C76">
      <w:pPr>
        <w:jc w:val="both"/>
        <w:rPr>
          <w:rFonts w:cs="Times New Roman"/>
          <w:noProof/>
          <w:sz w:val="24"/>
          <w:szCs w:val="24"/>
        </w:rPr>
      </w:pPr>
    </w:p>
    <w:p w14:paraId="5C6D5CD5" w14:textId="04A90193" w:rsidR="00EB1979" w:rsidRDefault="0056178A" w:rsidP="00EB1979">
      <w:pPr>
        <w:keepNext/>
        <w:jc w:val="center"/>
      </w:pPr>
      <w:r>
        <w:rPr>
          <w:noProof/>
        </w:rPr>
        <w:drawing>
          <wp:inline distT="0" distB="0" distL="0" distR="0" wp14:anchorId="7B6F9328" wp14:editId="083B0301">
            <wp:extent cx="4502989" cy="2977783"/>
            <wp:effectExtent l="0" t="0" r="0" b="0"/>
            <wp:docPr id="8" name="Picture 8" descr="https://www.oreilly.com/library/view/arduino-a-technical/9781491934319/assets/aian_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reilly.com/library/view/arduino-a-technical/9781491934319/assets/aian_04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2853" cy="2997532"/>
                    </a:xfrm>
                    <a:prstGeom prst="rect">
                      <a:avLst/>
                    </a:prstGeom>
                    <a:noFill/>
                    <a:ln>
                      <a:noFill/>
                    </a:ln>
                  </pic:spPr>
                </pic:pic>
              </a:graphicData>
            </a:graphic>
          </wp:inline>
        </w:drawing>
      </w:r>
      <w:r>
        <w:rPr>
          <w:noProof/>
        </w:rPr>
        <w:t xml:space="preserve"> </w:t>
      </w:r>
    </w:p>
    <w:p w14:paraId="78CD7625" w14:textId="16D9181D" w:rsidR="00C343F4" w:rsidRDefault="00EB1979" w:rsidP="00EB1979">
      <w:pPr>
        <w:pStyle w:val="Caption"/>
        <w:jc w:val="center"/>
        <w:rPr>
          <w:rFonts w:cs="Times New Roman"/>
          <w:noProof/>
          <w:sz w:val="24"/>
          <w:szCs w:val="24"/>
        </w:rPr>
      </w:pPr>
      <w:bookmarkStart w:id="19" w:name="_Toc10452913"/>
      <w:r>
        <w:t xml:space="preserve">Joonis </w:t>
      </w:r>
      <w:r>
        <w:fldChar w:fldCharType="begin"/>
      </w:r>
      <w:r>
        <w:instrText xml:space="preserve"> SEQ Joonis \* ARABIC </w:instrText>
      </w:r>
      <w:r>
        <w:fldChar w:fldCharType="separate"/>
      </w:r>
      <w:r w:rsidR="006E2203">
        <w:rPr>
          <w:noProof/>
        </w:rPr>
        <w:t>5</w:t>
      </w:r>
      <w:r>
        <w:fldChar w:fldCharType="end"/>
      </w:r>
      <w:r>
        <w:t xml:space="preserve"> Arduino Uno R3 sisendid ja väljundid</w:t>
      </w:r>
      <w:bookmarkEnd w:id="19"/>
    </w:p>
    <w:p w14:paraId="3F19B166" w14:textId="77777777" w:rsidR="00DD7846" w:rsidRDefault="00DD7846">
      <w:pPr>
        <w:rPr>
          <w:rFonts w:eastAsiaTheme="majorEastAsia" w:cs="Times New Roman"/>
          <w:noProof/>
          <w:color w:val="000000" w:themeColor="text1"/>
          <w:sz w:val="24"/>
          <w:szCs w:val="24"/>
        </w:rPr>
      </w:pPr>
      <w:r>
        <w:rPr>
          <w:rFonts w:cs="Times New Roman"/>
          <w:noProof/>
        </w:rPr>
        <w:br w:type="page"/>
      </w:r>
    </w:p>
    <w:p w14:paraId="3E618CF7" w14:textId="55CD4695" w:rsidR="00AD44E2" w:rsidRPr="002F379A" w:rsidRDefault="00AD44E2" w:rsidP="00F20E06">
      <w:pPr>
        <w:pStyle w:val="Heading3"/>
        <w:rPr>
          <w:rFonts w:cs="Times New Roman"/>
          <w:noProof/>
        </w:rPr>
      </w:pPr>
      <w:bookmarkStart w:id="20" w:name="_Toc10452894"/>
      <w:r w:rsidRPr="002F379A">
        <w:rPr>
          <w:rFonts w:cs="Times New Roman"/>
          <w:noProof/>
        </w:rPr>
        <w:lastRenderedPageBreak/>
        <w:t>1.</w:t>
      </w:r>
      <w:r w:rsidR="00B116DD" w:rsidRPr="002F379A">
        <w:rPr>
          <w:rFonts w:cs="Times New Roman"/>
          <w:noProof/>
        </w:rPr>
        <w:t>3</w:t>
      </w:r>
      <w:r w:rsidRPr="002F379A">
        <w:rPr>
          <w:rFonts w:cs="Times New Roman"/>
          <w:noProof/>
        </w:rPr>
        <w:t>.</w:t>
      </w:r>
      <w:r w:rsidR="00A42274" w:rsidRPr="002F379A">
        <w:rPr>
          <w:rFonts w:cs="Times New Roman"/>
          <w:noProof/>
        </w:rPr>
        <w:t>5</w:t>
      </w:r>
      <w:r w:rsidR="00B116DD" w:rsidRPr="002F379A">
        <w:rPr>
          <w:rFonts w:cs="Times New Roman"/>
          <w:noProof/>
        </w:rPr>
        <w:t>.</w:t>
      </w:r>
      <w:r w:rsidRPr="002F379A">
        <w:rPr>
          <w:rFonts w:cs="Times New Roman"/>
          <w:noProof/>
        </w:rPr>
        <w:t xml:space="preserve"> </w:t>
      </w:r>
      <w:r w:rsidR="009662AE" w:rsidRPr="002F379A">
        <w:rPr>
          <w:rFonts w:cs="Times New Roman"/>
          <w:noProof/>
        </w:rPr>
        <w:t>Veebileht</w:t>
      </w:r>
      <w:bookmarkEnd w:id="20"/>
    </w:p>
    <w:p w14:paraId="0E1B81FA" w14:textId="0EC1C5C6" w:rsidR="00F20E06" w:rsidRDefault="00F20E06" w:rsidP="00DE430A">
      <w:pPr>
        <w:jc w:val="both"/>
        <w:rPr>
          <w:rFonts w:cs="Times New Roman"/>
          <w:noProof/>
          <w:sz w:val="24"/>
          <w:szCs w:val="24"/>
        </w:rPr>
      </w:pPr>
    </w:p>
    <w:p w14:paraId="3ACCF8F3" w14:textId="192E23F7" w:rsidR="00701388" w:rsidRPr="002F379A" w:rsidRDefault="00912BCB" w:rsidP="00DE430A">
      <w:pPr>
        <w:jc w:val="both"/>
        <w:rPr>
          <w:rFonts w:cs="Times New Roman"/>
          <w:noProof/>
          <w:sz w:val="24"/>
          <w:szCs w:val="24"/>
        </w:rPr>
      </w:pPr>
      <w:r>
        <w:rPr>
          <w:rFonts w:cs="Times New Roman"/>
          <w:noProof/>
          <w:sz w:val="24"/>
          <w:szCs w:val="24"/>
        </w:rPr>
        <w:t xml:space="preserve">Veebilehe eesmärk on </w:t>
      </w:r>
      <w:r w:rsidR="008572FF">
        <w:rPr>
          <w:rFonts w:cs="Times New Roman"/>
          <w:noProof/>
          <w:sz w:val="24"/>
          <w:szCs w:val="24"/>
        </w:rPr>
        <w:t xml:space="preserve">pakkuda kasutajaliidest, kus saab </w:t>
      </w:r>
      <w:r w:rsidR="004B7CEB">
        <w:rPr>
          <w:rFonts w:cs="Times New Roman"/>
          <w:noProof/>
          <w:sz w:val="24"/>
          <w:szCs w:val="24"/>
        </w:rPr>
        <w:t xml:space="preserve">valida laboratoorse töö ja </w:t>
      </w:r>
      <w:r w:rsidR="008572FF">
        <w:rPr>
          <w:rFonts w:cs="Times New Roman"/>
          <w:noProof/>
          <w:sz w:val="24"/>
          <w:szCs w:val="24"/>
        </w:rPr>
        <w:t>sooritada füüsikalisi mõõtmisi.</w:t>
      </w:r>
    </w:p>
    <w:p w14:paraId="74C65BC4" w14:textId="1B1D3251" w:rsidR="00E82372" w:rsidRDefault="00E64403" w:rsidP="00DE430A">
      <w:pPr>
        <w:jc w:val="both"/>
        <w:rPr>
          <w:rFonts w:cs="Times New Roman"/>
          <w:noProof/>
          <w:sz w:val="24"/>
          <w:szCs w:val="24"/>
        </w:rPr>
      </w:pPr>
      <w:r w:rsidRPr="002F379A">
        <w:rPr>
          <w:rFonts w:cs="Times New Roman"/>
          <w:noProof/>
          <w:sz w:val="24"/>
          <w:szCs w:val="24"/>
        </w:rPr>
        <w:t xml:space="preserve">Veebileht on ehitatud </w:t>
      </w:r>
      <w:r w:rsidR="002B302F" w:rsidRPr="002F379A">
        <w:rPr>
          <w:rFonts w:cs="Times New Roman"/>
          <w:noProof/>
          <w:sz w:val="24"/>
          <w:szCs w:val="24"/>
        </w:rPr>
        <w:t>ühe lehe rakendusena (</w:t>
      </w:r>
      <w:r w:rsidRPr="002F379A">
        <w:rPr>
          <w:rFonts w:cs="Times New Roman"/>
          <w:noProof/>
          <w:sz w:val="24"/>
          <w:szCs w:val="24"/>
        </w:rPr>
        <w:t>Single Page Application</w:t>
      </w:r>
      <w:r w:rsidR="00D27EC2" w:rsidRPr="002F379A">
        <w:rPr>
          <w:rFonts w:cs="Times New Roman"/>
          <w:noProof/>
          <w:sz w:val="24"/>
          <w:szCs w:val="24"/>
        </w:rPr>
        <w:t xml:space="preserve"> </w:t>
      </w:r>
      <w:r w:rsidR="002B302F" w:rsidRPr="002F379A">
        <w:rPr>
          <w:rFonts w:cs="Times New Roman"/>
          <w:noProof/>
          <w:sz w:val="24"/>
          <w:szCs w:val="24"/>
        </w:rPr>
        <w:t>ehk SPA).</w:t>
      </w:r>
      <w:r w:rsidR="00DE4A01" w:rsidRPr="002F379A">
        <w:rPr>
          <w:rFonts w:cs="Times New Roman"/>
          <w:noProof/>
          <w:sz w:val="24"/>
          <w:szCs w:val="24"/>
        </w:rPr>
        <w:t xml:space="preserve"> Programmeerimiskeeleks on Javascript</w:t>
      </w:r>
      <w:r w:rsidR="00DE66BC" w:rsidRPr="002F379A">
        <w:rPr>
          <w:rFonts w:cs="Times New Roman"/>
          <w:noProof/>
          <w:sz w:val="24"/>
          <w:szCs w:val="24"/>
        </w:rPr>
        <w:t xml:space="preserve"> ja p</w:t>
      </w:r>
      <w:r w:rsidR="003D6166" w:rsidRPr="002F379A">
        <w:rPr>
          <w:rFonts w:cs="Times New Roman"/>
          <w:noProof/>
          <w:sz w:val="24"/>
          <w:szCs w:val="24"/>
        </w:rPr>
        <w:t xml:space="preserve">õhiliseks teegiks Vue.js. </w:t>
      </w:r>
      <w:r w:rsidR="00B2594E" w:rsidRPr="002F379A">
        <w:rPr>
          <w:rFonts w:cs="Times New Roman"/>
          <w:noProof/>
          <w:sz w:val="24"/>
          <w:szCs w:val="24"/>
        </w:rPr>
        <w:t>Kujundamiseks on kasutatud CSS ja Bootstrap Material Design komponente.</w:t>
      </w:r>
      <w:r w:rsidR="006411D7">
        <w:rPr>
          <w:rFonts w:cs="Times New Roman"/>
          <w:noProof/>
          <w:sz w:val="24"/>
          <w:szCs w:val="24"/>
        </w:rPr>
        <w:t xml:space="preserve"> Veebisait</w:t>
      </w:r>
      <w:r w:rsidR="00DA4AC6">
        <w:rPr>
          <w:rFonts w:cs="Times New Roman"/>
          <w:noProof/>
          <w:sz w:val="24"/>
          <w:szCs w:val="24"/>
        </w:rPr>
        <w:t xml:space="preserve"> töötab </w:t>
      </w:r>
      <w:r w:rsidR="006411D7">
        <w:rPr>
          <w:rFonts w:cs="Times New Roman"/>
          <w:noProof/>
          <w:sz w:val="24"/>
          <w:szCs w:val="24"/>
        </w:rPr>
        <w:t>Node.js server</w:t>
      </w:r>
      <w:r w:rsidR="00DA4AC6">
        <w:rPr>
          <w:rFonts w:cs="Times New Roman"/>
          <w:noProof/>
          <w:sz w:val="24"/>
          <w:szCs w:val="24"/>
        </w:rPr>
        <w:t>is kasutades</w:t>
      </w:r>
      <w:r w:rsidR="006411D7">
        <w:rPr>
          <w:rFonts w:cs="Times New Roman"/>
          <w:noProof/>
          <w:sz w:val="24"/>
          <w:szCs w:val="24"/>
        </w:rPr>
        <w:t xml:space="preserve"> Express tee</w:t>
      </w:r>
      <w:r w:rsidR="00DA4AC6">
        <w:rPr>
          <w:rFonts w:cs="Times New Roman"/>
          <w:noProof/>
          <w:sz w:val="24"/>
          <w:szCs w:val="24"/>
        </w:rPr>
        <w:t>ki</w:t>
      </w:r>
      <w:r w:rsidR="00D27D81">
        <w:rPr>
          <w:rFonts w:cs="Times New Roman"/>
          <w:noProof/>
          <w:sz w:val="24"/>
          <w:szCs w:val="24"/>
        </w:rPr>
        <w:t xml:space="preserve">, </w:t>
      </w:r>
      <w:r w:rsidR="00A03908">
        <w:rPr>
          <w:rFonts w:cs="Times New Roman"/>
          <w:noProof/>
          <w:sz w:val="24"/>
          <w:szCs w:val="24"/>
        </w:rPr>
        <w:t>mille eesmärk on veebisaiti ja seotud faile üle võrgu kättesaadavaks teha</w:t>
      </w:r>
      <w:r w:rsidR="006411D7">
        <w:rPr>
          <w:rFonts w:cs="Times New Roman"/>
          <w:noProof/>
          <w:sz w:val="24"/>
          <w:szCs w:val="24"/>
        </w:rPr>
        <w:t xml:space="preserve">. </w:t>
      </w:r>
      <w:r w:rsidR="0039704C">
        <w:rPr>
          <w:rFonts w:cs="Times New Roman"/>
          <w:noProof/>
          <w:sz w:val="24"/>
          <w:szCs w:val="24"/>
        </w:rPr>
        <w:t xml:space="preserve">Antud tehnoloogiad said valitud, sest nad on väga populaarsed ja </w:t>
      </w:r>
      <w:r w:rsidR="00FB62CA">
        <w:rPr>
          <w:rFonts w:cs="Times New Roman"/>
          <w:noProof/>
          <w:sz w:val="24"/>
          <w:szCs w:val="24"/>
        </w:rPr>
        <w:t>kiirendavad</w:t>
      </w:r>
      <w:r w:rsidR="0039704C">
        <w:rPr>
          <w:rFonts w:cs="Times New Roman"/>
          <w:noProof/>
          <w:sz w:val="24"/>
          <w:szCs w:val="24"/>
        </w:rPr>
        <w:t xml:space="preserve"> veebilehe arendamist.</w:t>
      </w:r>
    </w:p>
    <w:p w14:paraId="2D2EFC87" w14:textId="32F27111" w:rsidR="00266333" w:rsidRDefault="003C04F9" w:rsidP="00DE430A">
      <w:pPr>
        <w:jc w:val="both"/>
        <w:rPr>
          <w:rFonts w:cs="Times New Roman"/>
          <w:noProof/>
          <w:sz w:val="24"/>
          <w:szCs w:val="24"/>
        </w:rPr>
      </w:pPr>
      <w:r>
        <w:rPr>
          <w:rFonts w:cs="Times New Roman"/>
          <w:noProof/>
          <w:sz w:val="24"/>
          <w:szCs w:val="24"/>
        </w:rPr>
        <w:t>Joonis 6 kirjeldab veebisaidi ülesehitust pärast kasutaja sisenemist veebisaidile.</w:t>
      </w:r>
      <w:r w:rsidR="007C6EF3">
        <w:rPr>
          <w:rFonts w:cs="Times New Roman"/>
          <w:noProof/>
          <w:sz w:val="24"/>
          <w:szCs w:val="24"/>
        </w:rPr>
        <w:t xml:space="preserve"> </w:t>
      </w:r>
      <w:r w:rsidR="009253A5">
        <w:rPr>
          <w:rFonts w:cs="Times New Roman"/>
          <w:noProof/>
          <w:sz w:val="24"/>
          <w:szCs w:val="24"/>
        </w:rPr>
        <w:t>Tumeh</w:t>
      </w:r>
      <w:r w:rsidR="00570568">
        <w:rPr>
          <w:rFonts w:cs="Times New Roman"/>
          <w:noProof/>
          <w:sz w:val="24"/>
          <w:szCs w:val="24"/>
        </w:rPr>
        <w:t>allid</w:t>
      </w:r>
      <w:r w:rsidR="007C6EF3">
        <w:rPr>
          <w:rFonts w:cs="Times New Roman"/>
          <w:noProof/>
          <w:sz w:val="24"/>
          <w:szCs w:val="24"/>
        </w:rPr>
        <w:t xml:space="preserve"> kastid kirjeldavad veebisaidil olevaid lehekülgi ja </w:t>
      </w:r>
      <w:r w:rsidR="00B7491F">
        <w:rPr>
          <w:rFonts w:cs="Times New Roman"/>
          <w:noProof/>
          <w:sz w:val="24"/>
          <w:szCs w:val="24"/>
        </w:rPr>
        <w:t xml:space="preserve">nende </w:t>
      </w:r>
      <w:r w:rsidR="007C6EF3">
        <w:rPr>
          <w:rFonts w:cs="Times New Roman"/>
          <w:noProof/>
          <w:sz w:val="24"/>
          <w:szCs w:val="24"/>
        </w:rPr>
        <w:t>URI’sid.</w:t>
      </w:r>
      <w:r>
        <w:rPr>
          <w:rFonts w:cs="Times New Roman"/>
          <w:noProof/>
          <w:sz w:val="24"/>
          <w:szCs w:val="24"/>
        </w:rPr>
        <w:t xml:space="preserve"> Esimesena laetakse esileht,  mis tutvustab veebisaidi sisu. Kasutusjuhendite al</w:t>
      </w:r>
      <w:r w:rsidR="00F90DA1">
        <w:rPr>
          <w:rFonts w:cs="Times New Roman"/>
          <w:noProof/>
          <w:sz w:val="24"/>
          <w:szCs w:val="24"/>
        </w:rPr>
        <w:t xml:space="preserve">la tulevad </w:t>
      </w:r>
      <w:r>
        <w:rPr>
          <w:rFonts w:cs="Times New Roman"/>
          <w:noProof/>
          <w:sz w:val="24"/>
          <w:szCs w:val="24"/>
        </w:rPr>
        <w:t>praktikumide kasutusjuhen</w:t>
      </w:r>
      <w:r w:rsidR="00F90DA1">
        <w:rPr>
          <w:rFonts w:cs="Times New Roman"/>
          <w:noProof/>
          <w:sz w:val="24"/>
          <w:szCs w:val="24"/>
        </w:rPr>
        <w:t>dite failid</w:t>
      </w:r>
      <w:r>
        <w:rPr>
          <w:rFonts w:cs="Times New Roman"/>
          <w:noProof/>
          <w:sz w:val="24"/>
          <w:szCs w:val="24"/>
        </w:rPr>
        <w:t>. Laborite all kuvatakse laborite nimekirja</w:t>
      </w:r>
      <w:r w:rsidR="00B64558">
        <w:rPr>
          <w:rFonts w:cs="Times New Roman"/>
          <w:noProof/>
          <w:sz w:val="24"/>
          <w:szCs w:val="24"/>
        </w:rPr>
        <w:t xml:space="preserve">, mis </w:t>
      </w:r>
      <w:r w:rsidR="00930C2D">
        <w:rPr>
          <w:rFonts w:cs="Times New Roman"/>
          <w:noProof/>
          <w:sz w:val="24"/>
          <w:szCs w:val="24"/>
        </w:rPr>
        <w:t>laetakse</w:t>
      </w:r>
      <w:r w:rsidR="00B64558">
        <w:rPr>
          <w:rFonts w:cs="Times New Roman"/>
          <w:noProof/>
          <w:sz w:val="24"/>
          <w:szCs w:val="24"/>
        </w:rPr>
        <w:t xml:space="preserve"> </w:t>
      </w:r>
      <w:r w:rsidR="00864047">
        <w:rPr>
          <w:rFonts w:cs="Times New Roman"/>
          <w:noProof/>
          <w:sz w:val="24"/>
          <w:szCs w:val="24"/>
        </w:rPr>
        <w:t>REST teenuse</w:t>
      </w:r>
      <w:r w:rsidR="00930C2D">
        <w:rPr>
          <w:rFonts w:cs="Times New Roman"/>
          <w:noProof/>
          <w:sz w:val="24"/>
          <w:szCs w:val="24"/>
        </w:rPr>
        <w:t xml:space="preserve"> kaudu andmebaasist</w:t>
      </w:r>
      <w:r>
        <w:rPr>
          <w:rFonts w:cs="Times New Roman"/>
          <w:noProof/>
          <w:sz w:val="24"/>
          <w:szCs w:val="24"/>
        </w:rPr>
        <w:t xml:space="preserve">. </w:t>
      </w:r>
    </w:p>
    <w:p w14:paraId="6D659D19" w14:textId="066262ED" w:rsidR="00D73CED" w:rsidRDefault="004A3061" w:rsidP="00DE430A">
      <w:pPr>
        <w:jc w:val="both"/>
        <w:rPr>
          <w:rFonts w:cs="Times New Roman"/>
          <w:noProof/>
          <w:sz w:val="24"/>
          <w:szCs w:val="24"/>
        </w:rPr>
      </w:pPr>
      <w:r>
        <w:rPr>
          <w:rFonts w:cs="Times New Roman"/>
          <w:noProof/>
          <w:sz w:val="24"/>
          <w:szCs w:val="24"/>
        </w:rPr>
        <w:t>Hetkel on realiseeritud kaks laborit</w:t>
      </w:r>
      <w:r w:rsidR="004278A3">
        <w:rPr>
          <w:rFonts w:cs="Times New Roman"/>
          <w:noProof/>
          <w:sz w:val="24"/>
          <w:szCs w:val="24"/>
        </w:rPr>
        <w:t xml:space="preserve">e lehekülge, </w:t>
      </w:r>
      <w:r w:rsidR="00266333">
        <w:rPr>
          <w:rFonts w:cs="Times New Roman"/>
          <w:noProof/>
          <w:sz w:val="24"/>
          <w:szCs w:val="24"/>
        </w:rPr>
        <w:t xml:space="preserve">aga </w:t>
      </w:r>
      <w:r w:rsidR="00C40678">
        <w:rPr>
          <w:rFonts w:cs="Times New Roman"/>
          <w:noProof/>
          <w:sz w:val="24"/>
          <w:szCs w:val="24"/>
        </w:rPr>
        <w:t>lehekülgi</w:t>
      </w:r>
      <w:r w:rsidR="00266333">
        <w:rPr>
          <w:rFonts w:cs="Times New Roman"/>
          <w:noProof/>
          <w:sz w:val="24"/>
          <w:szCs w:val="24"/>
        </w:rPr>
        <w:t xml:space="preserve"> saab lisada kui tekib rohkem laboreid</w:t>
      </w:r>
      <w:r w:rsidR="004278A3">
        <w:rPr>
          <w:rFonts w:cs="Times New Roman"/>
          <w:noProof/>
          <w:sz w:val="24"/>
          <w:szCs w:val="24"/>
        </w:rPr>
        <w:t xml:space="preserve">. </w:t>
      </w:r>
      <w:r w:rsidR="00005313">
        <w:rPr>
          <w:rFonts w:cs="Times New Roman"/>
          <w:noProof/>
          <w:sz w:val="24"/>
          <w:szCs w:val="24"/>
        </w:rPr>
        <w:t>Laborite</w:t>
      </w:r>
      <w:r w:rsidR="00D363E6">
        <w:rPr>
          <w:rFonts w:cs="Times New Roman"/>
          <w:noProof/>
          <w:sz w:val="24"/>
          <w:szCs w:val="24"/>
        </w:rPr>
        <w:t xml:space="preserve"> lehekülgede</w:t>
      </w:r>
      <w:r w:rsidR="00005313">
        <w:rPr>
          <w:rFonts w:cs="Times New Roman"/>
          <w:noProof/>
          <w:sz w:val="24"/>
          <w:szCs w:val="24"/>
        </w:rPr>
        <w:t xml:space="preserve"> ühine osa on veebikaamerate teenus ja REST </w:t>
      </w:r>
      <w:r w:rsidR="00864047">
        <w:rPr>
          <w:rFonts w:cs="Times New Roman"/>
          <w:noProof/>
          <w:sz w:val="24"/>
          <w:szCs w:val="24"/>
        </w:rPr>
        <w:t>teenus</w:t>
      </w:r>
      <w:r w:rsidR="00B61173">
        <w:rPr>
          <w:rFonts w:cs="Times New Roman"/>
          <w:noProof/>
          <w:sz w:val="24"/>
          <w:szCs w:val="24"/>
        </w:rPr>
        <w:t xml:space="preserve">. REST teenusega suhtlemine on vajalik selleks, et </w:t>
      </w:r>
      <w:r w:rsidR="00B002E4">
        <w:rPr>
          <w:rFonts w:cs="Times New Roman"/>
          <w:noProof/>
          <w:sz w:val="24"/>
          <w:szCs w:val="24"/>
        </w:rPr>
        <w:t xml:space="preserve">kontrollida labori kasutamise õigust ja </w:t>
      </w:r>
      <w:r w:rsidR="00B61173">
        <w:rPr>
          <w:rFonts w:cs="Times New Roman"/>
          <w:noProof/>
          <w:sz w:val="24"/>
          <w:szCs w:val="24"/>
        </w:rPr>
        <w:t>märkida labor hõivatuks</w:t>
      </w:r>
      <w:r w:rsidR="00B002E4">
        <w:rPr>
          <w:rFonts w:cs="Times New Roman"/>
          <w:noProof/>
          <w:sz w:val="24"/>
          <w:szCs w:val="24"/>
        </w:rPr>
        <w:t xml:space="preserve"> või </w:t>
      </w:r>
      <w:r w:rsidR="00B61173">
        <w:rPr>
          <w:rFonts w:cs="Times New Roman"/>
          <w:noProof/>
          <w:sz w:val="24"/>
          <w:szCs w:val="24"/>
        </w:rPr>
        <w:t>vabastatuks</w:t>
      </w:r>
      <w:r w:rsidR="00B002E4">
        <w:rPr>
          <w:rFonts w:cs="Times New Roman"/>
          <w:noProof/>
          <w:sz w:val="24"/>
          <w:szCs w:val="24"/>
        </w:rPr>
        <w:t xml:space="preserve">. </w:t>
      </w:r>
      <w:r w:rsidR="0046724D">
        <w:rPr>
          <w:rFonts w:cs="Times New Roman"/>
          <w:noProof/>
          <w:sz w:val="24"/>
          <w:szCs w:val="24"/>
        </w:rPr>
        <w:t>Iga labori leht suhtleb eraldiseisva elektroonika juhtimise teenusega</w:t>
      </w:r>
      <w:r w:rsidR="00BA0494">
        <w:rPr>
          <w:rFonts w:cs="Times New Roman"/>
          <w:noProof/>
          <w:sz w:val="24"/>
          <w:szCs w:val="24"/>
        </w:rPr>
        <w:t xml:space="preserve">, et anda käske või lugeda </w:t>
      </w:r>
      <w:r w:rsidR="00012888">
        <w:rPr>
          <w:rFonts w:cs="Times New Roman"/>
          <w:noProof/>
          <w:sz w:val="24"/>
          <w:szCs w:val="24"/>
        </w:rPr>
        <w:t>sensorite</w:t>
      </w:r>
      <w:r w:rsidR="00BA0494">
        <w:rPr>
          <w:rFonts w:cs="Times New Roman"/>
          <w:noProof/>
          <w:sz w:val="24"/>
          <w:szCs w:val="24"/>
        </w:rPr>
        <w:t xml:space="preserve"> andmeid ja kuvada lehel.</w:t>
      </w:r>
    </w:p>
    <w:p w14:paraId="25E7913A" w14:textId="2E7946D4" w:rsidR="00E74E07" w:rsidRDefault="00E74E07" w:rsidP="00DE430A">
      <w:pPr>
        <w:jc w:val="both"/>
        <w:rPr>
          <w:rFonts w:cs="Times New Roman"/>
          <w:noProof/>
          <w:sz w:val="24"/>
          <w:szCs w:val="24"/>
        </w:rPr>
      </w:pPr>
      <w:r>
        <w:rPr>
          <w:rFonts w:cs="Times New Roman"/>
          <w:noProof/>
          <w:sz w:val="24"/>
          <w:szCs w:val="24"/>
        </w:rPr>
        <w:t xml:space="preserve">Füüsiliselt </w:t>
      </w:r>
      <w:r w:rsidR="00C44B03">
        <w:rPr>
          <w:rFonts w:cs="Times New Roman"/>
          <w:noProof/>
          <w:sz w:val="24"/>
          <w:szCs w:val="24"/>
        </w:rPr>
        <w:t xml:space="preserve">asub </w:t>
      </w:r>
      <w:r>
        <w:rPr>
          <w:rFonts w:cs="Times New Roman"/>
          <w:noProof/>
          <w:sz w:val="24"/>
          <w:szCs w:val="24"/>
        </w:rPr>
        <w:t>veebile</w:t>
      </w:r>
      <w:r w:rsidR="00C44B03">
        <w:rPr>
          <w:rFonts w:cs="Times New Roman"/>
          <w:noProof/>
          <w:sz w:val="24"/>
          <w:szCs w:val="24"/>
        </w:rPr>
        <w:t>ht</w:t>
      </w:r>
      <w:r>
        <w:rPr>
          <w:rFonts w:cs="Times New Roman"/>
          <w:noProof/>
          <w:sz w:val="24"/>
          <w:szCs w:val="24"/>
        </w:rPr>
        <w:t xml:space="preserve">, REST teenus, andmebaas ja veebikaamera teenus samas serveris. Elektroonika juhtimise teenused töötavad </w:t>
      </w:r>
      <w:r w:rsidR="00E613A1">
        <w:rPr>
          <w:rFonts w:cs="Times New Roman"/>
          <w:noProof/>
          <w:sz w:val="24"/>
          <w:szCs w:val="24"/>
        </w:rPr>
        <w:t xml:space="preserve">eraldi </w:t>
      </w:r>
      <w:r>
        <w:rPr>
          <w:rFonts w:cs="Times New Roman"/>
          <w:noProof/>
          <w:sz w:val="24"/>
          <w:szCs w:val="24"/>
        </w:rPr>
        <w:t>RPi peal.</w:t>
      </w:r>
    </w:p>
    <w:p w14:paraId="394CF3F8" w14:textId="77777777" w:rsidR="00F460F8" w:rsidRDefault="00F460F8" w:rsidP="00DE430A">
      <w:pPr>
        <w:jc w:val="both"/>
        <w:rPr>
          <w:rFonts w:cs="Times New Roman"/>
          <w:noProof/>
          <w:sz w:val="24"/>
          <w:szCs w:val="24"/>
        </w:rPr>
      </w:pPr>
    </w:p>
    <w:p w14:paraId="2DF30382" w14:textId="3EC2A97C" w:rsidR="00D30F05" w:rsidRDefault="00570568" w:rsidP="00D30F05">
      <w:pPr>
        <w:keepNext/>
        <w:jc w:val="center"/>
      </w:pPr>
      <w:r>
        <w:rPr>
          <w:noProof/>
        </w:rPr>
        <w:drawing>
          <wp:inline distT="0" distB="0" distL="0" distR="0" wp14:anchorId="1872FE97" wp14:editId="6416212D">
            <wp:extent cx="4019073" cy="27717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5023" cy="2789672"/>
                    </a:xfrm>
                    <a:prstGeom prst="rect">
                      <a:avLst/>
                    </a:prstGeom>
                    <a:noFill/>
                    <a:ln>
                      <a:noFill/>
                    </a:ln>
                  </pic:spPr>
                </pic:pic>
              </a:graphicData>
            </a:graphic>
          </wp:inline>
        </w:drawing>
      </w:r>
    </w:p>
    <w:p w14:paraId="716A38EA" w14:textId="67AA91F0" w:rsidR="0072713C" w:rsidRPr="002F379A" w:rsidRDefault="00D30F05" w:rsidP="00D30F05">
      <w:pPr>
        <w:pStyle w:val="Caption"/>
        <w:jc w:val="center"/>
        <w:rPr>
          <w:rFonts w:cs="Times New Roman"/>
          <w:noProof/>
          <w:sz w:val="24"/>
          <w:szCs w:val="24"/>
        </w:rPr>
      </w:pPr>
      <w:bookmarkStart w:id="21" w:name="_Toc10452914"/>
      <w:r>
        <w:t xml:space="preserve">Joonis </w:t>
      </w:r>
      <w:r>
        <w:fldChar w:fldCharType="begin"/>
      </w:r>
      <w:r>
        <w:instrText xml:space="preserve"> SEQ Joonis \* ARABIC </w:instrText>
      </w:r>
      <w:r>
        <w:fldChar w:fldCharType="separate"/>
      </w:r>
      <w:r w:rsidR="006E2203">
        <w:rPr>
          <w:noProof/>
        </w:rPr>
        <w:t>6</w:t>
      </w:r>
      <w:r>
        <w:fldChar w:fldCharType="end"/>
      </w:r>
      <w:r>
        <w:t xml:space="preserve"> Veebisaidi jadadiagramm</w:t>
      </w:r>
      <w:r w:rsidR="00D73CED">
        <w:t xml:space="preserve"> ja </w:t>
      </w:r>
      <w:r w:rsidR="00BE0766">
        <w:t xml:space="preserve">seotud </w:t>
      </w:r>
      <w:r w:rsidR="00D73CED">
        <w:t>teenused</w:t>
      </w:r>
      <w:bookmarkEnd w:id="21"/>
    </w:p>
    <w:p w14:paraId="34AC99BB" w14:textId="1574159F" w:rsidR="00CB3819" w:rsidRPr="002F379A" w:rsidRDefault="00CB3819" w:rsidP="00A62F6F">
      <w:pPr>
        <w:pStyle w:val="Heading1"/>
        <w:rPr>
          <w:rFonts w:asciiTheme="minorHAnsi" w:hAnsiTheme="minorHAnsi" w:cs="Times New Roman"/>
          <w:noProof/>
        </w:rPr>
      </w:pPr>
      <w:bookmarkStart w:id="22" w:name="_Toc10452895"/>
      <w:r w:rsidRPr="002F379A">
        <w:rPr>
          <w:rFonts w:asciiTheme="minorHAnsi" w:hAnsiTheme="minorHAnsi" w:cs="Times New Roman"/>
          <w:noProof/>
        </w:rPr>
        <w:lastRenderedPageBreak/>
        <w:t xml:space="preserve">2. </w:t>
      </w:r>
      <w:r w:rsidR="00DF14E6" w:rsidRPr="002F379A">
        <w:rPr>
          <w:rFonts w:asciiTheme="minorHAnsi" w:hAnsiTheme="minorHAnsi" w:cs="Times New Roman"/>
          <w:noProof/>
        </w:rPr>
        <w:t>Realiseeritud laborid</w:t>
      </w:r>
      <w:bookmarkEnd w:id="22"/>
    </w:p>
    <w:p w14:paraId="57A301A8" w14:textId="77777777" w:rsidR="00A62F6F" w:rsidRPr="002F379A" w:rsidRDefault="00A62F6F" w:rsidP="00DE430A">
      <w:pPr>
        <w:jc w:val="both"/>
        <w:rPr>
          <w:rFonts w:cs="Times New Roman"/>
          <w:noProof/>
          <w:sz w:val="24"/>
          <w:szCs w:val="24"/>
        </w:rPr>
      </w:pPr>
    </w:p>
    <w:p w14:paraId="3022D32C" w14:textId="78D080EF" w:rsidR="00DF14E6" w:rsidRPr="002F379A" w:rsidRDefault="00DF14E6" w:rsidP="00A62F6F">
      <w:pPr>
        <w:pStyle w:val="Heading2"/>
        <w:rPr>
          <w:rFonts w:cs="Times New Roman"/>
          <w:noProof/>
        </w:rPr>
      </w:pPr>
      <w:bookmarkStart w:id="23" w:name="_Toc10452896"/>
      <w:r w:rsidRPr="002F379A">
        <w:rPr>
          <w:rFonts w:cs="Times New Roman"/>
          <w:noProof/>
        </w:rPr>
        <w:t xml:space="preserve">2.1. </w:t>
      </w:r>
      <w:r w:rsidR="00546538">
        <w:rPr>
          <w:rFonts w:cs="Times New Roman"/>
          <w:noProof/>
        </w:rPr>
        <w:t xml:space="preserve">Laboratoorne töö - </w:t>
      </w:r>
      <w:r w:rsidR="004D2A16">
        <w:rPr>
          <w:rFonts w:cs="Times New Roman"/>
          <w:noProof/>
        </w:rPr>
        <w:t>Valgusd</w:t>
      </w:r>
      <w:r w:rsidR="00C73EB7">
        <w:rPr>
          <w:rFonts w:cs="Times New Roman"/>
          <w:noProof/>
        </w:rPr>
        <w:t>ioodi efektiivsuse määramine</w:t>
      </w:r>
      <w:bookmarkEnd w:id="23"/>
    </w:p>
    <w:p w14:paraId="04029A86" w14:textId="7391BE87" w:rsidR="00A62F6F" w:rsidRDefault="00A62F6F" w:rsidP="00DE430A">
      <w:pPr>
        <w:jc w:val="both"/>
        <w:rPr>
          <w:rFonts w:cs="Times New Roman"/>
          <w:noProof/>
          <w:sz w:val="24"/>
          <w:szCs w:val="24"/>
        </w:rPr>
      </w:pPr>
    </w:p>
    <w:p w14:paraId="394728D2" w14:textId="1870E565" w:rsidR="00C3049F" w:rsidRDefault="00560820" w:rsidP="005F65BE">
      <w:pPr>
        <w:pStyle w:val="Heading3"/>
        <w:rPr>
          <w:noProof/>
        </w:rPr>
      </w:pPr>
      <w:bookmarkStart w:id="24" w:name="_Toc10452897"/>
      <w:r>
        <w:rPr>
          <w:noProof/>
        </w:rPr>
        <w:t xml:space="preserve">2.1.1. </w:t>
      </w:r>
      <w:r w:rsidR="00C3049F">
        <w:rPr>
          <w:noProof/>
        </w:rPr>
        <w:t>Teoreetilised alused</w:t>
      </w:r>
      <w:bookmarkEnd w:id="24"/>
    </w:p>
    <w:p w14:paraId="6596FF14" w14:textId="5FD26D46" w:rsidR="00560820" w:rsidRDefault="00560820" w:rsidP="00DE430A">
      <w:pPr>
        <w:jc w:val="both"/>
        <w:rPr>
          <w:rFonts w:cs="Times New Roman"/>
          <w:noProof/>
          <w:sz w:val="24"/>
          <w:szCs w:val="24"/>
        </w:rPr>
      </w:pPr>
    </w:p>
    <w:p w14:paraId="26B7028E" w14:textId="46C19DC8" w:rsidR="00616FC0" w:rsidRPr="00B547E9" w:rsidRDefault="00A217F1" w:rsidP="00540E77">
      <w:pPr>
        <w:jc w:val="both"/>
        <w:rPr>
          <w:rFonts w:cstheme="minorHAnsi"/>
          <w:noProof/>
          <w:sz w:val="24"/>
          <w:szCs w:val="24"/>
        </w:rPr>
      </w:pPr>
      <w:r w:rsidRPr="00B547E9">
        <w:rPr>
          <w:rFonts w:cstheme="minorHAnsi"/>
          <w:noProof/>
          <w:sz w:val="24"/>
          <w:szCs w:val="24"/>
        </w:rPr>
        <w:t>Soojusallikas asub sisesilindris ja soojus läbib</w:t>
      </w:r>
      <w:r w:rsidR="001126CE" w:rsidRPr="00B547E9">
        <w:rPr>
          <w:rFonts w:cstheme="minorHAnsi"/>
          <w:noProof/>
          <w:sz w:val="24"/>
          <w:szCs w:val="24"/>
        </w:rPr>
        <w:t xml:space="preserve"> sisesilindri seina radiaalselt. Temperatuuri radiaalse jaotuse saab arvutada diferentsiaalvõrrandiga (1)</w:t>
      </w:r>
      <w:r w:rsidR="00CE1BF5" w:rsidRPr="00B547E9">
        <w:rPr>
          <w:rFonts w:cstheme="minorHAnsi"/>
          <w:noProof/>
          <w:sz w:val="24"/>
          <w:szCs w:val="24"/>
        </w:rPr>
        <w:t>.</w:t>
      </w:r>
    </w:p>
    <w:p w14:paraId="70C6CC03" w14:textId="34D34195" w:rsidR="001126CE" w:rsidRPr="00B547E9" w:rsidRDefault="007B2728" w:rsidP="00BC7E09">
      <w:pPr>
        <w:jc w:val="center"/>
        <w:rPr>
          <w:rFonts w:eastAsiaTheme="minorEastAsia" w:cstheme="minorHAnsi"/>
          <w:noProof/>
          <w:sz w:val="24"/>
          <w:szCs w:val="24"/>
        </w:rPr>
      </w:pPr>
      <m:oMath>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d</m:t>
                </m:r>
              </m:e>
              <m:sup>
                <m:r>
                  <w:rPr>
                    <w:rFonts w:ascii="Cambria Math" w:hAnsi="Cambria Math" w:cstheme="minorHAnsi"/>
                    <w:sz w:val="24"/>
                    <w:szCs w:val="24"/>
                  </w:rPr>
                  <m:t>2</m:t>
                </m:r>
              </m:sup>
            </m:sSup>
            <m:r>
              <w:rPr>
                <w:rFonts w:ascii="Cambria Math" w:hAnsi="Cambria Math" w:cstheme="minorHAnsi"/>
                <w:sz w:val="24"/>
                <w:szCs w:val="24"/>
              </w:rPr>
              <m:t>T</m:t>
            </m:r>
          </m:num>
          <m:den>
            <m:r>
              <w:rPr>
                <w:rFonts w:ascii="Cambria Math" w:hAnsi="Cambria Math" w:cstheme="minorHAnsi"/>
                <w:sz w:val="24"/>
                <w:szCs w:val="24"/>
              </w:rPr>
              <m:t>d</m:t>
            </m:r>
            <m:sSup>
              <m:sSupPr>
                <m:ctrlPr>
                  <w:rPr>
                    <w:rFonts w:ascii="Cambria Math" w:hAnsi="Cambria Math" w:cstheme="minorHAns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den>
        </m:f>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1</m:t>
            </m:r>
          </m:num>
          <m:den>
            <m:r>
              <w:rPr>
                <w:rFonts w:ascii="Cambria Math" w:hAnsi="Cambria Math" w:cstheme="minorHAnsi"/>
                <w:sz w:val="24"/>
                <w:szCs w:val="24"/>
              </w:rPr>
              <m:t>r</m:t>
            </m:r>
          </m:den>
        </m:f>
        <m:f>
          <m:fPr>
            <m:ctrlPr>
              <w:rPr>
                <w:rFonts w:ascii="Cambria Math" w:hAnsi="Cambria Math" w:cstheme="minorHAnsi"/>
                <w:sz w:val="24"/>
                <w:szCs w:val="24"/>
              </w:rPr>
            </m:ctrlPr>
          </m:fPr>
          <m:num>
            <m:r>
              <w:rPr>
                <w:rFonts w:ascii="Cambria Math" w:hAnsi="Cambria Math" w:cstheme="minorHAnsi"/>
                <w:sz w:val="24"/>
                <w:szCs w:val="24"/>
              </w:rPr>
              <m:t>dT</m:t>
            </m:r>
          </m:num>
          <m:den>
            <m:r>
              <w:rPr>
                <w:rFonts w:ascii="Cambria Math" w:hAnsi="Cambria Math" w:cstheme="minorHAnsi"/>
                <w:sz w:val="24"/>
                <w:szCs w:val="24"/>
              </w:rPr>
              <m:t>dr</m:t>
            </m:r>
          </m:den>
        </m:f>
        <m:r>
          <w:rPr>
            <w:rFonts w:ascii="Cambria Math" w:hAnsi="Cambria Math" w:cstheme="minorHAnsi"/>
            <w:sz w:val="24"/>
            <w:szCs w:val="24"/>
          </w:rPr>
          <m:t>=0</m:t>
        </m:r>
      </m:oMath>
      <w:r w:rsidR="00723D6E" w:rsidRPr="00B547E9">
        <w:rPr>
          <w:rFonts w:eastAsiaTheme="minorEastAsia" w:cstheme="minorHAnsi"/>
          <w:noProof/>
          <w:sz w:val="24"/>
          <w:szCs w:val="24"/>
        </w:rPr>
        <w:t xml:space="preserve"> </w:t>
      </w:r>
      <w:r w:rsidR="00723D6E" w:rsidRPr="00B547E9">
        <w:rPr>
          <w:rFonts w:eastAsiaTheme="minorEastAsia" w:cstheme="minorHAnsi"/>
          <w:noProof/>
          <w:sz w:val="24"/>
          <w:szCs w:val="24"/>
        </w:rPr>
        <w:tab/>
      </w:r>
      <w:r w:rsidR="00723D6E" w:rsidRPr="00B547E9">
        <w:rPr>
          <w:rFonts w:eastAsiaTheme="minorEastAsia" w:cstheme="minorHAnsi"/>
          <w:noProof/>
          <w:sz w:val="24"/>
          <w:szCs w:val="24"/>
        </w:rPr>
        <w:tab/>
        <w:t>(1)</w:t>
      </w:r>
    </w:p>
    <w:p w14:paraId="05A34BF3" w14:textId="70DBE771" w:rsidR="00723D6E" w:rsidRPr="00B547E9" w:rsidRDefault="007F3CC5" w:rsidP="00540E77">
      <w:pPr>
        <w:jc w:val="both"/>
        <w:rPr>
          <w:rFonts w:eastAsiaTheme="minorEastAsia" w:cstheme="minorHAnsi"/>
          <w:noProof/>
          <w:sz w:val="24"/>
          <w:szCs w:val="24"/>
        </w:rPr>
      </w:pPr>
      <w:r w:rsidRPr="00B547E9">
        <w:rPr>
          <w:rFonts w:cstheme="minorHAnsi"/>
          <w:noProof/>
          <w:sz w:val="24"/>
          <w:szCs w:val="24"/>
        </w:rPr>
        <w:t xml:space="preserve">Kui võrrandis (1) teha asendus </w:t>
      </w:r>
      <m:oMath>
        <m:r>
          <w:rPr>
            <w:rFonts w:ascii="Cambria Math" w:hAnsi="Cambria Math" w:cstheme="minorHAnsi"/>
            <w:noProof/>
            <w:sz w:val="24"/>
            <w:szCs w:val="24"/>
          </w:rPr>
          <m:t>Z</m:t>
        </m:r>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dT</m:t>
            </m:r>
          </m:num>
          <m:den>
            <m:r>
              <w:rPr>
                <w:rFonts w:ascii="Cambria Math" w:hAnsi="Cambria Math" w:cstheme="minorHAnsi"/>
                <w:sz w:val="24"/>
                <w:szCs w:val="24"/>
              </w:rPr>
              <m:t>dr</m:t>
            </m:r>
          </m:den>
        </m:f>
      </m:oMath>
      <w:r w:rsidRPr="00B547E9">
        <w:rPr>
          <w:rFonts w:eastAsiaTheme="minorEastAsia" w:cstheme="minorHAnsi"/>
          <w:noProof/>
          <w:sz w:val="24"/>
          <w:szCs w:val="24"/>
        </w:rPr>
        <w:t>, siis saab võrrandi (2).</w:t>
      </w:r>
    </w:p>
    <w:p w14:paraId="103DCC3B" w14:textId="6AD508F5" w:rsidR="007F3CC5" w:rsidRPr="00B547E9" w:rsidRDefault="007B2728" w:rsidP="00BC7E09">
      <w:pPr>
        <w:pStyle w:val="Standard"/>
        <w:spacing w:line="360" w:lineRule="auto"/>
        <w:jc w:val="center"/>
        <w:rPr>
          <w:rFonts w:asciiTheme="minorHAnsi" w:hAnsiTheme="minorHAnsi" w:cstheme="minorHAnsi"/>
          <w:color w:val="000000"/>
          <w:kern w:val="0"/>
          <w:lang w:val="et-EE"/>
        </w:rPr>
      </w:pPr>
      <m:oMath>
        <m:f>
          <m:fPr>
            <m:ctrlPr>
              <w:rPr>
                <w:rFonts w:ascii="Cambria Math" w:hAnsi="Cambria Math" w:cstheme="minorHAnsi"/>
              </w:rPr>
            </m:ctrlPr>
          </m:fPr>
          <m:num>
            <m:r>
              <w:rPr>
                <w:rFonts w:ascii="Cambria Math" w:hAnsi="Cambria Math" w:cstheme="minorHAnsi"/>
              </w:rPr>
              <m:t>dZ</m:t>
            </m:r>
          </m:num>
          <m:den>
            <m:r>
              <w:rPr>
                <w:rFonts w:ascii="Cambria Math" w:hAnsi="Cambria Math" w:cstheme="minorHAnsi"/>
              </w:rPr>
              <m:t>dr</m:t>
            </m:r>
          </m:den>
        </m:f>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r</m:t>
            </m:r>
          </m:den>
        </m:f>
        <m:r>
          <w:rPr>
            <w:rFonts w:ascii="Cambria Math" w:hAnsi="Cambria Math" w:cstheme="minorHAnsi"/>
          </w:rPr>
          <m:t>Z=0</m:t>
        </m:r>
      </m:oMath>
      <w:r w:rsidR="007F3CC5" w:rsidRPr="00B547E9">
        <w:rPr>
          <w:rFonts w:asciiTheme="minorHAnsi" w:hAnsiTheme="minorHAnsi" w:cstheme="minorHAnsi"/>
          <w:lang w:val="et-EE"/>
        </w:rPr>
        <w:t xml:space="preserve"> </w:t>
      </w:r>
      <w:r w:rsidR="007F3CC5" w:rsidRPr="00B547E9">
        <w:rPr>
          <w:rFonts w:asciiTheme="minorHAnsi" w:hAnsiTheme="minorHAnsi" w:cstheme="minorHAnsi"/>
          <w:lang w:val="et-EE"/>
        </w:rPr>
        <w:tab/>
      </w:r>
      <w:r w:rsidR="007F3CC5" w:rsidRPr="00B547E9">
        <w:rPr>
          <w:rFonts w:asciiTheme="minorHAnsi" w:hAnsiTheme="minorHAnsi" w:cstheme="minorHAnsi"/>
          <w:lang w:val="et-EE"/>
        </w:rPr>
        <w:tab/>
        <w:t>(2)</w:t>
      </w:r>
    </w:p>
    <w:p w14:paraId="3F4AC0ED" w14:textId="16515180" w:rsidR="007F3CC5" w:rsidRPr="00B547E9" w:rsidRDefault="00CE603F" w:rsidP="00540E77">
      <w:pPr>
        <w:jc w:val="both"/>
        <w:rPr>
          <w:rFonts w:cstheme="minorHAnsi"/>
          <w:noProof/>
          <w:sz w:val="24"/>
          <w:szCs w:val="24"/>
        </w:rPr>
      </w:pPr>
      <w:r w:rsidRPr="00B547E9">
        <w:rPr>
          <w:rFonts w:cstheme="minorHAnsi"/>
          <w:noProof/>
          <w:sz w:val="24"/>
          <w:szCs w:val="24"/>
          <w:lang w:val="en-US"/>
        </w:rPr>
        <w:t>V</w:t>
      </w:r>
      <w:r w:rsidRPr="00B547E9">
        <w:rPr>
          <w:rFonts w:cstheme="minorHAnsi"/>
          <w:noProof/>
          <w:sz w:val="24"/>
          <w:szCs w:val="24"/>
        </w:rPr>
        <w:t>õrrandit (2) saab otse lahendada</w:t>
      </w:r>
    </w:p>
    <w:p w14:paraId="48B067C7" w14:textId="748C9554" w:rsidR="005F2690" w:rsidRPr="00B547E9" w:rsidRDefault="007B2728" w:rsidP="00540E77">
      <w:pPr>
        <w:jc w:val="both"/>
        <w:rPr>
          <w:rFonts w:eastAsiaTheme="minorEastAsia" w:cstheme="minorHAnsi"/>
          <w:noProof/>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dZ</m:t>
              </m:r>
            </m:num>
            <m:den>
              <m:r>
                <w:rPr>
                  <w:rFonts w:ascii="Cambria Math" w:hAnsi="Cambria Math" w:cstheme="minorHAnsi"/>
                  <w:sz w:val="24"/>
                  <w:szCs w:val="24"/>
                </w:rPr>
                <m:t>Z</m:t>
              </m:r>
            </m:den>
          </m:f>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dr</m:t>
              </m:r>
            </m:num>
            <m:den>
              <m:r>
                <w:rPr>
                  <w:rFonts w:ascii="Cambria Math" w:hAnsi="Cambria Math" w:cstheme="minorHAnsi"/>
                  <w:sz w:val="24"/>
                  <w:szCs w:val="24"/>
                </w:rPr>
                <m:t>r</m:t>
              </m:r>
            </m:den>
          </m:f>
        </m:oMath>
      </m:oMathPara>
    </w:p>
    <w:p w14:paraId="5049B4DF" w14:textId="442E2730" w:rsidR="005F2690" w:rsidRPr="008E0822" w:rsidRDefault="005F2690" w:rsidP="00BC7E09">
      <w:pPr>
        <w:jc w:val="center"/>
        <w:rPr>
          <w:rFonts w:cstheme="minorHAnsi"/>
          <w:noProof/>
          <w:sz w:val="24"/>
          <w:szCs w:val="24"/>
        </w:rPr>
      </w:pPr>
      <m:oMath>
        <m:r>
          <w:rPr>
            <w:rFonts w:ascii="Cambria Math" w:hAnsi="Cambria Math" w:cstheme="minorHAnsi"/>
            <w:sz w:val="24"/>
            <w:szCs w:val="24"/>
          </w:rPr>
          <m:t>Z(r)=</m:t>
        </m:r>
        <m:f>
          <m:fPr>
            <m:ctrlPr>
              <w:rPr>
                <w:rFonts w:ascii="Cambria Math" w:hAnsi="Cambria Math" w:cstheme="minorHAnsi"/>
                <w:i/>
                <w:sz w:val="24"/>
                <w:szCs w:val="24"/>
              </w:rPr>
            </m:ctrlPr>
          </m:fPr>
          <m:num>
            <m:r>
              <w:rPr>
                <w:rFonts w:ascii="Cambria Math" w:hAnsi="Cambria Math" w:cstheme="minorHAnsi"/>
                <w:sz w:val="24"/>
                <w:szCs w:val="24"/>
              </w:rPr>
              <m:t>b</m:t>
            </m:r>
          </m:num>
          <m:den>
            <m:r>
              <w:rPr>
                <w:rFonts w:ascii="Cambria Math" w:hAnsi="Cambria Math" w:cstheme="minorHAnsi"/>
                <w:sz w:val="24"/>
                <w:szCs w:val="24"/>
              </w:rPr>
              <m:t>r</m:t>
            </m:r>
          </m:den>
        </m:f>
      </m:oMath>
      <w:r w:rsidR="005D1287" w:rsidRPr="008E0822">
        <w:rPr>
          <w:rFonts w:eastAsiaTheme="minorEastAsia" w:cstheme="minorHAnsi"/>
          <w:noProof/>
          <w:sz w:val="24"/>
          <w:szCs w:val="24"/>
        </w:rPr>
        <w:t xml:space="preserve"> </w:t>
      </w:r>
      <w:r w:rsidR="005D1287" w:rsidRPr="008E0822">
        <w:rPr>
          <w:rFonts w:eastAsiaTheme="minorEastAsia" w:cstheme="minorHAnsi"/>
          <w:noProof/>
          <w:sz w:val="24"/>
          <w:szCs w:val="24"/>
        </w:rPr>
        <w:tab/>
        <w:t>(3)</w:t>
      </w:r>
    </w:p>
    <w:p w14:paraId="2B703FDB" w14:textId="3B19071E" w:rsidR="00A9675B" w:rsidRPr="008E0822" w:rsidRDefault="005D1287" w:rsidP="00540E77">
      <w:pPr>
        <w:jc w:val="both"/>
        <w:rPr>
          <w:rFonts w:cstheme="minorHAnsi"/>
          <w:noProof/>
          <w:sz w:val="24"/>
          <w:szCs w:val="24"/>
        </w:rPr>
      </w:pPr>
      <w:r w:rsidRPr="008E0822">
        <w:rPr>
          <w:rFonts w:cstheme="minorHAnsi"/>
          <w:noProof/>
          <w:sz w:val="24"/>
          <w:szCs w:val="24"/>
        </w:rPr>
        <w:t>Integreerides võrrandit (3) saab lahendiks (4)</w:t>
      </w:r>
      <w:r w:rsidR="00F66E3C" w:rsidRPr="008E0822">
        <w:rPr>
          <w:rFonts w:cstheme="minorHAnsi"/>
          <w:noProof/>
          <w:sz w:val="24"/>
          <w:szCs w:val="24"/>
        </w:rPr>
        <w:t>.</w:t>
      </w:r>
    </w:p>
    <w:p w14:paraId="3ACEE446" w14:textId="691F0A22" w:rsidR="005D1287" w:rsidRPr="00B547E9" w:rsidRDefault="005D1287" w:rsidP="00BC7E09">
      <w:pPr>
        <w:jc w:val="center"/>
        <w:rPr>
          <w:rFonts w:eastAsiaTheme="minorEastAsia" w:cstheme="minorHAnsi"/>
          <w:noProof/>
          <w:sz w:val="24"/>
          <w:szCs w:val="24"/>
        </w:rPr>
      </w:pPr>
      <m:oMath>
        <m:r>
          <w:rPr>
            <w:rFonts w:ascii="Cambria Math" w:hAnsi="Cambria Math" w:cstheme="minorHAnsi"/>
            <w:sz w:val="24"/>
            <w:szCs w:val="24"/>
          </w:rPr>
          <m:t>T(r)=a+b</m:t>
        </m:r>
        <m:r>
          <m:rPr>
            <m:sty m:val="p"/>
          </m:rPr>
          <w:rPr>
            <w:rFonts w:ascii="Cambria Math" w:hAnsi="Cambria Math" w:cstheme="minorHAnsi"/>
            <w:sz w:val="24"/>
            <w:szCs w:val="24"/>
          </w:rPr>
          <m:t>ln</m:t>
        </m:r>
        <m:r>
          <w:rPr>
            <w:rFonts w:ascii="Cambria Math" w:hAnsi="Cambria Math" w:cstheme="minorHAnsi"/>
            <w:sz w:val="24"/>
            <w:szCs w:val="24"/>
          </w:rPr>
          <m:t>(r)</m:t>
        </m:r>
      </m:oMath>
      <w:r w:rsidRPr="00B547E9">
        <w:rPr>
          <w:rFonts w:eastAsiaTheme="minorEastAsia" w:cstheme="minorHAnsi"/>
          <w:noProof/>
          <w:sz w:val="24"/>
          <w:szCs w:val="24"/>
        </w:rPr>
        <w:tab/>
        <w:t>(4)</w:t>
      </w:r>
    </w:p>
    <w:p w14:paraId="66D49C6E" w14:textId="24675C3D" w:rsidR="005D1287" w:rsidRPr="00B547E9" w:rsidRDefault="00AD522B" w:rsidP="00540E77">
      <w:pPr>
        <w:jc w:val="both"/>
        <w:rPr>
          <w:rFonts w:cstheme="minorHAnsi"/>
          <w:noProof/>
          <w:sz w:val="24"/>
          <w:szCs w:val="24"/>
        </w:rPr>
      </w:pPr>
      <w:r w:rsidRPr="00B547E9">
        <w:rPr>
          <w:rFonts w:cstheme="minorHAnsi"/>
          <w:noProof/>
          <w:sz w:val="24"/>
          <w:szCs w:val="24"/>
        </w:rPr>
        <w:t>Soojus</w:t>
      </w:r>
      <w:r w:rsidR="00E44601" w:rsidRPr="00B547E9">
        <w:rPr>
          <w:rFonts w:cstheme="minorHAnsi"/>
          <w:noProof/>
          <w:sz w:val="24"/>
          <w:szCs w:val="24"/>
        </w:rPr>
        <w:t>t</w:t>
      </w:r>
      <w:r w:rsidRPr="00B547E9">
        <w:rPr>
          <w:rFonts w:cstheme="minorHAnsi"/>
          <w:noProof/>
          <w:sz w:val="24"/>
          <w:szCs w:val="24"/>
        </w:rPr>
        <w:t>, mis läbib sisesilindri seina, kirjeldab soojusjuhtivuse võrrand (5)</w:t>
      </w:r>
      <w:r w:rsidR="00134F83" w:rsidRPr="00B547E9">
        <w:rPr>
          <w:rFonts w:cstheme="minorHAnsi"/>
          <w:noProof/>
          <w:sz w:val="24"/>
          <w:szCs w:val="24"/>
        </w:rPr>
        <w:t xml:space="preserve">, kus s </w:t>
      </w:r>
      <w:r w:rsidR="00F42727" w:rsidRPr="00B547E9">
        <w:rPr>
          <w:rFonts w:cstheme="minorHAnsi"/>
          <w:noProof/>
          <w:sz w:val="24"/>
          <w:szCs w:val="24"/>
        </w:rPr>
        <w:t>–</w:t>
      </w:r>
      <w:r w:rsidR="00134F83" w:rsidRPr="00B547E9">
        <w:rPr>
          <w:rFonts w:cstheme="minorHAnsi"/>
          <w:noProof/>
          <w:sz w:val="24"/>
          <w:szCs w:val="24"/>
        </w:rPr>
        <w:t xml:space="preserve"> sisemis</w:t>
      </w:r>
      <w:r w:rsidR="00F42727" w:rsidRPr="00B547E9">
        <w:rPr>
          <w:rFonts w:cstheme="minorHAnsi"/>
          <w:noProof/>
          <w:sz w:val="24"/>
          <w:szCs w:val="24"/>
        </w:rPr>
        <w:t xml:space="preserve">e silindri pindala, t – aeg, </w:t>
      </w:r>
      <m:oMath>
        <m:r>
          <w:rPr>
            <w:rFonts w:ascii="Cambria Math" w:hAnsi="Cambria Math" w:cstheme="minorHAnsi"/>
            <w:sz w:val="24"/>
            <w:szCs w:val="24"/>
          </w:rPr>
          <m:t>χ</m:t>
        </m:r>
      </m:oMath>
      <w:r w:rsidR="00F42727" w:rsidRPr="00B547E9">
        <w:rPr>
          <w:rFonts w:eastAsiaTheme="minorEastAsia" w:cstheme="minorHAnsi"/>
          <w:noProof/>
          <w:sz w:val="24"/>
          <w:szCs w:val="24"/>
        </w:rPr>
        <w:t xml:space="preserve"> – soojusjuhtivuse tegur.</w:t>
      </w:r>
    </w:p>
    <w:p w14:paraId="45981BC8" w14:textId="587C38FE" w:rsidR="0090294B" w:rsidRPr="00B547E9" w:rsidRDefault="0090294B" w:rsidP="00BC7E09">
      <w:pPr>
        <w:pStyle w:val="Standard"/>
        <w:spacing w:line="360" w:lineRule="auto"/>
        <w:jc w:val="center"/>
        <w:rPr>
          <w:rFonts w:asciiTheme="minorHAnsi" w:hAnsiTheme="minorHAnsi" w:cstheme="minorHAnsi"/>
          <w:lang w:val="et-EE"/>
        </w:rPr>
      </w:pPr>
      <m:oMath>
        <m:r>
          <w:rPr>
            <w:rFonts w:ascii="Cambria Math" w:hAnsi="Cambria Math" w:cstheme="minorHAnsi"/>
          </w:rPr>
          <m:t>Q=χ</m:t>
        </m:r>
        <m:f>
          <m:fPr>
            <m:ctrlPr>
              <w:rPr>
                <w:rFonts w:ascii="Cambria Math" w:hAnsi="Cambria Math" w:cstheme="minorHAnsi"/>
              </w:rPr>
            </m:ctrlPr>
          </m:fPr>
          <m:num>
            <m:r>
              <w:rPr>
                <w:rFonts w:ascii="Cambria Math" w:hAnsi="Cambria Math" w:cstheme="minorHAnsi"/>
              </w:rPr>
              <m:t>dT</m:t>
            </m:r>
          </m:num>
          <m:den>
            <m:r>
              <w:rPr>
                <w:rFonts w:ascii="Cambria Math" w:hAnsi="Cambria Math" w:cstheme="minorHAnsi"/>
              </w:rPr>
              <m:t>dr</m:t>
            </m:r>
          </m:den>
        </m:f>
        <m:r>
          <w:rPr>
            <w:rFonts w:ascii="Cambria Math" w:hAnsi="Cambria Math" w:cstheme="minorHAnsi"/>
          </w:rPr>
          <m:t>⋅s⋅t</m:t>
        </m:r>
      </m:oMath>
      <w:r w:rsidR="00457DD9">
        <w:rPr>
          <w:rFonts w:asciiTheme="minorHAnsi" w:hAnsiTheme="minorHAnsi" w:cstheme="minorHAnsi"/>
          <w:color w:val="000000"/>
          <w:kern w:val="0"/>
        </w:rPr>
        <w:tab/>
      </w:r>
      <w:r w:rsidRPr="00B547E9">
        <w:rPr>
          <w:rFonts w:asciiTheme="minorHAnsi" w:hAnsiTheme="minorHAnsi" w:cstheme="minorHAnsi"/>
          <w:color w:val="000000"/>
          <w:kern w:val="0"/>
          <w:lang w:val="et-EE"/>
        </w:rPr>
        <w:t>(5)</w:t>
      </w:r>
    </w:p>
    <w:p w14:paraId="2B08DF6A" w14:textId="0346E0B7" w:rsidR="00AD522B" w:rsidRPr="00B547E9" w:rsidRDefault="00082E2F" w:rsidP="00540E77">
      <w:pPr>
        <w:jc w:val="both"/>
        <w:rPr>
          <w:rFonts w:eastAsiaTheme="minorEastAsia" w:cs="Times New Roman"/>
          <w:noProof/>
          <w:sz w:val="24"/>
          <w:szCs w:val="24"/>
        </w:rPr>
      </w:pPr>
      <w:r w:rsidRPr="00B547E9">
        <w:rPr>
          <w:rFonts w:cs="Times New Roman"/>
          <w:noProof/>
          <w:sz w:val="24"/>
          <w:szCs w:val="24"/>
        </w:rPr>
        <w:t xml:space="preserve">Kui võrrandis (5) teha asendused </w:t>
      </w:r>
      <m:oMath>
        <m:f>
          <m:fPr>
            <m:ctrlPr>
              <w:rPr>
                <w:rFonts w:ascii="Cambria Math" w:hAnsi="Cambria Math"/>
                <w:sz w:val="24"/>
                <w:szCs w:val="24"/>
              </w:rPr>
            </m:ctrlPr>
          </m:fPr>
          <m:num>
            <m:r>
              <w:rPr>
                <w:rFonts w:ascii="Cambria Math" w:hAnsi="Cambria Math"/>
                <w:sz w:val="24"/>
                <w:szCs w:val="24"/>
              </w:rPr>
              <m:t>dT</m:t>
            </m:r>
          </m:num>
          <m:den>
            <m:r>
              <w:rPr>
                <w:rFonts w:ascii="Cambria Math" w:hAnsi="Cambria Math"/>
                <w:sz w:val="24"/>
                <w:szCs w:val="24"/>
              </w:rPr>
              <m:t>dr</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b</m:t>
            </m:r>
          </m:num>
          <m:den>
            <m:r>
              <w:rPr>
                <w:rFonts w:ascii="Cambria Math" w:hAnsi="Cambria Math"/>
                <w:sz w:val="24"/>
                <w:szCs w:val="24"/>
              </w:rPr>
              <m:t>r</m:t>
            </m:r>
          </m:den>
        </m:f>
      </m:oMath>
      <w:r w:rsidRPr="00B547E9">
        <w:rPr>
          <w:rFonts w:eastAsiaTheme="minorEastAsia" w:cs="Times New Roman"/>
          <w:noProof/>
          <w:sz w:val="24"/>
          <w:szCs w:val="24"/>
        </w:rPr>
        <w:t xml:space="preserve"> ja</w:t>
      </w:r>
      <w:r w:rsidRPr="00B547E9">
        <w:rPr>
          <w:rFonts w:cs="Times New Roman"/>
          <w:noProof/>
          <w:sz w:val="24"/>
          <w:szCs w:val="24"/>
        </w:rPr>
        <w:t xml:space="preserve"> </w:t>
      </w:r>
      <m:oMath>
        <m:r>
          <w:rPr>
            <w:rFonts w:ascii="Cambria Math" w:hAnsi="Cambria Math"/>
            <w:sz w:val="24"/>
            <w:szCs w:val="24"/>
          </w:rPr>
          <m:t>N=</m:t>
        </m:r>
        <m:f>
          <m:fPr>
            <m:ctrlPr>
              <w:rPr>
                <w:rFonts w:ascii="Cambria Math" w:hAnsi="Cambria Math"/>
                <w:sz w:val="24"/>
                <w:szCs w:val="24"/>
              </w:rPr>
            </m:ctrlPr>
          </m:fPr>
          <m:num>
            <m:r>
              <w:rPr>
                <w:rFonts w:ascii="Cambria Math" w:hAnsi="Cambria Math"/>
                <w:sz w:val="24"/>
                <w:szCs w:val="24"/>
              </w:rPr>
              <m:t>Q</m:t>
            </m:r>
          </m:num>
          <m:den>
            <m:r>
              <w:rPr>
                <w:rFonts w:ascii="Cambria Math" w:hAnsi="Cambria Math"/>
                <w:sz w:val="24"/>
                <w:szCs w:val="24"/>
              </w:rPr>
              <m:t>t</m:t>
            </m:r>
          </m:den>
        </m:f>
      </m:oMath>
      <w:r w:rsidRPr="00B547E9">
        <w:rPr>
          <w:rFonts w:eastAsiaTheme="minorEastAsia" w:cs="Times New Roman"/>
          <w:noProof/>
          <w:sz w:val="24"/>
          <w:szCs w:val="24"/>
        </w:rPr>
        <w:t>, siis saab võrrandi (6)</w:t>
      </w:r>
      <w:r w:rsidR="00FA72F9">
        <w:rPr>
          <w:rFonts w:eastAsiaTheme="minorEastAsia" w:cs="Times New Roman"/>
          <w:noProof/>
          <w:sz w:val="24"/>
          <w:szCs w:val="24"/>
        </w:rPr>
        <w:t>, kus h – ketta paksus.</w:t>
      </w:r>
    </w:p>
    <w:p w14:paraId="7AC4727A" w14:textId="29C09A73" w:rsidR="00082E2F" w:rsidRPr="00B547E9" w:rsidRDefault="007B2728" w:rsidP="00BC7E09">
      <w:pPr>
        <w:jc w:val="center"/>
        <w:rPr>
          <w:rFonts w:cs="Times New Roman"/>
          <w:noProof/>
          <w:sz w:val="24"/>
          <w:szCs w:val="24"/>
        </w:rPr>
      </w:pPr>
      <m:oMath>
        <m:sSub>
          <m:sSubPr>
            <m:ctrlPr>
              <w:rPr>
                <w:rFonts w:ascii="Cambria Math" w:hAnsi="Cambria Math" w:cs="Calibri"/>
                <w:sz w:val="24"/>
                <w:szCs w:val="24"/>
              </w:rPr>
            </m:ctrlPr>
          </m:sSubPr>
          <m:e>
            <m:r>
              <w:rPr>
                <w:rFonts w:ascii="Cambria Math" w:hAnsi="Cambria Math" w:cs="Calibri"/>
                <w:sz w:val="24"/>
                <w:szCs w:val="24"/>
              </w:rPr>
              <m:t>N</m:t>
            </m:r>
          </m:e>
          <m:sub>
            <m:r>
              <w:rPr>
                <w:rFonts w:ascii="Cambria Math" w:hAnsi="Cambria Math" w:cs="Calibri"/>
                <w:sz w:val="24"/>
                <w:szCs w:val="24"/>
              </w:rPr>
              <m:t>soojusvõimsus</m:t>
            </m:r>
          </m:sub>
        </m:sSub>
        <m:r>
          <w:rPr>
            <w:rFonts w:ascii="Cambria Math" w:hAnsi="Cambria Math" w:cs="Calibri"/>
            <w:sz w:val="24"/>
            <w:szCs w:val="24"/>
          </w:rPr>
          <m:t>=χ2πhb</m:t>
        </m:r>
      </m:oMath>
      <w:r w:rsidR="0045313E" w:rsidRPr="00B547E9">
        <w:rPr>
          <w:rFonts w:eastAsiaTheme="minorEastAsia" w:cs="Times New Roman"/>
          <w:noProof/>
          <w:sz w:val="24"/>
          <w:szCs w:val="24"/>
        </w:rPr>
        <w:tab/>
        <w:t>(6)</w:t>
      </w:r>
    </w:p>
    <w:p w14:paraId="2357FF32" w14:textId="18DE0D5F" w:rsidR="0041259F" w:rsidRDefault="00610525" w:rsidP="00540E77">
      <w:pPr>
        <w:jc w:val="both"/>
        <w:rPr>
          <w:rFonts w:ascii="Calibri" w:eastAsiaTheme="minorEastAsia" w:hAnsi="Calibri" w:cs="Calibri"/>
          <w:noProof/>
          <w:sz w:val="24"/>
          <w:szCs w:val="24"/>
        </w:rPr>
      </w:pPr>
      <w:r w:rsidRPr="008B225D">
        <w:rPr>
          <w:rFonts w:ascii="Calibri" w:hAnsi="Calibri" w:cs="Calibri"/>
          <w:noProof/>
          <w:sz w:val="24"/>
          <w:szCs w:val="24"/>
        </w:rPr>
        <w:t>Võrrandi</w:t>
      </w:r>
      <w:r w:rsidR="00E55D0C">
        <w:rPr>
          <w:rFonts w:ascii="Calibri" w:hAnsi="Calibri" w:cs="Calibri"/>
          <w:noProof/>
          <w:sz w:val="24"/>
          <w:szCs w:val="24"/>
        </w:rPr>
        <w:t>s</w:t>
      </w:r>
      <w:r w:rsidRPr="008B225D">
        <w:rPr>
          <w:rFonts w:ascii="Calibri" w:hAnsi="Calibri" w:cs="Calibri"/>
          <w:noProof/>
          <w:sz w:val="24"/>
          <w:szCs w:val="24"/>
        </w:rPr>
        <w:t xml:space="preserve"> </w:t>
      </w:r>
      <w:r w:rsidR="0059727E" w:rsidRPr="008B225D">
        <w:rPr>
          <w:rFonts w:ascii="Calibri" w:hAnsi="Calibri" w:cs="Calibri"/>
          <w:noProof/>
          <w:sz w:val="24"/>
          <w:szCs w:val="24"/>
        </w:rPr>
        <w:t>(</w:t>
      </w:r>
      <w:r w:rsidRPr="008B225D">
        <w:rPr>
          <w:rFonts w:ascii="Calibri" w:hAnsi="Calibri" w:cs="Calibri"/>
          <w:noProof/>
          <w:sz w:val="24"/>
          <w:szCs w:val="24"/>
        </w:rPr>
        <w:t>6</w:t>
      </w:r>
      <w:r w:rsidR="0059727E" w:rsidRPr="008B225D">
        <w:rPr>
          <w:rFonts w:ascii="Calibri" w:hAnsi="Calibri" w:cs="Calibri"/>
          <w:noProof/>
          <w:sz w:val="24"/>
          <w:szCs w:val="24"/>
        </w:rPr>
        <w:t>)</w:t>
      </w:r>
      <w:r w:rsidR="00E55D0C">
        <w:rPr>
          <w:rFonts w:ascii="Calibri" w:hAnsi="Calibri" w:cs="Calibri"/>
          <w:noProof/>
          <w:sz w:val="24"/>
          <w:szCs w:val="24"/>
        </w:rPr>
        <w:t xml:space="preserve"> parameeter b on sirge tõus ja selle saab graafikult</w:t>
      </w:r>
      <w:r w:rsidR="00215394" w:rsidRPr="008B225D">
        <w:rPr>
          <w:rFonts w:ascii="Calibri" w:eastAsiaTheme="minorEastAsia" w:hAnsi="Calibri" w:cs="Calibri"/>
          <w:noProof/>
          <w:sz w:val="24"/>
          <w:szCs w:val="24"/>
        </w:rPr>
        <w:t xml:space="preserve">, mis kirjeldab </w:t>
      </w:r>
      <w:r w:rsidR="00D41374">
        <w:rPr>
          <w:rFonts w:ascii="Calibri" w:eastAsiaTheme="minorEastAsia" w:hAnsi="Calibri" w:cs="Calibri"/>
          <w:noProof/>
          <w:sz w:val="24"/>
          <w:szCs w:val="24"/>
        </w:rPr>
        <w:t xml:space="preserve">ketta </w:t>
      </w:r>
      <w:r w:rsidR="00215394" w:rsidRPr="008B225D">
        <w:rPr>
          <w:rFonts w:ascii="Calibri" w:eastAsiaTheme="minorEastAsia" w:hAnsi="Calibri" w:cs="Calibri"/>
          <w:noProof/>
          <w:sz w:val="24"/>
          <w:szCs w:val="24"/>
        </w:rPr>
        <w:t xml:space="preserve">raadiuse logaritmi ja </w:t>
      </w:r>
      <w:r w:rsidR="001F5989">
        <w:rPr>
          <w:rFonts w:ascii="Calibri" w:eastAsiaTheme="minorEastAsia" w:hAnsi="Calibri" w:cs="Calibri"/>
          <w:noProof/>
          <w:sz w:val="24"/>
          <w:szCs w:val="24"/>
        </w:rPr>
        <w:t xml:space="preserve">antud raadiuse peal </w:t>
      </w:r>
      <w:r w:rsidR="00215394" w:rsidRPr="008B225D">
        <w:rPr>
          <w:rFonts w:ascii="Calibri" w:eastAsiaTheme="minorEastAsia" w:hAnsi="Calibri" w:cs="Calibri"/>
          <w:noProof/>
          <w:sz w:val="24"/>
          <w:szCs w:val="24"/>
        </w:rPr>
        <w:t>temperatuuri</w:t>
      </w:r>
      <w:r w:rsidR="00D41374">
        <w:rPr>
          <w:rFonts w:ascii="Calibri" w:eastAsiaTheme="minorEastAsia" w:hAnsi="Calibri" w:cs="Calibri"/>
          <w:noProof/>
          <w:sz w:val="24"/>
          <w:szCs w:val="24"/>
        </w:rPr>
        <w:t xml:space="preserve"> </w:t>
      </w:r>
      <w:r w:rsidR="00215394" w:rsidRPr="008B225D">
        <w:rPr>
          <w:rFonts w:ascii="Calibri" w:eastAsiaTheme="minorEastAsia" w:hAnsi="Calibri" w:cs="Calibri"/>
          <w:noProof/>
          <w:sz w:val="24"/>
          <w:szCs w:val="24"/>
        </w:rPr>
        <w:t>suhet</w:t>
      </w:r>
      <w:r w:rsidR="0041259F" w:rsidRPr="008B225D">
        <w:rPr>
          <w:rFonts w:ascii="Calibri" w:eastAsiaTheme="minorEastAsia" w:hAnsi="Calibri" w:cs="Calibri"/>
          <w:noProof/>
          <w:sz w:val="24"/>
          <w:szCs w:val="24"/>
        </w:rPr>
        <w:t xml:space="preserve"> </w:t>
      </w:r>
      <m:oMath>
        <m:r>
          <w:rPr>
            <w:rFonts w:ascii="Cambria Math" w:eastAsiaTheme="minorEastAsia" w:hAnsi="Cambria Math" w:cs="Calibri"/>
            <w:noProof/>
            <w:sz w:val="24"/>
            <w:szCs w:val="24"/>
          </w:rPr>
          <m:t>b=</m:t>
        </m:r>
        <m:f>
          <m:fPr>
            <m:ctrlPr>
              <w:rPr>
                <w:rFonts w:ascii="Cambria Math" w:eastAsiaTheme="minorEastAsia" w:hAnsi="Cambria Math" w:cs="Calibri"/>
                <w:noProof/>
                <w:sz w:val="24"/>
                <w:szCs w:val="24"/>
              </w:rPr>
            </m:ctrlPr>
          </m:fPr>
          <m:num>
            <m:r>
              <m:rPr>
                <m:sty m:val="p"/>
              </m:rPr>
              <w:rPr>
                <w:rFonts w:ascii="Cambria Math" w:eastAsiaTheme="minorEastAsia" w:hAnsi="Cambria Math" w:cs="Calibri"/>
                <w:noProof/>
                <w:sz w:val="24"/>
                <w:szCs w:val="24"/>
              </w:rPr>
              <m:t>ΔT</m:t>
            </m:r>
          </m:num>
          <m:den>
            <m:r>
              <m:rPr>
                <m:sty m:val="p"/>
              </m:rPr>
              <w:rPr>
                <w:rFonts w:ascii="Cambria Math" w:eastAsiaTheme="minorEastAsia" w:hAnsi="Cambria Math" w:cs="Calibri"/>
                <w:noProof/>
                <w:sz w:val="24"/>
                <w:szCs w:val="24"/>
              </w:rPr>
              <m:t>Δln(r)</m:t>
            </m:r>
          </m:den>
        </m:f>
        <m:r>
          <m:rPr>
            <m:sty m:val="p"/>
          </m:rPr>
          <w:rPr>
            <w:rFonts w:ascii="Cambria Math" w:eastAsiaTheme="minorEastAsia" w:hAnsi="Cambria Math" w:cs="Calibri"/>
            <w:noProof/>
            <w:sz w:val="24"/>
            <w:szCs w:val="24"/>
          </w:rPr>
          <m:t xml:space="preserve"> .</m:t>
        </m:r>
      </m:oMath>
    </w:p>
    <w:p w14:paraId="14207501" w14:textId="3E836681" w:rsidR="00E456D4" w:rsidRPr="008B225D" w:rsidRDefault="00D75E92" w:rsidP="00D75E92">
      <w:pPr>
        <w:jc w:val="both"/>
        <w:rPr>
          <w:rFonts w:ascii="Calibri" w:eastAsiaTheme="minorEastAsia" w:hAnsi="Calibri" w:cs="Calibri"/>
          <w:noProof/>
          <w:sz w:val="24"/>
          <w:szCs w:val="24"/>
        </w:rPr>
      </w:pPr>
      <w:r>
        <w:rPr>
          <w:rFonts w:ascii="Calibri" w:eastAsiaTheme="minorEastAsia" w:hAnsi="Calibri" w:cs="Calibri"/>
          <w:noProof/>
          <w:sz w:val="24"/>
          <w:szCs w:val="24"/>
        </w:rPr>
        <w:t xml:space="preserve">Lõpuks saab välja arvutada </w:t>
      </w:r>
      <w:r w:rsidR="004B0F06">
        <w:rPr>
          <w:rFonts w:ascii="Calibri" w:eastAsiaTheme="minorEastAsia" w:hAnsi="Calibri" w:cs="Calibri"/>
          <w:noProof/>
          <w:sz w:val="24"/>
          <w:szCs w:val="24"/>
        </w:rPr>
        <w:t>valgus</w:t>
      </w:r>
      <w:r>
        <w:rPr>
          <w:rFonts w:ascii="Calibri" w:eastAsiaTheme="minorEastAsia" w:hAnsi="Calibri" w:cs="Calibri"/>
          <w:noProof/>
          <w:sz w:val="24"/>
          <w:szCs w:val="24"/>
        </w:rPr>
        <w:t>dioodi efektiivsuse valemist</w:t>
      </w:r>
      <w:r w:rsidR="00D87E3E">
        <w:rPr>
          <w:rFonts w:ascii="Calibri" w:eastAsiaTheme="minorEastAsia" w:hAnsi="Calibri" w:cs="Calibri"/>
          <w:noProof/>
          <w:sz w:val="24"/>
          <w:szCs w:val="24"/>
        </w:rPr>
        <w:t>:</w:t>
      </w:r>
      <w:r w:rsidR="00F8755D">
        <w:rPr>
          <w:rFonts w:ascii="Calibri" w:eastAsiaTheme="minorEastAsia" w:hAnsi="Calibri" w:cs="Calibri"/>
          <w:noProof/>
          <w:sz w:val="24"/>
          <w:szCs w:val="24"/>
        </w:rPr>
        <w:t xml:space="preserve"> </w:t>
      </w:r>
      <w:r>
        <w:rPr>
          <w:rFonts w:ascii="Calibri" w:eastAsiaTheme="minorEastAsia" w:hAnsi="Calibri" w:cs="Calibri"/>
          <w:noProof/>
          <w:sz w:val="24"/>
          <w:szCs w:val="24"/>
        </w:rPr>
        <w:t xml:space="preserve"> </w:t>
      </w:r>
      <m:oMath>
        <m:f>
          <m:fPr>
            <m:ctrlPr>
              <w:rPr>
                <w:rFonts w:ascii="Cambria Math" w:eastAsiaTheme="minorEastAsia" w:hAnsi="Cambria Math" w:cs="Calibri"/>
                <w:i/>
                <w:noProof/>
                <w:sz w:val="24"/>
                <w:szCs w:val="24"/>
              </w:rPr>
            </m:ctrlPr>
          </m:fPr>
          <m:num>
            <m:r>
              <w:rPr>
                <w:rFonts w:ascii="Cambria Math" w:eastAsiaTheme="minorEastAsia" w:hAnsi="Cambria Math" w:cs="Calibri"/>
                <w:noProof/>
                <w:sz w:val="24"/>
                <w:szCs w:val="24"/>
              </w:rPr>
              <m:t>I∙U-</m:t>
            </m:r>
            <m:sSub>
              <m:sSubPr>
                <m:ctrlPr>
                  <w:rPr>
                    <w:rFonts w:ascii="Cambria Math" w:eastAsiaTheme="minorEastAsia" w:hAnsi="Cambria Math" w:cs="Calibri"/>
                    <w:i/>
                    <w:noProof/>
                    <w:sz w:val="24"/>
                    <w:szCs w:val="24"/>
                  </w:rPr>
                </m:ctrlPr>
              </m:sSubPr>
              <m:e>
                <m:r>
                  <w:rPr>
                    <w:rFonts w:ascii="Cambria Math" w:eastAsiaTheme="minorEastAsia" w:hAnsi="Cambria Math" w:cs="Calibri"/>
                    <w:noProof/>
                    <w:sz w:val="24"/>
                    <w:szCs w:val="24"/>
                  </w:rPr>
                  <m:t>N</m:t>
                </m:r>
              </m:e>
              <m:sub>
                <m:r>
                  <w:rPr>
                    <w:rFonts w:ascii="Cambria Math" w:eastAsiaTheme="minorEastAsia" w:hAnsi="Cambria Math" w:cs="Calibri"/>
                    <w:noProof/>
                    <w:sz w:val="24"/>
                    <w:szCs w:val="24"/>
                  </w:rPr>
                  <m:t>soojusvõimsus</m:t>
                </m:r>
              </m:sub>
            </m:sSub>
          </m:num>
          <m:den>
            <m:r>
              <w:rPr>
                <w:rFonts w:ascii="Cambria Math" w:eastAsiaTheme="minorEastAsia" w:hAnsi="Cambria Math" w:cs="Calibri"/>
                <w:noProof/>
                <w:sz w:val="24"/>
                <w:szCs w:val="24"/>
              </w:rPr>
              <m:t>I∙U</m:t>
            </m:r>
          </m:den>
        </m:f>
        <m:r>
          <w:rPr>
            <w:rFonts w:ascii="Cambria Math" w:eastAsiaTheme="minorEastAsia" w:hAnsi="Cambria Math" w:cs="Calibri"/>
            <w:noProof/>
            <w:sz w:val="24"/>
            <w:szCs w:val="24"/>
          </w:rPr>
          <m:t>∙100%</m:t>
        </m:r>
      </m:oMath>
      <w:r w:rsidR="00486887">
        <w:rPr>
          <w:rFonts w:ascii="Calibri" w:eastAsiaTheme="minorEastAsia" w:hAnsi="Calibri" w:cs="Calibri"/>
          <w:noProof/>
          <w:sz w:val="24"/>
          <w:szCs w:val="24"/>
        </w:rPr>
        <w:t xml:space="preserve">, kus </w:t>
      </w:r>
      <m:oMath>
        <m:r>
          <w:rPr>
            <w:rFonts w:ascii="Cambria Math" w:eastAsiaTheme="minorEastAsia" w:hAnsi="Cambria Math" w:cs="Calibri"/>
            <w:noProof/>
            <w:sz w:val="24"/>
            <w:szCs w:val="24"/>
          </w:rPr>
          <m:t>I∙U</m:t>
        </m:r>
      </m:oMath>
      <w:r w:rsidR="00486887">
        <w:rPr>
          <w:rFonts w:ascii="Calibri" w:eastAsiaTheme="minorEastAsia" w:hAnsi="Calibri" w:cs="Calibri"/>
          <w:noProof/>
          <w:sz w:val="24"/>
          <w:szCs w:val="24"/>
        </w:rPr>
        <w:t xml:space="preserve"> on koguvõimsus.</w:t>
      </w:r>
    </w:p>
    <w:p w14:paraId="268F7EA2" w14:textId="77777777" w:rsidR="00610525" w:rsidRDefault="00610525" w:rsidP="005D1287">
      <w:pPr>
        <w:rPr>
          <w:rFonts w:cs="Times New Roman"/>
          <w:noProof/>
          <w:sz w:val="24"/>
          <w:szCs w:val="24"/>
        </w:rPr>
      </w:pPr>
    </w:p>
    <w:p w14:paraId="76303DE7" w14:textId="7D524CE0" w:rsidR="00C3049F" w:rsidRDefault="00560820" w:rsidP="005F65BE">
      <w:pPr>
        <w:pStyle w:val="Heading3"/>
        <w:rPr>
          <w:noProof/>
        </w:rPr>
      </w:pPr>
      <w:bookmarkStart w:id="25" w:name="_Toc10452898"/>
      <w:r>
        <w:rPr>
          <w:noProof/>
        </w:rPr>
        <w:lastRenderedPageBreak/>
        <w:t>2.1.2. Realiseeritud labori kirjeldus</w:t>
      </w:r>
      <w:bookmarkEnd w:id="25"/>
    </w:p>
    <w:p w14:paraId="7DF432E1" w14:textId="28257860" w:rsidR="00560820" w:rsidRDefault="00560820" w:rsidP="00DE430A">
      <w:pPr>
        <w:jc w:val="both"/>
        <w:rPr>
          <w:rFonts w:cs="Times New Roman"/>
          <w:noProof/>
          <w:sz w:val="24"/>
          <w:szCs w:val="24"/>
        </w:rPr>
      </w:pPr>
    </w:p>
    <w:p w14:paraId="4183CE8A" w14:textId="4CE6964B" w:rsidR="00F42643" w:rsidRDefault="003921B2" w:rsidP="00DE430A">
      <w:pPr>
        <w:jc w:val="both"/>
        <w:rPr>
          <w:rFonts w:cs="Times New Roman"/>
          <w:noProof/>
          <w:sz w:val="24"/>
          <w:szCs w:val="24"/>
        </w:rPr>
      </w:pPr>
      <w:r>
        <w:rPr>
          <w:rFonts w:cs="Times New Roman"/>
          <w:noProof/>
          <w:sz w:val="24"/>
          <w:szCs w:val="24"/>
        </w:rPr>
        <w:t xml:space="preserve">Füüsiliselt on labori ehitamiseks vaja </w:t>
      </w:r>
      <w:r w:rsidR="00F06088">
        <w:rPr>
          <w:rFonts w:cs="Times New Roman"/>
          <w:noProof/>
          <w:sz w:val="24"/>
          <w:szCs w:val="24"/>
        </w:rPr>
        <w:t xml:space="preserve">soojuskaamerat, </w:t>
      </w:r>
      <w:r w:rsidR="00F42643">
        <w:rPr>
          <w:rFonts w:cs="Times New Roman"/>
          <w:noProof/>
          <w:sz w:val="24"/>
          <w:szCs w:val="24"/>
        </w:rPr>
        <w:t>ketast, dioodi</w:t>
      </w:r>
      <w:r w:rsidR="00E14701">
        <w:rPr>
          <w:rFonts w:cs="Times New Roman"/>
          <w:noProof/>
          <w:sz w:val="24"/>
          <w:szCs w:val="24"/>
        </w:rPr>
        <w:t xml:space="preserve"> </w:t>
      </w:r>
      <w:r w:rsidR="00F42643">
        <w:rPr>
          <w:rFonts w:cs="Times New Roman"/>
          <w:noProof/>
          <w:sz w:val="24"/>
          <w:szCs w:val="24"/>
        </w:rPr>
        <w:t xml:space="preserve">ja juhtimiseks RPi </w:t>
      </w:r>
      <w:r w:rsidR="003D5426">
        <w:rPr>
          <w:rFonts w:cs="Times New Roman"/>
          <w:noProof/>
          <w:sz w:val="24"/>
          <w:szCs w:val="24"/>
        </w:rPr>
        <w:t>arvutit</w:t>
      </w:r>
      <w:r w:rsidR="00F42643">
        <w:rPr>
          <w:rFonts w:cs="Times New Roman"/>
          <w:noProof/>
          <w:sz w:val="24"/>
          <w:szCs w:val="24"/>
        </w:rPr>
        <w:t>.</w:t>
      </w:r>
    </w:p>
    <w:p w14:paraId="73BA4066" w14:textId="77777777" w:rsidR="00EE58F9" w:rsidRDefault="00EE58F9" w:rsidP="00DE430A">
      <w:pPr>
        <w:jc w:val="both"/>
        <w:rPr>
          <w:rFonts w:cs="Times New Roman"/>
          <w:noProof/>
          <w:sz w:val="24"/>
          <w:szCs w:val="24"/>
        </w:rPr>
        <w:sectPr w:rsidR="00EE58F9" w:rsidSect="007F5758">
          <w:footerReference w:type="default" r:id="rId14"/>
          <w:pgSz w:w="12240" w:h="15840"/>
          <w:pgMar w:top="1440" w:right="1440" w:bottom="1440" w:left="1440" w:header="720" w:footer="720" w:gutter="0"/>
          <w:cols w:space="720"/>
          <w:titlePg/>
          <w:docGrid w:linePitch="360"/>
        </w:sectPr>
      </w:pPr>
    </w:p>
    <w:p w14:paraId="13030378" w14:textId="77777777" w:rsidR="00C74E8E" w:rsidRDefault="00EE58F9" w:rsidP="00C74E8E">
      <w:pPr>
        <w:keepNext/>
        <w:jc w:val="both"/>
      </w:pPr>
      <w:r>
        <w:rPr>
          <w:noProof/>
        </w:rPr>
        <w:drawing>
          <wp:inline distT="0" distB="0" distL="0" distR="0" wp14:anchorId="62EA3DB1" wp14:editId="1FE4892D">
            <wp:extent cx="2533650" cy="2063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8274" cy="2075023"/>
                    </a:xfrm>
                    <a:prstGeom prst="rect">
                      <a:avLst/>
                    </a:prstGeom>
                    <a:noFill/>
                    <a:ln>
                      <a:noFill/>
                    </a:ln>
                  </pic:spPr>
                </pic:pic>
              </a:graphicData>
            </a:graphic>
          </wp:inline>
        </w:drawing>
      </w:r>
    </w:p>
    <w:p w14:paraId="354A50ED" w14:textId="642BBDEE" w:rsidR="006B1C1E" w:rsidRDefault="00C74E8E" w:rsidP="00C74E8E">
      <w:pPr>
        <w:pStyle w:val="Caption"/>
        <w:jc w:val="both"/>
        <w:rPr>
          <w:rFonts w:cs="Times New Roman"/>
          <w:noProof/>
          <w:sz w:val="24"/>
          <w:szCs w:val="24"/>
        </w:rPr>
      </w:pPr>
      <w:bookmarkStart w:id="26" w:name="_Toc10452915"/>
      <w:r>
        <w:t xml:space="preserve">Joonis </w:t>
      </w:r>
      <w:r>
        <w:fldChar w:fldCharType="begin"/>
      </w:r>
      <w:r>
        <w:instrText xml:space="preserve"> SEQ Joonis \* ARABIC </w:instrText>
      </w:r>
      <w:r>
        <w:fldChar w:fldCharType="separate"/>
      </w:r>
      <w:r w:rsidR="006E2203">
        <w:rPr>
          <w:noProof/>
        </w:rPr>
        <w:t>7</w:t>
      </w:r>
      <w:r>
        <w:fldChar w:fldCharType="end"/>
      </w:r>
      <w:r>
        <w:t xml:space="preserve"> Ketas, mille peal soojuse levikut mõõdetakse</w:t>
      </w:r>
      <w:bookmarkEnd w:id="26"/>
    </w:p>
    <w:p w14:paraId="5743A7F0" w14:textId="7D671E02" w:rsidR="00C74E8E" w:rsidRDefault="00A71DF1" w:rsidP="00C74E8E">
      <w:pPr>
        <w:keepNext/>
        <w:jc w:val="both"/>
      </w:pPr>
      <w:r>
        <w:rPr>
          <w:noProof/>
        </w:rPr>
        <w:drawing>
          <wp:inline distT="0" distB="0" distL="0" distR="0" wp14:anchorId="75663010" wp14:editId="6904EF8F">
            <wp:extent cx="2743200" cy="20557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055794"/>
                    </a:xfrm>
                    <a:prstGeom prst="rect">
                      <a:avLst/>
                    </a:prstGeom>
                    <a:noFill/>
                    <a:ln>
                      <a:noFill/>
                    </a:ln>
                  </pic:spPr>
                </pic:pic>
              </a:graphicData>
            </a:graphic>
          </wp:inline>
        </w:drawing>
      </w:r>
    </w:p>
    <w:p w14:paraId="18990669" w14:textId="3E0A1D98" w:rsidR="008A6BC4" w:rsidRDefault="00C74E8E" w:rsidP="00C74E8E">
      <w:pPr>
        <w:pStyle w:val="Caption"/>
        <w:jc w:val="both"/>
        <w:rPr>
          <w:rFonts w:cs="Times New Roman"/>
          <w:noProof/>
          <w:sz w:val="24"/>
          <w:szCs w:val="24"/>
        </w:rPr>
      </w:pPr>
      <w:bookmarkStart w:id="27" w:name="_Toc10452916"/>
      <w:r>
        <w:t xml:space="preserve">Joonis </w:t>
      </w:r>
      <w:r>
        <w:fldChar w:fldCharType="begin"/>
      </w:r>
      <w:r>
        <w:instrText xml:space="preserve"> SEQ Joonis \* ARABIC </w:instrText>
      </w:r>
      <w:r>
        <w:fldChar w:fldCharType="separate"/>
      </w:r>
      <w:r w:rsidR="006E2203">
        <w:rPr>
          <w:noProof/>
        </w:rPr>
        <w:t>8</w:t>
      </w:r>
      <w:r>
        <w:fldChar w:fldCharType="end"/>
      </w:r>
      <w:r>
        <w:t xml:space="preserve"> Ketta pilt soojuskaamerast pärast soojenemist</w:t>
      </w:r>
      <w:bookmarkEnd w:id="27"/>
    </w:p>
    <w:p w14:paraId="4211E45E" w14:textId="77777777" w:rsidR="00EE58F9" w:rsidRDefault="00EE58F9">
      <w:pPr>
        <w:rPr>
          <w:rFonts w:cs="Times New Roman"/>
          <w:noProof/>
          <w:sz w:val="24"/>
          <w:szCs w:val="24"/>
        </w:rPr>
        <w:sectPr w:rsidR="00EE58F9" w:rsidSect="00EE58F9">
          <w:type w:val="continuous"/>
          <w:pgSz w:w="12240" w:h="15840"/>
          <w:pgMar w:top="1440" w:right="1440" w:bottom="1440" w:left="1440" w:header="720" w:footer="720" w:gutter="0"/>
          <w:cols w:num="2" w:space="720"/>
          <w:titlePg/>
          <w:docGrid w:linePitch="360"/>
        </w:sectPr>
      </w:pPr>
    </w:p>
    <w:p w14:paraId="4DB41505" w14:textId="2E842455" w:rsidR="006C0254" w:rsidRDefault="006C0254">
      <w:pPr>
        <w:rPr>
          <w:rFonts w:cs="Times New Roman"/>
          <w:noProof/>
          <w:sz w:val="24"/>
          <w:szCs w:val="24"/>
        </w:rPr>
      </w:pPr>
    </w:p>
    <w:p w14:paraId="2269DF1A" w14:textId="05560054" w:rsidR="00C65B6F" w:rsidRDefault="00554249" w:rsidP="007F0AE7">
      <w:pPr>
        <w:jc w:val="both"/>
        <w:rPr>
          <w:rFonts w:cs="Times New Roman"/>
          <w:noProof/>
          <w:sz w:val="24"/>
          <w:szCs w:val="24"/>
        </w:rPr>
      </w:pPr>
      <w:r>
        <w:rPr>
          <w:rFonts w:cs="Times New Roman"/>
          <w:noProof/>
          <w:sz w:val="24"/>
          <w:szCs w:val="24"/>
        </w:rPr>
        <w:t xml:space="preserve">Joonis 7 visualiseerib </w:t>
      </w:r>
      <w:r w:rsidR="002A186C">
        <w:rPr>
          <w:rFonts w:cs="Times New Roman"/>
          <w:noProof/>
          <w:sz w:val="24"/>
          <w:szCs w:val="24"/>
        </w:rPr>
        <w:t xml:space="preserve">idealiseeritud </w:t>
      </w:r>
      <w:r>
        <w:rPr>
          <w:rFonts w:cs="Times New Roman"/>
          <w:noProof/>
          <w:sz w:val="24"/>
          <w:szCs w:val="24"/>
        </w:rPr>
        <w:t>metallist ketast.</w:t>
      </w:r>
      <w:r w:rsidR="006A27A4">
        <w:rPr>
          <w:rFonts w:cs="Times New Roman"/>
          <w:noProof/>
          <w:sz w:val="24"/>
          <w:szCs w:val="24"/>
        </w:rPr>
        <w:t xml:space="preserve"> P</w:t>
      </w:r>
      <w:r w:rsidR="00A8675C">
        <w:rPr>
          <w:rFonts w:cs="Times New Roman"/>
          <w:noProof/>
          <w:sz w:val="24"/>
          <w:szCs w:val="24"/>
        </w:rPr>
        <w:t>laa</w:t>
      </w:r>
      <w:r w:rsidR="006C0254">
        <w:rPr>
          <w:rFonts w:cs="Times New Roman"/>
          <w:noProof/>
          <w:sz w:val="24"/>
          <w:szCs w:val="24"/>
        </w:rPr>
        <w:t xml:space="preserve">di keskel </w:t>
      </w:r>
      <w:r w:rsidR="006A4D6B">
        <w:rPr>
          <w:rFonts w:cs="Times New Roman"/>
          <w:noProof/>
          <w:sz w:val="24"/>
          <w:szCs w:val="24"/>
        </w:rPr>
        <w:t xml:space="preserve">on </w:t>
      </w:r>
      <w:r w:rsidR="006C0254">
        <w:rPr>
          <w:rFonts w:cs="Times New Roman"/>
          <w:noProof/>
          <w:sz w:val="24"/>
          <w:szCs w:val="24"/>
        </w:rPr>
        <w:t>diood, mis plaati soojendab.</w:t>
      </w:r>
      <w:r w:rsidR="00381B50">
        <w:rPr>
          <w:rFonts w:cs="Times New Roman"/>
          <w:noProof/>
          <w:sz w:val="24"/>
          <w:szCs w:val="24"/>
        </w:rPr>
        <w:t xml:space="preserve"> Kui diood sisse lülitada, siis hakkab ketas soojenema ning </w:t>
      </w:r>
      <w:r w:rsidR="006A27A4">
        <w:rPr>
          <w:rFonts w:cs="Times New Roman"/>
          <w:noProof/>
          <w:sz w:val="24"/>
          <w:szCs w:val="24"/>
        </w:rPr>
        <w:t xml:space="preserve">Joonis 8 </w:t>
      </w:r>
      <w:r w:rsidR="00251A2F">
        <w:rPr>
          <w:rFonts w:cs="Times New Roman"/>
          <w:noProof/>
          <w:sz w:val="24"/>
          <w:szCs w:val="24"/>
        </w:rPr>
        <w:t>näitab</w:t>
      </w:r>
      <w:r w:rsidR="006A27A4">
        <w:rPr>
          <w:rFonts w:cs="Times New Roman"/>
          <w:noProof/>
          <w:sz w:val="24"/>
          <w:szCs w:val="24"/>
        </w:rPr>
        <w:t xml:space="preserve"> soojuskaamera pilt</w:t>
      </w:r>
      <w:r w:rsidR="00251A2F">
        <w:rPr>
          <w:rFonts w:cs="Times New Roman"/>
          <w:noProof/>
          <w:sz w:val="24"/>
          <w:szCs w:val="24"/>
        </w:rPr>
        <w:t>i</w:t>
      </w:r>
      <w:r w:rsidR="006A27A4">
        <w:rPr>
          <w:rFonts w:cs="Times New Roman"/>
          <w:noProof/>
          <w:sz w:val="24"/>
          <w:szCs w:val="24"/>
        </w:rPr>
        <w:t xml:space="preserve"> soojenenud kettast</w:t>
      </w:r>
      <w:r w:rsidR="000E52EB">
        <w:rPr>
          <w:rFonts w:cs="Times New Roman"/>
          <w:noProof/>
          <w:sz w:val="24"/>
          <w:szCs w:val="24"/>
        </w:rPr>
        <w:t>.</w:t>
      </w:r>
    </w:p>
    <w:p w14:paraId="076BFA77" w14:textId="62FF3FFB" w:rsidR="001911CD" w:rsidRDefault="005B621C" w:rsidP="007F0AE7">
      <w:pPr>
        <w:jc w:val="both"/>
        <w:rPr>
          <w:rFonts w:cs="Times New Roman"/>
          <w:noProof/>
          <w:sz w:val="24"/>
          <w:szCs w:val="24"/>
        </w:rPr>
      </w:pPr>
      <w:r>
        <w:rPr>
          <w:rFonts w:cs="Times New Roman"/>
          <w:noProof/>
          <w:sz w:val="24"/>
          <w:szCs w:val="24"/>
        </w:rPr>
        <w:t xml:space="preserve">Soojuskaamera pildil paremal pool </w:t>
      </w:r>
      <w:r w:rsidR="001656E6">
        <w:rPr>
          <w:rFonts w:cs="Times New Roman"/>
          <w:noProof/>
          <w:sz w:val="24"/>
          <w:szCs w:val="24"/>
        </w:rPr>
        <w:t xml:space="preserve">on </w:t>
      </w:r>
      <w:r>
        <w:rPr>
          <w:rFonts w:cs="Times New Roman"/>
          <w:noProof/>
          <w:sz w:val="24"/>
          <w:szCs w:val="24"/>
        </w:rPr>
        <w:t xml:space="preserve">temperatuuri ja piksli värvi suhe. </w:t>
      </w:r>
      <w:r w:rsidR="001911CD">
        <w:rPr>
          <w:rFonts w:cs="Times New Roman"/>
          <w:noProof/>
          <w:sz w:val="24"/>
          <w:szCs w:val="24"/>
        </w:rPr>
        <w:t>Üleval maksimaalne temperatuur ja all minimaalne temperatuur. Ketta keskkohast kuni ääreni saab võtta pikslite väärtused, mis vastavad temperatuurile.</w:t>
      </w:r>
    </w:p>
    <w:p w14:paraId="6554C61E" w14:textId="3C4D3176" w:rsidR="005B621C" w:rsidRDefault="00AF335A" w:rsidP="007F0AE7">
      <w:pPr>
        <w:jc w:val="both"/>
        <w:rPr>
          <w:rFonts w:cs="Times New Roman"/>
          <w:noProof/>
          <w:sz w:val="24"/>
          <w:szCs w:val="24"/>
        </w:rPr>
      </w:pPr>
      <w:r>
        <w:rPr>
          <w:rFonts w:cs="Times New Roman"/>
          <w:noProof/>
          <w:sz w:val="24"/>
          <w:szCs w:val="24"/>
        </w:rPr>
        <w:t>Antud töös on kasutusel</w:t>
      </w:r>
      <w:r w:rsidR="001911CD">
        <w:rPr>
          <w:rFonts w:cs="Times New Roman"/>
          <w:noProof/>
          <w:sz w:val="24"/>
          <w:szCs w:val="24"/>
        </w:rPr>
        <w:t xml:space="preserve"> JPG </w:t>
      </w:r>
      <w:r>
        <w:rPr>
          <w:rFonts w:cs="Times New Roman"/>
          <w:noProof/>
          <w:sz w:val="24"/>
          <w:szCs w:val="24"/>
        </w:rPr>
        <w:t>pildi formaat.</w:t>
      </w:r>
      <w:r w:rsidR="001911CD">
        <w:rPr>
          <w:rFonts w:cs="Times New Roman"/>
          <w:noProof/>
          <w:sz w:val="24"/>
          <w:szCs w:val="24"/>
        </w:rPr>
        <w:t xml:space="preserve"> </w:t>
      </w:r>
      <w:r w:rsidR="00532351">
        <w:rPr>
          <w:rFonts w:cs="Times New Roman"/>
          <w:noProof/>
          <w:sz w:val="24"/>
          <w:szCs w:val="24"/>
        </w:rPr>
        <w:t>Musta piksli väärtus on 0 ja v</w:t>
      </w:r>
      <w:r w:rsidR="001911CD">
        <w:rPr>
          <w:rFonts w:cs="Times New Roman"/>
          <w:noProof/>
          <w:sz w:val="24"/>
          <w:szCs w:val="24"/>
        </w:rPr>
        <w:t xml:space="preserve">alge </w:t>
      </w:r>
      <w:r w:rsidR="005B621C">
        <w:rPr>
          <w:rFonts w:cs="Times New Roman"/>
          <w:noProof/>
          <w:sz w:val="24"/>
          <w:szCs w:val="24"/>
        </w:rPr>
        <w:t xml:space="preserve">piksli väärtus </w:t>
      </w:r>
      <w:r w:rsidR="001911CD">
        <w:rPr>
          <w:rFonts w:cs="Times New Roman"/>
          <w:noProof/>
          <w:sz w:val="24"/>
          <w:szCs w:val="24"/>
        </w:rPr>
        <w:t xml:space="preserve">on </w:t>
      </w:r>
      <w:r w:rsidR="005B621C">
        <w:rPr>
          <w:rFonts w:cs="Times New Roman"/>
          <w:noProof/>
          <w:sz w:val="24"/>
          <w:szCs w:val="24"/>
        </w:rPr>
        <w:t>255.</w:t>
      </w:r>
      <w:r w:rsidR="009A3E07">
        <w:rPr>
          <w:rFonts w:cs="Times New Roman"/>
          <w:noProof/>
          <w:sz w:val="24"/>
          <w:szCs w:val="24"/>
        </w:rPr>
        <w:t xml:space="preserve"> </w:t>
      </w:r>
      <w:r w:rsidR="00B74CED">
        <w:rPr>
          <w:rFonts w:cs="Times New Roman"/>
          <w:noProof/>
          <w:sz w:val="24"/>
          <w:szCs w:val="24"/>
        </w:rPr>
        <w:t xml:space="preserve">Saadud andmete alusel joonistatakse graafik, kus on ketta raadiuse ja temperatuuri logaritmi suhe. </w:t>
      </w:r>
      <w:r w:rsidR="00201A48">
        <w:rPr>
          <w:rFonts w:cs="Times New Roman"/>
          <w:noProof/>
          <w:sz w:val="24"/>
          <w:szCs w:val="24"/>
        </w:rPr>
        <w:t>Graafikul t</w:t>
      </w:r>
      <w:r w:rsidR="00B74CED">
        <w:rPr>
          <w:rFonts w:cs="Times New Roman"/>
          <w:noProof/>
          <w:sz w:val="24"/>
          <w:szCs w:val="24"/>
        </w:rPr>
        <w:t xml:space="preserve">ekib sirge joon, mille tõusu </w:t>
      </w:r>
      <w:r w:rsidR="00FD35BE">
        <w:rPr>
          <w:rFonts w:cs="Times New Roman"/>
          <w:noProof/>
          <w:sz w:val="24"/>
          <w:szCs w:val="24"/>
        </w:rPr>
        <w:t xml:space="preserve">abil saab arvutada valgusdioodi </w:t>
      </w:r>
      <w:r w:rsidR="00FE3EE5">
        <w:rPr>
          <w:rFonts w:cs="Times New Roman"/>
          <w:noProof/>
          <w:sz w:val="24"/>
          <w:szCs w:val="24"/>
        </w:rPr>
        <w:t>efektiivsust</w:t>
      </w:r>
      <w:r w:rsidR="00FD35BE">
        <w:rPr>
          <w:rFonts w:cs="Times New Roman"/>
          <w:noProof/>
          <w:sz w:val="24"/>
          <w:szCs w:val="24"/>
        </w:rPr>
        <w:t>.</w:t>
      </w:r>
    </w:p>
    <w:p w14:paraId="5291F99F" w14:textId="77777777" w:rsidR="00517E10" w:rsidRDefault="00517E10" w:rsidP="0019035D">
      <w:pPr>
        <w:jc w:val="both"/>
        <w:rPr>
          <w:rFonts w:cs="Times New Roman"/>
          <w:noProof/>
          <w:sz w:val="24"/>
          <w:szCs w:val="24"/>
        </w:rPr>
      </w:pPr>
      <w:bookmarkStart w:id="28" w:name="_GoBack"/>
      <w:bookmarkEnd w:id="28"/>
    </w:p>
    <w:p w14:paraId="349056F8" w14:textId="77777777" w:rsidR="00EE58F9" w:rsidRPr="002F379A" w:rsidRDefault="00EE58F9">
      <w:pPr>
        <w:rPr>
          <w:rFonts w:cs="Times New Roman"/>
          <w:noProof/>
          <w:sz w:val="24"/>
          <w:szCs w:val="24"/>
        </w:rPr>
      </w:pPr>
    </w:p>
    <w:p w14:paraId="64B9A0DC" w14:textId="77777777" w:rsidR="00EE58F9" w:rsidRDefault="00EE58F9">
      <w:pPr>
        <w:rPr>
          <w:rFonts w:eastAsiaTheme="majorEastAsia" w:cs="Times New Roman"/>
          <w:noProof/>
          <w:sz w:val="32"/>
          <w:szCs w:val="26"/>
        </w:rPr>
      </w:pPr>
      <w:r>
        <w:rPr>
          <w:rFonts w:cs="Times New Roman"/>
          <w:noProof/>
        </w:rPr>
        <w:br w:type="page"/>
      </w:r>
    </w:p>
    <w:p w14:paraId="70C50394" w14:textId="01F98574" w:rsidR="00DF14E6" w:rsidRPr="002F379A" w:rsidRDefault="00DF14E6" w:rsidP="00195D9D">
      <w:pPr>
        <w:pStyle w:val="Heading2"/>
        <w:rPr>
          <w:rFonts w:cs="Times New Roman"/>
          <w:noProof/>
        </w:rPr>
      </w:pPr>
      <w:bookmarkStart w:id="29" w:name="_Toc10452899"/>
      <w:r w:rsidRPr="002F379A">
        <w:rPr>
          <w:rFonts w:cs="Times New Roman"/>
          <w:noProof/>
        </w:rPr>
        <w:lastRenderedPageBreak/>
        <w:t xml:space="preserve">2.2. </w:t>
      </w:r>
      <w:r w:rsidR="00282BE7">
        <w:rPr>
          <w:rFonts w:cs="Times New Roman"/>
          <w:noProof/>
        </w:rPr>
        <w:t xml:space="preserve">Laboratoorne töö - </w:t>
      </w:r>
      <w:r w:rsidR="00DB4E21">
        <w:rPr>
          <w:rFonts w:cs="Times New Roman"/>
          <w:noProof/>
        </w:rPr>
        <w:t>Lambi v</w:t>
      </w:r>
      <w:r w:rsidR="007916FC">
        <w:rPr>
          <w:rFonts w:cs="Times New Roman"/>
          <w:noProof/>
        </w:rPr>
        <w:t>algusspektri mõõtmine</w:t>
      </w:r>
      <w:bookmarkEnd w:id="29"/>
    </w:p>
    <w:p w14:paraId="528EB9CF" w14:textId="0C815CEC" w:rsidR="0018334D" w:rsidRPr="002F379A" w:rsidRDefault="0018334D" w:rsidP="00DE430A">
      <w:pPr>
        <w:jc w:val="both"/>
        <w:rPr>
          <w:rFonts w:cs="Times New Roman"/>
          <w:noProof/>
          <w:sz w:val="24"/>
          <w:szCs w:val="24"/>
        </w:rPr>
      </w:pPr>
    </w:p>
    <w:p w14:paraId="0F70C5EC" w14:textId="77777777" w:rsidR="005F65BE" w:rsidRDefault="005F65BE" w:rsidP="005F65BE">
      <w:pPr>
        <w:pStyle w:val="Heading3"/>
        <w:rPr>
          <w:noProof/>
        </w:rPr>
      </w:pPr>
      <w:bookmarkStart w:id="30" w:name="_Toc10452900"/>
      <w:r>
        <w:rPr>
          <w:noProof/>
        </w:rPr>
        <w:t>2.1.1. Teoreetilised alused</w:t>
      </w:r>
      <w:bookmarkEnd w:id="30"/>
    </w:p>
    <w:p w14:paraId="7465AC19" w14:textId="3ED2C0C0" w:rsidR="005F65BE" w:rsidRDefault="005F65BE" w:rsidP="005F65BE">
      <w:pPr>
        <w:jc w:val="both"/>
        <w:rPr>
          <w:rFonts w:cs="Times New Roman"/>
          <w:noProof/>
          <w:sz w:val="24"/>
          <w:szCs w:val="24"/>
        </w:rPr>
      </w:pPr>
    </w:p>
    <w:p w14:paraId="36396536" w14:textId="28879B34" w:rsidR="00D558AA" w:rsidRDefault="00DD121D" w:rsidP="005F65BE">
      <w:pPr>
        <w:jc w:val="both"/>
        <w:rPr>
          <w:rFonts w:cs="Times New Roman"/>
          <w:noProof/>
          <w:sz w:val="24"/>
          <w:szCs w:val="24"/>
        </w:rPr>
      </w:pPr>
      <w:r>
        <w:rPr>
          <w:rFonts w:cs="Times New Roman"/>
          <w:noProof/>
          <w:sz w:val="24"/>
          <w:szCs w:val="24"/>
        </w:rPr>
        <w:t>Elektromagnetiline spekter</w:t>
      </w:r>
      <w:r w:rsidR="00AD2825">
        <w:rPr>
          <w:rFonts w:cs="Times New Roman"/>
          <w:noProof/>
          <w:sz w:val="24"/>
          <w:szCs w:val="24"/>
        </w:rPr>
        <w:t xml:space="preserve"> on elektromagnetilise kiirguse sageduste ja vastavate lainepikkuste vahemik. </w:t>
      </w:r>
      <w:r w:rsidR="00AF5069">
        <w:rPr>
          <w:rFonts w:cs="Times New Roman"/>
          <w:noProof/>
          <w:sz w:val="24"/>
          <w:szCs w:val="24"/>
        </w:rPr>
        <w:t>Antud töös vaadeldakse nähtava valguse spektrit vahemikus 320 – 800 nm.</w:t>
      </w:r>
    </w:p>
    <w:p w14:paraId="7559EFC1" w14:textId="59D2A107" w:rsidR="007F0744" w:rsidRDefault="00BC0DB9" w:rsidP="005F65BE">
      <w:pPr>
        <w:jc w:val="both"/>
        <w:rPr>
          <w:rFonts w:cs="Times New Roman"/>
          <w:noProof/>
          <w:sz w:val="24"/>
          <w:szCs w:val="24"/>
        </w:rPr>
      </w:pPr>
      <w:r>
        <w:rPr>
          <w:rFonts w:cs="Times New Roman"/>
          <w:noProof/>
          <w:sz w:val="24"/>
          <w:szCs w:val="24"/>
        </w:rPr>
        <w:t>Keemilise elemendi emissiooni spekter on elektromagnetilise kiirguse sageduste vahemik kui aatom või molekul</w:t>
      </w:r>
      <w:r w:rsidR="007B7BE3">
        <w:rPr>
          <w:rFonts w:cs="Times New Roman"/>
          <w:noProof/>
          <w:sz w:val="24"/>
          <w:szCs w:val="24"/>
        </w:rPr>
        <w:t xml:space="preserve"> muudab olekut kõrge energia nivoo ja madala energia nivoo vahel.</w:t>
      </w:r>
      <w:r>
        <w:rPr>
          <w:rFonts w:cs="Times New Roman"/>
          <w:noProof/>
          <w:sz w:val="24"/>
          <w:szCs w:val="24"/>
        </w:rPr>
        <w:t xml:space="preserve"> </w:t>
      </w:r>
      <w:r w:rsidR="007B7BE3">
        <w:rPr>
          <w:rFonts w:cs="Times New Roman"/>
          <w:noProof/>
          <w:sz w:val="24"/>
          <w:szCs w:val="24"/>
        </w:rPr>
        <w:t>Muutuse ajal toimub</w:t>
      </w:r>
      <w:r w:rsidR="00BF143E">
        <w:rPr>
          <w:rFonts w:cs="Times New Roman"/>
          <w:noProof/>
          <w:sz w:val="24"/>
          <w:szCs w:val="24"/>
        </w:rPr>
        <w:t xml:space="preserve"> footoni</w:t>
      </w:r>
      <w:r w:rsidR="007B7BE3">
        <w:rPr>
          <w:rFonts w:cs="Times New Roman"/>
          <w:noProof/>
          <w:sz w:val="24"/>
          <w:szCs w:val="24"/>
        </w:rPr>
        <w:t xml:space="preserve"> kiirgamine, mis on võrdne kahe nivoo energia vahega. Selle abil on võimalik tuvastada </w:t>
      </w:r>
      <w:r w:rsidR="00492032">
        <w:rPr>
          <w:rFonts w:cs="Times New Roman"/>
          <w:noProof/>
          <w:sz w:val="24"/>
          <w:szCs w:val="24"/>
        </w:rPr>
        <w:t xml:space="preserve">tundmatuid </w:t>
      </w:r>
      <w:r w:rsidR="007B7BE3">
        <w:rPr>
          <w:rFonts w:cs="Times New Roman"/>
          <w:noProof/>
          <w:sz w:val="24"/>
          <w:szCs w:val="24"/>
        </w:rPr>
        <w:t>keemilis</w:t>
      </w:r>
      <w:r w:rsidR="00492032">
        <w:rPr>
          <w:rFonts w:cs="Times New Roman"/>
          <w:noProof/>
          <w:sz w:val="24"/>
          <w:szCs w:val="24"/>
        </w:rPr>
        <w:t>i</w:t>
      </w:r>
      <w:r w:rsidR="007B7BE3">
        <w:rPr>
          <w:rFonts w:cs="Times New Roman"/>
          <w:noProof/>
          <w:sz w:val="24"/>
          <w:szCs w:val="24"/>
        </w:rPr>
        <w:t xml:space="preserve"> eleme</w:t>
      </w:r>
      <w:r w:rsidR="00492032">
        <w:rPr>
          <w:rFonts w:cs="Times New Roman"/>
          <w:noProof/>
          <w:sz w:val="24"/>
          <w:szCs w:val="24"/>
        </w:rPr>
        <w:t>nte.</w:t>
      </w:r>
    </w:p>
    <w:p w14:paraId="007881BB" w14:textId="6752DAAD" w:rsidR="00660BA1" w:rsidRDefault="00660BA1" w:rsidP="005F65BE">
      <w:pPr>
        <w:jc w:val="both"/>
        <w:rPr>
          <w:rFonts w:cs="Times New Roman"/>
          <w:noProof/>
          <w:sz w:val="24"/>
          <w:szCs w:val="24"/>
        </w:rPr>
      </w:pPr>
      <w:r>
        <w:rPr>
          <w:rFonts w:cs="Times New Roman"/>
          <w:noProof/>
          <w:sz w:val="24"/>
          <w:szCs w:val="24"/>
        </w:rPr>
        <w:t xml:space="preserve">Joonis </w:t>
      </w:r>
      <w:r w:rsidR="008944C5">
        <w:rPr>
          <w:rFonts w:cs="Times New Roman"/>
          <w:noProof/>
          <w:sz w:val="24"/>
          <w:szCs w:val="24"/>
        </w:rPr>
        <w:t>9</w:t>
      </w:r>
      <w:r>
        <w:rPr>
          <w:rFonts w:cs="Times New Roman"/>
          <w:noProof/>
          <w:sz w:val="24"/>
          <w:szCs w:val="24"/>
        </w:rPr>
        <w:t xml:space="preserve"> kirjeldab vesiniku aatomi</w:t>
      </w:r>
      <w:r w:rsidR="008A5DD2">
        <w:rPr>
          <w:rFonts w:cs="Times New Roman"/>
          <w:noProof/>
          <w:sz w:val="24"/>
          <w:szCs w:val="24"/>
        </w:rPr>
        <w:t xml:space="preserve"> spektri</w:t>
      </w:r>
      <w:r w:rsidR="00331DDD">
        <w:rPr>
          <w:rFonts w:cs="Times New Roman"/>
          <w:noProof/>
          <w:sz w:val="24"/>
          <w:szCs w:val="24"/>
        </w:rPr>
        <w:t xml:space="preserve"> kõige intensiivsemaid jooni</w:t>
      </w:r>
      <w:r w:rsidR="00FD4CDD">
        <w:rPr>
          <w:rFonts w:cs="Times New Roman"/>
          <w:noProof/>
          <w:sz w:val="24"/>
          <w:szCs w:val="24"/>
        </w:rPr>
        <w:t xml:space="preserve"> ja nende lainepikkuseid nanomeetrites</w:t>
      </w:r>
      <w:r w:rsidR="00331DDD">
        <w:rPr>
          <w:rFonts w:cs="Times New Roman"/>
          <w:noProof/>
          <w:sz w:val="24"/>
          <w:szCs w:val="24"/>
        </w:rPr>
        <w:t xml:space="preserve">. </w:t>
      </w:r>
      <w:r w:rsidR="008A5DD2">
        <w:rPr>
          <w:rFonts w:cs="Times New Roman"/>
          <w:noProof/>
          <w:sz w:val="24"/>
          <w:szCs w:val="24"/>
        </w:rPr>
        <w:t>Joonis 10 kirjeldab e</w:t>
      </w:r>
      <w:r w:rsidR="00D71726">
        <w:rPr>
          <w:rFonts w:cs="Times New Roman"/>
          <w:noProof/>
          <w:sz w:val="24"/>
          <w:szCs w:val="24"/>
        </w:rPr>
        <w:t>lavhõbeda</w:t>
      </w:r>
      <w:r w:rsidR="008A5DD2">
        <w:rPr>
          <w:rFonts w:cs="Times New Roman"/>
          <w:noProof/>
          <w:sz w:val="24"/>
          <w:szCs w:val="24"/>
        </w:rPr>
        <w:t xml:space="preserve"> aatomi </w:t>
      </w:r>
      <w:r w:rsidR="00331DDD">
        <w:rPr>
          <w:rFonts w:cs="Times New Roman"/>
          <w:noProof/>
          <w:sz w:val="24"/>
          <w:szCs w:val="24"/>
        </w:rPr>
        <w:t>kõige intensiivsemaid jooni</w:t>
      </w:r>
      <w:r w:rsidR="00D71726">
        <w:rPr>
          <w:rFonts w:cs="Times New Roman"/>
          <w:noProof/>
          <w:sz w:val="24"/>
          <w:szCs w:val="24"/>
        </w:rPr>
        <w:t>.</w:t>
      </w:r>
      <w:r w:rsidR="00331DDD">
        <w:rPr>
          <w:rFonts w:cs="Times New Roman"/>
          <w:noProof/>
          <w:sz w:val="24"/>
          <w:szCs w:val="24"/>
        </w:rPr>
        <w:t xml:space="preserve"> Nende joonte abil sai kalibreeritud ja määratud spektromeetri lainepikkused.</w:t>
      </w:r>
    </w:p>
    <w:p w14:paraId="6CF98FF0" w14:textId="7ECF8B1B" w:rsidR="007C7FE1" w:rsidRDefault="000D0022" w:rsidP="00F05395">
      <w:pPr>
        <w:keepNext/>
        <w:jc w:val="center"/>
      </w:pPr>
      <w:r w:rsidRPr="000D0022">
        <w:t xml:space="preserve"> </w:t>
      </w:r>
      <w:r w:rsidR="00290A1A">
        <w:rPr>
          <w:noProof/>
        </w:rPr>
        <w:drawing>
          <wp:inline distT="0" distB="0" distL="0" distR="0" wp14:anchorId="3F35D5AB" wp14:editId="0B5C1AD3">
            <wp:extent cx="4514850" cy="12806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910" cy="1322935"/>
                    </a:xfrm>
                    <a:prstGeom prst="rect">
                      <a:avLst/>
                    </a:prstGeom>
                    <a:noFill/>
                    <a:ln>
                      <a:noFill/>
                    </a:ln>
                  </pic:spPr>
                </pic:pic>
              </a:graphicData>
            </a:graphic>
          </wp:inline>
        </w:drawing>
      </w:r>
    </w:p>
    <w:p w14:paraId="61071B4C" w14:textId="3A5FA9AA" w:rsidR="00660BA1" w:rsidRDefault="007C7FE1" w:rsidP="00F05395">
      <w:pPr>
        <w:pStyle w:val="Caption"/>
        <w:jc w:val="center"/>
        <w:rPr>
          <w:rFonts w:cs="Times New Roman"/>
          <w:noProof/>
          <w:sz w:val="24"/>
          <w:szCs w:val="24"/>
        </w:rPr>
      </w:pPr>
      <w:bookmarkStart w:id="31" w:name="_Toc10452917"/>
      <w:r>
        <w:t xml:space="preserve">Joonis </w:t>
      </w:r>
      <w:r>
        <w:fldChar w:fldCharType="begin"/>
      </w:r>
      <w:r>
        <w:instrText xml:space="preserve"> SEQ Joonis \* ARABIC </w:instrText>
      </w:r>
      <w:r>
        <w:fldChar w:fldCharType="separate"/>
      </w:r>
      <w:r w:rsidR="006E2203">
        <w:rPr>
          <w:noProof/>
        </w:rPr>
        <w:t>9</w:t>
      </w:r>
      <w:r>
        <w:fldChar w:fldCharType="end"/>
      </w:r>
      <w:r>
        <w:t xml:space="preserve"> Vesiniku spekt</w:t>
      </w:r>
      <w:r w:rsidR="000D0022">
        <w:t>rijooned</w:t>
      </w:r>
      <w:bookmarkEnd w:id="31"/>
    </w:p>
    <w:p w14:paraId="6C4ABA1E" w14:textId="60BC4DC6" w:rsidR="007C7FE1" w:rsidRDefault="00290A1A" w:rsidP="00F05395">
      <w:pPr>
        <w:keepNext/>
        <w:jc w:val="center"/>
      </w:pPr>
      <w:r>
        <w:rPr>
          <w:noProof/>
        </w:rPr>
        <w:drawing>
          <wp:inline distT="0" distB="0" distL="0" distR="0" wp14:anchorId="17746384" wp14:editId="61EEB487">
            <wp:extent cx="4495800" cy="12772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3899" cy="1319374"/>
                    </a:xfrm>
                    <a:prstGeom prst="rect">
                      <a:avLst/>
                    </a:prstGeom>
                    <a:noFill/>
                    <a:ln>
                      <a:noFill/>
                    </a:ln>
                  </pic:spPr>
                </pic:pic>
              </a:graphicData>
            </a:graphic>
          </wp:inline>
        </w:drawing>
      </w:r>
    </w:p>
    <w:p w14:paraId="2A520B48" w14:textId="004A19CA" w:rsidR="007F0744" w:rsidRDefault="007C7FE1" w:rsidP="00F05395">
      <w:pPr>
        <w:pStyle w:val="Caption"/>
        <w:jc w:val="center"/>
        <w:rPr>
          <w:rFonts w:cs="Times New Roman"/>
          <w:noProof/>
          <w:sz w:val="24"/>
          <w:szCs w:val="24"/>
        </w:rPr>
      </w:pPr>
      <w:bookmarkStart w:id="32" w:name="_Toc10452918"/>
      <w:r>
        <w:t xml:space="preserve">Joonis </w:t>
      </w:r>
      <w:r>
        <w:fldChar w:fldCharType="begin"/>
      </w:r>
      <w:r>
        <w:instrText xml:space="preserve"> SEQ Joonis \* ARABIC </w:instrText>
      </w:r>
      <w:r>
        <w:fldChar w:fldCharType="separate"/>
      </w:r>
      <w:r w:rsidR="006E2203">
        <w:rPr>
          <w:noProof/>
        </w:rPr>
        <w:t>10</w:t>
      </w:r>
      <w:r>
        <w:fldChar w:fldCharType="end"/>
      </w:r>
      <w:r>
        <w:t xml:space="preserve"> Elavhõbeda spekt</w:t>
      </w:r>
      <w:r w:rsidR="000D0022">
        <w:t>rijooned</w:t>
      </w:r>
      <w:bookmarkEnd w:id="32"/>
    </w:p>
    <w:p w14:paraId="7B883237" w14:textId="72F53F42" w:rsidR="005F65BE" w:rsidRDefault="0087649D" w:rsidP="005F65BE">
      <w:pPr>
        <w:jc w:val="both"/>
        <w:rPr>
          <w:rFonts w:cs="Times New Roman"/>
          <w:noProof/>
          <w:sz w:val="24"/>
          <w:szCs w:val="24"/>
        </w:rPr>
      </w:pPr>
      <w:r>
        <w:rPr>
          <w:rFonts w:cs="Times New Roman"/>
          <w:noProof/>
          <w:sz w:val="24"/>
          <w:szCs w:val="24"/>
        </w:rPr>
        <w:t>Absoluutselt musta keha</w:t>
      </w:r>
      <w:r w:rsidR="001F47F6">
        <w:rPr>
          <w:rFonts w:cs="Times New Roman"/>
          <w:noProof/>
          <w:sz w:val="24"/>
          <w:szCs w:val="24"/>
        </w:rPr>
        <w:t xml:space="preserve"> kiirgus on elektromagnetiline kiirgus, mida kiirgab absoluutselt must keha</w:t>
      </w:r>
      <w:r w:rsidR="008C6FC1">
        <w:rPr>
          <w:rFonts w:cs="Times New Roman"/>
          <w:noProof/>
          <w:sz w:val="24"/>
          <w:szCs w:val="24"/>
        </w:rPr>
        <w:t xml:space="preserve"> (AMK)</w:t>
      </w:r>
      <w:r w:rsidR="001F47F6">
        <w:rPr>
          <w:rFonts w:cs="Times New Roman"/>
          <w:noProof/>
          <w:sz w:val="24"/>
          <w:szCs w:val="24"/>
        </w:rPr>
        <w:t xml:space="preserve">. </w:t>
      </w:r>
      <w:r w:rsidR="00993FAC">
        <w:rPr>
          <w:rFonts w:cs="Times New Roman"/>
          <w:noProof/>
          <w:sz w:val="24"/>
          <w:szCs w:val="24"/>
        </w:rPr>
        <w:t>AMK</w:t>
      </w:r>
      <w:r w:rsidR="001F47F6">
        <w:rPr>
          <w:rFonts w:cs="Times New Roman"/>
          <w:noProof/>
          <w:sz w:val="24"/>
          <w:szCs w:val="24"/>
        </w:rPr>
        <w:t xml:space="preserve"> kiirguse</w:t>
      </w:r>
      <w:r w:rsidR="000220C8">
        <w:rPr>
          <w:rFonts w:cs="Times New Roman"/>
          <w:noProof/>
          <w:sz w:val="24"/>
          <w:szCs w:val="24"/>
        </w:rPr>
        <w:t xml:space="preserve"> </w:t>
      </w:r>
      <w:r w:rsidR="001F47F6">
        <w:rPr>
          <w:rFonts w:cs="Times New Roman"/>
          <w:noProof/>
          <w:sz w:val="24"/>
          <w:szCs w:val="24"/>
        </w:rPr>
        <w:t>spekt</w:t>
      </w:r>
      <w:r w:rsidR="00723546">
        <w:rPr>
          <w:rFonts w:cs="Times New Roman"/>
          <w:noProof/>
          <w:sz w:val="24"/>
          <w:szCs w:val="24"/>
        </w:rPr>
        <w:t xml:space="preserve">ri </w:t>
      </w:r>
      <w:r w:rsidR="001F47F6">
        <w:rPr>
          <w:rFonts w:cs="Times New Roman"/>
          <w:noProof/>
          <w:sz w:val="24"/>
          <w:szCs w:val="24"/>
        </w:rPr>
        <w:t>intensiivsus</w:t>
      </w:r>
      <w:r w:rsidR="000220C8">
        <w:rPr>
          <w:rFonts w:cs="Times New Roman"/>
          <w:noProof/>
          <w:sz w:val="24"/>
          <w:szCs w:val="24"/>
        </w:rPr>
        <w:t xml:space="preserve"> </w:t>
      </w:r>
      <w:r w:rsidR="001F47F6">
        <w:rPr>
          <w:rFonts w:cs="Times New Roman"/>
          <w:noProof/>
          <w:sz w:val="24"/>
          <w:szCs w:val="24"/>
        </w:rPr>
        <w:t>sõltu</w:t>
      </w:r>
      <w:r w:rsidR="00723546">
        <w:rPr>
          <w:rFonts w:cs="Times New Roman"/>
          <w:noProof/>
          <w:sz w:val="24"/>
          <w:szCs w:val="24"/>
        </w:rPr>
        <w:t>b</w:t>
      </w:r>
      <w:r w:rsidR="001F47F6">
        <w:rPr>
          <w:rFonts w:cs="Times New Roman"/>
          <w:noProof/>
          <w:sz w:val="24"/>
          <w:szCs w:val="24"/>
        </w:rPr>
        <w:t xml:space="preserve"> ainult temperatuurist. Plancki seadus</w:t>
      </w:r>
      <w:r w:rsidR="00303DFC">
        <w:rPr>
          <w:rFonts w:cs="Times New Roman"/>
          <w:noProof/>
          <w:sz w:val="24"/>
          <w:szCs w:val="24"/>
        </w:rPr>
        <w:t>t</w:t>
      </w:r>
      <w:r w:rsidR="001F47F6">
        <w:rPr>
          <w:rFonts w:cs="Times New Roman"/>
          <w:noProof/>
          <w:sz w:val="24"/>
          <w:szCs w:val="24"/>
        </w:rPr>
        <w:t xml:space="preserve"> kirjeldab valem (7)</w:t>
      </w:r>
      <w:r w:rsidR="00765518">
        <w:rPr>
          <w:rFonts w:cs="Times New Roman"/>
          <w:noProof/>
          <w:sz w:val="24"/>
          <w:szCs w:val="24"/>
        </w:rPr>
        <w:t xml:space="preserve">, kus T – keha temperatuur, </w:t>
      </w:r>
      <m:oMath>
        <m:r>
          <w:rPr>
            <w:rFonts w:ascii="Cambria Math" w:hAnsi="Cambria Math" w:cs="Times New Roman"/>
            <w:noProof/>
            <w:sz w:val="24"/>
            <w:szCs w:val="24"/>
          </w:rPr>
          <m:t>λ</m:t>
        </m:r>
      </m:oMath>
      <w:r w:rsidR="00765518">
        <w:rPr>
          <w:rFonts w:eastAsiaTheme="minorEastAsia" w:cs="Times New Roman"/>
          <w:noProof/>
          <w:sz w:val="24"/>
          <w:szCs w:val="24"/>
        </w:rPr>
        <w:t xml:space="preserve"> – lainepikkus, h – Plancki konstant, c – valguskiirus ja k – Boltzmanni konstant.</w:t>
      </w:r>
      <w:r w:rsidR="00444695">
        <w:rPr>
          <w:rFonts w:eastAsiaTheme="minorEastAsia" w:cs="Times New Roman"/>
          <w:noProof/>
          <w:sz w:val="24"/>
          <w:szCs w:val="24"/>
        </w:rPr>
        <w:t xml:space="preserve"> </w:t>
      </w:r>
      <w:r>
        <w:rPr>
          <w:rFonts w:eastAsiaTheme="minorEastAsia" w:cs="Times New Roman"/>
          <w:noProof/>
          <w:sz w:val="24"/>
          <w:szCs w:val="24"/>
        </w:rPr>
        <w:t>AMK</w:t>
      </w:r>
      <w:r w:rsidR="00444695">
        <w:rPr>
          <w:rFonts w:eastAsiaTheme="minorEastAsia" w:cs="Times New Roman"/>
          <w:noProof/>
          <w:sz w:val="24"/>
          <w:szCs w:val="24"/>
        </w:rPr>
        <w:t xml:space="preserve"> spektri</w:t>
      </w:r>
      <w:r>
        <w:rPr>
          <w:rFonts w:eastAsiaTheme="minorEastAsia" w:cs="Times New Roman"/>
          <w:noProof/>
          <w:sz w:val="24"/>
          <w:szCs w:val="24"/>
        </w:rPr>
        <w:t>t saab kasutada referents-spektrina</w:t>
      </w:r>
      <w:r w:rsidR="00755ADF">
        <w:rPr>
          <w:rFonts w:eastAsiaTheme="minorEastAsia" w:cs="Times New Roman"/>
          <w:noProof/>
          <w:sz w:val="24"/>
          <w:szCs w:val="24"/>
        </w:rPr>
        <w:t>,</w:t>
      </w:r>
      <w:r>
        <w:rPr>
          <w:rFonts w:eastAsiaTheme="minorEastAsia" w:cs="Times New Roman"/>
          <w:noProof/>
          <w:sz w:val="24"/>
          <w:szCs w:val="24"/>
        </w:rPr>
        <w:t xml:space="preserve"> kui</w:t>
      </w:r>
      <w:r w:rsidR="00444695">
        <w:rPr>
          <w:rFonts w:eastAsiaTheme="minorEastAsia" w:cs="Times New Roman"/>
          <w:noProof/>
          <w:sz w:val="24"/>
          <w:szCs w:val="24"/>
        </w:rPr>
        <w:t xml:space="preserve"> kalibreeri</w:t>
      </w:r>
      <w:r w:rsidR="00264408">
        <w:rPr>
          <w:rFonts w:eastAsiaTheme="minorEastAsia" w:cs="Times New Roman"/>
          <w:noProof/>
          <w:sz w:val="24"/>
          <w:szCs w:val="24"/>
        </w:rPr>
        <w:t xml:space="preserve">da </w:t>
      </w:r>
      <w:r w:rsidR="00444695">
        <w:rPr>
          <w:rFonts w:eastAsiaTheme="minorEastAsia" w:cs="Times New Roman"/>
          <w:noProof/>
          <w:sz w:val="24"/>
          <w:szCs w:val="24"/>
        </w:rPr>
        <w:t>spektromeetri intensiivsust erinevatel lainepikkustel.</w:t>
      </w:r>
    </w:p>
    <w:p w14:paraId="422F6EF4" w14:textId="6972ECF6" w:rsidR="001F47F6" w:rsidRDefault="00765518" w:rsidP="00765518">
      <w:pPr>
        <w:jc w:val="center"/>
        <w:rPr>
          <w:rFonts w:eastAsiaTheme="minorEastAsia" w:cs="Times New Roman"/>
          <w:noProof/>
          <w:sz w:val="24"/>
          <w:szCs w:val="24"/>
        </w:rPr>
      </w:pPr>
      <m:oMath>
        <m:r>
          <w:rPr>
            <w:rFonts w:ascii="Cambria Math" w:hAnsi="Cambria Math" w:cs="Times New Roman"/>
            <w:noProof/>
            <w:sz w:val="24"/>
            <w:szCs w:val="24"/>
          </w:rPr>
          <m:t>B(λ,T)=</m:t>
        </m:r>
        <m:f>
          <m:fPr>
            <m:ctrlPr>
              <w:rPr>
                <w:rFonts w:ascii="Cambria Math" w:hAnsi="Cambria Math" w:cs="Times New Roman"/>
                <w:i/>
                <w:noProof/>
                <w:sz w:val="24"/>
                <w:szCs w:val="24"/>
              </w:rPr>
            </m:ctrlPr>
          </m:fPr>
          <m:num>
            <m:r>
              <w:rPr>
                <w:rFonts w:ascii="Cambria Math" w:hAnsi="Cambria Math" w:cs="Times New Roman"/>
                <w:noProof/>
                <w:sz w:val="24"/>
                <w:szCs w:val="24"/>
              </w:rPr>
              <m:t>2</m:t>
            </m:r>
            <m:r>
              <w:rPr>
                <w:rFonts w:ascii="Cambria Math" w:hAnsi="Cambria Math" w:cs="Times New Roman"/>
                <w:noProof/>
                <w:sz w:val="24"/>
                <w:szCs w:val="24"/>
              </w:rPr>
              <m:t>h</m:t>
            </m:r>
            <m:sSup>
              <m:sSupPr>
                <m:ctrlPr>
                  <w:rPr>
                    <w:rFonts w:ascii="Cambria Math" w:hAnsi="Cambria Math" w:cs="Times New Roman"/>
                    <w:i/>
                    <w:noProof/>
                    <w:sz w:val="24"/>
                    <w:szCs w:val="24"/>
                  </w:rPr>
                </m:ctrlPr>
              </m:sSupPr>
              <m:e>
                <m:r>
                  <w:rPr>
                    <w:rFonts w:ascii="Cambria Math" w:hAnsi="Cambria Math" w:cs="Times New Roman"/>
                    <w:noProof/>
                    <w:sz w:val="24"/>
                    <w:szCs w:val="24"/>
                  </w:rPr>
                  <m:t>c</m:t>
                </m:r>
              </m:e>
              <m:sup>
                <m:r>
                  <w:rPr>
                    <w:rFonts w:ascii="Cambria Math" w:hAnsi="Cambria Math" w:cs="Times New Roman"/>
                    <w:noProof/>
                    <w:sz w:val="24"/>
                    <w:szCs w:val="24"/>
                  </w:rPr>
                  <m:t>2</m:t>
                </m:r>
              </m:sup>
            </m:sSup>
          </m:num>
          <m:den>
            <m:sSup>
              <m:sSupPr>
                <m:ctrlPr>
                  <w:rPr>
                    <w:rFonts w:ascii="Cambria Math" w:hAnsi="Cambria Math" w:cs="Times New Roman"/>
                    <w:i/>
                    <w:noProof/>
                    <w:sz w:val="24"/>
                    <w:szCs w:val="24"/>
                  </w:rPr>
                </m:ctrlPr>
              </m:sSupPr>
              <m:e>
                <m:r>
                  <w:rPr>
                    <w:rFonts w:ascii="Cambria Math" w:hAnsi="Cambria Math" w:cs="Times New Roman"/>
                    <w:noProof/>
                    <w:sz w:val="24"/>
                    <w:szCs w:val="24"/>
                  </w:rPr>
                  <m:t>λ</m:t>
                </m:r>
              </m:e>
              <m:sup>
                <m:r>
                  <w:rPr>
                    <w:rFonts w:ascii="Cambria Math" w:hAnsi="Cambria Math" w:cs="Times New Roman"/>
                    <w:noProof/>
                    <w:sz w:val="24"/>
                    <w:szCs w:val="24"/>
                  </w:rPr>
                  <m:t>5</m:t>
                </m:r>
              </m:sup>
            </m:sSup>
          </m:den>
        </m:f>
        <m:f>
          <m:fPr>
            <m:ctrlPr>
              <w:rPr>
                <w:rFonts w:ascii="Cambria Math" w:hAnsi="Cambria Math" w:cs="Times New Roman"/>
                <w:i/>
                <w:noProof/>
                <w:sz w:val="24"/>
                <w:szCs w:val="24"/>
              </w:rPr>
            </m:ctrlPr>
          </m:fPr>
          <m:num>
            <m:r>
              <w:rPr>
                <w:rFonts w:ascii="Cambria Math" w:hAnsi="Cambria Math" w:cs="Times New Roman"/>
                <w:noProof/>
                <w:sz w:val="24"/>
                <w:szCs w:val="24"/>
              </w:rPr>
              <m:t>1</m:t>
            </m:r>
          </m:num>
          <m:den>
            <m:sSup>
              <m:sSupPr>
                <m:ctrlPr>
                  <w:rPr>
                    <w:rFonts w:ascii="Cambria Math" w:hAnsi="Cambria Math" w:cs="Times New Roman"/>
                    <w:i/>
                    <w:noProof/>
                    <w:sz w:val="24"/>
                    <w:szCs w:val="24"/>
                  </w:rPr>
                </m:ctrlPr>
              </m:sSupPr>
              <m:e>
                <m:r>
                  <w:rPr>
                    <w:rFonts w:ascii="Cambria Math" w:hAnsi="Cambria Math" w:cs="Times New Roman"/>
                    <w:noProof/>
                    <w:sz w:val="24"/>
                    <w:szCs w:val="24"/>
                  </w:rPr>
                  <m:t>e</m:t>
                </m:r>
              </m:e>
              <m:sup>
                <m:f>
                  <m:fPr>
                    <m:ctrlPr>
                      <w:rPr>
                        <w:rFonts w:ascii="Cambria Math" w:hAnsi="Cambria Math" w:cs="Times New Roman"/>
                        <w:i/>
                        <w:noProof/>
                        <w:sz w:val="24"/>
                        <w:szCs w:val="24"/>
                      </w:rPr>
                    </m:ctrlPr>
                  </m:fPr>
                  <m:num>
                    <m:r>
                      <w:rPr>
                        <w:rFonts w:ascii="Cambria Math" w:hAnsi="Cambria Math" w:cs="Times New Roman"/>
                        <w:noProof/>
                        <w:sz w:val="24"/>
                        <w:szCs w:val="24"/>
                      </w:rPr>
                      <m:t>hc</m:t>
                    </m:r>
                  </m:num>
                  <m:den>
                    <m:r>
                      <w:rPr>
                        <w:rFonts w:ascii="Cambria Math" w:hAnsi="Cambria Math" w:cs="Times New Roman"/>
                        <w:noProof/>
                        <w:sz w:val="24"/>
                        <w:szCs w:val="24"/>
                      </w:rPr>
                      <m:t>λkT</m:t>
                    </m:r>
                  </m:den>
                </m:f>
              </m:sup>
            </m:sSup>
            <m:r>
              <w:rPr>
                <w:rFonts w:ascii="Cambria Math" w:hAnsi="Cambria Math" w:cs="Times New Roman"/>
                <w:noProof/>
                <w:sz w:val="24"/>
                <w:szCs w:val="24"/>
              </w:rPr>
              <m:t>-1</m:t>
            </m:r>
          </m:den>
        </m:f>
      </m:oMath>
      <w:r>
        <w:rPr>
          <w:rFonts w:eastAsiaTheme="minorEastAsia" w:cs="Times New Roman"/>
          <w:noProof/>
          <w:sz w:val="24"/>
          <w:szCs w:val="24"/>
        </w:rPr>
        <w:t xml:space="preserve"> </w:t>
      </w:r>
      <w:r w:rsidR="0042088D">
        <w:rPr>
          <w:rFonts w:eastAsiaTheme="minorEastAsia" w:cs="Times New Roman"/>
          <w:noProof/>
          <w:sz w:val="24"/>
          <w:szCs w:val="24"/>
        </w:rPr>
        <w:tab/>
      </w:r>
      <w:r w:rsidR="0042088D">
        <w:rPr>
          <w:rFonts w:eastAsiaTheme="minorEastAsia" w:cs="Times New Roman"/>
          <w:noProof/>
          <w:sz w:val="24"/>
          <w:szCs w:val="24"/>
        </w:rPr>
        <w:tab/>
      </w:r>
      <w:r>
        <w:rPr>
          <w:rFonts w:eastAsiaTheme="minorEastAsia" w:cs="Times New Roman"/>
          <w:noProof/>
          <w:sz w:val="24"/>
          <w:szCs w:val="24"/>
        </w:rPr>
        <w:t>(7)</w:t>
      </w:r>
    </w:p>
    <w:p w14:paraId="32FB60FE" w14:textId="45E1028C" w:rsidR="005F65BE" w:rsidRDefault="005F65BE" w:rsidP="005F65BE">
      <w:pPr>
        <w:pStyle w:val="Heading3"/>
        <w:rPr>
          <w:noProof/>
        </w:rPr>
      </w:pPr>
      <w:bookmarkStart w:id="33" w:name="_Toc10452901"/>
      <w:r>
        <w:rPr>
          <w:noProof/>
        </w:rPr>
        <w:lastRenderedPageBreak/>
        <w:t xml:space="preserve">2.1.2. </w:t>
      </w:r>
      <w:r w:rsidR="00787E6A">
        <w:rPr>
          <w:noProof/>
        </w:rPr>
        <w:t>Spektromeetri kalibreerimine</w:t>
      </w:r>
      <w:bookmarkEnd w:id="33"/>
    </w:p>
    <w:p w14:paraId="3F79BD6D" w14:textId="77777777" w:rsidR="005D4E6E" w:rsidRDefault="005D4E6E">
      <w:pPr>
        <w:rPr>
          <w:rFonts w:cs="Times New Roman"/>
          <w:noProof/>
          <w:sz w:val="24"/>
          <w:szCs w:val="24"/>
        </w:rPr>
      </w:pPr>
    </w:p>
    <w:p w14:paraId="5DD4952A" w14:textId="4B7AAD76" w:rsidR="00220B1F" w:rsidRDefault="00C47965" w:rsidP="004A060D">
      <w:pPr>
        <w:jc w:val="both"/>
        <w:rPr>
          <w:rFonts w:cs="Times New Roman"/>
          <w:noProof/>
          <w:sz w:val="24"/>
          <w:szCs w:val="24"/>
        </w:rPr>
      </w:pPr>
      <w:r>
        <w:rPr>
          <w:rFonts w:cs="Times New Roman"/>
          <w:noProof/>
          <w:sz w:val="24"/>
          <w:szCs w:val="24"/>
        </w:rPr>
        <w:t xml:space="preserve">Füüsiliselt on labori ehitamiseks </w:t>
      </w:r>
      <w:r w:rsidR="004A060D">
        <w:rPr>
          <w:rFonts w:cs="Times New Roman"/>
          <w:noProof/>
          <w:sz w:val="24"/>
          <w:szCs w:val="24"/>
        </w:rPr>
        <w:t xml:space="preserve">kasutatud Arduino UNO R3 arendusplaati, </w:t>
      </w:r>
      <w:r>
        <w:rPr>
          <w:rFonts w:cs="Times New Roman"/>
          <w:noProof/>
          <w:sz w:val="24"/>
          <w:szCs w:val="24"/>
        </w:rPr>
        <w:t xml:space="preserve"> </w:t>
      </w:r>
      <w:r w:rsidR="004A060D">
        <w:rPr>
          <w:rFonts w:cs="Times New Roman"/>
          <w:noProof/>
          <w:sz w:val="24"/>
          <w:szCs w:val="24"/>
        </w:rPr>
        <w:t>Hamamatsu C12880MA</w:t>
      </w:r>
      <w:r w:rsidR="004A060D" w:rsidRPr="002F379A">
        <w:rPr>
          <w:rFonts w:cs="Times New Roman"/>
          <w:noProof/>
          <w:sz w:val="24"/>
          <w:szCs w:val="24"/>
        </w:rPr>
        <w:t xml:space="preserve"> </w:t>
      </w:r>
      <w:r w:rsidR="004A060D">
        <w:rPr>
          <w:rFonts w:cs="Times New Roman"/>
          <w:noProof/>
          <w:sz w:val="24"/>
          <w:szCs w:val="24"/>
        </w:rPr>
        <w:t>spektromeetrit, elavhõbeda lampi ja RPi arvutit</w:t>
      </w:r>
      <w:r w:rsidR="008842D9">
        <w:rPr>
          <w:rFonts w:cs="Times New Roman"/>
          <w:noProof/>
          <w:sz w:val="24"/>
          <w:szCs w:val="24"/>
        </w:rPr>
        <w:t>.</w:t>
      </w:r>
      <w:r w:rsidR="00953C08">
        <w:rPr>
          <w:rFonts w:cs="Times New Roman"/>
          <w:noProof/>
          <w:sz w:val="24"/>
          <w:szCs w:val="24"/>
        </w:rPr>
        <w:t xml:space="preserve"> </w:t>
      </w:r>
      <w:r w:rsidR="000C0DFE">
        <w:rPr>
          <w:rFonts w:cs="Times New Roman"/>
          <w:noProof/>
          <w:sz w:val="24"/>
          <w:szCs w:val="24"/>
        </w:rPr>
        <w:t>Spektromeeter käib Arduino külge ning Github keskkonnas on kood, mida saab laadida Arduino peale, nii et loeks spektromeetrist andmeid ja edastaks USB kaudu arvutile.</w:t>
      </w:r>
    </w:p>
    <w:p w14:paraId="65297A67" w14:textId="2731D16A" w:rsidR="00755A9A" w:rsidRDefault="00755A9A" w:rsidP="00755A9A">
      <w:pPr>
        <w:jc w:val="both"/>
        <w:rPr>
          <w:rFonts w:cs="Times New Roman"/>
          <w:noProof/>
          <w:sz w:val="24"/>
          <w:szCs w:val="24"/>
        </w:rPr>
      </w:pPr>
      <w:r>
        <w:rPr>
          <w:rFonts w:cs="Times New Roman"/>
          <w:noProof/>
          <w:sz w:val="24"/>
          <w:szCs w:val="24"/>
        </w:rPr>
        <w:t xml:space="preserve">Spektromeeter </w:t>
      </w:r>
      <w:r w:rsidR="00194E7A">
        <w:rPr>
          <w:rFonts w:cs="Times New Roman"/>
          <w:noProof/>
          <w:sz w:val="24"/>
          <w:szCs w:val="24"/>
        </w:rPr>
        <w:t>edastab</w:t>
      </w:r>
      <w:r>
        <w:rPr>
          <w:rFonts w:cs="Times New Roman"/>
          <w:noProof/>
          <w:sz w:val="24"/>
          <w:szCs w:val="24"/>
        </w:rPr>
        <w:t xml:space="preserve"> korraga 288 numbrit, mis on</w:t>
      </w:r>
      <w:r w:rsidR="003A7879">
        <w:rPr>
          <w:rFonts w:cs="Times New Roman"/>
          <w:noProof/>
          <w:sz w:val="24"/>
          <w:szCs w:val="24"/>
        </w:rPr>
        <w:t xml:space="preserve"> vastavalt iga</w:t>
      </w:r>
      <w:r>
        <w:rPr>
          <w:rFonts w:cs="Times New Roman"/>
          <w:noProof/>
          <w:sz w:val="24"/>
          <w:szCs w:val="24"/>
        </w:rPr>
        <w:t xml:space="preserve"> lainepikku</w:t>
      </w:r>
      <w:r w:rsidR="003A7879">
        <w:rPr>
          <w:rFonts w:cs="Times New Roman"/>
          <w:noProof/>
          <w:sz w:val="24"/>
          <w:szCs w:val="24"/>
        </w:rPr>
        <w:t>se intensiivsus</w:t>
      </w:r>
      <w:r>
        <w:rPr>
          <w:rFonts w:cs="Times New Roman"/>
          <w:noProof/>
          <w:sz w:val="24"/>
          <w:szCs w:val="24"/>
        </w:rPr>
        <w:t xml:space="preserve">. </w:t>
      </w:r>
      <w:r w:rsidR="00953C08">
        <w:rPr>
          <w:rFonts w:cs="Times New Roman"/>
          <w:noProof/>
          <w:sz w:val="24"/>
          <w:szCs w:val="24"/>
        </w:rPr>
        <w:t xml:space="preserve">Selleks, et teada </w:t>
      </w:r>
      <w:r w:rsidR="009D6FD7">
        <w:rPr>
          <w:rFonts w:cs="Times New Roman"/>
          <w:noProof/>
          <w:sz w:val="24"/>
          <w:szCs w:val="24"/>
        </w:rPr>
        <w:t xml:space="preserve">saada, </w:t>
      </w:r>
      <w:r w:rsidR="00953C08">
        <w:rPr>
          <w:rFonts w:cs="Times New Roman"/>
          <w:noProof/>
          <w:sz w:val="24"/>
          <w:szCs w:val="24"/>
        </w:rPr>
        <w:t xml:space="preserve">mis </w:t>
      </w:r>
      <w:r w:rsidR="00B435F0">
        <w:rPr>
          <w:rFonts w:cs="Times New Roman"/>
          <w:noProof/>
          <w:sz w:val="24"/>
          <w:szCs w:val="24"/>
        </w:rPr>
        <w:t xml:space="preserve">lainepikkus </w:t>
      </w:r>
      <w:r w:rsidR="002D7A72">
        <w:rPr>
          <w:rFonts w:cs="Times New Roman"/>
          <w:noProof/>
          <w:sz w:val="24"/>
          <w:szCs w:val="24"/>
        </w:rPr>
        <w:t>vastab</w:t>
      </w:r>
      <w:r w:rsidR="00953C08">
        <w:rPr>
          <w:rFonts w:cs="Times New Roman"/>
          <w:noProof/>
          <w:sz w:val="24"/>
          <w:szCs w:val="24"/>
        </w:rPr>
        <w:t xml:space="preserve"> iga</w:t>
      </w:r>
      <w:r w:rsidR="002D7A72">
        <w:rPr>
          <w:rFonts w:cs="Times New Roman"/>
          <w:noProof/>
          <w:sz w:val="24"/>
          <w:szCs w:val="24"/>
        </w:rPr>
        <w:t>le</w:t>
      </w:r>
      <w:r w:rsidR="00953C08">
        <w:rPr>
          <w:rFonts w:cs="Times New Roman"/>
          <w:noProof/>
          <w:sz w:val="24"/>
          <w:szCs w:val="24"/>
        </w:rPr>
        <w:t xml:space="preserve"> </w:t>
      </w:r>
      <w:r w:rsidR="00E93094">
        <w:rPr>
          <w:rFonts w:cs="Times New Roman"/>
          <w:noProof/>
          <w:sz w:val="24"/>
          <w:szCs w:val="24"/>
        </w:rPr>
        <w:t>numbr</w:t>
      </w:r>
      <w:r w:rsidR="002D7A72">
        <w:rPr>
          <w:rFonts w:cs="Times New Roman"/>
          <w:noProof/>
          <w:sz w:val="24"/>
          <w:szCs w:val="24"/>
        </w:rPr>
        <w:t>ile</w:t>
      </w:r>
      <w:r w:rsidR="00953C08">
        <w:rPr>
          <w:rFonts w:cs="Times New Roman"/>
          <w:noProof/>
          <w:sz w:val="24"/>
          <w:szCs w:val="24"/>
        </w:rPr>
        <w:t>, on vaja</w:t>
      </w:r>
      <w:r w:rsidR="00FB4D7F">
        <w:rPr>
          <w:rFonts w:cs="Times New Roman"/>
          <w:noProof/>
          <w:sz w:val="24"/>
          <w:szCs w:val="24"/>
        </w:rPr>
        <w:t>lik</w:t>
      </w:r>
      <w:r>
        <w:rPr>
          <w:rFonts w:cs="Times New Roman"/>
          <w:noProof/>
          <w:sz w:val="24"/>
          <w:szCs w:val="24"/>
        </w:rPr>
        <w:t xml:space="preserve"> kalibreeri</w:t>
      </w:r>
      <w:r w:rsidR="00FB4D7F">
        <w:rPr>
          <w:rFonts w:cs="Times New Roman"/>
          <w:noProof/>
          <w:sz w:val="24"/>
          <w:szCs w:val="24"/>
        </w:rPr>
        <w:t>mine</w:t>
      </w:r>
      <w:r>
        <w:rPr>
          <w:rFonts w:cs="Times New Roman"/>
          <w:noProof/>
          <w:sz w:val="24"/>
          <w:szCs w:val="24"/>
        </w:rPr>
        <w:t>.</w:t>
      </w:r>
      <w:r w:rsidR="00953C08">
        <w:rPr>
          <w:rFonts w:cs="Times New Roman"/>
          <w:noProof/>
          <w:sz w:val="24"/>
          <w:szCs w:val="24"/>
        </w:rPr>
        <w:t xml:space="preserve"> </w:t>
      </w:r>
      <w:r w:rsidR="00976752">
        <w:rPr>
          <w:rFonts w:cs="Times New Roman"/>
          <w:noProof/>
          <w:sz w:val="24"/>
          <w:szCs w:val="24"/>
        </w:rPr>
        <w:t xml:space="preserve">Kalibreerimiseks sai kasutatud Hg ja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H</m:t>
            </m:r>
          </m:e>
          <m:sub>
            <m:r>
              <w:rPr>
                <w:rFonts w:ascii="Cambria Math" w:hAnsi="Cambria Math" w:cs="Times New Roman"/>
                <w:noProof/>
                <w:sz w:val="24"/>
                <w:szCs w:val="24"/>
              </w:rPr>
              <m:t>2</m:t>
            </m:r>
          </m:sub>
        </m:sSub>
      </m:oMath>
      <w:r w:rsidR="00976752">
        <w:rPr>
          <w:rFonts w:eastAsiaTheme="minorEastAsia" w:cs="Times New Roman"/>
          <w:noProof/>
          <w:sz w:val="24"/>
          <w:szCs w:val="24"/>
        </w:rPr>
        <w:t xml:space="preserve"> lampe, millel on teada </w:t>
      </w:r>
      <w:r w:rsidR="00385A46">
        <w:rPr>
          <w:rFonts w:eastAsiaTheme="minorEastAsia" w:cs="Times New Roman"/>
          <w:noProof/>
          <w:sz w:val="24"/>
          <w:szCs w:val="24"/>
        </w:rPr>
        <w:t xml:space="preserve">kõige </w:t>
      </w:r>
      <w:r w:rsidR="00976752">
        <w:rPr>
          <w:rFonts w:eastAsiaTheme="minorEastAsia" w:cs="Times New Roman"/>
          <w:noProof/>
          <w:sz w:val="24"/>
          <w:szCs w:val="24"/>
        </w:rPr>
        <w:t>intensiivs</w:t>
      </w:r>
      <w:r w:rsidR="00385A46">
        <w:rPr>
          <w:rFonts w:eastAsiaTheme="minorEastAsia" w:cs="Times New Roman"/>
          <w:noProof/>
          <w:sz w:val="24"/>
          <w:szCs w:val="24"/>
        </w:rPr>
        <w:t>emate</w:t>
      </w:r>
      <w:r w:rsidR="00976752">
        <w:rPr>
          <w:rFonts w:eastAsiaTheme="minorEastAsia" w:cs="Times New Roman"/>
          <w:noProof/>
          <w:sz w:val="24"/>
          <w:szCs w:val="24"/>
        </w:rPr>
        <w:t xml:space="preserve"> </w:t>
      </w:r>
      <w:r w:rsidR="00385A46">
        <w:rPr>
          <w:rFonts w:eastAsiaTheme="minorEastAsia" w:cs="Times New Roman"/>
          <w:noProof/>
          <w:sz w:val="24"/>
          <w:szCs w:val="24"/>
        </w:rPr>
        <w:t>spektrijoonte lainepikkused</w:t>
      </w:r>
      <w:r w:rsidR="00976752">
        <w:rPr>
          <w:rFonts w:eastAsiaTheme="minorEastAsia" w:cs="Times New Roman"/>
          <w:noProof/>
          <w:sz w:val="24"/>
          <w:szCs w:val="24"/>
        </w:rPr>
        <w:t xml:space="preserve"> ja nende abil sai joonistatud Joonis 11, mis kirjeldab spektromeetri näidu ja lainepikkuste seost.</w:t>
      </w:r>
      <w:r w:rsidR="00527CC3">
        <w:rPr>
          <w:rFonts w:eastAsiaTheme="minorEastAsia" w:cs="Times New Roman"/>
          <w:noProof/>
          <w:sz w:val="24"/>
          <w:szCs w:val="24"/>
        </w:rPr>
        <w:t xml:space="preserve"> Lineaarse regressiooni abil sai leitud </w:t>
      </w:r>
      <w:r w:rsidR="00FD4F2B">
        <w:rPr>
          <w:rFonts w:eastAsiaTheme="minorEastAsia" w:cs="Times New Roman"/>
          <w:noProof/>
          <w:sz w:val="24"/>
          <w:szCs w:val="24"/>
        </w:rPr>
        <w:t>sirge</w:t>
      </w:r>
      <w:r w:rsidR="00DD1658">
        <w:rPr>
          <w:rFonts w:eastAsiaTheme="minorEastAsia" w:cs="Times New Roman"/>
          <w:noProof/>
          <w:sz w:val="24"/>
          <w:szCs w:val="24"/>
        </w:rPr>
        <w:t xml:space="preserve"> (tõus ja vabaliige)</w:t>
      </w:r>
      <w:r w:rsidR="00527CC3">
        <w:rPr>
          <w:rFonts w:eastAsiaTheme="minorEastAsia" w:cs="Times New Roman"/>
          <w:noProof/>
          <w:sz w:val="24"/>
          <w:szCs w:val="24"/>
        </w:rPr>
        <w:t>, mi</w:t>
      </w:r>
      <w:r w:rsidR="00FD4F2B">
        <w:rPr>
          <w:rFonts w:eastAsiaTheme="minorEastAsia" w:cs="Times New Roman"/>
          <w:noProof/>
          <w:sz w:val="24"/>
          <w:szCs w:val="24"/>
        </w:rPr>
        <w:t>lle abil</w:t>
      </w:r>
      <w:r w:rsidR="00527CC3">
        <w:rPr>
          <w:rFonts w:eastAsiaTheme="minorEastAsia" w:cs="Times New Roman"/>
          <w:noProof/>
          <w:sz w:val="24"/>
          <w:szCs w:val="24"/>
        </w:rPr>
        <w:t xml:space="preserve"> </w:t>
      </w:r>
      <w:r w:rsidR="00FD4F2B">
        <w:rPr>
          <w:rFonts w:eastAsiaTheme="minorEastAsia" w:cs="Times New Roman"/>
          <w:noProof/>
          <w:sz w:val="24"/>
          <w:szCs w:val="24"/>
        </w:rPr>
        <w:t xml:space="preserve">saab </w:t>
      </w:r>
      <w:r w:rsidR="00B42A2E">
        <w:rPr>
          <w:rFonts w:eastAsiaTheme="minorEastAsia" w:cs="Times New Roman"/>
          <w:noProof/>
          <w:sz w:val="24"/>
          <w:szCs w:val="24"/>
        </w:rPr>
        <w:t>numbreid</w:t>
      </w:r>
      <w:r w:rsidR="00FD4F2B">
        <w:rPr>
          <w:rFonts w:eastAsiaTheme="minorEastAsia" w:cs="Times New Roman"/>
          <w:noProof/>
          <w:sz w:val="24"/>
          <w:szCs w:val="24"/>
        </w:rPr>
        <w:t xml:space="preserve"> konverteerida</w:t>
      </w:r>
      <w:r w:rsidR="00527CC3">
        <w:rPr>
          <w:rFonts w:eastAsiaTheme="minorEastAsia" w:cs="Times New Roman"/>
          <w:noProof/>
          <w:sz w:val="24"/>
          <w:szCs w:val="24"/>
        </w:rPr>
        <w:t>.</w:t>
      </w:r>
      <w:r w:rsidR="00976752">
        <w:rPr>
          <w:rFonts w:eastAsiaTheme="minorEastAsia" w:cs="Times New Roman"/>
          <w:noProof/>
          <w:sz w:val="24"/>
          <w:szCs w:val="24"/>
        </w:rPr>
        <w:t xml:space="preserve"> </w:t>
      </w:r>
    </w:p>
    <w:p w14:paraId="7CE31758" w14:textId="77777777" w:rsidR="00542091" w:rsidRDefault="00542091" w:rsidP="00343B71">
      <w:pPr>
        <w:keepNext/>
        <w:jc w:val="center"/>
        <w:rPr>
          <w:noProof/>
        </w:rPr>
        <w:sectPr w:rsidR="00542091" w:rsidSect="00EE58F9">
          <w:type w:val="continuous"/>
          <w:pgSz w:w="12240" w:h="15840"/>
          <w:pgMar w:top="1440" w:right="1440" w:bottom="1440" w:left="1440" w:header="720" w:footer="720" w:gutter="0"/>
          <w:cols w:space="720"/>
          <w:titlePg/>
          <w:docGrid w:linePitch="360"/>
        </w:sectPr>
      </w:pPr>
    </w:p>
    <w:p w14:paraId="507461E4" w14:textId="6A5BE400" w:rsidR="00755A9A" w:rsidRDefault="00920033" w:rsidP="00343B71">
      <w:pPr>
        <w:keepNext/>
        <w:jc w:val="center"/>
      </w:pPr>
      <w:r>
        <w:rPr>
          <w:noProof/>
        </w:rPr>
        <w:drawing>
          <wp:inline distT="0" distB="0" distL="0" distR="0" wp14:anchorId="3618D1C7" wp14:editId="1BA02944">
            <wp:extent cx="2743200" cy="21432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143276"/>
                    </a:xfrm>
                    <a:prstGeom prst="rect">
                      <a:avLst/>
                    </a:prstGeom>
                    <a:noFill/>
                    <a:ln>
                      <a:noFill/>
                    </a:ln>
                  </pic:spPr>
                </pic:pic>
              </a:graphicData>
            </a:graphic>
          </wp:inline>
        </w:drawing>
      </w:r>
      <w:r w:rsidR="009E5879">
        <w:rPr>
          <w:noProof/>
        </w:rPr>
        <w:t xml:space="preserve"> </w:t>
      </w:r>
    </w:p>
    <w:p w14:paraId="4028496F" w14:textId="7C837C58" w:rsidR="00220B1F" w:rsidRPr="00755A9A" w:rsidRDefault="00755A9A" w:rsidP="00343B71">
      <w:pPr>
        <w:pStyle w:val="Caption"/>
        <w:jc w:val="center"/>
        <w:rPr>
          <w:rFonts w:cs="Times New Roman"/>
          <w:noProof/>
          <w:sz w:val="24"/>
          <w:szCs w:val="24"/>
        </w:rPr>
      </w:pPr>
      <w:bookmarkStart w:id="34" w:name="_Toc10452919"/>
      <w:r>
        <w:t xml:space="preserve">Joonis </w:t>
      </w:r>
      <w:r>
        <w:fldChar w:fldCharType="begin"/>
      </w:r>
      <w:r>
        <w:instrText xml:space="preserve"> SEQ Joonis \* ARABIC </w:instrText>
      </w:r>
      <w:r>
        <w:fldChar w:fldCharType="separate"/>
      </w:r>
      <w:r w:rsidR="006E2203">
        <w:rPr>
          <w:noProof/>
        </w:rPr>
        <w:t>11</w:t>
      </w:r>
      <w:r>
        <w:fldChar w:fldCharType="end"/>
      </w:r>
      <w:r>
        <w:t xml:space="preserve"> Lainepikkuste ja spektromeetri näidu sõltuvus</w:t>
      </w:r>
      <w:bookmarkEnd w:id="34"/>
    </w:p>
    <w:p w14:paraId="02A54317" w14:textId="3DB26C38" w:rsidR="00745975" w:rsidRDefault="00370464" w:rsidP="00745975">
      <w:pPr>
        <w:keepNext/>
        <w:jc w:val="center"/>
      </w:pPr>
      <w:r>
        <w:rPr>
          <w:noProof/>
        </w:rPr>
        <w:drawing>
          <wp:inline distT="0" distB="0" distL="0" distR="0" wp14:anchorId="4B8641A1" wp14:editId="786CCB19">
            <wp:extent cx="274320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028825"/>
                    </a:xfrm>
                    <a:prstGeom prst="rect">
                      <a:avLst/>
                    </a:prstGeom>
                    <a:noFill/>
                    <a:ln>
                      <a:noFill/>
                    </a:ln>
                  </pic:spPr>
                </pic:pic>
              </a:graphicData>
            </a:graphic>
          </wp:inline>
        </w:drawing>
      </w:r>
    </w:p>
    <w:p w14:paraId="2B90E8F9" w14:textId="3354681A" w:rsidR="006E0515" w:rsidRPr="006E0515" w:rsidRDefault="00745975" w:rsidP="00745975">
      <w:pPr>
        <w:pStyle w:val="Caption"/>
        <w:jc w:val="center"/>
        <w:rPr>
          <w:rFonts w:eastAsiaTheme="majorEastAsia" w:cs="Times New Roman"/>
          <w:noProof/>
          <w:sz w:val="24"/>
          <w:szCs w:val="24"/>
        </w:rPr>
      </w:pPr>
      <w:bookmarkStart w:id="35" w:name="_Toc10452920"/>
      <w:r>
        <w:t xml:space="preserve">Joonis </w:t>
      </w:r>
      <w:r>
        <w:fldChar w:fldCharType="begin"/>
      </w:r>
      <w:r>
        <w:instrText xml:space="preserve"> SEQ Joonis \* ARABIC </w:instrText>
      </w:r>
      <w:r>
        <w:fldChar w:fldCharType="separate"/>
      </w:r>
      <w:r w:rsidR="006E2203">
        <w:rPr>
          <w:noProof/>
        </w:rPr>
        <w:t>12</w:t>
      </w:r>
      <w:r>
        <w:fldChar w:fldCharType="end"/>
      </w:r>
      <w:r>
        <w:t xml:space="preserve"> </w:t>
      </w:r>
      <w:r w:rsidR="0078537F">
        <w:t>Lambi intensiivsus ja m</w:t>
      </w:r>
      <w:r>
        <w:t xml:space="preserve">usta keha spekter temperatuuril T = </w:t>
      </w:r>
      <w:r w:rsidR="00E410DD">
        <w:t>1</w:t>
      </w:r>
      <w:r w:rsidR="00041C86">
        <w:t>8</w:t>
      </w:r>
      <w:r w:rsidR="00E410DD">
        <w:t>00</w:t>
      </w:r>
      <w:r>
        <w:t xml:space="preserve"> K</w:t>
      </w:r>
      <w:bookmarkEnd w:id="35"/>
    </w:p>
    <w:p w14:paraId="03592873" w14:textId="77777777" w:rsidR="00542091" w:rsidRDefault="00542091" w:rsidP="00262A7A">
      <w:pPr>
        <w:pStyle w:val="Heading1"/>
        <w:rPr>
          <w:rFonts w:asciiTheme="minorHAnsi" w:hAnsiTheme="minorHAnsi" w:cs="Times New Roman"/>
          <w:noProof/>
        </w:rPr>
        <w:sectPr w:rsidR="00542091" w:rsidSect="00542091">
          <w:type w:val="continuous"/>
          <w:pgSz w:w="12240" w:h="15840"/>
          <w:pgMar w:top="1440" w:right="1440" w:bottom="1440" w:left="1440" w:header="720" w:footer="720" w:gutter="0"/>
          <w:cols w:num="2" w:space="720"/>
          <w:titlePg/>
          <w:docGrid w:linePitch="360"/>
        </w:sectPr>
      </w:pPr>
    </w:p>
    <w:p w14:paraId="71D06291" w14:textId="794C7BCA" w:rsidR="00C80B04" w:rsidRDefault="00542091" w:rsidP="00542091">
      <w:pPr>
        <w:jc w:val="both"/>
        <w:rPr>
          <w:rFonts w:cs="Times New Roman"/>
          <w:noProof/>
          <w:sz w:val="24"/>
          <w:szCs w:val="24"/>
        </w:rPr>
      </w:pPr>
      <w:r w:rsidRPr="006E0515">
        <w:rPr>
          <w:rFonts w:cs="Times New Roman"/>
          <w:noProof/>
          <w:sz w:val="24"/>
          <w:szCs w:val="24"/>
        </w:rPr>
        <w:t xml:space="preserve">Pärast lainepikkuste paika saamist, on vajalik kalibreerida ka </w:t>
      </w:r>
      <w:r>
        <w:rPr>
          <w:rFonts w:cs="Times New Roman"/>
          <w:noProof/>
          <w:sz w:val="24"/>
          <w:szCs w:val="24"/>
        </w:rPr>
        <w:t xml:space="preserve">iga lainepikkuse intensiivsus, sest spektromeeter on erineva lainepikkuse puhul erineva tundlikusega. Selle jaoks on kasutatud </w:t>
      </w:r>
      <w:r w:rsidR="001B30B8">
        <w:rPr>
          <w:rFonts w:cs="Times New Roman"/>
          <w:noProof/>
          <w:sz w:val="24"/>
          <w:szCs w:val="24"/>
        </w:rPr>
        <w:t xml:space="preserve">volframi </w:t>
      </w:r>
      <w:r w:rsidR="00287201">
        <w:rPr>
          <w:rFonts w:cs="Times New Roman"/>
          <w:noProof/>
          <w:sz w:val="24"/>
          <w:szCs w:val="24"/>
        </w:rPr>
        <w:t>hõõg</w:t>
      </w:r>
      <w:r>
        <w:rPr>
          <w:rFonts w:cs="Times New Roman"/>
          <w:noProof/>
          <w:sz w:val="24"/>
          <w:szCs w:val="24"/>
        </w:rPr>
        <w:t xml:space="preserve">lampi, mis toimib nagu must keha temperatuuril T </w:t>
      </w:r>
      <w:r>
        <w:rPr>
          <w:rFonts w:cs="Times New Roman"/>
          <w:noProof/>
          <w:sz w:val="24"/>
          <w:szCs w:val="24"/>
          <w:lang w:val="en-US"/>
        </w:rPr>
        <w:t xml:space="preserve">= </w:t>
      </w:r>
      <w:r w:rsidR="0036481F">
        <w:rPr>
          <w:rFonts w:cs="Times New Roman"/>
          <w:noProof/>
          <w:sz w:val="24"/>
          <w:szCs w:val="24"/>
          <w:lang w:val="en-US"/>
        </w:rPr>
        <w:t>1</w:t>
      </w:r>
      <w:r w:rsidR="00B23EA3">
        <w:rPr>
          <w:rFonts w:cs="Times New Roman"/>
          <w:noProof/>
          <w:sz w:val="24"/>
          <w:szCs w:val="24"/>
          <w:lang w:val="en-US"/>
        </w:rPr>
        <w:t>8</w:t>
      </w:r>
      <w:r w:rsidR="0036481F">
        <w:rPr>
          <w:rFonts w:cs="Times New Roman"/>
          <w:noProof/>
          <w:sz w:val="24"/>
          <w:szCs w:val="24"/>
          <w:lang w:val="en-US"/>
        </w:rPr>
        <w:t>00</w:t>
      </w:r>
      <w:r>
        <w:rPr>
          <w:rFonts w:cs="Times New Roman"/>
          <w:noProof/>
          <w:sz w:val="24"/>
          <w:szCs w:val="24"/>
          <w:lang w:val="en-US"/>
        </w:rPr>
        <w:t xml:space="preserve"> K. Joonis 12 kirjeldab </w:t>
      </w:r>
      <w:r w:rsidR="00404F4B">
        <w:rPr>
          <w:rFonts w:cs="Times New Roman"/>
          <w:noProof/>
          <w:sz w:val="24"/>
          <w:szCs w:val="24"/>
          <w:lang w:val="en-US"/>
        </w:rPr>
        <w:t xml:space="preserve">teoreetilise </w:t>
      </w:r>
      <w:r>
        <w:rPr>
          <w:rFonts w:cs="Times New Roman"/>
          <w:noProof/>
          <w:sz w:val="24"/>
          <w:szCs w:val="24"/>
          <w:lang w:val="en-US"/>
        </w:rPr>
        <w:t>musta keha spektrit valitud temperatuuril.</w:t>
      </w:r>
      <w:r w:rsidR="00404F4B">
        <w:rPr>
          <w:rFonts w:cs="Times New Roman"/>
          <w:noProof/>
          <w:sz w:val="24"/>
          <w:szCs w:val="24"/>
          <w:lang w:val="en-US"/>
        </w:rPr>
        <w:t xml:space="preserve"> Lisaks on joonisel ka lambi spekter kalibreerimata spektromeetriga. </w:t>
      </w:r>
      <w:r w:rsidR="003F7C01">
        <w:rPr>
          <w:rFonts w:cs="Times New Roman"/>
          <w:noProof/>
          <w:sz w:val="24"/>
          <w:szCs w:val="24"/>
          <w:lang w:val="en-US"/>
        </w:rPr>
        <w:t xml:space="preserve"> Selle graafiku alusel on v</w:t>
      </w:r>
      <w:r w:rsidR="003F7C01">
        <w:rPr>
          <w:rFonts w:cs="Times New Roman"/>
          <w:noProof/>
          <w:sz w:val="24"/>
          <w:szCs w:val="24"/>
        </w:rPr>
        <w:t>õimalik välja arvutada koefitsendid iga lainepikkuse jaoks ning spektromeetri intensiivsust vastavalt korrigeerida.</w:t>
      </w:r>
      <w:r w:rsidR="00C80B04">
        <w:rPr>
          <w:rFonts w:cs="Times New Roman"/>
          <w:noProof/>
          <w:sz w:val="24"/>
          <w:szCs w:val="24"/>
        </w:rPr>
        <w:t xml:space="preserve"> </w:t>
      </w:r>
    </w:p>
    <w:p w14:paraId="0E716E31" w14:textId="30BC72D2" w:rsidR="00542091" w:rsidRDefault="00C80B04" w:rsidP="00542091">
      <w:pPr>
        <w:jc w:val="both"/>
        <w:rPr>
          <w:rFonts w:cs="Times New Roman"/>
          <w:noProof/>
          <w:sz w:val="24"/>
          <w:szCs w:val="24"/>
        </w:rPr>
      </w:pPr>
      <w:r>
        <w:rPr>
          <w:rFonts w:cs="Times New Roman"/>
          <w:noProof/>
          <w:sz w:val="24"/>
          <w:szCs w:val="24"/>
        </w:rPr>
        <w:t xml:space="preserve">Valem (8) kirjeldab kalibreerimise valemit, kus </w:t>
      </w:r>
      <m:oMath>
        <m:r>
          <w:rPr>
            <w:rFonts w:ascii="Cambria Math" w:hAnsi="Cambria Math" w:cs="Times New Roman"/>
            <w:noProof/>
            <w:sz w:val="24"/>
            <w:szCs w:val="24"/>
          </w:rPr>
          <m:t>ε(λ)</m:t>
        </m:r>
      </m:oMath>
      <w:r>
        <w:rPr>
          <w:rFonts w:eastAsiaTheme="minorEastAsia" w:cs="Times New Roman"/>
          <w:noProof/>
          <w:sz w:val="24"/>
          <w:szCs w:val="24"/>
        </w:rPr>
        <w:t xml:space="preserve"> on musta keha </w:t>
      </w:r>
      <w:r w:rsidR="00B74FFF">
        <w:rPr>
          <w:rFonts w:eastAsiaTheme="minorEastAsia" w:cs="Times New Roman"/>
          <w:noProof/>
          <w:sz w:val="24"/>
          <w:szCs w:val="24"/>
        </w:rPr>
        <w:t>kõver</w:t>
      </w:r>
      <w:r>
        <w:rPr>
          <w:rFonts w:eastAsiaTheme="minorEastAsia" w:cs="Times New Roman"/>
          <w:noProof/>
          <w:sz w:val="24"/>
          <w:szCs w:val="24"/>
        </w:rPr>
        <w:t xml:space="preserve">, </w:t>
      </w:r>
      <m:oMath>
        <m:sSub>
          <m:sSubPr>
            <m:ctrlPr>
              <w:rPr>
                <w:rFonts w:ascii="Cambria Math" w:hAnsi="Cambria Math" w:cs="Times New Roman"/>
                <w:i/>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E</m:t>
            </m:r>
          </m:sub>
        </m:sSub>
        <m:r>
          <w:rPr>
            <w:rFonts w:ascii="Cambria Math" w:hAnsi="Cambria Math" w:cs="Times New Roman"/>
            <w:noProof/>
            <w:sz w:val="24"/>
            <w:szCs w:val="24"/>
          </w:rPr>
          <m:t>(λ)</m:t>
        </m:r>
      </m:oMath>
      <w:r>
        <w:rPr>
          <w:rFonts w:eastAsiaTheme="minorEastAsia" w:cs="Times New Roman"/>
          <w:noProof/>
          <w:sz w:val="24"/>
          <w:szCs w:val="24"/>
        </w:rPr>
        <w:t xml:space="preserve"> on etalonlamp, </w:t>
      </w:r>
      <m:oMath>
        <m:sSub>
          <m:sSubPr>
            <m:ctrlPr>
              <w:rPr>
                <w:rFonts w:ascii="Cambria Math" w:hAnsi="Cambria Math" w:cs="Times New Roman"/>
                <w:i/>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m</m:t>
            </m:r>
          </m:sub>
        </m:sSub>
        <m:d>
          <m:dPr>
            <m:ctrlPr>
              <w:rPr>
                <w:rFonts w:ascii="Cambria Math" w:hAnsi="Cambria Math" w:cs="Times New Roman"/>
                <w:i/>
                <w:noProof/>
                <w:sz w:val="24"/>
                <w:szCs w:val="24"/>
              </w:rPr>
            </m:ctrlPr>
          </m:dPr>
          <m:e>
            <m:r>
              <w:rPr>
                <w:rFonts w:ascii="Cambria Math" w:hAnsi="Cambria Math" w:cs="Times New Roman"/>
                <w:noProof/>
                <w:sz w:val="24"/>
                <w:szCs w:val="24"/>
              </w:rPr>
              <m:t>λ</m:t>
            </m:r>
          </m:e>
        </m:d>
      </m:oMath>
      <w:r>
        <w:rPr>
          <w:rFonts w:eastAsiaTheme="minorEastAsia" w:cs="Times New Roman"/>
          <w:noProof/>
          <w:sz w:val="24"/>
          <w:szCs w:val="24"/>
        </w:rPr>
        <w:t xml:space="preserve"> on spektromeetri sissetulev signaal ja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p</m:t>
            </m:r>
          </m:sub>
        </m:sSub>
        <m:d>
          <m:dPr>
            <m:ctrlPr>
              <w:rPr>
                <w:rFonts w:ascii="Cambria Math" w:hAnsi="Cambria Math" w:cs="Times New Roman"/>
                <w:i/>
                <w:noProof/>
                <w:sz w:val="24"/>
                <w:szCs w:val="24"/>
              </w:rPr>
            </m:ctrlPr>
          </m:dPr>
          <m:e>
            <m:r>
              <w:rPr>
                <w:rFonts w:ascii="Cambria Math" w:hAnsi="Cambria Math" w:cs="Times New Roman"/>
                <w:noProof/>
                <w:sz w:val="24"/>
                <w:szCs w:val="24"/>
              </w:rPr>
              <m:t>λ</m:t>
            </m:r>
          </m:e>
        </m:d>
      </m:oMath>
      <w:r>
        <w:rPr>
          <w:rFonts w:eastAsiaTheme="minorEastAsia" w:cs="Times New Roman"/>
          <w:noProof/>
          <w:sz w:val="24"/>
          <w:szCs w:val="24"/>
        </w:rPr>
        <w:t xml:space="preserve"> on spektromeetri pimedakõver.</w:t>
      </w:r>
      <w:r w:rsidR="00721549">
        <w:rPr>
          <w:rFonts w:eastAsiaTheme="minorEastAsia" w:cs="Times New Roman"/>
          <w:noProof/>
          <w:sz w:val="24"/>
          <w:szCs w:val="24"/>
        </w:rPr>
        <w:t xml:space="preserve"> Tulemuseks on </w:t>
      </w:r>
      <m:oMath>
        <m:r>
          <w:rPr>
            <w:rFonts w:ascii="Cambria Math" w:hAnsi="Cambria Math" w:cs="Times New Roman"/>
            <w:noProof/>
            <w:sz w:val="24"/>
            <w:szCs w:val="24"/>
          </w:rPr>
          <m:t>I</m:t>
        </m:r>
        <m:d>
          <m:dPr>
            <m:ctrlPr>
              <w:rPr>
                <w:rFonts w:ascii="Cambria Math" w:hAnsi="Cambria Math" w:cs="Times New Roman"/>
                <w:i/>
                <w:noProof/>
                <w:sz w:val="24"/>
                <w:szCs w:val="24"/>
              </w:rPr>
            </m:ctrlPr>
          </m:dPr>
          <m:e>
            <m:r>
              <w:rPr>
                <w:rFonts w:ascii="Cambria Math" w:hAnsi="Cambria Math" w:cs="Times New Roman"/>
                <w:noProof/>
                <w:sz w:val="24"/>
                <w:szCs w:val="24"/>
              </w:rPr>
              <m:t>λ</m:t>
            </m:r>
          </m:e>
        </m:d>
      </m:oMath>
      <w:r w:rsidR="00721549">
        <w:rPr>
          <w:rFonts w:eastAsiaTheme="minorEastAsia" w:cs="Times New Roman"/>
          <w:noProof/>
          <w:sz w:val="24"/>
          <w:szCs w:val="24"/>
        </w:rPr>
        <w:t>,</w:t>
      </w:r>
      <w:r w:rsidR="001C34CA">
        <w:rPr>
          <w:rFonts w:eastAsiaTheme="minorEastAsia" w:cs="Times New Roman"/>
          <w:noProof/>
          <w:sz w:val="24"/>
          <w:szCs w:val="24"/>
        </w:rPr>
        <w:t xml:space="preserve"> </w:t>
      </w:r>
      <w:r w:rsidR="00721549">
        <w:rPr>
          <w:rFonts w:eastAsiaTheme="minorEastAsia" w:cs="Times New Roman"/>
          <w:noProof/>
          <w:sz w:val="24"/>
          <w:szCs w:val="24"/>
        </w:rPr>
        <w:t>mis on kalibreeritud intensiivsus</w:t>
      </w:r>
      <w:r w:rsidR="001C34CA">
        <w:rPr>
          <w:rFonts w:eastAsiaTheme="minorEastAsia" w:cs="Times New Roman"/>
          <w:noProof/>
          <w:sz w:val="24"/>
          <w:szCs w:val="24"/>
        </w:rPr>
        <w:t xml:space="preserve"> sõltuvalt lainepikkusest.</w:t>
      </w:r>
    </w:p>
    <w:p w14:paraId="2F353963" w14:textId="7DA1AEB5" w:rsidR="00920741" w:rsidRPr="00C80B04" w:rsidRDefault="00920741" w:rsidP="00C80B04">
      <w:pPr>
        <w:jc w:val="center"/>
        <w:rPr>
          <w:rFonts w:eastAsiaTheme="minorEastAsia" w:cs="Times New Roman"/>
          <w:noProof/>
          <w:sz w:val="24"/>
          <w:szCs w:val="24"/>
        </w:rPr>
      </w:pPr>
      <m:oMath>
        <m:r>
          <w:rPr>
            <w:rFonts w:ascii="Cambria Math" w:hAnsi="Cambria Math" w:cs="Times New Roman"/>
            <w:noProof/>
            <w:sz w:val="24"/>
            <w:szCs w:val="24"/>
          </w:rPr>
          <m:t>I</m:t>
        </m:r>
        <m:d>
          <m:dPr>
            <m:ctrlPr>
              <w:rPr>
                <w:rFonts w:ascii="Cambria Math" w:hAnsi="Cambria Math" w:cs="Times New Roman"/>
                <w:i/>
                <w:noProof/>
                <w:sz w:val="24"/>
                <w:szCs w:val="24"/>
              </w:rPr>
            </m:ctrlPr>
          </m:dPr>
          <m:e>
            <m:r>
              <w:rPr>
                <w:rFonts w:ascii="Cambria Math" w:hAnsi="Cambria Math" w:cs="Times New Roman"/>
                <w:noProof/>
                <w:sz w:val="24"/>
                <w:szCs w:val="24"/>
              </w:rPr>
              <m:t>λ</m:t>
            </m:r>
          </m:e>
        </m:d>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ε(λ)</m:t>
            </m:r>
          </m:num>
          <m:den>
            <m:sSub>
              <m:sSubPr>
                <m:ctrlPr>
                  <w:rPr>
                    <w:rFonts w:ascii="Cambria Math" w:hAnsi="Cambria Math" w:cs="Times New Roman"/>
                    <w:i/>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E</m:t>
                </m:r>
              </m:sub>
            </m:sSub>
            <m:d>
              <m:dPr>
                <m:ctrlPr>
                  <w:rPr>
                    <w:rFonts w:ascii="Cambria Math" w:hAnsi="Cambria Math" w:cs="Times New Roman"/>
                    <w:i/>
                    <w:noProof/>
                    <w:sz w:val="24"/>
                    <w:szCs w:val="24"/>
                  </w:rPr>
                </m:ctrlPr>
              </m:dPr>
              <m:e>
                <m:r>
                  <w:rPr>
                    <w:rFonts w:ascii="Cambria Math" w:hAnsi="Cambria Math" w:cs="Times New Roman"/>
                    <w:noProof/>
                    <w:sz w:val="24"/>
                    <w:szCs w:val="24"/>
                  </w:rPr>
                  <m:t>λ</m:t>
                </m:r>
              </m:e>
            </m:d>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p</m:t>
                </m:r>
              </m:sub>
            </m:sSub>
            <m:r>
              <w:rPr>
                <w:rFonts w:ascii="Cambria Math" w:hAnsi="Cambria Math" w:cs="Times New Roman"/>
                <w:noProof/>
                <w:sz w:val="24"/>
                <w:szCs w:val="24"/>
              </w:rPr>
              <m:t>(λ)</m:t>
            </m:r>
          </m:den>
        </m:f>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m</m:t>
            </m:r>
          </m:sub>
        </m:sSub>
        <m:d>
          <m:dPr>
            <m:ctrlPr>
              <w:rPr>
                <w:rFonts w:ascii="Cambria Math" w:hAnsi="Cambria Math" w:cs="Times New Roman"/>
                <w:i/>
                <w:noProof/>
                <w:sz w:val="24"/>
                <w:szCs w:val="24"/>
              </w:rPr>
            </m:ctrlPr>
          </m:dPr>
          <m:e>
            <m:r>
              <w:rPr>
                <w:rFonts w:ascii="Cambria Math" w:hAnsi="Cambria Math" w:cs="Times New Roman"/>
                <w:noProof/>
                <w:sz w:val="24"/>
                <w:szCs w:val="24"/>
              </w:rPr>
              <m:t>λ</m:t>
            </m:r>
          </m:e>
        </m:d>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I</m:t>
            </m:r>
          </m:e>
          <m:sub>
            <m:r>
              <w:rPr>
                <w:rFonts w:ascii="Cambria Math" w:hAnsi="Cambria Math" w:cs="Times New Roman"/>
                <w:noProof/>
                <w:sz w:val="24"/>
                <w:szCs w:val="24"/>
              </w:rPr>
              <m:t>p</m:t>
            </m:r>
          </m:sub>
        </m:sSub>
        <m:d>
          <m:dPr>
            <m:ctrlPr>
              <w:rPr>
                <w:rFonts w:ascii="Cambria Math" w:hAnsi="Cambria Math" w:cs="Times New Roman"/>
                <w:i/>
                <w:noProof/>
                <w:sz w:val="24"/>
                <w:szCs w:val="24"/>
              </w:rPr>
            </m:ctrlPr>
          </m:dPr>
          <m:e>
            <m:r>
              <w:rPr>
                <w:rFonts w:ascii="Cambria Math" w:hAnsi="Cambria Math" w:cs="Times New Roman"/>
                <w:noProof/>
                <w:sz w:val="24"/>
                <w:szCs w:val="24"/>
              </w:rPr>
              <m:t>λ</m:t>
            </m:r>
          </m:e>
        </m:d>
        <m:r>
          <w:rPr>
            <w:rFonts w:ascii="Cambria Math" w:hAnsi="Cambria Math" w:cs="Times New Roman"/>
            <w:noProof/>
            <w:sz w:val="24"/>
            <w:szCs w:val="24"/>
          </w:rPr>
          <m:t>)</m:t>
        </m:r>
      </m:oMath>
      <w:r w:rsidR="00C80B04">
        <w:rPr>
          <w:rFonts w:eastAsiaTheme="minorEastAsia" w:cs="Times New Roman"/>
          <w:noProof/>
          <w:sz w:val="24"/>
          <w:szCs w:val="24"/>
        </w:rPr>
        <w:tab/>
        <w:t>(8)</w:t>
      </w:r>
    </w:p>
    <w:p w14:paraId="4B24E9B6" w14:textId="77777777" w:rsidR="00542091" w:rsidRDefault="00542091" w:rsidP="00542091"/>
    <w:p w14:paraId="36B400A9" w14:textId="05ACA43A" w:rsidR="00542091" w:rsidRPr="00542091" w:rsidRDefault="00542091" w:rsidP="00542091">
      <w:pPr>
        <w:sectPr w:rsidR="00542091" w:rsidRPr="00542091" w:rsidSect="00542091">
          <w:type w:val="continuous"/>
          <w:pgSz w:w="12240" w:h="15840"/>
          <w:pgMar w:top="1440" w:right="1440" w:bottom="1440" w:left="1440" w:header="720" w:footer="720" w:gutter="0"/>
          <w:cols w:space="720"/>
          <w:titlePg/>
          <w:docGrid w:linePitch="360"/>
        </w:sectPr>
      </w:pPr>
    </w:p>
    <w:p w14:paraId="3840B790" w14:textId="309CF9EF" w:rsidR="00B85E4A" w:rsidRPr="002F379A" w:rsidRDefault="00B85E4A" w:rsidP="00262A7A">
      <w:pPr>
        <w:pStyle w:val="Heading1"/>
        <w:rPr>
          <w:rFonts w:asciiTheme="minorHAnsi" w:hAnsiTheme="minorHAnsi" w:cs="Times New Roman"/>
          <w:noProof/>
        </w:rPr>
      </w:pPr>
      <w:bookmarkStart w:id="36" w:name="_Toc10452902"/>
      <w:r w:rsidRPr="002F379A">
        <w:rPr>
          <w:rFonts w:asciiTheme="minorHAnsi" w:hAnsiTheme="minorHAnsi" w:cs="Times New Roman"/>
          <w:noProof/>
        </w:rPr>
        <w:lastRenderedPageBreak/>
        <w:t xml:space="preserve">3. </w:t>
      </w:r>
      <w:r w:rsidR="009721BA" w:rsidRPr="002F379A">
        <w:rPr>
          <w:rFonts w:asciiTheme="minorHAnsi" w:hAnsiTheme="minorHAnsi" w:cs="Times New Roman"/>
          <w:noProof/>
        </w:rPr>
        <w:t>Edaspidise</w:t>
      </w:r>
      <w:r w:rsidR="003B3251" w:rsidRPr="002F379A">
        <w:rPr>
          <w:rFonts w:asciiTheme="minorHAnsi" w:hAnsiTheme="minorHAnsi" w:cs="Times New Roman"/>
          <w:noProof/>
        </w:rPr>
        <w:t>d</w:t>
      </w:r>
      <w:r w:rsidR="009721BA" w:rsidRPr="002F379A">
        <w:rPr>
          <w:rFonts w:asciiTheme="minorHAnsi" w:hAnsiTheme="minorHAnsi" w:cs="Times New Roman"/>
          <w:noProof/>
        </w:rPr>
        <w:t xml:space="preserve"> arendamise</w:t>
      </w:r>
      <w:r w:rsidRPr="002F379A">
        <w:rPr>
          <w:rFonts w:asciiTheme="minorHAnsi" w:hAnsiTheme="minorHAnsi" w:cs="Times New Roman"/>
          <w:noProof/>
        </w:rPr>
        <w:t xml:space="preserve"> võimalused</w:t>
      </w:r>
      <w:bookmarkEnd w:id="36"/>
    </w:p>
    <w:p w14:paraId="35354FE0" w14:textId="3BC5C66F" w:rsidR="0018334D" w:rsidRPr="002F379A" w:rsidRDefault="0018334D" w:rsidP="00DE430A">
      <w:pPr>
        <w:jc w:val="both"/>
        <w:rPr>
          <w:rFonts w:cs="Times New Roman"/>
          <w:noProof/>
          <w:sz w:val="24"/>
          <w:szCs w:val="24"/>
        </w:rPr>
      </w:pPr>
    </w:p>
    <w:p w14:paraId="2D5A6AFD" w14:textId="73F1F22E" w:rsidR="00262A7A" w:rsidRDefault="00A405C5" w:rsidP="00CD1867">
      <w:pPr>
        <w:pStyle w:val="Heading2"/>
        <w:rPr>
          <w:noProof/>
        </w:rPr>
      </w:pPr>
      <w:bookmarkStart w:id="37" w:name="_Toc10452903"/>
      <w:r>
        <w:rPr>
          <w:noProof/>
        </w:rPr>
        <w:t>3.1. Uue labori lisamine</w:t>
      </w:r>
      <w:bookmarkEnd w:id="37"/>
    </w:p>
    <w:p w14:paraId="524DE88A" w14:textId="2BDFAB7F" w:rsidR="001A69AD" w:rsidRDefault="001A69AD" w:rsidP="00DE430A">
      <w:pPr>
        <w:jc w:val="both"/>
        <w:rPr>
          <w:rFonts w:cs="Times New Roman"/>
          <w:noProof/>
          <w:sz w:val="24"/>
          <w:szCs w:val="24"/>
        </w:rPr>
      </w:pPr>
      <w:r>
        <w:rPr>
          <w:rFonts w:cs="Times New Roman"/>
          <w:noProof/>
          <w:sz w:val="24"/>
          <w:szCs w:val="24"/>
        </w:rPr>
        <w:t>Uue laborite lisamise jaoks on vaja</w:t>
      </w:r>
      <w:r w:rsidR="00066B85">
        <w:rPr>
          <w:rFonts w:cs="Times New Roman"/>
          <w:noProof/>
          <w:sz w:val="24"/>
          <w:szCs w:val="24"/>
        </w:rPr>
        <w:t xml:space="preserve"> teha</w:t>
      </w:r>
      <w:r>
        <w:rPr>
          <w:rFonts w:cs="Times New Roman"/>
          <w:noProof/>
          <w:sz w:val="24"/>
          <w:szCs w:val="24"/>
        </w:rPr>
        <w:t xml:space="preserve"> järgnevad tegevused:</w:t>
      </w:r>
    </w:p>
    <w:p w14:paraId="608920C8" w14:textId="6989126B" w:rsidR="001A69AD" w:rsidRDefault="00066B85" w:rsidP="001A69AD">
      <w:pPr>
        <w:pStyle w:val="ListParagraph"/>
        <w:numPr>
          <w:ilvl w:val="0"/>
          <w:numId w:val="4"/>
        </w:numPr>
        <w:jc w:val="both"/>
        <w:rPr>
          <w:rFonts w:cs="Times New Roman"/>
          <w:noProof/>
          <w:sz w:val="24"/>
          <w:szCs w:val="24"/>
        </w:rPr>
      </w:pPr>
      <w:r>
        <w:rPr>
          <w:rFonts w:cs="Times New Roman"/>
          <w:noProof/>
          <w:sz w:val="24"/>
          <w:szCs w:val="24"/>
        </w:rPr>
        <w:t>Andmebaasi luua uu</w:t>
      </w:r>
      <w:r w:rsidR="00FA51FD">
        <w:rPr>
          <w:rFonts w:cs="Times New Roman"/>
          <w:noProof/>
          <w:sz w:val="24"/>
          <w:szCs w:val="24"/>
        </w:rPr>
        <w:t>s kirje</w:t>
      </w:r>
      <w:r>
        <w:rPr>
          <w:rFonts w:cs="Times New Roman"/>
          <w:noProof/>
          <w:sz w:val="24"/>
          <w:szCs w:val="24"/>
        </w:rPr>
        <w:t xml:space="preserve"> labori </w:t>
      </w:r>
      <w:r w:rsidR="00FA51FD">
        <w:rPr>
          <w:rFonts w:cs="Times New Roman"/>
          <w:noProof/>
          <w:sz w:val="24"/>
          <w:szCs w:val="24"/>
        </w:rPr>
        <w:t>kohta</w:t>
      </w:r>
      <w:r>
        <w:rPr>
          <w:rFonts w:cs="Times New Roman"/>
          <w:noProof/>
          <w:sz w:val="24"/>
          <w:szCs w:val="24"/>
        </w:rPr>
        <w:t xml:space="preserve">, </w:t>
      </w:r>
      <w:r w:rsidR="00832CFD">
        <w:rPr>
          <w:rFonts w:cs="Times New Roman"/>
          <w:noProof/>
          <w:sz w:val="24"/>
          <w:szCs w:val="24"/>
        </w:rPr>
        <w:t>mida</w:t>
      </w:r>
      <w:r>
        <w:rPr>
          <w:rFonts w:cs="Times New Roman"/>
          <w:noProof/>
          <w:sz w:val="24"/>
          <w:szCs w:val="24"/>
        </w:rPr>
        <w:t xml:space="preserve"> veebisaidil kuvada.</w:t>
      </w:r>
    </w:p>
    <w:p w14:paraId="4A947507" w14:textId="5F5F742E" w:rsidR="00C40D34" w:rsidRDefault="00C40D34" w:rsidP="00C40D34">
      <w:pPr>
        <w:pStyle w:val="ListParagraph"/>
        <w:numPr>
          <w:ilvl w:val="0"/>
          <w:numId w:val="4"/>
        </w:numPr>
        <w:jc w:val="both"/>
        <w:rPr>
          <w:rFonts w:cs="Times New Roman"/>
          <w:noProof/>
          <w:sz w:val="24"/>
          <w:szCs w:val="24"/>
        </w:rPr>
      </w:pPr>
      <w:r>
        <w:rPr>
          <w:rFonts w:cs="Times New Roman"/>
          <w:noProof/>
          <w:sz w:val="24"/>
          <w:szCs w:val="24"/>
        </w:rPr>
        <w:t xml:space="preserve">Veebisaidi rakenduses tuleb luua uue labori lehekülg, </w:t>
      </w:r>
      <w:r w:rsidR="00DD126C">
        <w:rPr>
          <w:rFonts w:cs="Times New Roman"/>
          <w:noProof/>
          <w:sz w:val="24"/>
          <w:szCs w:val="24"/>
        </w:rPr>
        <w:t>mis suhtleks</w:t>
      </w:r>
      <w:r>
        <w:rPr>
          <w:rFonts w:cs="Times New Roman"/>
          <w:noProof/>
          <w:sz w:val="24"/>
          <w:szCs w:val="24"/>
        </w:rPr>
        <w:t xml:space="preserve"> uu</w:t>
      </w:r>
      <w:r w:rsidR="00DD126C">
        <w:rPr>
          <w:rFonts w:cs="Times New Roman"/>
          <w:noProof/>
          <w:sz w:val="24"/>
          <w:szCs w:val="24"/>
        </w:rPr>
        <w:t>e</w:t>
      </w:r>
      <w:r>
        <w:rPr>
          <w:rFonts w:cs="Times New Roman"/>
          <w:noProof/>
          <w:sz w:val="24"/>
          <w:szCs w:val="24"/>
        </w:rPr>
        <w:t xml:space="preserve"> veebikaamera</w:t>
      </w:r>
      <w:r w:rsidR="00DD126C">
        <w:rPr>
          <w:rFonts w:cs="Times New Roman"/>
          <w:noProof/>
          <w:sz w:val="24"/>
          <w:szCs w:val="24"/>
        </w:rPr>
        <w:t>ga</w:t>
      </w:r>
      <w:r>
        <w:rPr>
          <w:rFonts w:cs="Times New Roman"/>
          <w:noProof/>
          <w:sz w:val="24"/>
          <w:szCs w:val="24"/>
        </w:rPr>
        <w:t xml:space="preserve"> ning </w:t>
      </w:r>
      <w:r w:rsidR="00DD126C">
        <w:rPr>
          <w:rFonts w:cs="Times New Roman"/>
          <w:noProof/>
          <w:sz w:val="24"/>
          <w:szCs w:val="24"/>
        </w:rPr>
        <w:t xml:space="preserve">uue </w:t>
      </w:r>
      <w:r>
        <w:rPr>
          <w:rFonts w:cs="Times New Roman"/>
          <w:noProof/>
          <w:sz w:val="24"/>
          <w:szCs w:val="24"/>
        </w:rPr>
        <w:t xml:space="preserve">RPi </w:t>
      </w:r>
      <w:r w:rsidR="00190211">
        <w:rPr>
          <w:rFonts w:cs="Times New Roman"/>
          <w:noProof/>
          <w:sz w:val="24"/>
          <w:szCs w:val="24"/>
        </w:rPr>
        <w:t xml:space="preserve">elektroonika </w:t>
      </w:r>
      <w:r>
        <w:rPr>
          <w:rFonts w:cs="Times New Roman"/>
          <w:noProof/>
          <w:sz w:val="24"/>
          <w:szCs w:val="24"/>
        </w:rPr>
        <w:t>teenus</w:t>
      </w:r>
      <w:r w:rsidR="00DD126C">
        <w:rPr>
          <w:rFonts w:cs="Times New Roman"/>
          <w:noProof/>
          <w:sz w:val="24"/>
          <w:szCs w:val="24"/>
        </w:rPr>
        <w:t>ega</w:t>
      </w:r>
      <w:r>
        <w:rPr>
          <w:rFonts w:cs="Times New Roman"/>
          <w:noProof/>
          <w:sz w:val="24"/>
          <w:szCs w:val="24"/>
        </w:rPr>
        <w:t>.</w:t>
      </w:r>
    </w:p>
    <w:p w14:paraId="4A147EFC" w14:textId="77777777" w:rsidR="00771254" w:rsidRDefault="00771254" w:rsidP="00771254">
      <w:pPr>
        <w:pStyle w:val="ListParagraph"/>
        <w:numPr>
          <w:ilvl w:val="0"/>
          <w:numId w:val="4"/>
        </w:numPr>
        <w:jc w:val="both"/>
        <w:rPr>
          <w:rFonts w:cs="Times New Roman"/>
          <w:noProof/>
          <w:sz w:val="24"/>
          <w:szCs w:val="24"/>
        </w:rPr>
      </w:pPr>
      <w:r>
        <w:rPr>
          <w:rFonts w:cs="Times New Roman"/>
          <w:noProof/>
          <w:sz w:val="24"/>
          <w:szCs w:val="24"/>
        </w:rPr>
        <w:t>Veebikaamera teenus seadistada uue kaamera jaoks.</w:t>
      </w:r>
    </w:p>
    <w:p w14:paraId="76B0A903" w14:textId="1BF3D4F7" w:rsidR="00066B85" w:rsidRDefault="00066B85" w:rsidP="00066B85">
      <w:pPr>
        <w:pStyle w:val="ListParagraph"/>
        <w:numPr>
          <w:ilvl w:val="0"/>
          <w:numId w:val="4"/>
        </w:numPr>
        <w:jc w:val="both"/>
        <w:rPr>
          <w:rFonts w:cs="Times New Roman"/>
          <w:noProof/>
          <w:sz w:val="24"/>
          <w:szCs w:val="24"/>
        </w:rPr>
      </w:pPr>
      <w:r>
        <w:rPr>
          <w:rFonts w:cs="Times New Roman"/>
          <w:noProof/>
          <w:sz w:val="24"/>
          <w:szCs w:val="24"/>
        </w:rPr>
        <w:t xml:space="preserve">Elektroonika juhtimiseks kirjutada teenus, mis toimiks </w:t>
      </w:r>
      <w:r w:rsidR="004607B6">
        <w:rPr>
          <w:rFonts w:cs="Times New Roman"/>
          <w:noProof/>
          <w:sz w:val="24"/>
          <w:szCs w:val="24"/>
        </w:rPr>
        <w:t xml:space="preserve">uue </w:t>
      </w:r>
      <w:r>
        <w:rPr>
          <w:rFonts w:cs="Times New Roman"/>
          <w:noProof/>
          <w:sz w:val="24"/>
          <w:szCs w:val="24"/>
        </w:rPr>
        <w:t>RPi peal</w:t>
      </w:r>
      <w:r w:rsidR="000F75A0">
        <w:rPr>
          <w:rFonts w:cs="Times New Roman"/>
          <w:noProof/>
          <w:sz w:val="24"/>
          <w:szCs w:val="24"/>
        </w:rPr>
        <w:t xml:space="preserve"> ja vahendaks käske elektroonika ja kasutaja vahel</w:t>
      </w:r>
      <w:r>
        <w:rPr>
          <w:rFonts w:cs="Times New Roman"/>
          <w:noProof/>
          <w:sz w:val="24"/>
          <w:szCs w:val="24"/>
        </w:rPr>
        <w:t>.</w:t>
      </w:r>
    </w:p>
    <w:p w14:paraId="5959EE06" w14:textId="5882A1AA" w:rsidR="00066B85" w:rsidRDefault="00066B85" w:rsidP="00066B85">
      <w:pPr>
        <w:pStyle w:val="ListParagraph"/>
        <w:numPr>
          <w:ilvl w:val="0"/>
          <w:numId w:val="4"/>
        </w:numPr>
        <w:jc w:val="both"/>
        <w:rPr>
          <w:rFonts w:cs="Times New Roman"/>
          <w:noProof/>
          <w:sz w:val="24"/>
          <w:szCs w:val="24"/>
        </w:rPr>
      </w:pPr>
      <w:r>
        <w:rPr>
          <w:rFonts w:cs="Times New Roman"/>
          <w:noProof/>
          <w:sz w:val="24"/>
          <w:szCs w:val="24"/>
        </w:rPr>
        <w:t xml:space="preserve">RPi ühendada switch’iga ja serveris määrata RPi poole suunamise </w:t>
      </w:r>
      <w:r w:rsidR="00012F23">
        <w:rPr>
          <w:rFonts w:cs="Times New Roman"/>
          <w:noProof/>
          <w:sz w:val="24"/>
          <w:szCs w:val="24"/>
        </w:rPr>
        <w:t>port</w:t>
      </w:r>
      <w:r>
        <w:rPr>
          <w:rFonts w:cs="Times New Roman"/>
          <w:noProof/>
          <w:sz w:val="24"/>
          <w:szCs w:val="24"/>
        </w:rPr>
        <w:t>.</w:t>
      </w:r>
    </w:p>
    <w:p w14:paraId="120736AD" w14:textId="0E1D2784" w:rsidR="008420DF" w:rsidRDefault="008420DF">
      <w:pPr>
        <w:rPr>
          <w:rFonts w:asciiTheme="majorHAnsi" w:eastAsiaTheme="majorEastAsia" w:hAnsiTheme="majorHAnsi" w:cstheme="majorBidi"/>
          <w:noProof/>
          <w:sz w:val="26"/>
          <w:szCs w:val="26"/>
        </w:rPr>
      </w:pPr>
    </w:p>
    <w:p w14:paraId="1B8D0497" w14:textId="36AC7B69" w:rsidR="00A405C5" w:rsidRDefault="00A405C5" w:rsidP="00CD1867">
      <w:pPr>
        <w:pStyle w:val="Heading2"/>
        <w:rPr>
          <w:noProof/>
        </w:rPr>
      </w:pPr>
      <w:bookmarkStart w:id="38" w:name="_Toc10452904"/>
      <w:r>
        <w:rPr>
          <w:noProof/>
        </w:rPr>
        <w:t>3.2. Uni-ID sisselogimise lisamine</w:t>
      </w:r>
      <w:bookmarkEnd w:id="38"/>
    </w:p>
    <w:p w14:paraId="4EC6543E" w14:textId="3CEE0F83" w:rsidR="008B3F73" w:rsidRDefault="008B3F73" w:rsidP="00DE430A">
      <w:pPr>
        <w:jc w:val="both"/>
        <w:rPr>
          <w:rFonts w:cs="Times New Roman"/>
          <w:noProof/>
          <w:sz w:val="24"/>
          <w:szCs w:val="24"/>
        </w:rPr>
      </w:pPr>
      <w:r>
        <w:rPr>
          <w:rFonts w:cs="Times New Roman"/>
          <w:noProof/>
          <w:sz w:val="24"/>
          <w:szCs w:val="24"/>
        </w:rPr>
        <w:t xml:space="preserve">Selleks, et vältida </w:t>
      </w:r>
      <w:r w:rsidR="005E0A44">
        <w:rPr>
          <w:rFonts w:cs="Times New Roman"/>
          <w:noProof/>
          <w:sz w:val="24"/>
          <w:szCs w:val="24"/>
        </w:rPr>
        <w:t>veebi</w:t>
      </w:r>
      <w:r>
        <w:rPr>
          <w:rFonts w:cs="Times New Roman"/>
          <w:noProof/>
          <w:sz w:val="24"/>
          <w:szCs w:val="24"/>
        </w:rPr>
        <w:t>rob</w:t>
      </w:r>
      <w:r w:rsidR="00471E81">
        <w:rPr>
          <w:rFonts w:cs="Times New Roman"/>
          <w:noProof/>
          <w:sz w:val="24"/>
          <w:szCs w:val="24"/>
        </w:rPr>
        <w:t>ot</w:t>
      </w:r>
      <w:r>
        <w:rPr>
          <w:rFonts w:cs="Times New Roman"/>
          <w:noProof/>
          <w:sz w:val="24"/>
          <w:szCs w:val="24"/>
        </w:rPr>
        <w:t>ite või võõraste inimeste poolt laborite kasutamist</w:t>
      </w:r>
      <w:r w:rsidR="00FE75D3">
        <w:rPr>
          <w:rFonts w:cs="Times New Roman"/>
          <w:noProof/>
          <w:sz w:val="24"/>
          <w:szCs w:val="24"/>
        </w:rPr>
        <w:t>,</w:t>
      </w:r>
      <w:r>
        <w:rPr>
          <w:rFonts w:cs="Times New Roman"/>
          <w:noProof/>
          <w:sz w:val="24"/>
          <w:szCs w:val="24"/>
        </w:rPr>
        <w:t xml:space="preserve"> on vajalik luua</w:t>
      </w:r>
      <w:r w:rsidR="00452902">
        <w:rPr>
          <w:rFonts w:cs="Times New Roman"/>
          <w:noProof/>
          <w:sz w:val="24"/>
          <w:szCs w:val="24"/>
        </w:rPr>
        <w:t xml:space="preserve"> teistsugune autentimissüsteem.</w:t>
      </w:r>
      <w:r w:rsidR="00D13F45">
        <w:rPr>
          <w:rFonts w:cs="Times New Roman"/>
          <w:noProof/>
          <w:sz w:val="24"/>
          <w:szCs w:val="24"/>
        </w:rPr>
        <w:t xml:space="preserve"> Ise ei pea autentimis</w:t>
      </w:r>
      <w:r w:rsidR="004C015E">
        <w:rPr>
          <w:rFonts w:cs="Times New Roman"/>
          <w:noProof/>
          <w:sz w:val="24"/>
          <w:szCs w:val="24"/>
        </w:rPr>
        <w:t>teenust</w:t>
      </w:r>
      <w:r w:rsidR="00D13F45">
        <w:rPr>
          <w:rFonts w:cs="Times New Roman"/>
          <w:noProof/>
          <w:sz w:val="24"/>
          <w:szCs w:val="24"/>
        </w:rPr>
        <w:t xml:space="preserve"> looma, vaid võib </w:t>
      </w:r>
      <w:r w:rsidR="00FB6CB4">
        <w:rPr>
          <w:rFonts w:cs="Times New Roman"/>
          <w:noProof/>
          <w:sz w:val="24"/>
          <w:szCs w:val="24"/>
        </w:rPr>
        <w:t>integreerida</w:t>
      </w:r>
      <w:r w:rsidR="00D13F45">
        <w:rPr>
          <w:rFonts w:cs="Times New Roman"/>
          <w:noProof/>
          <w:sz w:val="24"/>
          <w:szCs w:val="24"/>
        </w:rPr>
        <w:t xml:space="preserve"> TalTechi </w:t>
      </w:r>
      <w:r w:rsidR="001A4BE4">
        <w:rPr>
          <w:rFonts w:cs="Times New Roman"/>
          <w:noProof/>
          <w:sz w:val="24"/>
          <w:szCs w:val="24"/>
        </w:rPr>
        <w:t xml:space="preserve">Uni-ID </w:t>
      </w:r>
      <w:r w:rsidR="00D13F45">
        <w:rPr>
          <w:rFonts w:cs="Times New Roman"/>
          <w:noProof/>
          <w:sz w:val="24"/>
          <w:szCs w:val="24"/>
        </w:rPr>
        <w:t>süsteemi</w:t>
      </w:r>
      <w:r w:rsidR="00FB6CB4">
        <w:rPr>
          <w:rFonts w:cs="Times New Roman"/>
          <w:noProof/>
          <w:sz w:val="24"/>
          <w:szCs w:val="24"/>
        </w:rPr>
        <w:t>ga</w:t>
      </w:r>
      <w:r w:rsidR="00D13F45">
        <w:rPr>
          <w:rFonts w:cs="Times New Roman"/>
          <w:noProof/>
          <w:sz w:val="24"/>
          <w:szCs w:val="24"/>
        </w:rPr>
        <w:t xml:space="preserve">. </w:t>
      </w:r>
      <w:r>
        <w:rPr>
          <w:rFonts w:cs="Times New Roman"/>
          <w:noProof/>
          <w:sz w:val="24"/>
          <w:szCs w:val="24"/>
        </w:rPr>
        <w:t xml:space="preserve"> </w:t>
      </w:r>
      <w:r w:rsidR="00CE0722">
        <w:rPr>
          <w:rFonts w:cs="Times New Roman"/>
          <w:noProof/>
          <w:sz w:val="24"/>
          <w:szCs w:val="24"/>
        </w:rPr>
        <w:t xml:space="preserve">Selleks on vajalik </w:t>
      </w:r>
      <w:r w:rsidR="0055086B">
        <w:rPr>
          <w:rFonts w:cs="Times New Roman"/>
          <w:noProof/>
          <w:sz w:val="24"/>
          <w:szCs w:val="24"/>
        </w:rPr>
        <w:t>teha järgnevad tegevused:</w:t>
      </w:r>
    </w:p>
    <w:p w14:paraId="7A67859B" w14:textId="17EF67A8" w:rsidR="005B5914" w:rsidRDefault="005B5914" w:rsidP="005B5914">
      <w:pPr>
        <w:pStyle w:val="ListParagraph"/>
        <w:numPr>
          <w:ilvl w:val="0"/>
          <w:numId w:val="5"/>
        </w:numPr>
        <w:jc w:val="both"/>
        <w:rPr>
          <w:rFonts w:cs="Times New Roman"/>
          <w:noProof/>
          <w:sz w:val="24"/>
          <w:szCs w:val="24"/>
        </w:rPr>
      </w:pPr>
      <w:r>
        <w:rPr>
          <w:rFonts w:cs="Times New Roman"/>
          <w:noProof/>
          <w:sz w:val="24"/>
          <w:szCs w:val="24"/>
        </w:rPr>
        <w:t xml:space="preserve">Lisada andmebaasi </w:t>
      </w:r>
      <w:r w:rsidRPr="00655C1C">
        <w:rPr>
          <w:rFonts w:cs="Times New Roman"/>
          <w:i/>
          <w:noProof/>
          <w:sz w:val="24"/>
          <w:szCs w:val="24"/>
        </w:rPr>
        <w:t>User</w:t>
      </w:r>
      <w:r>
        <w:rPr>
          <w:rFonts w:cs="Times New Roman"/>
          <w:noProof/>
          <w:sz w:val="24"/>
          <w:szCs w:val="24"/>
        </w:rPr>
        <w:t xml:space="preserve"> tabel, kus hoitakse </w:t>
      </w:r>
      <w:r w:rsidR="007E243D">
        <w:rPr>
          <w:rFonts w:cs="Times New Roman"/>
          <w:noProof/>
          <w:sz w:val="24"/>
          <w:szCs w:val="24"/>
        </w:rPr>
        <w:t xml:space="preserve">registreerunud </w:t>
      </w:r>
      <w:r>
        <w:rPr>
          <w:rFonts w:cs="Times New Roman"/>
          <w:noProof/>
          <w:sz w:val="24"/>
          <w:szCs w:val="24"/>
        </w:rPr>
        <w:t>üliõpilase info, aga mitte</w:t>
      </w:r>
      <w:r w:rsidR="007E243D">
        <w:rPr>
          <w:rFonts w:cs="Times New Roman"/>
          <w:noProof/>
          <w:sz w:val="24"/>
          <w:szCs w:val="24"/>
        </w:rPr>
        <w:t xml:space="preserve"> </w:t>
      </w:r>
      <w:r w:rsidR="00B86EF0">
        <w:rPr>
          <w:rFonts w:cs="Times New Roman"/>
          <w:noProof/>
          <w:sz w:val="24"/>
          <w:szCs w:val="24"/>
        </w:rPr>
        <w:t>sisselogimise info</w:t>
      </w:r>
      <w:r w:rsidR="007E243D">
        <w:rPr>
          <w:rFonts w:cs="Times New Roman"/>
          <w:noProof/>
          <w:sz w:val="24"/>
          <w:szCs w:val="24"/>
        </w:rPr>
        <w:t xml:space="preserve"> (paroolid </w:t>
      </w:r>
      <w:r w:rsidR="003844B0">
        <w:rPr>
          <w:rFonts w:cs="Times New Roman"/>
          <w:noProof/>
          <w:sz w:val="24"/>
          <w:szCs w:val="24"/>
        </w:rPr>
        <w:t xml:space="preserve">ja kasutajanimed </w:t>
      </w:r>
      <w:r w:rsidR="007E243D">
        <w:rPr>
          <w:rFonts w:cs="Times New Roman"/>
          <w:noProof/>
          <w:sz w:val="24"/>
          <w:szCs w:val="24"/>
        </w:rPr>
        <w:t>on Uni-ID autentimisserveris).</w:t>
      </w:r>
      <w:r w:rsidR="00655C1C">
        <w:rPr>
          <w:rFonts w:cs="Times New Roman"/>
          <w:noProof/>
          <w:sz w:val="24"/>
          <w:szCs w:val="24"/>
        </w:rPr>
        <w:t xml:space="preserve"> </w:t>
      </w:r>
      <w:r w:rsidR="00B245E0">
        <w:rPr>
          <w:rFonts w:cs="Times New Roman"/>
          <w:noProof/>
          <w:sz w:val="24"/>
          <w:szCs w:val="24"/>
        </w:rPr>
        <w:t>Seejärel s</w:t>
      </w:r>
      <w:r w:rsidR="00655C1C">
        <w:rPr>
          <w:rFonts w:cs="Times New Roman"/>
          <w:noProof/>
          <w:sz w:val="24"/>
          <w:szCs w:val="24"/>
        </w:rPr>
        <w:t xml:space="preserve">iduda </w:t>
      </w:r>
      <w:r w:rsidR="00CF0667">
        <w:rPr>
          <w:rFonts w:cs="Times New Roman"/>
          <w:noProof/>
          <w:sz w:val="24"/>
          <w:szCs w:val="24"/>
        </w:rPr>
        <w:t xml:space="preserve">see </w:t>
      </w:r>
      <w:r w:rsidR="00655C1C">
        <w:rPr>
          <w:rFonts w:cs="Times New Roman"/>
          <w:noProof/>
          <w:sz w:val="24"/>
          <w:szCs w:val="24"/>
        </w:rPr>
        <w:t xml:space="preserve">mõõtmistulemuste tabeliga ja ka laborite tabeliga, et saaks labor määrata hõivatuks </w:t>
      </w:r>
      <w:r w:rsidR="00655C1C" w:rsidRPr="00655C1C">
        <w:rPr>
          <w:rFonts w:cs="Times New Roman"/>
          <w:i/>
          <w:noProof/>
          <w:sz w:val="24"/>
          <w:szCs w:val="24"/>
        </w:rPr>
        <w:t>User</w:t>
      </w:r>
      <w:r w:rsidR="00655C1C">
        <w:rPr>
          <w:rFonts w:cs="Times New Roman"/>
          <w:noProof/>
          <w:sz w:val="24"/>
          <w:szCs w:val="24"/>
        </w:rPr>
        <w:t xml:space="preserve"> tabeli </w:t>
      </w:r>
      <w:r w:rsidR="00A23CC5">
        <w:rPr>
          <w:rFonts w:cs="Times New Roman"/>
          <w:noProof/>
          <w:sz w:val="24"/>
          <w:szCs w:val="24"/>
        </w:rPr>
        <w:t>abil</w:t>
      </w:r>
      <w:r w:rsidR="00655C1C">
        <w:rPr>
          <w:rFonts w:cs="Times New Roman"/>
          <w:noProof/>
          <w:sz w:val="24"/>
          <w:szCs w:val="24"/>
        </w:rPr>
        <w:t>.</w:t>
      </w:r>
    </w:p>
    <w:p w14:paraId="2A7CE0C3" w14:textId="2CA4636C" w:rsidR="000B22BA" w:rsidRPr="000B22BA" w:rsidRDefault="00900100" w:rsidP="000B22BA">
      <w:pPr>
        <w:pStyle w:val="ListParagraph"/>
        <w:numPr>
          <w:ilvl w:val="0"/>
          <w:numId w:val="5"/>
        </w:numPr>
        <w:jc w:val="both"/>
        <w:rPr>
          <w:rFonts w:cs="Times New Roman"/>
          <w:noProof/>
          <w:sz w:val="24"/>
          <w:szCs w:val="24"/>
        </w:rPr>
      </w:pPr>
      <w:r>
        <w:rPr>
          <w:rFonts w:cs="Times New Roman"/>
          <w:noProof/>
          <w:sz w:val="24"/>
          <w:szCs w:val="24"/>
        </w:rPr>
        <w:t xml:space="preserve">Veebisaidile lisada Uni-ID sisselogimise nupp, mille vajutamise järel suunatakse kasutaja Uni-ID </w:t>
      </w:r>
      <w:r w:rsidR="0035572F">
        <w:rPr>
          <w:rFonts w:cs="Times New Roman"/>
          <w:noProof/>
          <w:sz w:val="24"/>
          <w:szCs w:val="24"/>
        </w:rPr>
        <w:t xml:space="preserve">serverise </w:t>
      </w:r>
      <w:r>
        <w:rPr>
          <w:rFonts w:cs="Times New Roman"/>
          <w:noProof/>
          <w:sz w:val="24"/>
          <w:szCs w:val="24"/>
        </w:rPr>
        <w:t>sisselogimise leheküljele. Pärast edukat sisselogimist, Uni-ID server genereerib token’i, mi</w:t>
      </w:r>
      <w:r w:rsidR="00501D57">
        <w:rPr>
          <w:rFonts w:cs="Times New Roman"/>
          <w:noProof/>
          <w:sz w:val="24"/>
          <w:szCs w:val="24"/>
        </w:rPr>
        <w:t>da kasutatakse</w:t>
      </w:r>
      <w:r>
        <w:rPr>
          <w:rFonts w:cs="Times New Roman"/>
          <w:noProof/>
          <w:sz w:val="24"/>
          <w:szCs w:val="24"/>
        </w:rPr>
        <w:t xml:space="preserve"> kasutaja autentsus</w:t>
      </w:r>
      <w:r w:rsidR="00501D57">
        <w:rPr>
          <w:rFonts w:cs="Times New Roman"/>
          <w:noProof/>
          <w:sz w:val="24"/>
          <w:szCs w:val="24"/>
        </w:rPr>
        <w:t>e kontrollimiseks</w:t>
      </w:r>
      <w:r w:rsidR="00E215D4">
        <w:rPr>
          <w:rFonts w:cs="Times New Roman"/>
          <w:noProof/>
          <w:sz w:val="24"/>
          <w:szCs w:val="24"/>
        </w:rPr>
        <w:t xml:space="preserve"> ning</w:t>
      </w:r>
      <w:r>
        <w:rPr>
          <w:rFonts w:cs="Times New Roman"/>
          <w:noProof/>
          <w:sz w:val="24"/>
          <w:szCs w:val="24"/>
        </w:rPr>
        <w:t xml:space="preserve"> saadab selle tagasi kaugjuhtimislabori serverile. Token salvestatakse</w:t>
      </w:r>
      <w:r w:rsidR="00AF6D1A">
        <w:rPr>
          <w:rFonts w:cs="Times New Roman"/>
          <w:noProof/>
          <w:sz w:val="24"/>
          <w:szCs w:val="24"/>
        </w:rPr>
        <w:t xml:space="preserve"> serveri andmebaasi</w:t>
      </w:r>
      <w:r w:rsidR="0017494D">
        <w:rPr>
          <w:rFonts w:cs="Times New Roman"/>
          <w:noProof/>
          <w:sz w:val="24"/>
          <w:szCs w:val="24"/>
        </w:rPr>
        <w:t xml:space="preserve"> ja</w:t>
      </w:r>
      <w:r>
        <w:rPr>
          <w:rFonts w:cs="Times New Roman"/>
          <w:noProof/>
          <w:sz w:val="24"/>
          <w:szCs w:val="24"/>
        </w:rPr>
        <w:t xml:space="preserve"> kasutaja veebilehitsejasse</w:t>
      </w:r>
      <w:r w:rsidR="0017494D">
        <w:rPr>
          <w:rFonts w:cs="Times New Roman"/>
          <w:noProof/>
          <w:sz w:val="24"/>
          <w:szCs w:val="24"/>
        </w:rPr>
        <w:t xml:space="preserve">. </w:t>
      </w:r>
      <w:r w:rsidR="002953DF">
        <w:rPr>
          <w:rFonts w:cs="Times New Roman"/>
          <w:noProof/>
          <w:sz w:val="24"/>
          <w:szCs w:val="24"/>
        </w:rPr>
        <w:t>Niimoodi</w:t>
      </w:r>
      <w:r>
        <w:rPr>
          <w:rFonts w:cs="Times New Roman"/>
          <w:noProof/>
          <w:sz w:val="24"/>
          <w:szCs w:val="24"/>
        </w:rPr>
        <w:t xml:space="preserve"> saab kasutajat tuvastada ilma, et ta peaks uuesti sisse logima.</w:t>
      </w:r>
    </w:p>
    <w:p w14:paraId="0F952559" w14:textId="77777777" w:rsidR="00CA4929" w:rsidRDefault="00CA4929" w:rsidP="00DE430A">
      <w:pPr>
        <w:jc w:val="both"/>
        <w:rPr>
          <w:rFonts w:cs="Times New Roman"/>
          <w:noProof/>
          <w:sz w:val="24"/>
          <w:szCs w:val="24"/>
        </w:rPr>
      </w:pPr>
    </w:p>
    <w:p w14:paraId="78F2C19D" w14:textId="6504E6CA" w:rsidR="008420DF" w:rsidRDefault="008420DF" w:rsidP="00682CB8">
      <w:pPr>
        <w:pStyle w:val="Heading2"/>
        <w:rPr>
          <w:noProof/>
        </w:rPr>
      </w:pPr>
      <w:bookmarkStart w:id="39" w:name="_Toc10452905"/>
      <w:r>
        <w:rPr>
          <w:noProof/>
        </w:rPr>
        <w:t xml:space="preserve">3.3. </w:t>
      </w:r>
      <w:r w:rsidR="00A130D3">
        <w:rPr>
          <w:noProof/>
        </w:rPr>
        <w:t>Automaatne hindami</w:t>
      </w:r>
      <w:r w:rsidR="009F185B">
        <w:rPr>
          <w:noProof/>
        </w:rPr>
        <w:t>ssüsteem</w:t>
      </w:r>
      <w:bookmarkEnd w:id="39"/>
    </w:p>
    <w:p w14:paraId="2BE968B9" w14:textId="63B470B0" w:rsidR="00434576" w:rsidRPr="002F379A" w:rsidRDefault="00B761FC" w:rsidP="00BA1379">
      <w:pPr>
        <w:jc w:val="both"/>
        <w:rPr>
          <w:rFonts w:cs="Times New Roman"/>
          <w:noProof/>
          <w:sz w:val="24"/>
          <w:szCs w:val="24"/>
        </w:rPr>
      </w:pPr>
      <w:r>
        <w:rPr>
          <w:rFonts w:cs="Times New Roman"/>
          <w:noProof/>
          <w:sz w:val="24"/>
          <w:szCs w:val="24"/>
        </w:rPr>
        <w:t>K</w:t>
      </w:r>
      <w:r w:rsidR="00BA1379">
        <w:rPr>
          <w:rFonts w:cs="Times New Roman"/>
          <w:noProof/>
          <w:sz w:val="24"/>
          <w:szCs w:val="24"/>
        </w:rPr>
        <w:t>augjuhtimislabori praktikum</w:t>
      </w:r>
      <w:r w:rsidR="00AC4BFA">
        <w:rPr>
          <w:rFonts w:cs="Times New Roman"/>
          <w:noProof/>
          <w:sz w:val="24"/>
          <w:szCs w:val="24"/>
        </w:rPr>
        <w:t>ide lahendus</w:t>
      </w:r>
      <w:r w:rsidR="00D94264">
        <w:rPr>
          <w:rFonts w:cs="Times New Roman"/>
          <w:noProof/>
          <w:sz w:val="24"/>
          <w:szCs w:val="24"/>
        </w:rPr>
        <w:t>käike</w:t>
      </w:r>
      <w:r w:rsidR="00BA1379">
        <w:rPr>
          <w:rFonts w:cs="Times New Roman"/>
          <w:noProof/>
          <w:sz w:val="24"/>
          <w:szCs w:val="24"/>
        </w:rPr>
        <w:t xml:space="preserve"> on võimalik automatiseerida ja genereerida vastustega PDF</w:t>
      </w:r>
      <w:r w:rsidR="006A76B6">
        <w:rPr>
          <w:rFonts w:cs="Times New Roman"/>
          <w:noProof/>
          <w:sz w:val="24"/>
          <w:szCs w:val="24"/>
        </w:rPr>
        <w:t xml:space="preserve"> fail</w:t>
      </w:r>
      <w:r w:rsidR="00DB49EC">
        <w:rPr>
          <w:rFonts w:cs="Times New Roman"/>
          <w:noProof/>
          <w:sz w:val="24"/>
          <w:szCs w:val="24"/>
        </w:rPr>
        <w:t xml:space="preserve">, </w:t>
      </w:r>
      <w:r w:rsidR="00E13CD4">
        <w:rPr>
          <w:rFonts w:cs="Times New Roman"/>
          <w:noProof/>
          <w:sz w:val="24"/>
          <w:szCs w:val="24"/>
        </w:rPr>
        <w:t>mille abil</w:t>
      </w:r>
      <w:r w:rsidR="00884809">
        <w:rPr>
          <w:rFonts w:cs="Times New Roman"/>
          <w:noProof/>
          <w:sz w:val="24"/>
          <w:szCs w:val="24"/>
        </w:rPr>
        <w:t xml:space="preserve"> õppejõud</w:t>
      </w:r>
      <w:r w:rsidR="00BA1379">
        <w:rPr>
          <w:rFonts w:cs="Times New Roman"/>
          <w:noProof/>
          <w:sz w:val="24"/>
          <w:szCs w:val="24"/>
        </w:rPr>
        <w:t xml:space="preserve"> </w:t>
      </w:r>
      <w:r w:rsidR="008679DD">
        <w:rPr>
          <w:rFonts w:cs="Times New Roman"/>
          <w:noProof/>
          <w:sz w:val="24"/>
          <w:szCs w:val="24"/>
        </w:rPr>
        <w:t xml:space="preserve">saab </w:t>
      </w:r>
      <w:r w:rsidR="00D80738">
        <w:rPr>
          <w:rFonts w:cs="Times New Roman"/>
          <w:noProof/>
          <w:sz w:val="24"/>
          <w:szCs w:val="24"/>
        </w:rPr>
        <w:t xml:space="preserve">üliõpilase </w:t>
      </w:r>
      <w:r w:rsidR="00E13CD4">
        <w:rPr>
          <w:rFonts w:cs="Times New Roman"/>
          <w:noProof/>
          <w:sz w:val="24"/>
          <w:szCs w:val="24"/>
        </w:rPr>
        <w:t>tööd kontrollida</w:t>
      </w:r>
      <w:r w:rsidR="00BA1379">
        <w:rPr>
          <w:rFonts w:cs="Times New Roman"/>
          <w:noProof/>
          <w:sz w:val="24"/>
          <w:szCs w:val="24"/>
        </w:rPr>
        <w:t xml:space="preserve">. Teine lahendus on luua vastuste sisestamise lehekülg, mis automaatselt kontrollib üliõpilase vastuseid ja hindab tööd. </w:t>
      </w:r>
    </w:p>
    <w:p w14:paraId="75636C03" w14:textId="77777777" w:rsidR="002D7C65" w:rsidRDefault="002D7C65">
      <w:pPr>
        <w:rPr>
          <w:rFonts w:eastAsiaTheme="majorEastAsia" w:cs="Times New Roman"/>
          <w:noProof/>
          <w:sz w:val="36"/>
          <w:szCs w:val="32"/>
        </w:rPr>
      </w:pPr>
      <w:r>
        <w:rPr>
          <w:rFonts w:cs="Times New Roman"/>
          <w:noProof/>
        </w:rPr>
        <w:br w:type="page"/>
      </w:r>
    </w:p>
    <w:p w14:paraId="19DB5E3C" w14:textId="71AF83E2" w:rsidR="00CB3819" w:rsidRPr="002F379A" w:rsidRDefault="00CB3819" w:rsidP="00F91FCD">
      <w:pPr>
        <w:pStyle w:val="Heading1"/>
        <w:rPr>
          <w:rFonts w:asciiTheme="minorHAnsi" w:hAnsiTheme="minorHAnsi" w:cs="Times New Roman"/>
          <w:noProof/>
        </w:rPr>
      </w:pPr>
      <w:bookmarkStart w:id="40" w:name="_Toc10452906"/>
      <w:r w:rsidRPr="002F379A">
        <w:rPr>
          <w:rFonts w:asciiTheme="minorHAnsi" w:hAnsiTheme="minorHAnsi" w:cs="Times New Roman"/>
          <w:noProof/>
        </w:rPr>
        <w:lastRenderedPageBreak/>
        <w:t>Kokkuvõte</w:t>
      </w:r>
      <w:bookmarkEnd w:id="40"/>
    </w:p>
    <w:p w14:paraId="62780267" w14:textId="7BE13C37" w:rsidR="00E04C07" w:rsidRDefault="00E04C07">
      <w:pPr>
        <w:rPr>
          <w:rFonts w:cs="Times New Roman"/>
          <w:noProof/>
          <w:sz w:val="24"/>
          <w:szCs w:val="24"/>
        </w:rPr>
      </w:pPr>
    </w:p>
    <w:p w14:paraId="130AF07F" w14:textId="77777777" w:rsidR="006715EB" w:rsidRDefault="001F68FA" w:rsidP="00C161A8">
      <w:pPr>
        <w:jc w:val="both"/>
        <w:rPr>
          <w:rFonts w:cs="Times New Roman"/>
          <w:noProof/>
          <w:sz w:val="24"/>
          <w:szCs w:val="24"/>
        </w:rPr>
      </w:pPr>
      <w:r>
        <w:rPr>
          <w:rFonts w:cs="Times New Roman"/>
          <w:noProof/>
          <w:sz w:val="24"/>
          <w:szCs w:val="24"/>
        </w:rPr>
        <w:t xml:space="preserve">Töö käigus sai välja </w:t>
      </w:r>
      <w:r w:rsidR="0049330E">
        <w:rPr>
          <w:rFonts w:cs="Times New Roman"/>
          <w:noProof/>
          <w:sz w:val="24"/>
          <w:szCs w:val="24"/>
        </w:rPr>
        <w:t>selgitatud, mi</w:t>
      </w:r>
      <w:r w:rsidR="00B24D5F">
        <w:rPr>
          <w:rFonts w:cs="Times New Roman"/>
          <w:noProof/>
          <w:sz w:val="24"/>
          <w:szCs w:val="24"/>
        </w:rPr>
        <w:t>llised</w:t>
      </w:r>
      <w:r w:rsidR="0049330E">
        <w:rPr>
          <w:rFonts w:cs="Times New Roman"/>
          <w:noProof/>
          <w:sz w:val="24"/>
          <w:szCs w:val="24"/>
        </w:rPr>
        <w:t xml:space="preserve"> </w:t>
      </w:r>
      <w:r w:rsidR="007778EB">
        <w:rPr>
          <w:rFonts w:cs="Times New Roman"/>
          <w:noProof/>
          <w:sz w:val="24"/>
          <w:szCs w:val="24"/>
        </w:rPr>
        <w:t xml:space="preserve">füüsilised </w:t>
      </w:r>
      <w:r w:rsidR="0049330E">
        <w:rPr>
          <w:rFonts w:cs="Times New Roman"/>
          <w:noProof/>
          <w:sz w:val="24"/>
          <w:szCs w:val="24"/>
        </w:rPr>
        <w:t>seadmed on vajalikud kaugjuhtimislabori ehitamiseks</w:t>
      </w:r>
      <w:r w:rsidR="000D4DB4">
        <w:rPr>
          <w:rFonts w:cs="Times New Roman"/>
          <w:noProof/>
          <w:sz w:val="24"/>
          <w:szCs w:val="24"/>
        </w:rPr>
        <w:t xml:space="preserve"> ning</w:t>
      </w:r>
      <w:r w:rsidR="0049330E">
        <w:rPr>
          <w:rFonts w:cs="Times New Roman"/>
          <w:noProof/>
          <w:sz w:val="24"/>
          <w:szCs w:val="24"/>
        </w:rPr>
        <w:t xml:space="preserve"> </w:t>
      </w:r>
      <w:r w:rsidR="000D4DB4">
        <w:rPr>
          <w:rFonts w:cs="Times New Roman"/>
          <w:noProof/>
          <w:sz w:val="24"/>
          <w:szCs w:val="24"/>
        </w:rPr>
        <w:t xml:space="preserve">sai </w:t>
      </w:r>
      <w:r w:rsidR="0049330E">
        <w:rPr>
          <w:rFonts w:cs="Times New Roman"/>
          <w:noProof/>
          <w:sz w:val="24"/>
          <w:szCs w:val="24"/>
        </w:rPr>
        <w:t xml:space="preserve">välja töötatud teenustepõhine arhitektuur, mille peale </w:t>
      </w:r>
      <w:r w:rsidR="00C161A8">
        <w:rPr>
          <w:rFonts w:cs="Times New Roman"/>
          <w:noProof/>
          <w:sz w:val="24"/>
          <w:szCs w:val="24"/>
        </w:rPr>
        <w:t>on võimalik</w:t>
      </w:r>
      <w:r w:rsidR="0049330E">
        <w:rPr>
          <w:rFonts w:cs="Times New Roman"/>
          <w:noProof/>
          <w:sz w:val="24"/>
          <w:szCs w:val="24"/>
        </w:rPr>
        <w:t xml:space="preserve"> ehitada </w:t>
      </w:r>
      <w:r w:rsidR="00C161A8">
        <w:rPr>
          <w:rFonts w:cs="Times New Roman"/>
          <w:noProof/>
          <w:sz w:val="24"/>
          <w:szCs w:val="24"/>
        </w:rPr>
        <w:t xml:space="preserve">mitmeid </w:t>
      </w:r>
      <w:r w:rsidR="0049330E">
        <w:rPr>
          <w:rFonts w:cs="Times New Roman"/>
          <w:noProof/>
          <w:sz w:val="24"/>
          <w:szCs w:val="24"/>
        </w:rPr>
        <w:t xml:space="preserve">laboreid. </w:t>
      </w:r>
    </w:p>
    <w:p w14:paraId="52F251D7" w14:textId="6BA90F43" w:rsidR="00D2789E" w:rsidRDefault="0075347C" w:rsidP="00C161A8">
      <w:pPr>
        <w:jc w:val="both"/>
        <w:rPr>
          <w:rFonts w:cs="Times New Roman"/>
          <w:noProof/>
          <w:sz w:val="24"/>
          <w:szCs w:val="24"/>
        </w:rPr>
      </w:pPr>
      <w:r>
        <w:rPr>
          <w:rFonts w:cs="Times New Roman"/>
          <w:noProof/>
          <w:sz w:val="24"/>
          <w:szCs w:val="24"/>
        </w:rPr>
        <w:t xml:space="preserve">Seejärel </w:t>
      </w:r>
      <w:r w:rsidR="00D2789E">
        <w:rPr>
          <w:rFonts w:cs="Times New Roman"/>
          <w:noProof/>
          <w:sz w:val="24"/>
          <w:szCs w:val="24"/>
        </w:rPr>
        <w:t>sai kirjeldatud kahte labor</w:t>
      </w:r>
      <w:r w:rsidR="006715EB">
        <w:rPr>
          <w:rFonts w:cs="Times New Roman"/>
          <w:noProof/>
          <w:sz w:val="24"/>
          <w:szCs w:val="24"/>
        </w:rPr>
        <w:t>atoorset tööd</w:t>
      </w:r>
      <w:r w:rsidR="00D2789E">
        <w:rPr>
          <w:rFonts w:cs="Times New Roman"/>
          <w:noProof/>
          <w:sz w:val="24"/>
          <w:szCs w:val="24"/>
        </w:rPr>
        <w:t xml:space="preserve">, </w:t>
      </w:r>
      <w:r w:rsidR="009F23CE">
        <w:rPr>
          <w:rFonts w:cs="Times New Roman"/>
          <w:noProof/>
          <w:sz w:val="24"/>
          <w:szCs w:val="24"/>
        </w:rPr>
        <w:t>mis on ehitatud eelnevalt välja töötatud arhitektuuri peale</w:t>
      </w:r>
      <w:r w:rsidR="00841677">
        <w:rPr>
          <w:rFonts w:cs="Times New Roman"/>
          <w:noProof/>
          <w:sz w:val="24"/>
          <w:szCs w:val="24"/>
        </w:rPr>
        <w:t>. Kasutaja saab veebisaidil</w:t>
      </w:r>
      <w:r w:rsidR="00D2789E">
        <w:rPr>
          <w:rFonts w:cs="Times New Roman"/>
          <w:noProof/>
          <w:sz w:val="24"/>
          <w:szCs w:val="24"/>
        </w:rPr>
        <w:t xml:space="preserve"> sooritada mõõtmi</w:t>
      </w:r>
      <w:r w:rsidR="00FF33E6">
        <w:rPr>
          <w:rFonts w:cs="Times New Roman"/>
          <w:noProof/>
          <w:sz w:val="24"/>
          <w:szCs w:val="24"/>
        </w:rPr>
        <w:t>s</w:t>
      </w:r>
      <w:r w:rsidR="00D2789E">
        <w:rPr>
          <w:rFonts w:cs="Times New Roman"/>
          <w:noProof/>
          <w:sz w:val="24"/>
          <w:szCs w:val="24"/>
        </w:rPr>
        <w:t>e</w:t>
      </w:r>
      <w:r w:rsidR="00FF33E6">
        <w:rPr>
          <w:rFonts w:cs="Times New Roman"/>
          <w:noProof/>
          <w:sz w:val="24"/>
          <w:szCs w:val="24"/>
        </w:rPr>
        <w:t>d</w:t>
      </w:r>
      <w:r w:rsidR="00D2789E">
        <w:rPr>
          <w:rFonts w:cs="Times New Roman"/>
          <w:noProof/>
          <w:sz w:val="24"/>
          <w:szCs w:val="24"/>
        </w:rPr>
        <w:t xml:space="preserve">, laadida alla tulemused ning </w:t>
      </w:r>
      <w:r w:rsidR="00F30C01">
        <w:rPr>
          <w:rFonts w:cs="Times New Roman"/>
          <w:noProof/>
          <w:sz w:val="24"/>
          <w:szCs w:val="24"/>
        </w:rPr>
        <w:t xml:space="preserve">mõõtmistulemuste alusel </w:t>
      </w:r>
      <w:r w:rsidR="00D2789E">
        <w:rPr>
          <w:rFonts w:cs="Times New Roman"/>
          <w:noProof/>
          <w:sz w:val="24"/>
          <w:szCs w:val="24"/>
        </w:rPr>
        <w:t>lahendada püstitatud ülesanded.</w:t>
      </w:r>
    </w:p>
    <w:p w14:paraId="2BE2161B" w14:textId="2EFE91EA" w:rsidR="00D2789E" w:rsidRDefault="000951C9" w:rsidP="00C161A8">
      <w:pPr>
        <w:jc w:val="both"/>
        <w:rPr>
          <w:rFonts w:cs="Times New Roman"/>
          <w:noProof/>
          <w:sz w:val="24"/>
          <w:szCs w:val="24"/>
        </w:rPr>
      </w:pPr>
      <w:r>
        <w:rPr>
          <w:rFonts w:cs="Times New Roman"/>
          <w:noProof/>
          <w:sz w:val="24"/>
          <w:szCs w:val="24"/>
        </w:rPr>
        <w:t>Kirjeldatud töö</w:t>
      </w:r>
      <w:r w:rsidR="00161D44">
        <w:rPr>
          <w:rFonts w:cs="Times New Roman"/>
          <w:noProof/>
          <w:sz w:val="24"/>
          <w:szCs w:val="24"/>
        </w:rPr>
        <w:t xml:space="preserve"> </w:t>
      </w:r>
      <w:r w:rsidR="00066C42">
        <w:rPr>
          <w:rFonts w:cs="Times New Roman"/>
          <w:noProof/>
          <w:sz w:val="24"/>
          <w:szCs w:val="24"/>
        </w:rPr>
        <w:t xml:space="preserve">põhjal </w:t>
      </w:r>
      <w:r w:rsidR="00881DC6">
        <w:rPr>
          <w:rFonts w:cs="Times New Roman"/>
          <w:noProof/>
          <w:sz w:val="24"/>
          <w:szCs w:val="24"/>
        </w:rPr>
        <w:t xml:space="preserve">sai reaalselt programmeeritud </w:t>
      </w:r>
      <w:r w:rsidR="00B24D5F">
        <w:rPr>
          <w:rFonts w:cs="Times New Roman"/>
          <w:noProof/>
          <w:sz w:val="24"/>
          <w:szCs w:val="24"/>
        </w:rPr>
        <w:t>tarkvara (</w:t>
      </w:r>
      <w:r w:rsidR="00072732">
        <w:rPr>
          <w:rFonts w:cs="Times New Roman"/>
          <w:noProof/>
          <w:sz w:val="24"/>
          <w:szCs w:val="24"/>
        </w:rPr>
        <w:t xml:space="preserve">veebisait ja </w:t>
      </w:r>
      <w:r w:rsidR="00B24D5F">
        <w:rPr>
          <w:rFonts w:cs="Times New Roman"/>
          <w:noProof/>
          <w:sz w:val="24"/>
          <w:szCs w:val="24"/>
        </w:rPr>
        <w:t>teenused)</w:t>
      </w:r>
      <w:r w:rsidR="00881DC6">
        <w:rPr>
          <w:rFonts w:cs="Times New Roman"/>
          <w:noProof/>
          <w:sz w:val="24"/>
          <w:szCs w:val="24"/>
        </w:rPr>
        <w:t>,</w:t>
      </w:r>
      <w:r w:rsidR="00572670">
        <w:rPr>
          <w:rFonts w:cs="Times New Roman"/>
          <w:noProof/>
          <w:sz w:val="24"/>
          <w:szCs w:val="24"/>
        </w:rPr>
        <w:t xml:space="preserve"> mis on serverisse üles</w:t>
      </w:r>
      <w:r w:rsidR="0024503F">
        <w:rPr>
          <w:rFonts w:cs="Times New Roman"/>
          <w:noProof/>
          <w:sz w:val="24"/>
          <w:szCs w:val="24"/>
        </w:rPr>
        <w:t xml:space="preserve"> pandud</w:t>
      </w:r>
      <w:r w:rsidR="00572670">
        <w:rPr>
          <w:rFonts w:cs="Times New Roman"/>
          <w:noProof/>
          <w:sz w:val="24"/>
          <w:szCs w:val="24"/>
        </w:rPr>
        <w:t xml:space="preserve"> ja valmis kasutamiseks.</w:t>
      </w:r>
    </w:p>
    <w:p w14:paraId="6517DD3D" w14:textId="0CDD8B9C" w:rsidR="00EF0AC7" w:rsidRDefault="00C22EDD" w:rsidP="00C161A8">
      <w:pPr>
        <w:jc w:val="both"/>
        <w:rPr>
          <w:rFonts w:cs="Times New Roman"/>
          <w:noProof/>
          <w:sz w:val="24"/>
          <w:szCs w:val="24"/>
        </w:rPr>
      </w:pPr>
      <w:r>
        <w:rPr>
          <w:rFonts w:cs="Times New Roman"/>
          <w:noProof/>
          <w:sz w:val="24"/>
          <w:szCs w:val="24"/>
        </w:rPr>
        <w:t>Rakendust saab edasi arendada lisades uusi laboreid</w:t>
      </w:r>
      <w:r w:rsidR="00CF2DDC">
        <w:rPr>
          <w:rFonts w:cs="Times New Roman"/>
          <w:noProof/>
          <w:sz w:val="24"/>
          <w:szCs w:val="24"/>
        </w:rPr>
        <w:t xml:space="preserve">, täiendada Uni-ID sisselogimisega ning </w:t>
      </w:r>
      <w:r w:rsidR="00743C04">
        <w:rPr>
          <w:rFonts w:cs="Times New Roman"/>
          <w:noProof/>
          <w:sz w:val="24"/>
          <w:szCs w:val="24"/>
        </w:rPr>
        <w:t>õppejõu koormuse vähendamiseks lisada ülesannete automaatne hindamissüsteem.</w:t>
      </w:r>
    </w:p>
    <w:p w14:paraId="3AB420AF" w14:textId="77777777" w:rsidR="00743C04" w:rsidRDefault="00743C04" w:rsidP="00C161A8">
      <w:pPr>
        <w:jc w:val="both"/>
        <w:rPr>
          <w:rFonts w:cs="Times New Roman"/>
          <w:noProof/>
          <w:sz w:val="24"/>
          <w:szCs w:val="24"/>
        </w:rPr>
      </w:pPr>
    </w:p>
    <w:p w14:paraId="5ED47921" w14:textId="6E0F77E8" w:rsidR="00434576" w:rsidRPr="002F379A" w:rsidRDefault="00434576">
      <w:pPr>
        <w:rPr>
          <w:rFonts w:cs="Times New Roman"/>
          <w:noProof/>
          <w:sz w:val="24"/>
          <w:szCs w:val="24"/>
        </w:rPr>
      </w:pPr>
      <w:r w:rsidRPr="002F379A">
        <w:rPr>
          <w:rFonts w:cs="Times New Roman"/>
          <w:noProof/>
          <w:sz w:val="24"/>
          <w:szCs w:val="24"/>
        </w:rPr>
        <w:br w:type="page"/>
      </w:r>
    </w:p>
    <w:p w14:paraId="6EFF984F" w14:textId="3463417F" w:rsidR="0018334D" w:rsidRPr="002F379A" w:rsidRDefault="0018334D" w:rsidP="00D50ABF">
      <w:pPr>
        <w:pStyle w:val="Heading1"/>
        <w:rPr>
          <w:rFonts w:asciiTheme="minorHAnsi" w:hAnsiTheme="minorHAnsi" w:cs="Times New Roman"/>
          <w:noProof/>
        </w:rPr>
      </w:pPr>
      <w:bookmarkStart w:id="41" w:name="_Toc10452907"/>
      <w:r w:rsidRPr="002F379A">
        <w:rPr>
          <w:rFonts w:asciiTheme="minorHAnsi" w:hAnsiTheme="minorHAnsi" w:cs="Times New Roman"/>
          <w:noProof/>
        </w:rPr>
        <w:lastRenderedPageBreak/>
        <w:t>Summary</w:t>
      </w:r>
      <w:bookmarkEnd w:id="41"/>
    </w:p>
    <w:p w14:paraId="0C0A63AD" w14:textId="77777777" w:rsidR="0018334D" w:rsidRPr="002F379A" w:rsidRDefault="0018334D" w:rsidP="00DE430A">
      <w:pPr>
        <w:jc w:val="both"/>
        <w:rPr>
          <w:rFonts w:cs="Times New Roman"/>
          <w:noProof/>
          <w:sz w:val="24"/>
          <w:szCs w:val="24"/>
        </w:rPr>
      </w:pPr>
    </w:p>
    <w:p w14:paraId="57543C80" w14:textId="77777777" w:rsidR="00C65AF6" w:rsidRDefault="004472AB" w:rsidP="006579A5">
      <w:pPr>
        <w:jc w:val="both"/>
        <w:rPr>
          <w:rFonts w:cs="Times New Roman"/>
          <w:noProof/>
          <w:sz w:val="24"/>
          <w:szCs w:val="24"/>
        </w:rPr>
      </w:pPr>
      <w:r>
        <w:rPr>
          <w:rFonts w:cs="Times New Roman"/>
          <w:noProof/>
          <w:sz w:val="24"/>
          <w:szCs w:val="24"/>
        </w:rPr>
        <w:t>As a result of this work</w:t>
      </w:r>
      <w:r w:rsidR="00D2382F">
        <w:rPr>
          <w:rFonts w:cs="Times New Roman"/>
          <w:noProof/>
          <w:sz w:val="24"/>
          <w:szCs w:val="24"/>
        </w:rPr>
        <w:t>, necessary physical equipment was</w:t>
      </w:r>
      <w:r w:rsidR="00DD3882">
        <w:rPr>
          <w:rFonts w:cs="Times New Roman"/>
          <w:noProof/>
          <w:sz w:val="24"/>
          <w:szCs w:val="24"/>
        </w:rPr>
        <w:t xml:space="preserve"> chosen for building remote laboratory and developed architecture to support implementing multiple laboratories.</w:t>
      </w:r>
    </w:p>
    <w:p w14:paraId="47E76C71" w14:textId="285692A9" w:rsidR="00DD3882" w:rsidRDefault="00E916C1" w:rsidP="006579A5">
      <w:pPr>
        <w:jc w:val="both"/>
        <w:rPr>
          <w:rFonts w:cs="Times New Roman"/>
          <w:noProof/>
          <w:sz w:val="24"/>
          <w:szCs w:val="24"/>
        </w:rPr>
      </w:pPr>
      <w:r>
        <w:rPr>
          <w:rFonts w:cs="Times New Roman"/>
          <w:noProof/>
          <w:sz w:val="24"/>
          <w:szCs w:val="24"/>
        </w:rPr>
        <w:t>Described</w:t>
      </w:r>
      <w:r w:rsidR="00C65AF6">
        <w:rPr>
          <w:rFonts w:cs="Times New Roman"/>
          <w:noProof/>
          <w:sz w:val="24"/>
          <w:szCs w:val="24"/>
        </w:rPr>
        <w:t xml:space="preserve"> two lab</w:t>
      </w:r>
      <w:r w:rsidR="00420DC3">
        <w:rPr>
          <w:rFonts w:cs="Times New Roman"/>
          <w:noProof/>
          <w:sz w:val="24"/>
          <w:szCs w:val="24"/>
        </w:rPr>
        <w:t xml:space="preserve">s </w:t>
      </w:r>
      <w:r w:rsidR="0062328B">
        <w:rPr>
          <w:rFonts w:cs="Times New Roman"/>
          <w:noProof/>
          <w:sz w:val="24"/>
          <w:szCs w:val="24"/>
        </w:rPr>
        <w:t xml:space="preserve">that can be built </w:t>
      </w:r>
      <w:r w:rsidR="00420DC3">
        <w:rPr>
          <w:rFonts w:cs="Times New Roman"/>
          <w:noProof/>
          <w:sz w:val="24"/>
          <w:szCs w:val="24"/>
        </w:rPr>
        <w:t xml:space="preserve">upon </w:t>
      </w:r>
      <w:r w:rsidR="00775DA8">
        <w:rPr>
          <w:rFonts w:cs="Times New Roman"/>
          <w:noProof/>
          <w:sz w:val="24"/>
          <w:szCs w:val="24"/>
        </w:rPr>
        <w:t>developed architecture</w:t>
      </w:r>
      <w:r w:rsidR="00420DC3">
        <w:rPr>
          <w:rFonts w:cs="Times New Roman"/>
          <w:noProof/>
          <w:sz w:val="24"/>
          <w:szCs w:val="24"/>
        </w:rPr>
        <w:t xml:space="preserve">. User can make measurements and download data </w:t>
      </w:r>
      <w:r w:rsidR="0062328B">
        <w:rPr>
          <w:rFonts w:cs="Times New Roman"/>
          <w:noProof/>
          <w:sz w:val="24"/>
          <w:szCs w:val="24"/>
        </w:rPr>
        <w:t>from</w:t>
      </w:r>
      <w:r w:rsidR="00420DC3">
        <w:rPr>
          <w:rFonts w:cs="Times New Roman"/>
          <w:noProof/>
          <w:sz w:val="24"/>
          <w:szCs w:val="24"/>
        </w:rPr>
        <w:t xml:space="preserve"> the website.</w:t>
      </w:r>
      <w:r w:rsidR="00775DA8">
        <w:rPr>
          <w:rFonts w:cs="Times New Roman"/>
          <w:noProof/>
          <w:sz w:val="24"/>
          <w:szCs w:val="24"/>
        </w:rPr>
        <w:t xml:space="preserve"> </w:t>
      </w:r>
    </w:p>
    <w:p w14:paraId="2DC92469" w14:textId="6EBE39CC" w:rsidR="00A855EC" w:rsidRDefault="00303B5A" w:rsidP="006579A5">
      <w:pPr>
        <w:jc w:val="both"/>
        <w:rPr>
          <w:rFonts w:cs="Times New Roman"/>
          <w:noProof/>
          <w:sz w:val="24"/>
          <w:szCs w:val="24"/>
        </w:rPr>
      </w:pPr>
      <w:r>
        <w:rPr>
          <w:rFonts w:cs="Times New Roman"/>
          <w:noProof/>
          <w:sz w:val="24"/>
          <w:szCs w:val="24"/>
        </w:rPr>
        <w:t>Implemented</w:t>
      </w:r>
      <w:r w:rsidR="00373CA8">
        <w:rPr>
          <w:rFonts w:cs="Times New Roman"/>
          <w:noProof/>
          <w:sz w:val="24"/>
          <w:szCs w:val="24"/>
        </w:rPr>
        <w:t xml:space="preserve"> actual software (</w:t>
      </w:r>
      <w:r w:rsidR="00D024C6">
        <w:rPr>
          <w:rFonts w:cs="Times New Roman"/>
          <w:noProof/>
          <w:sz w:val="24"/>
          <w:szCs w:val="24"/>
        </w:rPr>
        <w:t xml:space="preserve">website and </w:t>
      </w:r>
      <w:r w:rsidR="00373CA8">
        <w:rPr>
          <w:rFonts w:cs="Times New Roman"/>
          <w:noProof/>
          <w:sz w:val="24"/>
          <w:szCs w:val="24"/>
        </w:rPr>
        <w:t>services), which is set up live and ready for everyday use.</w:t>
      </w:r>
    </w:p>
    <w:p w14:paraId="77C342AE" w14:textId="573362CB" w:rsidR="006579A5" w:rsidRDefault="00E9587C" w:rsidP="00E9587C">
      <w:pPr>
        <w:jc w:val="both"/>
        <w:rPr>
          <w:rFonts w:cs="Times New Roman"/>
          <w:noProof/>
          <w:sz w:val="24"/>
          <w:szCs w:val="24"/>
        </w:rPr>
      </w:pPr>
      <w:r>
        <w:rPr>
          <w:rFonts w:cs="Times New Roman"/>
          <w:noProof/>
          <w:sz w:val="24"/>
          <w:szCs w:val="24"/>
        </w:rPr>
        <w:t>Application can be developed further by adding more laboratories, replace current authentication with Uni-ID solution and add automatic solution verification software to reduce load on teachers.</w:t>
      </w:r>
    </w:p>
    <w:p w14:paraId="01CC312D" w14:textId="1971A607" w:rsidR="0002052C" w:rsidRPr="002F379A" w:rsidRDefault="0002052C" w:rsidP="00DE430A">
      <w:pPr>
        <w:rPr>
          <w:rFonts w:cs="Times New Roman"/>
          <w:noProof/>
          <w:sz w:val="24"/>
          <w:szCs w:val="24"/>
        </w:rPr>
      </w:pPr>
      <w:r w:rsidRPr="002F379A">
        <w:rPr>
          <w:rFonts w:cs="Times New Roman"/>
          <w:noProof/>
          <w:sz w:val="24"/>
          <w:szCs w:val="24"/>
        </w:rPr>
        <w:br w:type="page"/>
      </w:r>
    </w:p>
    <w:p w14:paraId="37FB2A0B" w14:textId="4B81891E" w:rsidR="00CB3819" w:rsidRPr="002F379A" w:rsidRDefault="0002052C" w:rsidP="00141308">
      <w:pPr>
        <w:pStyle w:val="Heading1"/>
        <w:rPr>
          <w:rFonts w:asciiTheme="minorHAnsi" w:hAnsiTheme="minorHAnsi" w:cs="Times New Roman"/>
          <w:noProof/>
        </w:rPr>
      </w:pPr>
      <w:bookmarkStart w:id="42" w:name="_Toc10452908"/>
      <w:r w:rsidRPr="002F379A">
        <w:rPr>
          <w:rFonts w:asciiTheme="minorHAnsi" w:hAnsiTheme="minorHAnsi" w:cs="Times New Roman"/>
          <w:noProof/>
        </w:rPr>
        <w:lastRenderedPageBreak/>
        <w:t>Kasutatud kirjandus</w:t>
      </w:r>
      <w:bookmarkEnd w:id="42"/>
    </w:p>
    <w:p w14:paraId="34F3AD70" w14:textId="2FB1E413" w:rsidR="00C16E13" w:rsidRDefault="00C16E13" w:rsidP="00DE430A">
      <w:pPr>
        <w:rPr>
          <w:rFonts w:cs="Times New Roman"/>
          <w:noProof/>
          <w:sz w:val="24"/>
          <w:szCs w:val="24"/>
        </w:rPr>
      </w:pPr>
    </w:p>
    <w:p w14:paraId="5687774E" w14:textId="3A7263FA" w:rsidR="00512DEE" w:rsidRPr="00B903FC" w:rsidRDefault="00512DEE" w:rsidP="00B903FC">
      <w:pPr>
        <w:spacing w:after="0"/>
        <w:rPr>
          <w:rFonts w:cs="Times New Roman"/>
          <w:noProof/>
          <w:lang w:val="en-US"/>
        </w:rPr>
      </w:pPr>
      <w:r w:rsidRPr="00B903FC">
        <w:rPr>
          <w:rFonts w:cs="Times New Roman"/>
          <w:noProof/>
          <w:lang w:val="en-US"/>
        </w:rPr>
        <w:t xml:space="preserve">[1] </w:t>
      </w:r>
      <w:r w:rsidR="00171A0D">
        <w:rPr>
          <w:rFonts w:cs="Times New Roman"/>
          <w:noProof/>
          <w:lang w:val="en-US"/>
        </w:rPr>
        <w:t>Hamamatsu C12880MA example code for Arduino</w:t>
      </w:r>
      <w:r w:rsidR="00FC6C49">
        <w:rPr>
          <w:rFonts w:cs="Times New Roman"/>
          <w:noProof/>
          <w:lang w:val="en-US"/>
        </w:rPr>
        <w:t>, GroupGets</w:t>
      </w:r>
    </w:p>
    <w:p w14:paraId="7D449A5A" w14:textId="544ADB72" w:rsidR="0007511D" w:rsidRPr="00B903FC" w:rsidRDefault="0007511D" w:rsidP="00B903FC">
      <w:pPr>
        <w:spacing w:after="0"/>
        <w:rPr>
          <w:rStyle w:val="Hyperlink"/>
          <w:rFonts w:cs="Times New Roman"/>
          <w:noProof/>
        </w:rPr>
      </w:pPr>
      <w:r w:rsidRPr="00B903FC">
        <w:rPr>
          <w:rStyle w:val="Hyperlink"/>
          <w:rFonts w:cs="Times New Roman"/>
          <w:noProof/>
        </w:rPr>
        <w:t>https://github.com/groupgets/c12880ma</w:t>
      </w:r>
    </w:p>
    <w:p w14:paraId="645B1BB3" w14:textId="165AC632" w:rsidR="00512DEE" w:rsidRPr="00B903FC" w:rsidRDefault="00512DEE" w:rsidP="00B903FC">
      <w:pPr>
        <w:spacing w:after="0"/>
        <w:rPr>
          <w:rFonts w:cs="Times New Roman"/>
          <w:noProof/>
          <w:lang w:val="en-US"/>
        </w:rPr>
      </w:pPr>
      <w:r w:rsidRPr="00B903FC">
        <w:rPr>
          <w:rFonts w:cs="Times New Roman"/>
          <w:noProof/>
          <w:lang w:val="en-US"/>
        </w:rPr>
        <w:t>[2] Flask Video Streaming, Miguel Grinberg</w:t>
      </w:r>
    </w:p>
    <w:p w14:paraId="47D3CA2A" w14:textId="50E329CD" w:rsidR="0007511D" w:rsidRPr="00B903FC" w:rsidRDefault="007B2728" w:rsidP="00B903FC">
      <w:pPr>
        <w:spacing w:after="0"/>
        <w:rPr>
          <w:rStyle w:val="Hyperlink"/>
          <w:rFonts w:cs="Times New Roman"/>
          <w:noProof/>
        </w:rPr>
      </w:pPr>
      <w:hyperlink r:id="rId21" w:history="1">
        <w:r w:rsidR="00512DEE" w:rsidRPr="00B903FC">
          <w:rPr>
            <w:rStyle w:val="Hyperlink"/>
            <w:rFonts w:cs="Times New Roman"/>
            <w:noProof/>
          </w:rPr>
          <w:t>https://blog.miguelgrinberg.com/post/flask-video-streaming-revisited</w:t>
        </w:r>
      </w:hyperlink>
    </w:p>
    <w:p w14:paraId="7155508A" w14:textId="5C84E57E" w:rsidR="00512DEE" w:rsidRPr="00B903FC" w:rsidRDefault="00512DEE" w:rsidP="00B903FC">
      <w:pPr>
        <w:spacing w:after="0"/>
        <w:rPr>
          <w:rFonts w:cs="Times New Roman"/>
          <w:noProof/>
          <w:lang w:val="en-US"/>
        </w:rPr>
      </w:pPr>
      <w:r w:rsidRPr="00B903FC">
        <w:rPr>
          <w:rFonts w:cs="Times New Roman"/>
          <w:noProof/>
          <w:lang w:val="en-US"/>
        </w:rPr>
        <w:t>[3] Arduino: A Technical Reference by J. M. Hughes</w:t>
      </w:r>
    </w:p>
    <w:p w14:paraId="617B4F13" w14:textId="71650C14" w:rsidR="003137E8" w:rsidRPr="00B903FC" w:rsidRDefault="0056178A" w:rsidP="00B903FC">
      <w:pPr>
        <w:spacing w:after="0"/>
        <w:rPr>
          <w:rStyle w:val="Hyperlink"/>
          <w:rFonts w:cs="Times New Roman"/>
          <w:noProof/>
        </w:rPr>
      </w:pPr>
      <w:r w:rsidRPr="00B903FC">
        <w:rPr>
          <w:rStyle w:val="Hyperlink"/>
          <w:rFonts w:cs="Times New Roman"/>
          <w:noProof/>
        </w:rPr>
        <w:t xml:space="preserve">https://www.oreilly.com/library/view/arduino-a-technical/9781491934319/ch04.html </w:t>
      </w:r>
    </w:p>
    <w:p w14:paraId="05E1D93A" w14:textId="18F15F82" w:rsidR="001F2523" w:rsidRPr="00B903FC" w:rsidRDefault="001F2523" w:rsidP="00B903FC">
      <w:pPr>
        <w:spacing w:after="0"/>
        <w:rPr>
          <w:rFonts w:cs="Times New Roman"/>
          <w:noProof/>
          <w:lang w:val="en-US"/>
        </w:rPr>
      </w:pPr>
      <w:r w:rsidRPr="00B903FC">
        <w:rPr>
          <w:rFonts w:cs="Times New Roman"/>
          <w:noProof/>
          <w:lang w:val="en-US"/>
        </w:rPr>
        <w:t>[4] Simple Guide to the Raspberry Pi GPIO Header and Pins, Matt</w:t>
      </w:r>
    </w:p>
    <w:p w14:paraId="4AEFE49E" w14:textId="6BAE374A" w:rsidR="00C43916" w:rsidRPr="00B903FC" w:rsidRDefault="007B2728" w:rsidP="00B903FC">
      <w:pPr>
        <w:spacing w:after="0"/>
        <w:rPr>
          <w:rStyle w:val="Hyperlink"/>
          <w:rFonts w:cs="Times New Roman"/>
          <w:noProof/>
        </w:rPr>
      </w:pPr>
      <w:hyperlink r:id="rId22" w:history="1">
        <w:r w:rsidR="003137E8" w:rsidRPr="00B903FC">
          <w:rPr>
            <w:rStyle w:val="Hyperlink"/>
            <w:rFonts w:cs="Times New Roman"/>
            <w:noProof/>
          </w:rPr>
          <w:t>https://www.raspberrypi-spy.co.uk/2012/06/simple-guide-to-the-rpi-gpio-header-and-pins/</w:t>
        </w:r>
      </w:hyperlink>
    </w:p>
    <w:p w14:paraId="6BE758BC" w14:textId="5655A5FF" w:rsidR="001F2523" w:rsidRPr="00B903FC" w:rsidRDefault="001F2523" w:rsidP="00B903FC">
      <w:pPr>
        <w:spacing w:after="0"/>
        <w:rPr>
          <w:rFonts w:cs="Times New Roman"/>
          <w:noProof/>
          <w:lang w:val="en-US"/>
        </w:rPr>
      </w:pPr>
      <w:r w:rsidRPr="00B903FC">
        <w:rPr>
          <w:rFonts w:cs="Times New Roman"/>
          <w:noProof/>
          <w:lang w:val="en-US"/>
        </w:rPr>
        <w:t>[5] Wikipedia, Mercury (element)</w:t>
      </w:r>
    </w:p>
    <w:p w14:paraId="47518A40" w14:textId="2ED3C5BD" w:rsidR="00C40624" w:rsidRPr="00B903FC" w:rsidRDefault="007B2728" w:rsidP="00B903FC">
      <w:pPr>
        <w:spacing w:after="0"/>
        <w:rPr>
          <w:rStyle w:val="Hyperlink"/>
          <w:rFonts w:cs="Times New Roman"/>
          <w:noProof/>
        </w:rPr>
      </w:pPr>
      <w:hyperlink r:id="rId23" w:history="1">
        <w:r w:rsidR="007C7FE1" w:rsidRPr="00B903FC">
          <w:rPr>
            <w:rStyle w:val="Hyperlink"/>
            <w:rFonts w:cs="Times New Roman"/>
            <w:noProof/>
          </w:rPr>
          <w:t>https://en.wikipedia.org/wiki/Mercury_(element)</w:t>
        </w:r>
      </w:hyperlink>
    </w:p>
    <w:p w14:paraId="28ECDBDF" w14:textId="7BF7A313" w:rsidR="001F2523" w:rsidRPr="00B903FC" w:rsidRDefault="001F2523" w:rsidP="00B903FC">
      <w:pPr>
        <w:spacing w:after="0"/>
        <w:rPr>
          <w:rFonts w:cs="Times New Roman"/>
          <w:noProof/>
          <w:lang w:val="en-US"/>
        </w:rPr>
      </w:pPr>
      <w:r w:rsidRPr="00B903FC">
        <w:rPr>
          <w:rFonts w:cs="Times New Roman"/>
          <w:noProof/>
          <w:lang w:val="en-US"/>
        </w:rPr>
        <w:t>[6] Wikipedia, Hydrogen</w:t>
      </w:r>
    </w:p>
    <w:p w14:paraId="46F4A553" w14:textId="2275B594" w:rsidR="007C7FE1" w:rsidRPr="00B903FC" w:rsidRDefault="007B2728" w:rsidP="00B903FC">
      <w:pPr>
        <w:spacing w:after="0"/>
        <w:rPr>
          <w:rFonts w:cs="Times New Roman"/>
          <w:noProof/>
        </w:rPr>
      </w:pPr>
      <w:hyperlink r:id="rId24" w:history="1">
        <w:r w:rsidR="007C7FE1" w:rsidRPr="00B903FC">
          <w:rPr>
            <w:rStyle w:val="Hyperlink"/>
            <w:rFonts w:cs="Times New Roman"/>
            <w:noProof/>
          </w:rPr>
          <w:t>https://en.wikipedia.org/wiki/Hydrogen</w:t>
        </w:r>
      </w:hyperlink>
    </w:p>
    <w:p w14:paraId="5B4DBAC8" w14:textId="77777777" w:rsidR="00C164F4" w:rsidRDefault="00C164F4" w:rsidP="00DE430A">
      <w:pPr>
        <w:rPr>
          <w:rFonts w:cs="Times New Roman"/>
          <w:noProof/>
          <w:sz w:val="24"/>
          <w:szCs w:val="24"/>
        </w:rPr>
      </w:pPr>
    </w:p>
    <w:p w14:paraId="43763052" w14:textId="47D5971C" w:rsidR="006B73A9" w:rsidRPr="002F379A" w:rsidRDefault="006B73A9" w:rsidP="00DE430A">
      <w:pPr>
        <w:rPr>
          <w:rFonts w:cs="Times New Roman"/>
          <w:noProof/>
          <w:sz w:val="24"/>
          <w:szCs w:val="24"/>
        </w:rPr>
      </w:pPr>
    </w:p>
    <w:sectPr w:rsidR="006B73A9" w:rsidRPr="002F379A" w:rsidSect="00EE58F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61CE1" w14:textId="77777777" w:rsidR="007B2728" w:rsidRDefault="007B2728" w:rsidP="007F5758">
      <w:pPr>
        <w:spacing w:after="0" w:line="240" w:lineRule="auto"/>
      </w:pPr>
      <w:r>
        <w:separator/>
      </w:r>
    </w:p>
  </w:endnote>
  <w:endnote w:type="continuationSeparator" w:id="0">
    <w:p w14:paraId="3FC0CC98" w14:textId="77777777" w:rsidR="007B2728" w:rsidRDefault="007B2728" w:rsidP="007F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ongti SC">
    <w:charset w:val="00"/>
    <w:family w:val="auto"/>
    <w:pitch w:val="variable"/>
  </w:font>
  <w:font w:name="Arial Unicode MS">
    <w:panose1 w:val="020B0604020202020204"/>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489419"/>
      <w:docPartObj>
        <w:docPartGallery w:val="Page Numbers (Bottom of Page)"/>
        <w:docPartUnique/>
      </w:docPartObj>
    </w:sdtPr>
    <w:sdtEndPr>
      <w:rPr>
        <w:noProof/>
      </w:rPr>
    </w:sdtEndPr>
    <w:sdtContent>
      <w:p w14:paraId="567CA804" w14:textId="38C91D54" w:rsidR="001B30B8" w:rsidRDefault="001B30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96EDE" w14:textId="77777777" w:rsidR="001B30B8" w:rsidRDefault="001B3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7DCA2" w14:textId="77777777" w:rsidR="007B2728" w:rsidRDefault="007B2728" w:rsidP="007F5758">
      <w:pPr>
        <w:spacing w:after="0" w:line="240" w:lineRule="auto"/>
      </w:pPr>
      <w:r>
        <w:separator/>
      </w:r>
    </w:p>
  </w:footnote>
  <w:footnote w:type="continuationSeparator" w:id="0">
    <w:p w14:paraId="3C3E6CA9" w14:textId="77777777" w:rsidR="007B2728" w:rsidRDefault="007B2728" w:rsidP="007F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D7C"/>
    <w:multiLevelType w:val="hybridMultilevel"/>
    <w:tmpl w:val="1F10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D42E3"/>
    <w:multiLevelType w:val="hybridMultilevel"/>
    <w:tmpl w:val="739E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B7C7F"/>
    <w:multiLevelType w:val="hybridMultilevel"/>
    <w:tmpl w:val="2338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C1A69"/>
    <w:multiLevelType w:val="hybridMultilevel"/>
    <w:tmpl w:val="C18E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F1379"/>
    <w:multiLevelType w:val="hybridMultilevel"/>
    <w:tmpl w:val="52AE60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26"/>
    <w:rsid w:val="00000CAB"/>
    <w:rsid w:val="00001CEC"/>
    <w:rsid w:val="00005193"/>
    <w:rsid w:val="00005313"/>
    <w:rsid w:val="00006F97"/>
    <w:rsid w:val="00007243"/>
    <w:rsid w:val="000101A5"/>
    <w:rsid w:val="00012888"/>
    <w:rsid w:val="00012F23"/>
    <w:rsid w:val="00013858"/>
    <w:rsid w:val="00014226"/>
    <w:rsid w:val="00014315"/>
    <w:rsid w:val="0002052C"/>
    <w:rsid w:val="000220C8"/>
    <w:rsid w:val="00022410"/>
    <w:rsid w:val="00023055"/>
    <w:rsid w:val="00023147"/>
    <w:rsid w:val="000248A9"/>
    <w:rsid w:val="00025E35"/>
    <w:rsid w:val="00027CF6"/>
    <w:rsid w:val="00027F03"/>
    <w:rsid w:val="00030673"/>
    <w:rsid w:val="00030F8A"/>
    <w:rsid w:val="00033E07"/>
    <w:rsid w:val="00034234"/>
    <w:rsid w:val="00035715"/>
    <w:rsid w:val="00035AFA"/>
    <w:rsid w:val="00036343"/>
    <w:rsid w:val="00037EAF"/>
    <w:rsid w:val="000406C8"/>
    <w:rsid w:val="00040A9F"/>
    <w:rsid w:val="00040AE7"/>
    <w:rsid w:val="00041764"/>
    <w:rsid w:val="00041C86"/>
    <w:rsid w:val="0004513E"/>
    <w:rsid w:val="00052849"/>
    <w:rsid w:val="00052B4B"/>
    <w:rsid w:val="00053713"/>
    <w:rsid w:val="00053F23"/>
    <w:rsid w:val="00055748"/>
    <w:rsid w:val="00056034"/>
    <w:rsid w:val="00056A60"/>
    <w:rsid w:val="00057038"/>
    <w:rsid w:val="0006185A"/>
    <w:rsid w:val="0006196B"/>
    <w:rsid w:val="00061CA6"/>
    <w:rsid w:val="00062145"/>
    <w:rsid w:val="00063AF3"/>
    <w:rsid w:val="00064F9D"/>
    <w:rsid w:val="00066294"/>
    <w:rsid w:val="00066B85"/>
    <w:rsid w:val="00066C42"/>
    <w:rsid w:val="00071E8D"/>
    <w:rsid w:val="00072732"/>
    <w:rsid w:val="00073EB6"/>
    <w:rsid w:val="0007511D"/>
    <w:rsid w:val="00075E08"/>
    <w:rsid w:val="00082063"/>
    <w:rsid w:val="00082E2F"/>
    <w:rsid w:val="00083086"/>
    <w:rsid w:val="00083951"/>
    <w:rsid w:val="0008540B"/>
    <w:rsid w:val="0009181F"/>
    <w:rsid w:val="00092B1F"/>
    <w:rsid w:val="000951C9"/>
    <w:rsid w:val="00095F8D"/>
    <w:rsid w:val="000964F0"/>
    <w:rsid w:val="00096963"/>
    <w:rsid w:val="000A053E"/>
    <w:rsid w:val="000A1757"/>
    <w:rsid w:val="000A3643"/>
    <w:rsid w:val="000A3812"/>
    <w:rsid w:val="000A5F2B"/>
    <w:rsid w:val="000A606B"/>
    <w:rsid w:val="000B22BA"/>
    <w:rsid w:val="000B394C"/>
    <w:rsid w:val="000B3BB8"/>
    <w:rsid w:val="000B5D89"/>
    <w:rsid w:val="000B7F14"/>
    <w:rsid w:val="000C0DFE"/>
    <w:rsid w:val="000C1F4A"/>
    <w:rsid w:val="000C5762"/>
    <w:rsid w:val="000D0022"/>
    <w:rsid w:val="000D1C35"/>
    <w:rsid w:val="000D3F6C"/>
    <w:rsid w:val="000D4DB4"/>
    <w:rsid w:val="000D79BA"/>
    <w:rsid w:val="000E3468"/>
    <w:rsid w:val="000E3D20"/>
    <w:rsid w:val="000E52EB"/>
    <w:rsid w:val="000E5325"/>
    <w:rsid w:val="000E73AF"/>
    <w:rsid w:val="000F18EE"/>
    <w:rsid w:val="000F239B"/>
    <w:rsid w:val="000F3B18"/>
    <w:rsid w:val="000F75A0"/>
    <w:rsid w:val="000F75BE"/>
    <w:rsid w:val="001010D1"/>
    <w:rsid w:val="001047F4"/>
    <w:rsid w:val="00106A1D"/>
    <w:rsid w:val="0011055E"/>
    <w:rsid w:val="00110642"/>
    <w:rsid w:val="00111451"/>
    <w:rsid w:val="001126CE"/>
    <w:rsid w:val="001210D2"/>
    <w:rsid w:val="00121398"/>
    <w:rsid w:val="00122674"/>
    <w:rsid w:val="00130149"/>
    <w:rsid w:val="00130F82"/>
    <w:rsid w:val="00134F83"/>
    <w:rsid w:val="00137798"/>
    <w:rsid w:val="00140306"/>
    <w:rsid w:val="00141308"/>
    <w:rsid w:val="00152B50"/>
    <w:rsid w:val="00154EEF"/>
    <w:rsid w:val="00155F56"/>
    <w:rsid w:val="001579CB"/>
    <w:rsid w:val="00160A82"/>
    <w:rsid w:val="00161D44"/>
    <w:rsid w:val="00162BED"/>
    <w:rsid w:val="00163203"/>
    <w:rsid w:val="001656E6"/>
    <w:rsid w:val="00167749"/>
    <w:rsid w:val="001702B5"/>
    <w:rsid w:val="00170382"/>
    <w:rsid w:val="00170B17"/>
    <w:rsid w:val="00170FD4"/>
    <w:rsid w:val="00171A0D"/>
    <w:rsid w:val="00171B24"/>
    <w:rsid w:val="00171FF2"/>
    <w:rsid w:val="00172BFF"/>
    <w:rsid w:val="0017454D"/>
    <w:rsid w:val="0017494D"/>
    <w:rsid w:val="00174F5C"/>
    <w:rsid w:val="00177E7F"/>
    <w:rsid w:val="00180B25"/>
    <w:rsid w:val="001813BD"/>
    <w:rsid w:val="001824B7"/>
    <w:rsid w:val="0018289A"/>
    <w:rsid w:val="00182EDA"/>
    <w:rsid w:val="00182F98"/>
    <w:rsid w:val="0018334D"/>
    <w:rsid w:val="00184BC5"/>
    <w:rsid w:val="00184FC0"/>
    <w:rsid w:val="00187292"/>
    <w:rsid w:val="00190211"/>
    <w:rsid w:val="0019035D"/>
    <w:rsid w:val="001911CD"/>
    <w:rsid w:val="00191A91"/>
    <w:rsid w:val="001943EE"/>
    <w:rsid w:val="00194E7A"/>
    <w:rsid w:val="00195D9D"/>
    <w:rsid w:val="001960D3"/>
    <w:rsid w:val="0019749B"/>
    <w:rsid w:val="001A1D4B"/>
    <w:rsid w:val="001A22D1"/>
    <w:rsid w:val="001A4BE4"/>
    <w:rsid w:val="001A5E84"/>
    <w:rsid w:val="001A68DF"/>
    <w:rsid w:val="001A69AD"/>
    <w:rsid w:val="001B30B8"/>
    <w:rsid w:val="001B3556"/>
    <w:rsid w:val="001B49C3"/>
    <w:rsid w:val="001B647B"/>
    <w:rsid w:val="001B75A4"/>
    <w:rsid w:val="001C013F"/>
    <w:rsid w:val="001C1E64"/>
    <w:rsid w:val="001C258C"/>
    <w:rsid w:val="001C2EE7"/>
    <w:rsid w:val="001C34CA"/>
    <w:rsid w:val="001C5BD4"/>
    <w:rsid w:val="001C6F36"/>
    <w:rsid w:val="001D52F7"/>
    <w:rsid w:val="001D6980"/>
    <w:rsid w:val="001E1AAD"/>
    <w:rsid w:val="001E3D22"/>
    <w:rsid w:val="001E41A5"/>
    <w:rsid w:val="001E4D1F"/>
    <w:rsid w:val="001E5CE8"/>
    <w:rsid w:val="001E7ECB"/>
    <w:rsid w:val="001F178E"/>
    <w:rsid w:val="001F2523"/>
    <w:rsid w:val="001F409F"/>
    <w:rsid w:val="001F47F6"/>
    <w:rsid w:val="001F5242"/>
    <w:rsid w:val="001F5252"/>
    <w:rsid w:val="001F5989"/>
    <w:rsid w:val="001F68FA"/>
    <w:rsid w:val="00200CB9"/>
    <w:rsid w:val="00201A48"/>
    <w:rsid w:val="0020447F"/>
    <w:rsid w:val="002044AE"/>
    <w:rsid w:val="002142EB"/>
    <w:rsid w:val="00214725"/>
    <w:rsid w:val="00214968"/>
    <w:rsid w:val="00215165"/>
    <w:rsid w:val="00215394"/>
    <w:rsid w:val="002205BE"/>
    <w:rsid w:val="00220B1F"/>
    <w:rsid w:val="00230FE1"/>
    <w:rsid w:val="002363A3"/>
    <w:rsid w:val="00242202"/>
    <w:rsid w:val="002427FA"/>
    <w:rsid w:val="00243FD8"/>
    <w:rsid w:val="0024503F"/>
    <w:rsid w:val="00246B56"/>
    <w:rsid w:val="00247502"/>
    <w:rsid w:val="00251A2F"/>
    <w:rsid w:val="002528F1"/>
    <w:rsid w:val="00252B9F"/>
    <w:rsid w:val="00252F1A"/>
    <w:rsid w:val="002568F3"/>
    <w:rsid w:val="00256E55"/>
    <w:rsid w:val="002573F1"/>
    <w:rsid w:val="0026005F"/>
    <w:rsid w:val="00262A7A"/>
    <w:rsid w:val="00264408"/>
    <w:rsid w:val="00264D58"/>
    <w:rsid w:val="0026543F"/>
    <w:rsid w:val="00265DB4"/>
    <w:rsid w:val="00266333"/>
    <w:rsid w:val="00266D16"/>
    <w:rsid w:val="00274B2C"/>
    <w:rsid w:val="00274D43"/>
    <w:rsid w:val="00277779"/>
    <w:rsid w:val="0028127E"/>
    <w:rsid w:val="00281E50"/>
    <w:rsid w:val="00282BE7"/>
    <w:rsid w:val="00282FEC"/>
    <w:rsid w:val="00285790"/>
    <w:rsid w:val="00287201"/>
    <w:rsid w:val="00290A1A"/>
    <w:rsid w:val="00291EF3"/>
    <w:rsid w:val="00292E23"/>
    <w:rsid w:val="002953DF"/>
    <w:rsid w:val="002A14D4"/>
    <w:rsid w:val="002A186C"/>
    <w:rsid w:val="002A3A48"/>
    <w:rsid w:val="002A6252"/>
    <w:rsid w:val="002A6645"/>
    <w:rsid w:val="002B1F0A"/>
    <w:rsid w:val="002B21D6"/>
    <w:rsid w:val="002B302F"/>
    <w:rsid w:val="002B5183"/>
    <w:rsid w:val="002B5E1E"/>
    <w:rsid w:val="002B715C"/>
    <w:rsid w:val="002B71F3"/>
    <w:rsid w:val="002C2013"/>
    <w:rsid w:val="002C2CB4"/>
    <w:rsid w:val="002D0704"/>
    <w:rsid w:val="002D122C"/>
    <w:rsid w:val="002D1310"/>
    <w:rsid w:val="002D13C2"/>
    <w:rsid w:val="002D36E2"/>
    <w:rsid w:val="002D7A72"/>
    <w:rsid w:val="002D7C65"/>
    <w:rsid w:val="002E2F60"/>
    <w:rsid w:val="002E35F8"/>
    <w:rsid w:val="002E4B79"/>
    <w:rsid w:val="002E735D"/>
    <w:rsid w:val="002E7D8B"/>
    <w:rsid w:val="002F379A"/>
    <w:rsid w:val="002F5D1B"/>
    <w:rsid w:val="002F64C6"/>
    <w:rsid w:val="003024E4"/>
    <w:rsid w:val="00303B5A"/>
    <w:rsid w:val="00303DFC"/>
    <w:rsid w:val="00304CEB"/>
    <w:rsid w:val="00307727"/>
    <w:rsid w:val="0031100A"/>
    <w:rsid w:val="00311DA4"/>
    <w:rsid w:val="003137E8"/>
    <w:rsid w:val="00314190"/>
    <w:rsid w:val="0032262F"/>
    <w:rsid w:val="003309EF"/>
    <w:rsid w:val="00331D3B"/>
    <w:rsid w:val="00331DDD"/>
    <w:rsid w:val="0033471A"/>
    <w:rsid w:val="00334846"/>
    <w:rsid w:val="0033545C"/>
    <w:rsid w:val="00336912"/>
    <w:rsid w:val="0034071F"/>
    <w:rsid w:val="00342203"/>
    <w:rsid w:val="00343B71"/>
    <w:rsid w:val="003447B0"/>
    <w:rsid w:val="003479EE"/>
    <w:rsid w:val="003503DC"/>
    <w:rsid w:val="0035402F"/>
    <w:rsid w:val="003552B9"/>
    <w:rsid w:val="0035572F"/>
    <w:rsid w:val="0035632A"/>
    <w:rsid w:val="003631E1"/>
    <w:rsid w:val="0036481F"/>
    <w:rsid w:val="00364F57"/>
    <w:rsid w:val="00370464"/>
    <w:rsid w:val="0037095B"/>
    <w:rsid w:val="00373CA8"/>
    <w:rsid w:val="00376B0F"/>
    <w:rsid w:val="003771B1"/>
    <w:rsid w:val="00380A0A"/>
    <w:rsid w:val="00381174"/>
    <w:rsid w:val="00381B50"/>
    <w:rsid w:val="003844B0"/>
    <w:rsid w:val="003853F1"/>
    <w:rsid w:val="00385A46"/>
    <w:rsid w:val="00387604"/>
    <w:rsid w:val="00387BB8"/>
    <w:rsid w:val="00390A86"/>
    <w:rsid w:val="00390E1C"/>
    <w:rsid w:val="00391606"/>
    <w:rsid w:val="003919CD"/>
    <w:rsid w:val="003921B2"/>
    <w:rsid w:val="00394363"/>
    <w:rsid w:val="00395373"/>
    <w:rsid w:val="0039704C"/>
    <w:rsid w:val="00397734"/>
    <w:rsid w:val="003A0BC7"/>
    <w:rsid w:val="003A532D"/>
    <w:rsid w:val="003A6F4D"/>
    <w:rsid w:val="003A7879"/>
    <w:rsid w:val="003B0E45"/>
    <w:rsid w:val="003B1802"/>
    <w:rsid w:val="003B3251"/>
    <w:rsid w:val="003B3B13"/>
    <w:rsid w:val="003B3B6E"/>
    <w:rsid w:val="003B4966"/>
    <w:rsid w:val="003B4F09"/>
    <w:rsid w:val="003B6980"/>
    <w:rsid w:val="003B6A66"/>
    <w:rsid w:val="003B70F6"/>
    <w:rsid w:val="003C04F9"/>
    <w:rsid w:val="003C0B0C"/>
    <w:rsid w:val="003C6B9F"/>
    <w:rsid w:val="003D17FC"/>
    <w:rsid w:val="003D1AA2"/>
    <w:rsid w:val="003D5426"/>
    <w:rsid w:val="003D6166"/>
    <w:rsid w:val="003D7781"/>
    <w:rsid w:val="003E2ADA"/>
    <w:rsid w:val="003E2C04"/>
    <w:rsid w:val="003E5D78"/>
    <w:rsid w:val="003E6634"/>
    <w:rsid w:val="003E7F01"/>
    <w:rsid w:val="003F07D4"/>
    <w:rsid w:val="003F2143"/>
    <w:rsid w:val="003F25D4"/>
    <w:rsid w:val="003F2C55"/>
    <w:rsid w:val="003F32FB"/>
    <w:rsid w:val="003F4053"/>
    <w:rsid w:val="003F72FA"/>
    <w:rsid w:val="003F7C01"/>
    <w:rsid w:val="00400495"/>
    <w:rsid w:val="00400DDF"/>
    <w:rsid w:val="00404F4B"/>
    <w:rsid w:val="00407069"/>
    <w:rsid w:val="00407574"/>
    <w:rsid w:val="004105D5"/>
    <w:rsid w:val="00410B57"/>
    <w:rsid w:val="0041259F"/>
    <w:rsid w:val="00412BDC"/>
    <w:rsid w:val="00414DC3"/>
    <w:rsid w:val="00417BF4"/>
    <w:rsid w:val="0042088D"/>
    <w:rsid w:val="00420DC3"/>
    <w:rsid w:val="00426411"/>
    <w:rsid w:val="004274BC"/>
    <w:rsid w:val="004278A3"/>
    <w:rsid w:val="00430181"/>
    <w:rsid w:val="004302CC"/>
    <w:rsid w:val="00430AD9"/>
    <w:rsid w:val="00430E21"/>
    <w:rsid w:val="00434576"/>
    <w:rsid w:val="00437FB9"/>
    <w:rsid w:val="00444695"/>
    <w:rsid w:val="00444B03"/>
    <w:rsid w:val="00444CEA"/>
    <w:rsid w:val="004472AB"/>
    <w:rsid w:val="00450107"/>
    <w:rsid w:val="00452902"/>
    <w:rsid w:val="0045313E"/>
    <w:rsid w:val="0045427F"/>
    <w:rsid w:val="00457DD9"/>
    <w:rsid w:val="004607B6"/>
    <w:rsid w:val="00460FC1"/>
    <w:rsid w:val="00462A7D"/>
    <w:rsid w:val="004644A2"/>
    <w:rsid w:val="00466F4E"/>
    <w:rsid w:val="0046724D"/>
    <w:rsid w:val="00470563"/>
    <w:rsid w:val="0047156E"/>
    <w:rsid w:val="004719E4"/>
    <w:rsid w:val="00471E81"/>
    <w:rsid w:val="00477DCD"/>
    <w:rsid w:val="00480220"/>
    <w:rsid w:val="00482390"/>
    <w:rsid w:val="0048284B"/>
    <w:rsid w:val="0048338C"/>
    <w:rsid w:val="004843AA"/>
    <w:rsid w:val="0048659B"/>
    <w:rsid w:val="0048683D"/>
    <w:rsid w:val="00486887"/>
    <w:rsid w:val="00491D06"/>
    <w:rsid w:val="00492032"/>
    <w:rsid w:val="0049330E"/>
    <w:rsid w:val="00494E62"/>
    <w:rsid w:val="0049506B"/>
    <w:rsid w:val="004962C2"/>
    <w:rsid w:val="004A060D"/>
    <w:rsid w:val="004A0E37"/>
    <w:rsid w:val="004A2FDF"/>
    <w:rsid w:val="004A3061"/>
    <w:rsid w:val="004A3721"/>
    <w:rsid w:val="004A52E3"/>
    <w:rsid w:val="004A6E24"/>
    <w:rsid w:val="004B0914"/>
    <w:rsid w:val="004B0F06"/>
    <w:rsid w:val="004B2E7B"/>
    <w:rsid w:val="004B497A"/>
    <w:rsid w:val="004B4C73"/>
    <w:rsid w:val="004B5F8D"/>
    <w:rsid w:val="004B77DB"/>
    <w:rsid w:val="004B7CEB"/>
    <w:rsid w:val="004C015E"/>
    <w:rsid w:val="004C3C3A"/>
    <w:rsid w:val="004C55CC"/>
    <w:rsid w:val="004C6EF1"/>
    <w:rsid w:val="004D062F"/>
    <w:rsid w:val="004D0B3C"/>
    <w:rsid w:val="004D0FA6"/>
    <w:rsid w:val="004D2A16"/>
    <w:rsid w:val="004D4A29"/>
    <w:rsid w:val="004E011F"/>
    <w:rsid w:val="004E34F4"/>
    <w:rsid w:val="004E394F"/>
    <w:rsid w:val="004E5A54"/>
    <w:rsid w:val="004E70CD"/>
    <w:rsid w:val="004F094E"/>
    <w:rsid w:val="004F29DD"/>
    <w:rsid w:val="004F2DC2"/>
    <w:rsid w:val="004F30FE"/>
    <w:rsid w:val="004F36FD"/>
    <w:rsid w:val="004F48DF"/>
    <w:rsid w:val="004F4D2D"/>
    <w:rsid w:val="004F55FC"/>
    <w:rsid w:val="00501D57"/>
    <w:rsid w:val="00503795"/>
    <w:rsid w:val="00504476"/>
    <w:rsid w:val="00506E04"/>
    <w:rsid w:val="00507FA4"/>
    <w:rsid w:val="005104C8"/>
    <w:rsid w:val="00511B03"/>
    <w:rsid w:val="00512AC5"/>
    <w:rsid w:val="00512DEE"/>
    <w:rsid w:val="00516A5B"/>
    <w:rsid w:val="005171EB"/>
    <w:rsid w:val="00517E10"/>
    <w:rsid w:val="00520429"/>
    <w:rsid w:val="00525C99"/>
    <w:rsid w:val="005269E8"/>
    <w:rsid w:val="00526E6B"/>
    <w:rsid w:val="00527AFC"/>
    <w:rsid w:val="00527C92"/>
    <w:rsid w:val="00527CC3"/>
    <w:rsid w:val="00531025"/>
    <w:rsid w:val="005312EF"/>
    <w:rsid w:val="00532351"/>
    <w:rsid w:val="005358AA"/>
    <w:rsid w:val="00540E77"/>
    <w:rsid w:val="00542091"/>
    <w:rsid w:val="005435F4"/>
    <w:rsid w:val="00543F52"/>
    <w:rsid w:val="00545224"/>
    <w:rsid w:val="00545606"/>
    <w:rsid w:val="00546538"/>
    <w:rsid w:val="0054743C"/>
    <w:rsid w:val="0055086B"/>
    <w:rsid w:val="0055205A"/>
    <w:rsid w:val="00552F0C"/>
    <w:rsid w:val="00553A8A"/>
    <w:rsid w:val="00554249"/>
    <w:rsid w:val="00554D61"/>
    <w:rsid w:val="005601D3"/>
    <w:rsid w:val="00560820"/>
    <w:rsid w:val="0056178A"/>
    <w:rsid w:val="005640B1"/>
    <w:rsid w:val="005645FB"/>
    <w:rsid w:val="00566913"/>
    <w:rsid w:val="005671F1"/>
    <w:rsid w:val="00567BA9"/>
    <w:rsid w:val="00570568"/>
    <w:rsid w:val="00571CF8"/>
    <w:rsid w:val="00572670"/>
    <w:rsid w:val="0057381C"/>
    <w:rsid w:val="00573D25"/>
    <w:rsid w:val="00574CD7"/>
    <w:rsid w:val="005832BD"/>
    <w:rsid w:val="005849D1"/>
    <w:rsid w:val="00585BB7"/>
    <w:rsid w:val="005869B0"/>
    <w:rsid w:val="005900B5"/>
    <w:rsid w:val="00590AE7"/>
    <w:rsid w:val="0059255B"/>
    <w:rsid w:val="00594389"/>
    <w:rsid w:val="00594A0A"/>
    <w:rsid w:val="00594F2A"/>
    <w:rsid w:val="005962C5"/>
    <w:rsid w:val="00596B94"/>
    <w:rsid w:val="0059727E"/>
    <w:rsid w:val="005A1BB4"/>
    <w:rsid w:val="005A28D2"/>
    <w:rsid w:val="005A3487"/>
    <w:rsid w:val="005A6172"/>
    <w:rsid w:val="005A70E7"/>
    <w:rsid w:val="005A7C1B"/>
    <w:rsid w:val="005B2DFC"/>
    <w:rsid w:val="005B356C"/>
    <w:rsid w:val="005B51E4"/>
    <w:rsid w:val="005B5914"/>
    <w:rsid w:val="005B621C"/>
    <w:rsid w:val="005C0F9B"/>
    <w:rsid w:val="005C55F2"/>
    <w:rsid w:val="005C676F"/>
    <w:rsid w:val="005D096D"/>
    <w:rsid w:val="005D1287"/>
    <w:rsid w:val="005D4397"/>
    <w:rsid w:val="005D4E6E"/>
    <w:rsid w:val="005D5E19"/>
    <w:rsid w:val="005E0A44"/>
    <w:rsid w:val="005E15B0"/>
    <w:rsid w:val="005E2E20"/>
    <w:rsid w:val="005E31EA"/>
    <w:rsid w:val="005E4D93"/>
    <w:rsid w:val="005E4FC6"/>
    <w:rsid w:val="005E56EC"/>
    <w:rsid w:val="005E57AF"/>
    <w:rsid w:val="005E7DB6"/>
    <w:rsid w:val="005F0737"/>
    <w:rsid w:val="005F0AD8"/>
    <w:rsid w:val="005F15E2"/>
    <w:rsid w:val="005F1ACF"/>
    <w:rsid w:val="005F2690"/>
    <w:rsid w:val="005F2EAA"/>
    <w:rsid w:val="005F46C2"/>
    <w:rsid w:val="005F65BE"/>
    <w:rsid w:val="00600614"/>
    <w:rsid w:val="0060091A"/>
    <w:rsid w:val="00600ECD"/>
    <w:rsid w:val="00602E55"/>
    <w:rsid w:val="00603CF4"/>
    <w:rsid w:val="0060556D"/>
    <w:rsid w:val="00610525"/>
    <w:rsid w:val="00610F94"/>
    <w:rsid w:val="006133C1"/>
    <w:rsid w:val="00614077"/>
    <w:rsid w:val="00614581"/>
    <w:rsid w:val="00615854"/>
    <w:rsid w:val="00616FC0"/>
    <w:rsid w:val="0061742F"/>
    <w:rsid w:val="00620667"/>
    <w:rsid w:val="00620F58"/>
    <w:rsid w:val="00621400"/>
    <w:rsid w:val="00621A61"/>
    <w:rsid w:val="00622392"/>
    <w:rsid w:val="0062328B"/>
    <w:rsid w:val="006239DE"/>
    <w:rsid w:val="006243EF"/>
    <w:rsid w:val="006275E7"/>
    <w:rsid w:val="00630457"/>
    <w:rsid w:val="00631C62"/>
    <w:rsid w:val="00632AF7"/>
    <w:rsid w:val="006347CB"/>
    <w:rsid w:val="00635B0B"/>
    <w:rsid w:val="00637B8E"/>
    <w:rsid w:val="006402D4"/>
    <w:rsid w:val="006411D7"/>
    <w:rsid w:val="00641216"/>
    <w:rsid w:val="00641C51"/>
    <w:rsid w:val="00643DA5"/>
    <w:rsid w:val="00645E26"/>
    <w:rsid w:val="00652567"/>
    <w:rsid w:val="00654D53"/>
    <w:rsid w:val="00655C1C"/>
    <w:rsid w:val="006569BB"/>
    <w:rsid w:val="006579A5"/>
    <w:rsid w:val="00660BA1"/>
    <w:rsid w:val="0066319F"/>
    <w:rsid w:val="00663CB6"/>
    <w:rsid w:val="00663E65"/>
    <w:rsid w:val="00665732"/>
    <w:rsid w:val="0067013A"/>
    <w:rsid w:val="006715EB"/>
    <w:rsid w:val="006739FD"/>
    <w:rsid w:val="00674F68"/>
    <w:rsid w:val="006779E1"/>
    <w:rsid w:val="00677EE8"/>
    <w:rsid w:val="0068062A"/>
    <w:rsid w:val="00682CB8"/>
    <w:rsid w:val="00684700"/>
    <w:rsid w:val="00687400"/>
    <w:rsid w:val="0069194B"/>
    <w:rsid w:val="00692879"/>
    <w:rsid w:val="00692A6D"/>
    <w:rsid w:val="0069309C"/>
    <w:rsid w:val="0069311F"/>
    <w:rsid w:val="00693435"/>
    <w:rsid w:val="00694AD8"/>
    <w:rsid w:val="00695EE7"/>
    <w:rsid w:val="006A27A4"/>
    <w:rsid w:val="006A4051"/>
    <w:rsid w:val="006A4D6B"/>
    <w:rsid w:val="006A5A13"/>
    <w:rsid w:val="006A729A"/>
    <w:rsid w:val="006A76B6"/>
    <w:rsid w:val="006B1C1E"/>
    <w:rsid w:val="006B73A9"/>
    <w:rsid w:val="006C0254"/>
    <w:rsid w:val="006C2CD0"/>
    <w:rsid w:val="006C30A6"/>
    <w:rsid w:val="006C4212"/>
    <w:rsid w:val="006D1708"/>
    <w:rsid w:val="006D2683"/>
    <w:rsid w:val="006D5BB9"/>
    <w:rsid w:val="006D703A"/>
    <w:rsid w:val="006E0515"/>
    <w:rsid w:val="006E2203"/>
    <w:rsid w:val="006F0CE6"/>
    <w:rsid w:val="006F2CF9"/>
    <w:rsid w:val="006F5737"/>
    <w:rsid w:val="006F5A5F"/>
    <w:rsid w:val="006F66CD"/>
    <w:rsid w:val="0070074F"/>
    <w:rsid w:val="00701388"/>
    <w:rsid w:val="007033F8"/>
    <w:rsid w:val="007059CC"/>
    <w:rsid w:val="00706437"/>
    <w:rsid w:val="0070679F"/>
    <w:rsid w:val="00707E64"/>
    <w:rsid w:val="007105B3"/>
    <w:rsid w:val="007110D6"/>
    <w:rsid w:val="00711F4F"/>
    <w:rsid w:val="007142B1"/>
    <w:rsid w:val="00716253"/>
    <w:rsid w:val="007162D0"/>
    <w:rsid w:val="00717A18"/>
    <w:rsid w:val="00717A87"/>
    <w:rsid w:val="00717BCC"/>
    <w:rsid w:val="00721549"/>
    <w:rsid w:val="00722C1E"/>
    <w:rsid w:val="00722D45"/>
    <w:rsid w:val="00723371"/>
    <w:rsid w:val="00723546"/>
    <w:rsid w:val="00723D6E"/>
    <w:rsid w:val="00724624"/>
    <w:rsid w:val="00725D1B"/>
    <w:rsid w:val="007266E2"/>
    <w:rsid w:val="0072713C"/>
    <w:rsid w:val="007277FC"/>
    <w:rsid w:val="00727C83"/>
    <w:rsid w:val="00730A18"/>
    <w:rsid w:val="0073354C"/>
    <w:rsid w:val="00733E1D"/>
    <w:rsid w:val="00735018"/>
    <w:rsid w:val="0073544B"/>
    <w:rsid w:val="00736C46"/>
    <w:rsid w:val="0074045C"/>
    <w:rsid w:val="00740A5A"/>
    <w:rsid w:val="00743660"/>
    <w:rsid w:val="00743C04"/>
    <w:rsid w:val="00744ED4"/>
    <w:rsid w:val="0074518A"/>
    <w:rsid w:val="00745491"/>
    <w:rsid w:val="00745975"/>
    <w:rsid w:val="00746736"/>
    <w:rsid w:val="0075042B"/>
    <w:rsid w:val="007519E5"/>
    <w:rsid w:val="0075347C"/>
    <w:rsid w:val="007548F2"/>
    <w:rsid w:val="00755A9A"/>
    <w:rsid w:val="00755ADF"/>
    <w:rsid w:val="0075652E"/>
    <w:rsid w:val="007642A0"/>
    <w:rsid w:val="00765518"/>
    <w:rsid w:val="00765653"/>
    <w:rsid w:val="0077031C"/>
    <w:rsid w:val="00771254"/>
    <w:rsid w:val="00773DD8"/>
    <w:rsid w:val="00775C3C"/>
    <w:rsid w:val="00775DA8"/>
    <w:rsid w:val="00775F41"/>
    <w:rsid w:val="00776935"/>
    <w:rsid w:val="007778EB"/>
    <w:rsid w:val="007812C4"/>
    <w:rsid w:val="00781792"/>
    <w:rsid w:val="00781B9C"/>
    <w:rsid w:val="0078537F"/>
    <w:rsid w:val="007853DE"/>
    <w:rsid w:val="00785849"/>
    <w:rsid w:val="00785D48"/>
    <w:rsid w:val="00786664"/>
    <w:rsid w:val="0078771F"/>
    <w:rsid w:val="00787935"/>
    <w:rsid w:val="00787E6A"/>
    <w:rsid w:val="007916FC"/>
    <w:rsid w:val="0079501B"/>
    <w:rsid w:val="00795690"/>
    <w:rsid w:val="00795C2C"/>
    <w:rsid w:val="007A19D0"/>
    <w:rsid w:val="007A2ED4"/>
    <w:rsid w:val="007A42E0"/>
    <w:rsid w:val="007B2728"/>
    <w:rsid w:val="007B2E92"/>
    <w:rsid w:val="007B3420"/>
    <w:rsid w:val="007B4B5C"/>
    <w:rsid w:val="007B63C7"/>
    <w:rsid w:val="007B6E51"/>
    <w:rsid w:val="007B7BE3"/>
    <w:rsid w:val="007C06A9"/>
    <w:rsid w:val="007C34F9"/>
    <w:rsid w:val="007C47D0"/>
    <w:rsid w:val="007C6704"/>
    <w:rsid w:val="007C6EF3"/>
    <w:rsid w:val="007C72A6"/>
    <w:rsid w:val="007C7AE9"/>
    <w:rsid w:val="007C7FE1"/>
    <w:rsid w:val="007D147A"/>
    <w:rsid w:val="007D2321"/>
    <w:rsid w:val="007D3C31"/>
    <w:rsid w:val="007D3CD8"/>
    <w:rsid w:val="007D54FF"/>
    <w:rsid w:val="007D6469"/>
    <w:rsid w:val="007E0166"/>
    <w:rsid w:val="007E243D"/>
    <w:rsid w:val="007E44E2"/>
    <w:rsid w:val="007E7CE9"/>
    <w:rsid w:val="007E7EA9"/>
    <w:rsid w:val="007F0744"/>
    <w:rsid w:val="007F0AE7"/>
    <w:rsid w:val="007F1B03"/>
    <w:rsid w:val="007F2805"/>
    <w:rsid w:val="007F3CC5"/>
    <w:rsid w:val="007F532F"/>
    <w:rsid w:val="007F5758"/>
    <w:rsid w:val="007F61CE"/>
    <w:rsid w:val="007F686A"/>
    <w:rsid w:val="007F755E"/>
    <w:rsid w:val="007F775C"/>
    <w:rsid w:val="0080487C"/>
    <w:rsid w:val="00805574"/>
    <w:rsid w:val="00806045"/>
    <w:rsid w:val="00806EF7"/>
    <w:rsid w:val="00810F69"/>
    <w:rsid w:val="00811753"/>
    <w:rsid w:val="008120F2"/>
    <w:rsid w:val="00817993"/>
    <w:rsid w:val="00821C52"/>
    <w:rsid w:val="00822864"/>
    <w:rsid w:val="00823FD6"/>
    <w:rsid w:val="00832CFD"/>
    <w:rsid w:val="008340B0"/>
    <w:rsid w:val="00834CB2"/>
    <w:rsid w:val="0084037F"/>
    <w:rsid w:val="00841677"/>
    <w:rsid w:val="008420DF"/>
    <w:rsid w:val="008421CD"/>
    <w:rsid w:val="00842721"/>
    <w:rsid w:val="0084289A"/>
    <w:rsid w:val="00842F81"/>
    <w:rsid w:val="0085051F"/>
    <w:rsid w:val="008572FF"/>
    <w:rsid w:val="00860407"/>
    <w:rsid w:val="008610B7"/>
    <w:rsid w:val="00861127"/>
    <w:rsid w:val="00863426"/>
    <w:rsid w:val="008634BC"/>
    <w:rsid w:val="00864047"/>
    <w:rsid w:val="0086468D"/>
    <w:rsid w:val="008679DD"/>
    <w:rsid w:val="00870707"/>
    <w:rsid w:val="00870B78"/>
    <w:rsid w:val="00871CBC"/>
    <w:rsid w:val="00872179"/>
    <w:rsid w:val="00873472"/>
    <w:rsid w:val="0087593D"/>
    <w:rsid w:val="00875ECD"/>
    <w:rsid w:val="00876296"/>
    <w:rsid w:val="008763A3"/>
    <w:rsid w:val="0087649D"/>
    <w:rsid w:val="008778C5"/>
    <w:rsid w:val="00880998"/>
    <w:rsid w:val="00880E41"/>
    <w:rsid w:val="00881530"/>
    <w:rsid w:val="00881DC6"/>
    <w:rsid w:val="008839FA"/>
    <w:rsid w:val="00883F54"/>
    <w:rsid w:val="008842D9"/>
    <w:rsid w:val="00884809"/>
    <w:rsid w:val="00884C6A"/>
    <w:rsid w:val="0088520F"/>
    <w:rsid w:val="00885898"/>
    <w:rsid w:val="0088634C"/>
    <w:rsid w:val="0088723E"/>
    <w:rsid w:val="00890F52"/>
    <w:rsid w:val="0089280F"/>
    <w:rsid w:val="00893CFF"/>
    <w:rsid w:val="008944C5"/>
    <w:rsid w:val="00894EC3"/>
    <w:rsid w:val="00895BEB"/>
    <w:rsid w:val="008963C5"/>
    <w:rsid w:val="0089784F"/>
    <w:rsid w:val="00897D66"/>
    <w:rsid w:val="008A1443"/>
    <w:rsid w:val="008A3E55"/>
    <w:rsid w:val="008A5DD2"/>
    <w:rsid w:val="008A6918"/>
    <w:rsid w:val="008A6BC4"/>
    <w:rsid w:val="008A6D9D"/>
    <w:rsid w:val="008A7F65"/>
    <w:rsid w:val="008B0915"/>
    <w:rsid w:val="008B225D"/>
    <w:rsid w:val="008B3F73"/>
    <w:rsid w:val="008B4F8F"/>
    <w:rsid w:val="008C1822"/>
    <w:rsid w:val="008C6FC1"/>
    <w:rsid w:val="008D067B"/>
    <w:rsid w:val="008D4952"/>
    <w:rsid w:val="008E0822"/>
    <w:rsid w:val="008E0C7A"/>
    <w:rsid w:val="008E223F"/>
    <w:rsid w:val="008E282E"/>
    <w:rsid w:val="008E28D2"/>
    <w:rsid w:val="008E3E5E"/>
    <w:rsid w:val="008E4D3A"/>
    <w:rsid w:val="008E604B"/>
    <w:rsid w:val="008F240D"/>
    <w:rsid w:val="008F3EC0"/>
    <w:rsid w:val="008F6E8E"/>
    <w:rsid w:val="00900100"/>
    <w:rsid w:val="0090294B"/>
    <w:rsid w:val="009113BA"/>
    <w:rsid w:val="00912BCB"/>
    <w:rsid w:val="00915C09"/>
    <w:rsid w:val="00916227"/>
    <w:rsid w:val="0091686E"/>
    <w:rsid w:val="009179CF"/>
    <w:rsid w:val="00917D99"/>
    <w:rsid w:val="00920033"/>
    <w:rsid w:val="00920741"/>
    <w:rsid w:val="00922526"/>
    <w:rsid w:val="009253A5"/>
    <w:rsid w:val="00930C2D"/>
    <w:rsid w:val="00931485"/>
    <w:rsid w:val="00933DE5"/>
    <w:rsid w:val="00934FC3"/>
    <w:rsid w:val="00937E77"/>
    <w:rsid w:val="00945FD9"/>
    <w:rsid w:val="0094612E"/>
    <w:rsid w:val="009467C9"/>
    <w:rsid w:val="00950221"/>
    <w:rsid w:val="00950F3D"/>
    <w:rsid w:val="00953C08"/>
    <w:rsid w:val="00956223"/>
    <w:rsid w:val="00957FCF"/>
    <w:rsid w:val="0096143D"/>
    <w:rsid w:val="00965205"/>
    <w:rsid w:val="009662AE"/>
    <w:rsid w:val="009704B4"/>
    <w:rsid w:val="009721BA"/>
    <w:rsid w:val="009733AB"/>
    <w:rsid w:val="00973A04"/>
    <w:rsid w:val="00974D03"/>
    <w:rsid w:val="00975970"/>
    <w:rsid w:val="00976752"/>
    <w:rsid w:val="00976A07"/>
    <w:rsid w:val="00976D4E"/>
    <w:rsid w:val="009812AD"/>
    <w:rsid w:val="009819AF"/>
    <w:rsid w:val="00981A63"/>
    <w:rsid w:val="00982704"/>
    <w:rsid w:val="00986175"/>
    <w:rsid w:val="00990B9A"/>
    <w:rsid w:val="009927FB"/>
    <w:rsid w:val="00993977"/>
    <w:rsid w:val="009939C4"/>
    <w:rsid w:val="00993FAC"/>
    <w:rsid w:val="00995DC1"/>
    <w:rsid w:val="00996B0C"/>
    <w:rsid w:val="009973FC"/>
    <w:rsid w:val="00997BDD"/>
    <w:rsid w:val="009A0415"/>
    <w:rsid w:val="009A0905"/>
    <w:rsid w:val="009A1033"/>
    <w:rsid w:val="009A1867"/>
    <w:rsid w:val="009A2EED"/>
    <w:rsid w:val="009A3939"/>
    <w:rsid w:val="009A3E07"/>
    <w:rsid w:val="009A652F"/>
    <w:rsid w:val="009A7D07"/>
    <w:rsid w:val="009A7E9E"/>
    <w:rsid w:val="009B03E2"/>
    <w:rsid w:val="009B1C92"/>
    <w:rsid w:val="009B4A67"/>
    <w:rsid w:val="009C2D63"/>
    <w:rsid w:val="009C4AD4"/>
    <w:rsid w:val="009D0E05"/>
    <w:rsid w:val="009D1C3C"/>
    <w:rsid w:val="009D55F6"/>
    <w:rsid w:val="009D6FD7"/>
    <w:rsid w:val="009E15CC"/>
    <w:rsid w:val="009E5879"/>
    <w:rsid w:val="009E62F7"/>
    <w:rsid w:val="009E634D"/>
    <w:rsid w:val="009F185B"/>
    <w:rsid w:val="009F23CE"/>
    <w:rsid w:val="009F2413"/>
    <w:rsid w:val="009F35EA"/>
    <w:rsid w:val="009F42E1"/>
    <w:rsid w:val="009F57CE"/>
    <w:rsid w:val="009F7673"/>
    <w:rsid w:val="009F77AD"/>
    <w:rsid w:val="00A00D02"/>
    <w:rsid w:val="00A01ED1"/>
    <w:rsid w:val="00A037D5"/>
    <w:rsid w:val="00A03908"/>
    <w:rsid w:val="00A077B9"/>
    <w:rsid w:val="00A10298"/>
    <w:rsid w:val="00A130D3"/>
    <w:rsid w:val="00A1380A"/>
    <w:rsid w:val="00A14ED1"/>
    <w:rsid w:val="00A174E0"/>
    <w:rsid w:val="00A17B29"/>
    <w:rsid w:val="00A2008A"/>
    <w:rsid w:val="00A20B76"/>
    <w:rsid w:val="00A20BAA"/>
    <w:rsid w:val="00A217F1"/>
    <w:rsid w:val="00A22EE9"/>
    <w:rsid w:val="00A23CC5"/>
    <w:rsid w:val="00A24C76"/>
    <w:rsid w:val="00A2623C"/>
    <w:rsid w:val="00A267A1"/>
    <w:rsid w:val="00A276FB"/>
    <w:rsid w:val="00A27945"/>
    <w:rsid w:val="00A31724"/>
    <w:rsid w:val="00A32502"/>
    <w:rsid w:val="00A33AA3"/>
    <w:rsid w:val="00A33F79"/>
    <w:rsid w:val="00A37485"/>
    <w:rsid w:val="00A40491"/>
    <w:rsid w:val="00A405C5"/>
    <w:rsid w:val="00A40950"/>
    <w:rsid w:val="00A4118C"/>
    <w:rsid w:val="00A4120C"/>
    <w:rsid w:val="00A41D4B"/>
    <w:rsid w:val="00A41F74"/>
    <w:rsid w:val="00A42274"/>
    <w:rsid w:val="00A54120"/>
    <w:rsid w:val="00A54554"/>
    <w:rsid w:val="00A56B9E"/>
    <w:rsid w:val="00A60A00"/>
    <w:rsid w:val="00A62F6F"/>
    <w:rsid w:val="00A658FC"/>
    <w:rsid w:val="00A666EF"/>
    <w:rsid w:val="00A700E2"/>
    <w:rsid w:val="00A7153D"/>
    <w:rsid w:val="00A71DF1"/>
    <w:rsid w:val="00A72506"/>
    <w:rsid w:val="00A7435A"/>
    <w:rsid w:val="00A76CCF"/>
    <w:rsid w:val="00A771AD"/>
    <w:rsid w:val="00A77393"/>
    <w:rsid w:val="00A7773A"/>
    <w:rsid w:val="00A83335"/>
    <w:rsid w:val="00A855EC"/>
    <w:rsid w:val="00A8675C"/>
    <w:rsid w:val="00A911B2"/>
    <w:rsid w:val="00A92B96"/>
    <w:rsid w:val="00A93499"/>
    <w:rsid w:val="00A94015"/>
    <w:rsid w:val="00A94C08"/>
    <w:rsid w:val="00A95DD4"/>
    <w:rsid w:val="00A9675B"/>
    <w:rsid w:val="00A9693A"/>
    <w:rsid w:val="00AB0DDE"/>
    <w:rsid w:val="00AB1E6B"/>
    <w:rsid w:val="00AB5DD5"/>
    <w:rsid w:val="00AB5ED0"/>
    <w:rsid w:val="00AC0ED7"/>
    <w:rsid w:val="00AC4BFA"/>
    <w:rsid w:val="00AC6AE5"/>
    <w:rsid w:val="00AD0296"/>
    <w:rsid w:val="00AD0431"/>
    <w:rsid w:val="00AD04AC"/>
    <w:rsid w:val="00AD2825"/>
    <w:rsid w:val="00AD44E2"/>
    <w:rsid w:val="00AD522B"/>
    <w:rsid w:val="00AD5515"/>
    <w:rsid w:val="00AD5BF1"/>
    <w:rsid w:val="00AD5DA2"/>
    <w:rsid w:val="00AD5FF7"/>
    <w:rsid w:val="00AD6428"/>
    <w:rsid w:val="00AD7ECA"/>
    <w:rsid w:val="00AE1CF0"/>
    <w:rsid w:val="00AE2263"/>
    <w:rsid w:val="00AE264A"/>
    <w:rsid w:val="00AE26D9"/>
    <w:rsid w:val="00AE30BD"/>
    <w:rsid w:val="00AE36DC"/>
    <w:rsid w:val="00AE383E"/>
    <w:rsid w:val="00AE44AA"/>
    <w:rsid w:val="00AE6C8E"/>
    <w:rsid w:val="00AF03AA"/>
    <w:rsid w:val="00AF0C78"/>
    <w:rsid w:val="00AF11B8"/>
    <w:rsid w:val="00AF2754"/>
    <w:rsid w:val="00AF2DAB"/>
    <w:rsid w:val="00AF335A"/>
    <w:rsid w:val="00AF3517"/>
    <w:rsid w:val="00AF38D3"/>
    <w:rsid w:val="00AF5069"/>
    <w:rsid w:val="00AF6D1A"/>
    <w:rsid w:val="00B002E4"/>
    <w:rsid w:val="00B005EC"/>
    <w:rsid w:val="00B00ABF"/>
    <w:rsid w:val="00B02EA8"/>
    <w:rsid w:val="00B07FCB"/>
    <w:rsid w:val="00B115CE"/>
    <w:rsid w:val="00B116DD"/>
    <w:rsid w:val="00B134BB"/>
    <w:rsid w:val="00B13D8A"/>
    <w:rsid w:val="00B173C9"/>
    <w:rsid w:val="00B21250"/>
    <w:rsid w:val="00B2281C"/>
    <w:rsid w:val="00B22E17"/>
    <w:rsid w:val="00B23EA3"/>
    <w:rsid w:val="00B245E0"/>
    <w:rsid w:val="00B245F6"/>
    <w:rsid w:val="00B24D5F"/>
    <w:rsid w:val="00B2594E"/>
    <w:rsid w:val="00B30BED"/>
    <w:rsid w:val="00B3176D"/>
    <w:rsid w:val="00B33408"/>
    <w:rsid w:val="00B344BD"/>
    <w:rsid w:val="00B35890"/>
    <w:rsid w:val="00B418F2"/>
    <w:rsid w:val="00B42A2E"/>
    <w:rsid w:val="00B43059"/>
    <w:rsid w:val="00B435F0"/>
    <w:rsid w:val="00B47ED8"/>
    <w:rsid w:val="00B52C18"/>
    <w:rsid w:val="00B52E00"/>
    <w:rsid w:val="00B5360B"/>
    <w:rsid w:val="00B542DA"/>
    <w:rsid w:val="00B547E9"/>
    <w:rsid w:val="00B567D1"/>
    <w:rsid w:val="00B576ED"/>
    <w:rsid w:val="00B6006B"/>
    <w:rsid w:val="00B61173"/>
    <w:rsid w:val="00B61BD4"/>
    <w:rsid w:val="00B622A8"/>
    <w:rsid w:val="00B64558"/>
    <w:rsid w:val="00B6562D"/>
    <w:rsid w:val="00B70E8A"/>
    <w:rsid w:val="00B718F3"/>
    <w:rsid w:val="00B7491F"/>
    <w:rsid w:val="00B74CED"/>
    <w:rsid w:val="00B74FFF"/>
    <w:rsid w:val="00B75AC0"/>
    <w:rsid w:val="00B761FC"/>
    <w:rsid w:val="00B768DC"/>
    <w:rsid w:val="00B778A4"/>
    <w:rsid w:val="00B77B37"/>
    <w:rsid w:val="00B77D6E"/>
    <w:rsid w:val="00B80D84"/>
    <w:rsid w:val="00B82AF6"/>
    <w:rsid w:val="00B83156"/>
    <w:rsid w:val="00B85548"/>
    <w:rsid w:val="00B85E4A"/>
    <w:rsid w:val="00B85E4B"/>
    <w:rsid w:val="00B86B42"/>
    <w:rsid w:val="00B86D9A"/>
    <w:rsid w:val="00B86EF0"/>
    <w:rsid w:val="00B903FC"/>
    <w:rsid w:val="00B9071F"/>
    <w:rsid w:val="00B92001"/>
    <w:rsid w:val="00B933C9"/>
    <w:rsid w:val="00B962AA"/>
    <w:rsid w:val="00BA0494"/>
    <w:rsid w:val="00BA0C7C"/>
    <w:rsid w:val="00BA1379"/>
    <w:rsid w:val="00BA3C06"/>
    <w:rsid w:val="00BA49FD"/>
    <w:rsid w:val="00BA6BD7"/>
    <w:rsid w:val="00BA7C60"/>
    <w:rsid w:val="00BB4D88"/>
    <w:rsid w:val="00BB581E"/>
    <w:rsid w:val="00BB60A8"/>
    <w:rsid w:val="00BB7A28"/>
    <w:rsid w:val="00BC0DB9"/>
    <w:rsid w:val="00BC22D4"/>
    <w:rsid w:val="00BC52F2"/>
    <w:rsid w:val="00BC7E09"/>
    <w:rsid w:val="00BD182B"/>
    <w:rsid w:val="00BD67A5"/>
    <w:rsid w:val="00BD71E6"/>
    <w:rsid w:val="00BE0766"/>
    <w:rsid w:val="00BE0FE9"/>
    <w:rsid w:val="00BE19F4"/>
    <w:rsid w:val="00BE1ACF"/>
    <w:rsid w:val="00BE349E"/>
    <w:rsid w:val="00BE45DA"/>
    <w:rsid w:val="00BE5E24"/>
    <w:rsid w:val="00BE6486"/>
    <w:rsid w:val="00BF10EF"/>
    <w:rsid w:val="00BF143E"/>
    <w:rsid w:val="00BF34B6"/>
    <w:rsid w:val="00BF366F"/>
    <w:rsid w:val="00BF3B75"/>
    <w:rsid w:val="00BF5810"/>
    <w:rsid w:val="00BF7A8C"/>
    <w:rsid w:val="00C009AE"/>
    <w:rsid w:val="00C00DE1"/>
    <w:rsid w:val="00C0104B"/>
    <w:rsid w:val="00C010CE"/>
    <w:rsid w:val="00C032DF"/>
    <w:rsid w:val="00C06FA8"/>
    <w:rsid w:val="00C1050F"/>
    <w:rsid w:val="00C1122C"/>
    <w:rsid w:val="00C11D00"/>
    <w:rsid w:val="00C126C3"/>
    <w:rsid w:val="00C13DDA"/>
    <w:rsid w:val="00C161A8"/>
    <w:rsid w:val="00C164F4"/>
    <w:rsid w:val="00C16E13"/>
    <w:rsid w:val="00C17491"/>
    <w:rsid w:val="00C22E7B"/>
    <w:rsid w:val="00C22EDD"/>
    <w:rsid w:val="00C25FA3"/>
    <w:rsid w:val="00C3049F"/>
    <w:rsid w:val="00C34118"/>
    <w:rsid w:val="00C343F4"/>
    <w:rsid w:val="00C352D7"/>
    <w:rsid w:val="00C36D2D"/>
    <w:rsid w:val="00C377C0"/>
    <w:rsid w:val="00C401BA"/>
    <w:rsid w:val="00C402A7"/>
    <w:rsid w:val="00C40624"/>
    <w:rsid w:val="00C40678"/>
    <w:rsid w:val="00C40D34"/>
    <w:rsid w:val="00C43916"/>
    <w:rsid w:val="00C44B03"/>
    <w:rsid w:val="00C45073"/>
    <w:rsid w:val="00C45095"/>
    <w:rsid w:val="00C47965"/>
    <w:rsid w:val="00C47B9F"/>
    <w:rsid w:val="00C5063F"/>
    <w:rsid w:val="00C5181F"/>
    <w:rsid w:val="00C554B4"/>
    <w:rsid w:val="00C61426"/>
    <w:rsid w:val="00C65AF6"/>
    <w:rsid w:val="00C65B6F"/>
    <w:rsid w:val="00C73EB7"/>
    <w:rsid w:val="00C74E8E"/>
    <w:rsid w:val="00C8060A"/>
    <w:rsid w:val="00C80B04"/>
    <w:rsid w:val="00C816A3"/>
    <w:rsid w:val="00C854CD"/>
    <w:rsid w:val="00C87D11"/>
    <w:rsid w:val="00C91AEA"/>
    <w:rsid w:val="00C958DA"/>
    <w:rsid w:val="00C95F7C"/>
    <w:rsid w:val="00C96FC6"/>
    <w:rsid w:val="00C9780B"/>
    <w:rsid w:val="00CA1007"/>
    <w:rsid w:val="00CA1C64"/>
    <w:rsid w:val="00CA4929"/>
    <w:rsid w:val="00CA5B40"/>
    <w:rsid w:val="00CB09AF"/>
    <w:rsid w:val="00CB2E85"/>
    <w:rsid w:val="00CB3819"/>
    <w:rsid w:val="00CC114A"/>
    <w:rsid w:val="00CC146F"/>
    <w:rsid w:val="00CD1548"/>
    <w:rsid w:val="00CD1867"/>
    <w:rsid w:val="00CD6341"/>
    <w:rsid w:val="00CE0722"/>
    <w:rsid w:val="00CE1BF5"/>
    <w:rsid w:val="00CE30A7"/>
    <w:rsid w:val="00CE5BBF"/>
    <w:rsid w:val="00CE603F"/>
    <w:rsid w:val="00CF0667"/>
    <w:rsid w:val="00CF2DDC"/>
    <w:rsid w:val="00CF3921"/>
    <w:rsid w:val="00CF528A"/>
    <w:rsid w:val="00CF5302"/>
    <w:rsid w:val="00D00E7A"/>
    <w:rsid w:val="00D01791"/>
    <w:rsid w:val="00D024C6"/>
    <w:rsid w:val="00D06AD3"/>
    <w:rsid w:val="00D10192"/>
    <w:rsid w:val="00D1135E"/>
    <w:rsid w:val="00D11C24"/>
    <w:rsid w:val="00D120FB"/>
    <w:rsid w:val="00D125BF"/>
    <w:rsid w:val="00D136BA"/>
    <w:rsid w:val="00D13A60"/>
    <w:rsid w:val="00D13F45"/>
    <w:rsid w:val="00D14280"/>
    <w:rsid w:val="00D20B94"/>
    <w:rsid w:val="00D21F18"/>
    <w:rsid w:val="00D2382F"/>
    <w:rsid w:val="00D238D9"/>
    <w:rsid w:val="00D2544E"/>
    <w:rsid w:val="00D2789E"/>
    <w:rsid w:val="00D27C4B"/>
    <w:rsid w:val="00D27D81"/>
    <w:rsid w:val="00D27EC2"/>
    <w:rsid w:val="00D30F05"/>
    <w:rsid w:val="00D363E6"/>
    <w:rsid w:val="00D371EB"/>
    <w:rsid w:val="00D40539"/>
    <w:rsid w:val="00D4108B"/>
    <w:rsid w:val="00D41374"/>
    <w:rsid w:val="00D4562A"/>
    <w:rsid w:val="00D45FDC"/>
    <w:rsid w:val="00D50ABF"/>
    <w:rsid w:val="00D51C84"/>
    <w:rsid w:val="00D51D21"/>
    <w:rsid w:val="00D53CEC"/>
    <w:rsid w:val="00D53D48"/>
    <w:rsid w:val="00D5481B"/>
    <w:rsid w:val="00D558AA"/>
    <w:rsid w:val="00D5698B"/>
    <w:rsid w:val="00D57114"/>
    <w:rsid w:val="00D63CC7"/>
    <w:rsid w:val="00D6560A"/>
    <w:rsid w:val="00D657E2"/>
    <w:rsid w:val="00D71455"/>
    <w:rsid w:val="00D71726"/>
    <w:rsid w:val="00D73CED"/>
    <w:rsid w:val="00D74B66"/>
    <w:rsid w:val="00D74D9F"/>
    <w:rsid w:val="00D75C5E"/>
    <w:rsid w:val="00D75E92"/>
    <w:rsid w:val="00D77EEF"/>
    <w:rsid w:val="00D80738"/>
    <w:rsid w:val="00D83300"/>
    <w:rsid w:val="00D85AD7"/>
    <w:rsid w:val="00D87E3E"/>
    <w:rsid w:val="00D91A4B"/>
    <w:rsid w:val="00D92612"/>
    <w:rsid w:val="00D930BD"/>
    <w:rsid w:val="00D94264"/>
    <w:rsid w:val="00DA0D07"/>
    <w:rsid w:val="00DA2595"/>
    <w:rsid w:val="00DA3275"/>
    <w:rsid w:val="00DA4AC6"/>
    <w:rsid w:val="00DA5963"/>
    <w:rsid w:val="00DA5B62"/>
    <w:rsid w:val="00DA7C52"/>
    <w:rsid w:val="00DB34CE"/>
    <w:rsid w:val="00DB3C88"/>
    <w:rsid w:val="00DB49EC"/>
    <w:rsid w:val="00DB4E21"/>
    <w:rsid w:val="00DB61CA"/>
    <w:rsid w:val="00DC0BFA"/>
    <w:rsid w:val="00DC148E"/>
    <w:rsid w:val="00DC5DD0"/>
    <w:rsid w:val="00DD0921"/>
    <w:rsid w:val="00DD121D"/>
    <w:rsid w:val="00DD126C"/>
    <w:rsid w:val="00DD1658"/>
    <w:rsid w:val="00DD1990"/>
    <w:rsid w:val="00DD3882"/>
    <w:rsid w:val="00DD3F0B"/>
    <w:rsid w:val="00DD6C63"/>
    <w:rsid w:val="00DD7846"/>
    <w:rsid w:val="00DD7D19"/>
    <w:rsid w:val="00DE1008"/>
    <w:rsid w:val="00DE2655"/>
    <w:rsid w:val="00DE3F6C"/>
    <w:rsid w:val="00DE430A"/>
    <w:rsid w:val="00DE491E"/>
    <w:rsid w:val="00DE4A01"/>
    <w:rsid w:val="00DE66AF"/>
    <w:rsid w:val="00DE66BC"/>
    <w:rsid w:val="00DF14E6"/>
    <w:rsid w:val="00E005A1"/>
    <w:rsid w:val="00E03458"/>
    <w:rsid w:val="00E04032"/>
    <w:rsid w:val="00E049E9"/>
    <w:rsid w:val="00E04C07"/>
    <w:rsid w:val="00E067F3"/>
    <w:rsid w:val="00E07055"/>
    <w:rsid w:val="00E0783D"/>
    <w:rsid w:val="00E11A2E"/>
    <w:rsid w:val="00E121C8"/>
    <w:rsid w:val="00E12236"/>
    <w:rsid w:val="00E13CD4"/>
    <w:rsid w:val="00E14701"/>
    <w:rsid w:val="00E158A4"/>
    <w:rsid w:val="00E20C16"/>
    <w:rsid w:val="00E215D4"/>
    <w:rsid w:val="00E232E7"/>
    <w:rsid w:val="00E25620"/>
    <w:rsid w:val="00E26628"/>
    <w:rsid w:val="00E314DB"/>
    <w:rsid w:val="00E333F8"/>
    <w:rsid w:val="00E337BF"/>
    <w:rsid w:val="00E33C18"/>
    <w:rsid w:val="00E34063"/>
    <w:rsid w:val="00E37933"/>
    <w:rsid w:val="00E37ACB"/>
    <w:rsid w:val="00E409E7"/>
    <w:rsid w:val="00E410DD"/>
    <w:rsid w:val="00E426D9"/>
    <w:rsid w:val="00E43269"/>
    <w:rsid w:val="00E43FFE"/>
    <w:rsid w:val="00E44601"/>
    <w:rsid w:val="00E45380"/>
    <w:rsid w:val="00E456D4"/>
    <w:rsid w:val="00E515CE"/>
    <w:rsid w:val="00E52219"/>
    <w:rsid w:val="00E535A7"/>
    <w:rsid w:val="00E55D0C"/>
    <w:rsid w:val="00E613A1"/>
    <w:rsid w:val="00E61514"/>
    <w:rsid w:val="00E62C6E"/>
    <w:rsid w:val="00E64403"/>
    <w:rsid w:val="00E646EA"/>
    <w:rsid w:val="00E65C6D"/>
    <w:rsid w:val="00E65EC9"/>
    <w:rsid w:val="00E66E6C"/>
    <w:rsid w:val="00E67AA8"/>
    <w:rsid w:val="00E711EB"/>
    <w:rsid w:val="00E7147B"/>
    <w:rsid w:val="00E71862"/>
    <w:rsid w:val="00E72F86"/>
    <w:rsid w:val="00E74E07"/>
    <w:rsid w:val="00E757F3"/>
    <w:rsid w:val="00E76158"/>
    <w:rsid w:val="00E76550"/>
    <w:rsid w:val="00E77E22"/>
    <w:rsid w:val="00E80CFB"/>
    <w:rsid w:val="00E82372"/>
    <w:rsid w:val="00E83967"/>
    <w:rsid w:val="00E86E54"/>
    <w:rsid w:val="00E878C9"/>
    <w:rsid w:val="00E905D9"/>
    <w:rsid w:val="00E914C1"/>
    <w:rsid w:val="00E916C1"/>
    <w:rsid w:val="00E91DC4"/>
    <w:rsid w:val="00E91F94"/>
    <w:rsid w:val="00E93094"/>
    <w:rsid w:val="00E9587C"/>
    <w:rsid w:val="00EA0144"/>
    <w:rsid w:val="00EA2763"/>
    <w:rsid w:val="00EA4BA4"/>
    <w:rsid w:val="00EA5082"/>
    <w:rsid w:val="00EA5417"/>
    <w:rsid w:val="00EB103E"/>
    <w:rsid w:val="00EB1979"/>
    <w:rsid w:val="00EB2B10"/>
    <w:rsid w:val="00EB31ED"/>
    <w:rsid w:val="00EB3816"/>
    <w:rsid w:val="00EB3DE7"/>
    <w:rsid w:val="00EB5080"/>
    <w:rsid w:val="00EB5899"/>
    <w:rsid w:val="00EB5934"/>
    <w:rsid w:val="00EC2772"/>
    <w:rsid w:val="00EC323C"/>
    <w:rsid w:val="00EC4F88"/>
    <w:rsid w:val="00EC53D8"/>
    <w:rsid w:val="00EC5853"/>
    <w:rsid w:val="00EC64A2"/>
    <w:rsid w:val="00EC71FD"/>
    <w:rsid w:val="00ED1660"/>
    <w:rsid w:val="00ED3152"/>
    <w:rsid w:val="00ED3173"/>
    <w:rsid w:val="00ED4989"/>
    <w:rsid w:val="00ED49E1"/>
    <w:rsid w:val="00ED6CF3"/>
    <w:rsid w:val="00ED72D4"/>
    <w:rsid w:val="00EE03D3"/>
    <w:rsid w:val="00EE3743"/>
    <w:rsid w:val="00EE3F95"/>
    <w:rsid w:val="00EE58F9"/>
    <w:rsid w:val="00EE5C69"/>
    <w:rsid w:val="00EF0AC7"/>
    <w:rsid w:val="00EF1D14"/>
    <w:rsid w:val="00EF2114"/>
    <w:rsid w:val="00EF39C1"/>
    <w:rsid w:val="00EF3AE0"/>
    <w:rsid w:val="00EF3C29"/>
    <w:rsid w:val="00F035C0"/>
    <w:rsid w:val="00F03E04"/>
    <w:rsid w:val="00F05395"/>
    <w:rsid w:val="00F058AA"/>
    <w:rsid w:val="00F06088"/>
    <w:rsid w:val="00F064D0"/>
    <w:rsid w:val="00F1061C"/>
    <w:rsid w:val="00F10EBC"/>
    <w:rsid w:val="00F12820"/>
    <w:rsid w:val="00F13441"/>
    <w:rsid w:val="00F14EC6"/>
    <w:rsid w:val="00F2051D"/>
    <w:rsid w:val="00F20E06"/>
    <w:rsid w:val="00F21F73"/>
    <w:rsid w:val="00F22825"/>
    <w:rsid w:val="00F232E4"/>
    <w:rsid w:val="00F23C22"/>
    <w:rsid w:val="00F2459D"/>
    <w:rsid w:val="00F24643"/>
    <w:rsid w:val="00F263E3"/>
    <w:rsid w:val="00F26B1F"/>
    <w:rsid w:val="00F275D2"/>
    <w:rsid w:val="00F3034C"/>
    <w:rsid w:val="00F30C01"/>
    <w:rsid w:val="00F324F0"/>
    <w:rsid w:val="00F33F81"/>
    <w:rsid w:val="00F33FFF"/>
    <w:rsid w:val="00F36CE9"/>
    <w:rsid w:val="00F37438"/>
    <w:rsid w:val="00F41934"/>
    <w:rsid w:val="00F4196C"/>
    <w:rsid w:val="00F42643"/>
    <w:rsid w:val="00F42727"/>
    <w:rsid w:val="00F4326A"/>
    <w:rsid w:val="00F460F8"/>
    <w:rsid w:val="00F5109B"/>
    <w:rsid w:val="00F5221F"/>
    <w:rsid w:val="00F525DF"/>
    <w:rsid w:val="00F5391A"/>
    <w:rsid w:val="00F5783E"/>
    <w:rsid w:val="00F61598"/>
    <w:rsid w:val="00F62684"/>
    <w:rsid w:val="00F63CBD"/>
    <w:rsid w:val="00F657C7"/>
    <w:rsid w:val="00F66E3C"/>
    <w:rsid w:val="00F67048"/>
    <w:rsid w:val="00F70B14"/>
    <w:rsid w:val="00F71A90"/>
    <w:rsid w:val="00F728FB"/>
    <w:rsid w:val="00F74A98"/>
    <w:rsid w:val="00F74AB0"/>
    <w:rsid w:val="00F74B48"/>
    <w:rsid w:val="00F7797E"/>
    <w:rsid w:val="00F809F4"/>
    <w:rsid w:val="00F81333"/>
    <w:rsid w:val="00F83F25"/>
    <w:rsid w:val="00F8502D"/>
    <w:rsid w:val="00F850EC"/>
    <w:rsid w:val="00F87412"/>
    <w:rsid w:val="00F8755D"/>
    <w:rsid w:val="00F909B1"/>
    <w:rsid w:val="00F90DA1"/>
    <w:rsid w:val="00F90F7C"/>
    <w:rsid w:val="00F919B1"/>
    <w:rsid w:val="00F91D6A"/>
    <w:rsid w:val="00F91FCD"/>
    <w:rsid w:val="00F96960"/>
    <w:rsid w:val="00F970F5"/>
    <w:rsid w:val="00F97F30"/>
    <w:rsid w:val="00FA43E1"/>
    <w:rsid w:val="00FA51FD"/>
    <w:rsid w:val="00FA6DFC"/>
    <w:rsid w:val="00FA72F9"/>
    <w:rsid w:val="00FB0779"/>
    <w:rsid w:val="00FB18E1"/>
    <w:rsid w:val="00FB1DE1"/>
    <w:rsid w:val="00FB261C"/>
    <w:rsid w:val="00FB4D7F"/>
    <w:rsid w:val="00FB529A"/>
    <w:rsid w:val="00FB62CA"/>
    <w:rsid w:val="00FB68FB"/>
    <w:rsid w:val="00FB6CB4"/>
    <w:rsid w:val="00FB729E"/>
    <w:rsid w:val="00FB75F8"/>
    <w:rsid w:val="00FB7B22"/>
    <w:rsid w:val="00FC2801"/>
    <w:rsid w:val="00FC28D5"/>
    <w:rsid w:val="00FC405C"/>
    <w:rsid w:val="00FC5A4E"/>
    <w:rsid w:val="00FC5C18"/>
    <w:rsid w:val="00FC6C49"/>
    <w:rsid w:val="00FD35BE"/>
    <w:rsid w:val="00FD4153"/>
    <w:rsid w:val="00FD4CDD"/>
    <w:rsid w:val="00FD4F2B"/>
    <w:rsid w:val="00FD6BE4"/>
    <w:rsid w:val="00FD7221"/>
    <w:rsid w:val="00FE0A52"/>
    <w:rsid w:val="00FE1687"/>
    <w:rsid w:val="00FE1CCA"/>
    <w:rsid w:val="00FE3A21"/>
    <w:rsid w:val="00FE3EE5"/>
    <w:rsid w:val="00FE75D3"/>
    <w:rsid w:val="00FF243E"/>
    <w:rsid w:val="00FF33E6"/>
    <w:rsid w:val="00FF4924"/>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DD71"/>
  <w15:chartTrackingRefBased/>
  <w15:docId w15:val="{B0EC4E89-B86B-43A6-8FE1-DE577647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t-EE"/>
    </w:rPr>
  </w:style>
  <w:style w:type="paragraph" w:styleId="Heading1">
    <w:name w:val="heading 1"/>
    <w:basedOn w:val="Normal"/>
    <w:next w:val="Normal"/>
    <w:link w:val="Heading1Char"/>
    <w:uiPriority w:val="9"/>
    <w:qFormat/>
    <w:rsid w:val="003631E1"/>
    <w:pPr>
      <w:keepNext/>
      <w:keepLines/>
      <w:spacing w:before="240" w:after="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AE36DC"/>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3631E1"/>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EC323C"/>
    <w:pPr>
      <w:keepNext/>
      <w:keepLines/>
      <w:spacing w:before="40" w:after="0"/>
      <w:outlineLvl w:val="3"/>
    </w:pPr>
    <w:rPr>
      <w:rFonts w:eastAsiaTheme="majorEastAsia"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671F1"/>
    <w:pPr>
      <w:spacing w:after="200" w:line="240" w:lineRule="auto"/>
    </w:pPr>
    <w:rPr>
      <w:i/>
      <w:iCs/>
      <w:color w:val="44546A" w:themeColor="text2"/>
      <w:sz w:val="18"/>
      <w:szCs w:val="18"/>
    </w:rPr>
  </w:style>
  <w:style w:type="paragraph" w:styleId="ListParagraph">
    <w:name w:val="List Paragraph"/>
    <w:basedOn w:val="Normal"/>
    <w:uiPriority w:val="34"/>
    <w:qFormat/>
    <w:rsid w:val="001F178E"/>
    <w:pPr>
      <w:ind w:left="720"/>
      <w:contextualSpacing/>
    </w:pPr>
  </w:style>
  <w:style w:type="paragraph" w:styleId="Header">
    <w:name w:val="header"/>
    <w:basedOn w:val="Normal"/>
    <w:link w:val="HeaderChar"/>
    <w:uiPriority w:val="99"/>
    <w:unhideWhenUsed/>
    <w:rsid w:val="007F5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758"/>
    <w:rPr>
      <w:lang w:val="et-EE"/>
    </w:rPr>
  </w:style>
  <w:style w:type="paragraph" w:styleId="Footer">
    <w:name w:val="footer"/>
    <w:basedOn w:val="Normal"/>
    <w:link w:val="FooterChar"/>
    <w:uiPriority w:val="99"/>
    <w:unhideWhenUsed/>
    <w:rsid w:val="007F5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58"/>
    <w:rPr>
      <w:lang w:val="et-EE"/>
    </w:rPr>
  </w:style>
  <w:style w:type="table" w:styleId="TableGrid">
    <w:name w:val="Table Grid"/>
    <w:basedOn w:val="TableNormal"/>
    <w:uiPriority w:val="39"/>
    <w:rsid w:val="001E4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E41A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5">
    <w:name w:val="List Table 7 Colorful Accent 5"/>
    <w:basedOn w:val="TableNormal"/>
    <w:uiPriority w:val="52"/>
    <w:rsid w:val="00A174E0"/>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C36D2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FC405C"/>
    <w:pPr>
      <w:spacing w:after="0"/>
    </w:pPr>
  </w:style>
  <w:style w:type="character" w:styleId="Hyperlink">
    <w:name w:val="Hyperlink"/>
    <w:basedOn w:val="DefaultParagraphFont"/>
    <w:uiPriority w:val="99"/>
    <w:unhideWhenUsed/>
    <w:rsid w:val="00FC405C"/>
    <w:rPr>
      <w:color w:val="0563C1" w:themeColor="hyperlink"/>
      <w:u w:val="single"/>
    </w:rPr>
  </w:style>
  <w:style w:type="character" w:customStyle="1" w:styleId="Heading1Char">
    <w:name w:val="Heading 1 Char"/>
    <w:basedOn w:val="DefaultParagraphFont"/>
    <w:link w:val="Heading1"/>
    <w:uiPriority w:val="9"/>
    <w:rsid w:val="003631E1"/>
    <w:rPr>
      <w:rFonts w:asciiTheme="majorHAnsi" w:eastAsiaTheme="majorEastAsia" w:hAnsiTheme="majorHAnsi" w:cstheme="majorBidi"/>
      <w:sz w:val="36"/>
      <w:szCs w:val="32"/>
      <w:lang w:val="et-EE"/>
    </w:rPr>
  </w:style>
  <w:style w:type="character" w:customStyle="1" w:styleId="Heading2Char">
    <w:name w:val="Heading 2 Char"/>
    <w:basedOn w:val="DefaultParagraphFont"/>
    <w:link w:val="Heading2"/>
    <w:uiPriority w:val="9"/>
    <w:rsid w:val="00AE36DC"/>
    <w:rPr>
      <w:rFonts w:eastAsiaTheme="majorEastAsia" w:cstheme="majorBidi"/>
      <w:sz w:val="32"/>
      <w:szCs w:val="26"/>
      <w:lang w:val="et-EE"/>
    </w:rPr>
  </w:style>
  <w:style w:type="character" w:customStyle="1" w:styleId="Heading3Char">
    <w:name w:val="Heading 3 Char"/>
    <w:basedOn w:val="DefaultParagraphFont"/>
    <w:link w:val="Heading3"/>
    <w:uiPriority w:val="9"/>
    <w:rsid w:val="003631E1"/>
    <w:rPr>
      <w:rFonts w:eastAsiaTheme="majorEastAsia" w:cstheme="majorBidi"/>
      <w:color w:val="000000" w:themeColor="text1"/>
      <w:sz w:val="28"/>
      <w:szCs w:val="24"/>
      <w:lang w:val="et-EE"/>
    </w:rPr>
  </w:style>
  <w:style w:type="paragraph" w:styleId="TOCHeading">
    <w:name w:val="TOC Heading"/>
    <w:basedOn w:val="Heading1"/>
    <w:next w:val="Normal"/>
    <w:uiPriority w:val="39"/>
    <w:unhideWhenUsed/>
    <w:qFormat/>
    <w:rsid w:val="003F25D4"/>
    <w:pPr>
      <w:outlineLvl w:val="9"/>
    </w:pPr>
    <w:rPr>
      <w:color w:val="2F5496" w:themeColor="accent1" w:themeShade="BF"/>
      <w:lang w:val="en-US"/>
    </w:rPr>
  </w:style>
  <w:style w:type="paragraph" w:styleId="TOC1">
    <w:name w:val="toc 1"/>
    <w:basedOn w:val="Normal"/>
    <w:next w:val="Normal"/>
    <w:autoRedefine/>
    <w:uiPriority w:val="39"/>
    <w:unhideWhenUsed/>
    <w:rsid w:val="003F25D4"/>
    <w:pPr>
      <w:spacing w:after="100"/>
    </w:pPr>
  </w:style>
  <w:style w:type="paragraph" w:styleId="TOC2">
    <w:name w:val="toc 2"/>
    <w:basedOn w:val="Normal"/>
    <w:next w:val="Normal"/>
    <w:autoRedefine/>
    <w:uiPriority w:val="39"/>
    <w:unhideWhenUsed/>
    <w:rsid w:val="003F25D4"/>
    <w:pPr>
      <w:spacing w:after="100"/>
      <w:ind w:left="220"/>
    </w:pPr>
  </w:style>
  <w:style w:type="paragraph" w:styleId="TOC3">
    <w:name w:val="toc 3"/>
    <w:basedOn w:val="Normal"/>
    <w:next w:val="Normal"/>
    <w:autoRedefine/>
    <w:uiPriority w:val="39"/>
    <w:unhideWhenUsed/>
    <w:rsid w:val="003F25D4"/>
    <w:pPr>
      <w:spacing w:after="100"/>
      <w:ind w:left="440"/>
    </w:pPr>
  </w:style>
  <w:style w:type="table" w:styleId="PlainTable4">
    <w:name w:val="Plain Table 4"/>
    <w:basedOn w:val="TableNormal"/>
    <w:uiPriority w:val="44"/>
    <w:rsid w:val="00410B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10B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71C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871CB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16E13"/>
    <w:rPr>
      <w:color w:val="605E5C"/>
      <w:shd w:val="clear" w:color="auto" w:fill="E1DFDD"/>
    </w:rPr>
  </w:style>
  <w:style w:type="character" w:customStyle="1" w:styleId="Heading4Char">
    <w:name w:val="Heading 4 Char"/>
    <w:basedOn w:val="DefaultParagraphFont"/>
    <w:link w:val="Heading4"/>
    <w:uiPriority w:val="9"/>
    <w:rsid w:val="00EC323C"/>
    <w:rPr>
      <w:rFonts w:eastAsiaTheme="majorEastAsia" w:cstheme="majorBidi"/>
      <w:iCs/>
      <w:color w:val="000000" w:themeColor="text1"/>
      <w:sz w:val="24"/>
      <w:lang w:val="et-EE"/>
    </w:rPr>
  </w:style>
  <w:style w:type="paragraph" w:customStyle="1" w:styleId="Standard">
    <w:name w:val="Standard"/>
    <w:rsid w:val="007F3CC5"/>
    <w:pPr>
      <w:suppressAutoHyphens/>
      <w:autoSpaceDN w:val="0"/>
      <w:spacing w:after="0" w:line="240" w:lineRule="auto"/>
      <w:textAlignment w:val="baseline"/>
    </w:pPr>
    <w:rPr>
      <w:rFonts w:ascii="Liberation Serif" w:eastAsia="Songti SC" w:hAnsi="Liberation Serif" w:cs="Arial Unicode MS"/>
      <w:kern w:val="3"/>
      <w:sz w:val="24"/>
      <w:szCs w:val="24"/>
      <w:lang w:val="ru-RU" w:eastAsia="zh-CN" w:bidi="hi-IN"/>
    </w:rPr>
  </w:style>
  <w:style w:type="character" w:styleId="PlaceholderText">
    <w:name w:val="Placeholder Text"/>
    <w:basedOn w:val="DefaultParagraphFont"/>
    <w:uiPriority w:val="99"/>
    <w:semiHidden/>
    <w:rsid w:val="003503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245451">
      <w:bodyDiv w:val="1"/>
      <w:marLeft w:val="0"/>
      <w:marRight w:val="0"/>
      <w:marTop w:val="0"/>
      <w:marBottom w:val="0"/>
      <w:divBdr>
        <w:top w:val="none" w:sz="0" w:space="0" w:color="auto"/>
        <w:left w:val="none" w:sz="0" w:space="0" w:color="auto"/>
        <w:bottom w:val="none" w:sz="0" w:space="0" w:color="auto"/>
        <w:right w:val="none" w:sz="0" w:space="0" w:color="auto"/>
      </w:divBdr>
    </w:div>
    <w:div w:id="679501952">
      <w:bodyDiv w:val="1"/>
      <w:marLeft w:val="0"/>
      <w:marRight w:val="0"/>
      <w:marTop w:val="0"/>
      <w:marBottom w:val="0"/>
      <w:divBdr>
        <w:top w:val="none" w:sz="0" w:space="0" w:color="auto"/>
        <w:left w:val="none" w:sz="0" w:space="0" w:color="auto"/>
        <w:bottom w:val="none" w:sz="0" w:space="0" w:color="auto"/>
        <w:right w:val="none" w:sz="0" w:space="0" w:color="auto"/>
      </w:divBdr>
    </w:div>
    <w:div w:id="712971001">
      <w:bodyDiv w:val="1"/>
      <w:marLeft w:val="0"/>
      <w:marRight w:val="0"/>
      <w:marTop w:val="0"/>
      <w:marBottom w:val="0"/>
      <w:divBdr>
        <w:top w:val="none" w:sz="0" w:space="0" w:color="auto"/>
        <w:left w:val="none" w:sz="0" w:space="0" w:color="auto"/>
        <w:bottom w:val="none" w:sz="0" w:space="0" w:color="auto"/>
        <w:right w:val="none" w:sz="0" w:space="0" w:color="auto"/>
      </w:divBdr>
      <w:divsChild>
        <w:div w:id="1249537800">
          <w:marLeft w:val="0"/>
          <w:marRight w:val="0"/>
          <w:marTop w:val="0"/>
          <w:marBottom w:val="0"/>
          <w:divBdr>
            <w:top w:val="none" w:sz="0" w:space="0" w:color="auto"/>
            <w:left w:val="none" w:sz="0" w:space="0" w:color="auto"/>
            <w:bottom w:val="none" w:sz="0" w:space="0" w:color="auto"/>
            <w:right w:val="none" w:sz="0" w:space="0" w:color="auto"/>
          </w:divBdr>
        </w:div>
      </w:divsChild>
    </w:div>
    <w:div w:id="755324564">
      <w:bodyDiv w:val="1"/>
      <w:marLeft w:val="0"/>
      <w:marRight w:val="0"/>
      <w:marTop w:val="0"/>
      <w:marBottom w:val="0"/>
      <w:divBdr>
        <w:top w:val="none" w:sz="0" w:space="0" w:color="auto"/>
        <w:left w:val="none" w:sz="0" w:space="0" w:color="auto"/>
        <w:bottom w:val="none" w:sz="0" w:space="0" w:color="auto"/>
        <w:right w:val="none" w:sz="0" w:space="0" w:color="auto"/>
      </w:divBdr>
    </w:div>
    <w:div w:id="773090916">
      <w:bodyDiv w:val="1"/>
      <w:marLeft w:val="0"/>
      <w:marRight w:val="0"/>
      <w:marTop w:val="0"/>
      <w:marBottom w:val="0"/>
      <w:divBdr>
        <w:top w:val="none" w:sz="0" w:space="0" w:color="auto"/>
        <w:left w:val="none" w:sz="0" w:space="0" w:color="auto"/>
        <w:bottom w:val="none" w:sz="0" w:space="0" w:color="auto"/>
        <w:right w:val="none" w:sz="0" w:space="0" w:color="auto"/>
      </w:divBdr>
      <w:divsChild>
        <w:div w:id="825825129">
          <w:marLeft w:val="0"/>
          <w:marRight w:val="0"/>
          <w:marTop w:val="0"/>
          <w:marBottom w:val="0"/>
          <w:divBdr>
            <w:top w:val="none" w:sz="0" w:space="0" w:color="auto"/>
            <w:left w:val="none" w:sz="0" w:space="0" w:color="auto"/>
            <w:bottom w:val="none" w:sz="0" w:space="0" w:color="auto"/>
            <w:right w:val="none" w:sz="0" w:space="0" w:color="auto"/>
          </w:divBdr>
          <w:divsChild>
            <w:div w:id="13191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371">
      <w:bodyDiv w:val="1"/>
      <w:marLeft w:val="0"/>
      <w:marRight w:val="0"/>
      <w:marTop w:val="0"/>
      <w:marBottom w:val="0"/>
      <w:divBdr>
        <w:top w:val="none" w:sz="0" w:space="0" w:color="auto"/>
        <w:left w:val="none" w:sz="0" w:space="0" w:color="auto"/>
        <w:bottom w:val="none" w:sz="0" w:space="0" w:color="auto"/>
        <w:right w:val="none" w:sz="0" w:space="0" w:color="auto"/>
      </w:divBdr>
    </w:div>
    <w:div w:id="209577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g.miguelgrinberg.com/post/flask-video-streaming-revisite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Hydroge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Mercury_(element)"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www.raspberrypi-spy.co.uk/2012/06/simple-guide-to-the-rpi-gpio-header-and-p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9CACD-146F-4559-A09A-4DF3C64DC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3676</TotalTime>
  <Pages>1</Pages>
  <Words>4392</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Toomas Tahves</dc:creator>
  <cp:keywords/>
  <dc:description/>
  <cp:lastModifiedBy>Toomas Tahves</cp:lastModifiedBy>
  <cp:revision>1403</cp:revision>
  <cp:lastPrinted>2019-06-03T08:36:00Z</cp:lastPrinted>
  <dcterms:created xsi:type="dcterms:W3CDTF">2019-05-03T18:52:00Z</dcterms:created>
  <dcterms:modified xsi:type="dcterms:W3CDTF">2019-06-03T08:36:00Z</dcterms:modified>
</cp:coreProperties>
</file>