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B18D8E" w14:textId="63EB87D2" w:rsidR="00D2175A" w:rsidRPr="000F49E3" w:rsidRDefault="00EA2F00" w:rsidP="00332DF6">
      <w:pPr>
        <w:pStyle w:val="Title"/>
      </w:pPr>
      <w:r w:rsidRPr="000F49E3">
        <w:t>universidade estadual de campinas</w:t>
      </w:r>
    </w:p>
    <w:p w14:paraId="5DC66285" w14:textId="29B7E67C" w:rsidR="00EA2F00" w:rsidRPr="000F49E3" w:rsidRDefault="00EA2F00" w:rsidP="00332DF6">
      <w:pPr>
        <w:pStyle w:val="Title"/>
      </w:pPr>
      <w:r w:rsidRPr="000F49E3">
        <w:t>faculdade de tecnologia</w:t>
      </w:r>
    </w:p>
    <w:p w14:paraId="0783CC84" w14:textId="6649A2AB" w:rsidR="00EA2F00" w:rsidRDefault="00EA2F00" w:rsidP="00EA2F00">
      <w:pPr>
        <w:rPr>
          <w:lang w:val="pt-BR"/>
        </w:rPr>
      </w:pPr>
    </w:p>
    <w:p w14:paraId="31F2553C" w14:textId="38BCB3D7" w:rsidR="00EA2F00" w:rsidRDefault="00EA2F00" w:rsidP="00EA2F00">
      <w:pPr>
        <w:rPr>
          <w:lang w:val="pt-BR"/>
        </w:rPr>
      </w:pPr>
    </w:p>
    <w:p w14:paraId="3A4C1F2A" w14:textId="155462DB" w:rsidR="00EA2F00" w:rsidRDefault="00EA2F00" w:rsidP="00EA2F00">
      <w:pPr>
        <w:rPr>
          <w:lang w:val="pt-BR"/>
        </w:rPr>
      </w:pPr>
    </w:p>
    <w:p w14:paraId="4CFE5D86" w14:textId="3934EDB8" w:rsidR="00EA2F00" w:rsidRPr="000F49E3" w:rsidRDefault="000F49E3" w:rsidP="00F33013">
      <w:pPr>
        <w:jc w:val="center"/>
        <w:rPr>
          <w:sz w:val="28"/>
          <w:szCs w:val="28"/>
          <w:lang w:val="pt-BR"/>
        </w:rPr>
      </w:pPr>
      <w:r w:rsidRPr="000F49E3">
        <w:rPr>
          <w:sz w:val="28"/>
          <w:szCs w:val="28"/>
          <w:lang w:val="pt-BR"/>
        </w:rPr>
        <w:t>PEDRO HENRIQUE SILVA  E OLIVEIRA</w:t>
      </w:r>
    </w:p>
    <w:p w14:paraId="1526EDC8" w14:textId="117CC6EF" w:rsidR="00EA2F00" w:rsidRDefault="00EA2F00" w:rsidP="00EA2F00">
      <w:pPr>
        <w:rPr>
          <w:lang w:val="pt-BR"/>
        </w:rPr>
      </w:pPr>
    </w:p>
    <w:p w14:paraId="7AE877EB" w14:textId="434D5BF2" w:rsidR="00EA2F00" w:rsidRDefault="00EA2F00" w:rsidP="00EA2F00">
      <w:pPr>
        <w:rPr>
          <w:lang w:val="pt-BR"/>
        </w:rPr>
      </w:pPr>
    </w:p>
    <w:p w14:paraId="09CD2A36" w14:textId="1ED8FE2F" w:rsidR="00EA2F00" w:rsidRDefault="00EA2F00" w:rsidP="00EA2F00">
      <w:pPr>
        <w:rPr>
          <w:lang w:val="pt-BR"/>
        </w:rPr>
      </w:pPr>
    </w:p>
    <w:p w14:paraId="059C1D21" w14:textId="51163C7A" w:rsidR="00EA2F00" w:rsidRDefault="00EA2F00" w:rsidP="00EA2F00">
      <w:pPr>
        <w:rPr>
          <w:lang w:val="pt-BR"/>
        </w:rPr>
      </w:pPr>
    </w:p>
    <w:p w14:paraId="5D1AE4B8" w14:textId="6BC53CDC" w:rsidR="00EA2F00" w:rsidRDefault="00EA2F00" w:rsidP="00EA2F00">
      <w:pPr>
        <w:rPr>
          <w:lang w:val="pt-BR"/>
        </w:rPr>
      </w:pPr>
    </w:p>
    <w:p w14:paraId="08BCB1D8" w14:textId="49FF70ED" w:rsidR="00EA2F00" w:rsidRDefault="00EA2F00" w:rsidP="00EA2F00">
      <w:pPr>
        <w:rPr>
          <w:lang w:val="pt-BR"/>
        </w:rPr>
      </w:pPr>
    </w:p>
    <w:p w14:paraId="679C1C8C" w14:textId="6B0008A3" w:rsidR="00EA2F00" w:rsidRDefault="00EA2F00" w:rsidP="00EA2F00">
      <w:pPr>
        <w:rPr>
          <w:lang w:val="pt-BR"/>
        </w:rPr>
      </w:pPr>
    </w:p>
    <w:p w14:paraId="7B5856FD" w14:textId="070E18D5" w:rsidR="00EA2F00" w:rsidRDefault="00EA2F00" w:rsidP="00EA2F00">
      <w:pPr>
        <w:rPr>
          <w:lang w:val="pt-BR"/>
        </w:rPr>
      </w:pPr>
    </w:p>
    <w:p w14:paraId="42DB4CAA" w14:textId="7218F2D1" w:rsidR="00EA2F00" w:rsidRDefault="00EA2F00" w:rsidP="00EA2F00">
      <w:pPr>
        <w:rPr>
          <w:lang w:val="pt-BR"/>
        </w:rPr>
      </w:pPr>
    </w:p>
    <w:p w14:paraId="42282CB1" w14:textId="7B9CB5C6" w:rsidR="00EA2F00" w:rsidRPr="00B9749A" w:rsidRDefault="00EA2F00" w:rsidP="00332DF6">
      <w:pPr>
        <w:pStyle w:val="Title"/>
      </w:pPr>
      <w:r w:rsidRPr="00B9749A">
        <w:t>Implementação</w:t>
      </w:r>
      <w:r w:rsidR="0077656D" w:rsidRPr="00B9749A">
        <w:t xml:space="preserve"> de sistema para contagem múltipla de pulsos utilizando FPGA</w:t>
      </w:r>
    </w:p>
    <w:p w14:paraId="45F66710" w14:textId="18DCADA7" w:rsidR="008C1111" w:rsidRDefault="008C1111" w:rsidP="008C1111">
      <w:pPr>
        <w:rPr>
          <w:lang w:val="pt-BR"/>
        </w:rPr>
      </w:pPr>
    </w:p>
    <w:p w14:paraId="64FE952A" w14:textId="15AD60A0" w:rsidR="008C1111" w:rsidRDefault="008C1111" w:rsidP="008C1111">
      <w:pPr>
        <w:rPr>
          <w:lang w:val="pt-BR"/>
        </w:rPr>
      </w:pPr>
    </w:p>
    <w:p w14:paraId="2725C13B" w14:textId="6E72C355" w:rsidR="008C1111" w:rsidRDefault="008C1111" w:rsidP="008C1111">
      <w:pPr>
        <w:rPr>
          <w:lang w:val="pt-BR"/>
        </w:rPr>
      </w:pPr>
    </w:p>
    <w:p w14:paraId="43BC77FC" w14:textId="3053CBCD" w:rsidR="008C1111" w:rsidRDefault="008C1111" w:rsidP="008C1111">
      <w:pPr>
        <w:rPr>
          <w:lang w:val="pt-BR"/>
        </w:rPr>
      </w:pPr>
    </w:p>
    <w:p w14:paraId="19BE355E" w14:textId="31120BF9" w:rsidR="008C1111" w:rsidRDefault="008C1111" w:rsidP="008C1111">
      <w:pPr>
        <w:rPr>
          <w:lang w:val="pt-BR"/>
        </w:rPr>
      </w:pPr>
    </w:p>
    <w:p w14:paraId="1C622B79" w14:textId="7D2A7687" w:rsidR="008C1111" w:rsidRDefault="008C1111" w:rsidP="008C1111">
      <w:pPr>
        <w:rPr>
          <w:lang w:val="pt-BR"/>
        </w:rPr>
      </w:pPr>
    </w:p>
    <w:p w14:paraId="61121460" w14:textId="0DA4801E" w:rsidR="008C1111" w:rsidRDefault="008C1111" w:rsidP="008C1111">
      <w:pPr>
        <w:rPr>
          <w:lang w:val="pt-BR"/>
        </w:rPr>
      </w:pPr>
    </w:p>
    <w:p w14:paraId="7AD3BF2F" w14:textId="285A686F" w:rsidR="008C1111" w:rsidRDefault="008C1111" w:rsidP="008C1111">
      <w:pPr>
        <w:rPr>
          <w:lang w:val="pt-BR"/>
        </w:rPr>
      </w:pPr>
    </w:p>
    <w:p w14:paraId="0CBE062B" w14:textId="7D1A5F82" w:rsidR="008C1111" w:rsidRPr="00B9749A" w:rsidRDefault="008C1111" w:rsidP="00F33013">
      <w:pPr>
        <w:jc w:val="center"/>
        <w:rPr>
          <w:sz w:val="24"/>
          <w:szCs w:val="24"/>
          <w:lang w:val="pt-BR"/>
        </w:rPr>
      </w:pPr>
      <w:r w:rsidRPr="00B9749A">
        <w:rPr>
          <w:sz w:val="24"/>
          <w:szCs w:val="24"/>
          <w:lang w:val="pt-BR"/>
        </w:rPr>
        <w:t>LIMEIRA</w:t>
      </w:r>
    </w:p>
    <w:p w14:paraId="01FB4672" w14:textId="327171EF" w:rsidR="004B3E37" w:rsidRDefault="008C1111" w:rsidP="00F33013">
      <w:pPr>
        <w:jc w:val="center"/>
        <w:rPr>
          <w:sz w:val="24"/>
          <w:szCs w:val="24"/>
          <w:lang w:val="pt-BR"/>
        </w:rPr>
      </w:pPr>
      <w:r w:rsidRPr="00B9749A">
        <w:rPr>
          <w:sz w:val="24"/>
          <w:szCs w:val="24"/>
          <w:lang w:val="pt-BR"/>
        </w:rPr>
        <w:t>2019</w:t>
      </w:r>
    </w:p>
    <w:p w14:paraId="4AEB09F1" w14:textId="5CEE24B1" w:rsidR="008C1111" w:rsidRPr="004B3E37" w:rsidRDefault="004B3E37" w:rsidP="004B3E37">
      <w:pPr>
        <w:spacing w:after="160" w:line="259" w:lineRule="auto"/>
        <w:jc w:val="center"/>
        <w:rPr>
          <w:sz w:val="24"/>
          <w:szCs w:val="24"/>
          <w:lang w:val="pt-BR"/>
        </w:rPr>
      </w:pPr>
      <w:r>
        <w:rPr>
          <w:sz w:val="24"/>
          <w:szCs w:val="24"/>
          <w:lang w:val="pt-BR"/>
        </w:rPr>
        <w:br w:type="page"/>
      </w:r>
      <w:r w:rsidR="008C1111" w:rsidRPr="0031179B">
        <w:rPr>
          <w:sz w:val="28"/>
          <w:szCs w:val="28"/>
          <w:lang w:val="pt-BR"/>
        </w:rPr>
        <w:lastRenderedPageBreak/>
        <w:t>PEDRO HENRIQUE SILVA E OLIVEIRA</w:t>
      </w:r>
    </w:p>
    <w:p w14:paraId="4B19E56C" w14:textId="3B834E4E" w:rsidR="008C1111" w:rsidRDefault="008C1111" w:rsidP="008C1111">
      <w:pPr>
        <w:rPr>
          <w:lang w:val="pt-BR"/>
        </w:rPr>
      </w:pPr>
    </w:p>
    <w:p w14:paraId="375FD9A8" w14:textId="732DDB45" w:rsidR="008C1111" w:rsidRDefault="008C1111" w:rsidP="008C1111">
      <w:pPr>
        <w:rPr>
          <w:lang w:val="pt-BR"/>
        </w:rPr>
      </w:pPr>
    </w:p>
    <w:p w14:paraId="4141CCB8" w14:textId="145782FE" w:rsidR="008C1111" w:rsidRDefault="008C1111" w:rsidP="008C1111">
      <w:pPr>
        <w:rPr>
          <w:lang w:val="pt-BR"/>
        </w:rPr>
      </w:pPr>
    </w:p>
    <w:p w14:paraId="7C48FD12" w14:textId="1721A197" w:rsidR="008C1111" w:rsidRDefault="008C1111" w:rsidP="008C1111">
      <w:pPr>
        <w:rPr>
          <w:lang w:val="pt-BR"/>
        </w:rPr>
      </w:pPr>
    </w:p>
    <w:p w14:paraId="78BCE0CC" w14:textId="0108EFEB" w:rsidR="008C1111" w:rsidRDefault="008C1111" w:rsidP="008C1111">
      <w:pPr>
        <w:rPr>
          <w:lang w:val="pt-BR"/>
        </w:rPr>
      </w:pPr>
    </w:p>
    <w:p w14:paraId="4EE8BCF2" w14:textId="51A5810E" w:rsidR="008C1111" w:rsidRDefault="008C1111" w:rsidP="008C1111">
      <w:pPr>
        <w:rPr>
          <w:lang w:val="pt-BR"/>
        </w:rPr>
      </w:pPr>
    </w:p>
    <w:p w14:paraId="3509829F" w14:textId="77777777" w:rsidR="008C1111" w:rsidRDefault="008C1111" w:rsidP="00332DF6">
      <w:pPr>
        <w:pStyle w:val="Title"/>
      </w:pPr>
      <w:r>
        <w:t>Implementação de sistema para contagem múltipla de pulsos utilizando FPGA</w:t>
      </w:r>
    </w:p>
    <w:p w14:paraId="0C8DDF0C" w14:textId="39B2980A" w:rsidR="008C1111" w:rsidRDefault="008C1111" w:rsidP="008C1111">
      <w:pPr>
        <w:rPr>
          <w:lang w:val="pt-BR"/>
        </w:rPr>
      </w:pPr>
    </w:p>
    <w:p w14:paraId="137F98D1" w14:textId="05754AA7" w:rsidR="008C1111" w:rsidRDefault="008C1111" w:rsidP="003034B3">
      <w:pPr>
        <w:ind w:left="4536" w:firstLine="284"/>
        <w:rPr>
          <w:lang w:val="pt-BR"/>
        </w:rPr>
      </w:pPr>
    </w:p>
    <w:p w14:paraId="7FBD910D" w14:textId="26729C41" w:rsidR="00F33013" w:rsidRDefault="00F33013" w:rsidP="003034B3">
      <w:pPr>
        <w:ind w:left="4536" w:firstLine="284"/>
        <w:rPr>
          <w:lang w:val="pt-BR"/>
        </w:rPr>
      </w:pPr>
    </w:p>
    <w:p w14:paraId="15E13F42" w14:textId="28AC4031" w:rsidR="00F33013" w:rsidRPr="0031179B" w:rsidRDefault="003034B3" w:rsidP="003034B3">
      <w:pPr>
        <w:ind w:left="4536"/>
        <w:rPr>
          <w:sz w:val="24"/>
          <w:szCs w:val="24"/>
          <w:lang w:val="pt-BR"/>
        </w:rPr>
      </w:pPr>
      <w:r w:rsidRPr="0031179B">
        <w:rPr>
          <w:sz w:val="24"/>
          <w:szCs w:val="24"/>
          <w:lang w:val="pt-BR"/>
        </w:rPr>
        <w:t>Trabalho de Conclusão de Curso apresentado à Faculdade de Tecnologia da Universidade de Campinas, como requisito parcial para obtenção do título de Engenheiro de Telecomunicações.</w:t>
      </w:r>
    </w:p>
    <w:p w14:paraId="709FA329" w14:textId="37434ED6" w:rsidR="008C1111" w:rsidRDefault="008C1111" w:rsidP="003034B3">
      <w:pPr>
        <w:ind w:left="4253" w:firstLine="425"/>
        <w:rPr>
          <w:lang w:val="pt-BR"/>
        </w:rPr>
      </w:pPr>
    </w:p>
    <w:p w14:paraId="2C3433CC" w14:textId="69B3DA98" w:rsidR="008C1111" w:rsidRDefault="008C1111" w:rsidP="008C1111">
      <w:pPr>
        <w:rPr>
          <w:lang w:val="pt-BR"/>
        </w:rPr>
      </w:pPr>
    </w:p>
    <w:p w14:paraId="6F4D8E07" w14:textId="77777777" w:rsidR="00980A90" w:rsidRPr="0031179B" w:rsidRDefault="00980A90" w:rsidP="001011B9">
      <w:pPr>
        <w:jc w:val="center"/>
        <w:rPr>
          <w:sz w:val="24"/>
          <w:szCs w:val="24"/>
          <w:lang w:val="pt-BR"/>
        </w:rPr>
      </w:pPr>
      <w:r w:rsidRPr="0031179B">
        <w:rPr>
          <w:sz w:val="24"/>
          <w:szCs w:val="24"/>
          <w:lang w:val="pt-BR"/>
        </w:rPr>
        <w:t>ORIENTADOR: LUÍS FERNANDO DE ÁVILA</w:t>
      </w:r>
    </w:p>
    <w:p w14:paraId="5C6D851E" w14:textId="39D8446A" w:rsidR="00980A90" w:rsidRDefault="00980A90" w:rsidP="008C1111">
      <w:pPr>
        <w:rPr>
          <w:lang w:val="pt-BR"/>
        </w:rPr>
      </w:pPr>
    </w:p>
    <w:p w14:paraId="3DA34F0C" w14:textId="3D1C5574" w:rsidR="00980A90" w:rsidRDefault="00980A90" w:rsidP="008C1111">
      <w:pPr>
        <w:rPr>
          <w:lang w:val="pt-BR"/>
        </w:rPr>
      </w:pPr>
    </w:p>
    <w:p w14:paraId="718C2775" w14:textId="370278F0" w:rsidR="00980A90" w:rsidRDefault="00980A90" w:rsidP="008C1111">
      <w:pPr>
        <w:rPr>
          <w:lang w:val="pt-BR"/>
        </w:rPr>
      </w:pPr>
    </w:p>
    <w:p w14:paraId="74E65278" w14:textId="77777777" w:rsidR="004B3E37" w:rsidRDefault="004B3E37" w:rsidP="008C1111">
      <w:pPr>
        <w:rPr>
          <w:lang w:val="pt-BR"/>
        </w:rPr>
      </w:pPr>
    </w:p>
    <w:p w14:paraId="1C4BD974" w14:textId="1D7CCE23" w:rsidR="00980A90" w:rsidRPr="0031179B" w:rsidRDefault="00980A90" w:rsidP="00D80D64">
      <w:pPr>
        <w:jc w:val="center"/>
        <w:rPr>
          <w:sz w:val="24"/>
          <w:szCs w:val="24"/>
          <w:lang w:val="pt-BR"/>
        </w:rPr>
      </w:pPr>
      <w:r w:rsidRPr="0031179B">
        <w:rPr>
          <w:sz w:val="24"/>
          <w:szCs w:val="24"/>
          <w:lang w:val="pt-BR"/>
        </w:rPr>
        <w:t>LIMEIRA</w:t>
      </w:r>
    </w:p>
    <w:p w14:paraId="57FCE869" w14:textId="24C85394" w:rsidR="004B3E37" w:rsidRDefault="00980A90" w:rsidP="00D80D64">
      <w:pPr>
        <w:jc w:val="center"/>
        <w:rPr>
          <w:sz w:val="24"/>
          <w:szCs w:val="24"/>
          <w:lang w:val="pt-BR"/>
        </w:rPr>
      </w:pPr>
      <w:r w:rsidRPr="0031179B">
        <w:rPr>
          <w:sz w:val="24"/>
          <w:szCs w:val="24"/>
          <w:lang w:val="pt-BR"/>
        </w:rPr>
        <w:t>2019</w:t>
      </w:r>
    </w:p>
    <w:p w14:paraId="55A87BF2" w14:textId="74FDAB7B" w:rsidR="001011B9" w:rsidRPr="00826C41" w:rsidRDefault="00826C41" w:rsidP="00826C41">
      <w:pPr>
        <w:rPr>
          <w:sz w:val="24"/>
          <w:szCs w:val="24"/>
          <w:lang w:val="pt-BR"/>
        </w:rPr>
      </w:pPr>
      <w:r w:rsidRPr="005D09D6">
        <w:rPr>
          <w:b/>
          <w:bCs/>
          <w:sz w:val="24"/>
          <w:szCs w:val="24"/>
          <w:lang w:val="pt-BR"/>
        </w:rPr>
        <w:lastRenderedPageBreak/>
        <w:t>Autor:</w:t>
      </w:r>
      <w:r w:rsidRPr="00826C41">
        <w:rPr>
          <w:sz w:val="24"/>
          <w:szCs w:val="24"/>
          <w:lang w:val="pt-BR"/>
        </w:rPr>
        <w:t xml:space="preserve"> Pedro Henrique Silva e Oliveira</w:t>
      </w:r>
    </w:p>
    <w:p w14:paraId="06B31ABB" w14:textId="26685CA7" w:rsidR="00826C41" w:rsidRPr="00826C41" w:rsidRDefault="00826C41" w:rsidP="00826C41">
      <w:pPr>
        <w:rPr>
          <w:sz w:val="24"/>
          <w:szCs w:val="24"/>
          <w:lang w:val="pt-BR"/>
        </w:rPr>
      </w:pPr>
      <w:r w:rsidRPr="005D09D6">
        <w:rPr>
          <w:b/>
          <w:bCs/>
          <w:sz w:val="24"/>
          <w:szCs w:val="24"/>
          <w:lang w:val="pt-BR"/>
        </w:rPr>
        <w:t>Título:</w:t>
      </w:r>
      <w:r w:rsidRPr="00826C41">
        <w:rPr>
          <w:sz w:val="24"/>
          <w:szCs w:val="24"/>
          <w:lang w:val="pt-BR"/>
        </w:rPr>
        <w:t xml:space="preserve"> Implementação de sistema para contagem múltipla de pulsos utilizando FPGA</w:t>
      </w:r>
    </w:p>
    <w:p w14:paraId="0CB72ADE" w14:textId="2189385D" w:rsidR="00826C41" w:rsidRPr="00826C41" w:rsidRDefault="00826C41" w:rsidP="00826C41">
      <w:pPr>
        <w:rPr>
          <w:sz w:val="24"/>
          <w:szCs w:val="24"/>
          <w:lang w:val="pt-BR"/>
        </w:rPr>
      </w:pPr>
      <w:r w:rsidRPr="005D09D6">
        <w:rPr>
          <w:b/>
          <w:bCs/>
          <w:sz w:val="24"/>
          <w:szCs w:val="24"/>
          <w:lang w:val="pt-BR"/>
        </w:rPr>
        <w:t>Natureza:</w:t>
      </w:r>
      <w:r w:rsidRPr="00826C41">
        <w:rPr>
          <w:sz w:val="24"/>
          <w:szCs w:val="24"/>
          <w:lang w:val="pt-BR"/>
        </w:rPr>
        <w:t xml:space="preserve"> Trabalho de Conclusão de Curso em Engenharia de Telecomunicações</w:t>
      </w:r>
    </w:p>
    <w:p w14:paraId="2844139D" w14:textId="007681D3" w:rsidR="00826C41" w:rsidRPr="00826C41" w:rsidRDefault="00826C41" w:rsidP="00826C41">
      <w:pPr>
        <w:rPr>
          <w:sz w:val="24"/>
          <w:szCs w:val="24"/>
          <w:lang w:val="pt-BR"/>
        </w:rPr>
      </w:pPr>
      <w:r w:rsidRPr="005D09D6">
        <w:rPr>
          <w:b/>
          <w:bCs/>
          <w:sz w:val="24"/>
          <w:szCs w:val="24"/>
          <w:lang w:val="pt-BR"/>
        </w:rPr>
        <w:t>Instituição:</w:t>
      </w:r>
      <w:r w:rsidRPr="00826C41">
        <w:rPr>
          <w:sz w:val="24"/>
          <w:szCs w:val="24"/>
          <w:lang w:val="pt-BR"/>
        </w:rPr>
        <w:t xml:space="preserve"> Faculdade de Tecnologia, Universidade Estadual de Campinas</w:t>
      </w:r>
    </w:p>
    <w:p w14:paraId="5BCC9EF6" w14:textId="77777777" w:rsidR="001011B9" w:rsidRDefault="001011B9">
      <w:pPr>
        <w:spacing w:after="160" w:line="259" w:lineRule="auto"/>
        <w:jc w:val="left"/>
        <w:rPr>
          <w:lang w:val="pt-BR"/>
        </w:rPr>
      </w:pPr>
    </w:p>
    <w:p w14:paraId="63AD8B26" w14:textId="59A7BE1C" w:rsidR="001011B9" w:rsidRDefault="00826C41">
      <w:pPr>
        <w:spacing w:after="160" w:line="259" w:lineRule="auto"/>
        <w:jc w:val="left"/>
        <w:rPr>
          <w:lang w:val="pt-BR"/>
        </w:rPr>
      </w:pPr>
      <w:r w:rsidRPr="005D09D6">
        <w:rPr>
          <w:b/>
          <w:bCs/>
          <w:sz w:val="24"/>
          <w:szCs w:val="24"/>
          <w:lang w:val="pt-BR"/>
        </w:rPr>
        <w:t>Aprovado em:</w:t>
      </w:r>
      <w:r>
        <w:rPr>
          <w:lang w:val="pt-BR"/>
        </w:rPr>
        <w:t xml:space="preserve"> ___ / ___ / _____</w:t>
      </w:r>
    </w:p>
    <w:p w14:paraId="4B5F16DA" w14:textId="77777777" w:rsidR="001011B9" w:rsidRDefault="001011B9">
      <w:pPr>
        <w:spacing w:after="160" w:line="259" w:lineRule="auto"/>
        <w:jc w:val="left"/>
        <w:rPr>
          <w:lang w:val="pt-BR"/>
        </w:rPr>
      </w:pPr>
    </w:p>
    <w:p w14:paraId="6CEDC8FF" w14:textId="36DFB0DD" w:rsidR="000C3FB9" w:rsidRPr="00826C41" w:rsidRDefault="00826C41" w:rsidP="00332DF6">
      <w:pPr>
        <w:pStyle w:val="Title"/>
      </w:pPr>
      <w:r w:rsidRPr="00826C41">
        <w:t>banca examinadora</w:t>
      </w:r>
    </w:p>
    <w:p w14:paraId="07B47C83" w14:textId="77777777" w:rsidR="001011B9" w:rsidRDefault="001011B9">
      <w:pPr>
        <w:spacing w:after="160" w:line="259" w:lineRule="auto"/>
        <w:jc w:val="left"/>
        <w:rPr>
          <w:lang w:val="pt-BR"/>
        </w:rPr>
      </w:pPr>
    </w:p>
    <w:p w14:paraId="156AFB4C" w14:textId="77777777" w:rsidR="001011B9" w:rsidRDefault="001011B9">
      <w:pPr>
        <w:spacing w:after="160" w:line="259" w:lineRule="auto"/>
        <w:jc w:val="left"/>
        <w:rPr>
          <w:lang w:val="pt-BR"/>
        </w:rPr>
      </w:pPr>
    </w:p>
    <w:p w14:paraId="1640DA69" w14:textId="7944CEE0" w:rsidR="001011B9" w:rsidRDefault="001011B9">
      <w:pPr>
        <w:spacing w:after="160" w:line="259" w:lineRule="auto"/>
        <w:jc w:val="left"/>
        <w:rPr>
          <w:lang w:val="pt-BR"/>
        </w:rPr>
      </w:pPr>
    </w:p>
    <w:p w14:paraId="5FC16B79" w14:textId="1A44E3CA" w:rsidR="000C3FB9" w:rsidRDefault="000C3FB9">
      <w:pPr>
        <w:spacing w:after="160" w:line="259" w:lineRule="auto"/>
        <w:jc w:val="left"/>
        <w:rPr>
          <w:lang w:val="pt-BR"/>
        </w:rPr>
      </w:pPr>
    </w:p>
    <w:p w14:paraId="5FE38643" w14:textId="36A295ED" w:rsidR="000C3FB9" w:rsidRDefault="000C3FB9">
      <w:pPr>
        <w:spacing w:after="160" w:line="259" w:lineRule="auto"/>
        <w:jc w:val="left"/>
        <w:rPr>
          <w:lang w:val="pt-BR"/>
        </w:rPr>
      </w:pPr>
    </w:p>
    <w:p w14:paraId="2E2912EA" w14:textId="77777777" w:rsidR="001011B9" w:rsidRDefault="001011B9">
      <w:pPr>
        <w:spacing w:after="160" w:line="259" w:lineRule="auto"/>
        <w:jc w:val="left"/>
        <w:rPr>
          <w:lang w:val="pt-BR"/>
        </w:rPr>
      </w:pPr>
    </w:p>
    <w:p w14:paraId="176A340A" w14:textId="77777777" w:rsidR="001011B9" w:rsidRDefault="001011B9">
      <w:pPr>
        <w:spacing w:after="160" w:line="259" w:lineRule="auto"/>
        <w:jc w:val="left"/>
        <w:rPr>
          <w:lang w:val="pt-BR"/>
        </w:rPr>
      </w:pPr>
    </w:p>
    <w:p w14:paraId="251EB5FB" w14:textId="77777777" w:rsidR="001011B9" w:rsidRDefault="001011B9">
      <w:pPr>
        <w:spacing w:after="160" w:line="259" w:lineRule="auto"/>
        <w:jc w:val="left"/>
        <w:rPr>
          <w:lang w:val="pt-BR"/>
        </w:rPr>
      </w:pPr>
    </w:p>
    <w:p w14:paraId="50498F38" w14:textId="77777777" w:rsidR="001011B9" w:rsidRDefault="001011B9">
      <w:pPr>
        <w:spacing w:after="160" w:line="259" w:lineRule="auto"/>
        <w:jc w:val="left"/>
        <w:rPr>
          <w:lang w:val="pt-BR"/>
        </w:rPr>
      </w:pPr>
    </w:p>
    <w:p w14:paraId="25EB805D" w14:textId="78EF9823" w:rsidR="001011B9" w:rsidRDefault="000C3FB9" w:rsidP="00590DB2">
      <w:pPr>
        <w:spacing w:after="160" w:line="259" w:lineRule="auto"/>
        <w:jc w:val="center"/>
        <w:rPr>
          <w:lang w:val="pt-BR"/>
        </w:rPr>
      </w:pPr>
      <w:r>
        <w:rPr>
          <w:lang w:val="pt-BR"/>
        </w:rPr>
        <w:t>_______________________________________________</w:t>
      </w:r>
      <w:r w:rsidR="00590DB2">
        <w:rPr>
          <w:lang w:val="pt-BR"/>
        </w:rPr>
        <w:t>__</w:t>
      </w:r>
    </w:p>
    <w:p w14:paraId="79BAA7F1" w14:textId="77777777" w:rsidR="000C3FB9" w:rsidRDefault="000C3FB9" w:rsidP="00590DB2">
      <w:pPr>
        <w:spacing w:after="160" w:line="259" w:lineRule="auto"/>
        <w:jc w:val="center"/>
        <w:rPr>
          <w:lang w:val="pt-BR"/>
        </w:rPr>
      </w:pPr>
    </w:p>
    <w:p w14:paraId="0EE42A68" w14:textId="3D3D77EA" w:rsidR="001011B9" w:rsidRDefault="005D09D6" w:rsidP="00590DB2">
      <w:pPr>
        <w:spacing w:after="160" w:line="259" w:lineRule="auto"/>
        <w:jc w:val="center"/>
        <w:rPr>
          <w:sz w:val="24"/>
          <w:szCs w:val="24"/>
          <w:lang w:val="pt-BR"/>
        </w:rPr>
      </w:pPr>
      <w:r>
        <w:rPr>
          <w:sz w:val="24"/>
          <w:szCs w:val="24"/>
          <w:lang w:val="pt-BR"/>
        </w:rPr>
        <w:t>Prof.° Dr. Luís Fernando de Ávila – Presidente</w:t>
      </w:r>
    </w:p>
    <w:p w14:paraId="592AEDAC" w14:textId="6E677DAC" w:rsidR="005D09D6" w:rsidRDefault="005D09D6" w:rsidP="00590DB2">
      <w:pPr>
        <w:spacing w:after="160" w:line="259" w:lineRule="auto"/>
        <w:jc w:val="center"/>
        <w:rPr>
          <w:lang w:val="pt-BR"/>
        </w:rPr>
      </w:pPr>
      <w:r>
        <w:rPr>
          <w:sz w:val="24"/>
          <w:szCs w:val="24"/>
          <w:lang w:val="pt-BR"/>
        </w:rPr>
        <w:t>Faculdade de Tecnologia (FT/UNICAMP)</w:t>
      </w:r>
    </w:p>
    <w:p w14:paraId="22D5A394" w14:textId="77777777" w:rsidR="001011B9" w:rsidRDefault="001011B9" w:rsidP="00590DB2">
      <w:pPr>
        <w:spacing w:after="160" w:line="259" w:lineRule="auto"/>
        <w:jc w:val="center"/>
        <w:rPr>
          <w:lang w:val="pt-BR"/>
        </w:rPr>
      </w:pPr>
    </w:p>
    <w:p w14:paraId="58E1DEA7" w14:textId="15F4A47F" w:rsidR="001011B9" w:rsidRDefault="000C3FB9" w:rsidP="00590DB2">
      <w:pPr>
        <w:spacing w:after="160" w:line="259" w:lineRule="auto"/>
        <w:jc w:val="center"/>
        <w:rPr>
          <w:lang w:val="pt-BR"/>
        </w:rPr>
      </w:pPr>
      <w:r>
        <w:rPr>
          <w:lang w:val="pt-BR"/>
        </w:rPr>
        <w:t>_______________________________________________</w:t>
      </w:r>
      <w:r w:rsidR="00590DB2">
        <w:rPr>
          <w:lang w:val="pt-BR"/>
        </w:rPr>
        <w:t>__</w:t>
      </w:r>
    </w:p>
    <w:p w14:paraId="0D99B24A" w14:textId="77777777" w:rsidR="00211D75" w:rsidRDefault="00211D75" w:rsidP="00211D75">
      <w:pPr>
        <w:spacing w:after="160" w:line="259" w:lineRule="auto"/>
        <w:jc w:val="center"/>
        <w:rPr>
          <w:lang w:val="pt-BR"/>
        </w:rPr>
      </w:pPr>
      <w:r>
        <w:rPr>
          <w:sz w:val="24"/>
          <w:szCs w:val="24"/>
          <w:lang w:val="pt-BR"/>
        </w:rPr>
        <w:t xml:space="preserve">Prof.° Dr.  -  </w:t>
      </w:r>
      <w:r>
        <w:rPr>
          <w:lang w:val="pt-BR"/>
        </w:rPr>
        <w:t>Avaliador</w:t>
      </w:r>
    </w:p>
    <w:p w14:paraId="242348A8" w14:textId="78A7111F" w:rsidR="00590DB2" w:rsidRDefault="00590DB2" w:rsidP="00590DB2">
      <w:pPr>
        <w:spacing w:after="160" w:line="259" w:lineRule="auto"/>
        <w:jc w:val="center"/>
        <w:rPr>
          <w:lang w:val="pt-BR"/>
        </w:rPr>
      </w:pPr>
    </w:p>
    <w:p w14:paraId="3C48C607" w14:textId="516D37FB" w:rsidR="00590DB2" w:rsidRDefault="00590DB2" w:rsidP="00590DB2">
      <w:pPr>
        <w:spacing w:after="160" w:line="259" w:lineRule="auto"/>
        <w:jc w:val="center"/>
        <w:rPr>
          <w:lang w:val="pt-BR"/>
        </w:rPr>
      </w:pPr>
      <w:r>
        <w:rPr>
          <w:lang w:val="pt-BR"/>
        </w:rPr>
        <w:t>_________________________________________________</w:t>
      </w:r>
    </w:p>
    <w:p w14:paraId="5C598A03" w14:textId="77777777" w:rsidR="00211D75" w:rsidRDefault="00211D75" w:rsidP="00211D75">
      <w:pPr>
        <w:spacing w:after="160" w:line="259" w:lineRule="auto"/>
        <w:jc w:val="center"/>
        <w:rPr>
          <w:lang w:val="pt-BR"/>
        </w:rPr>
      </w:pPr>
      <w:r>
        <w:rPr>
          <w:sz w:val="24"/>
          <w:szCs w:val="24"/>
          <w:lang w:val="pt-BR"/>
        </w:rPr>
        <w:t xml:space="preserve">Prof.° Dr.  -  </w:t>
      </w:r>
      <w:r>
        <w:rPr>
          <w:lang w:val="pt-BR"/>
        </w:rPr>
        <w:t>Avaliador</w:t>
      </w:r>
    </w:p>
    <w:p w14:paraId="24F1E11E" w14:textId="6E5609BF" w:rsidR="00590DB2" w:rsidRDefault="00590DB2" w:rsidP="00590DB2">
      <w:pPr>
        <w:spacing w:after="160" w:line="259" w:lineRule="auto"/>
        <w:jc w:val="center"/>
        <w:rPr>
          <w:lang w:val="pt-BR"/>
        </w:rPr>
      </w:pPr>
    </w:p>
    <w:p w14:paraId="070A4AD2" w14:textId="77E86DF7" w:rsidR="00590DB2" w:rsidRDefault="00590DB2" w:rsidP="00590DB2">
      <w:pPr>
        <w:spacing w:after="160" w:line="259" w:lineRule="auto"/>
        <w:jc w:val="center"/>
        <w:rPr>
          <w:lang w:val="pt-BR"/>
        </w:rPr>
      </w:pPr>
      <w:r>
        <w:rPr>
          <w:lang w:val="pt-BR"/>
        </w:rPr>
        <w:t>_________________________________________________</w:t>
      </w:r>
    </w:p>
    <w:p w14:paraId="721079B7" w14:textId="77777777" w:rsidR="00211D75" w:rsidRDefault="00211D75" w:rsidP="00211D75">
      <w:pPr>
        <w:spacing w:after="160" w:line="259" w:lineRule="auto"/>
        <w:jc w:val="center"/>
        <w:rPr>
          <w:lang w:val="pt-BR"/>
        </w:rPr>
      </w:pPr>
      <w:r>
        <w:rPr>
          <w:sz w:val="24"/>
          <w:szCs w:val="24"/>
          <w:lang w:val="pt-BR"/>
        </w:rPr>
        <w:t xml:space="preserve">Prof.° Dr.  -  </w:t>
      </w:r>
      <w:r>
        <w:rPr>
          <w:lang w:val="pt-BR"/>
        </w:rPr>
        <w:t>Avaliador</w:t>
      </w:r>
    </w:p>
    <w:p w14:paraId="29C29383" w14:textId="77777777" w:rsidR="000C3FB9" w:rsidRDefault="000C3FB9">
      <w:pPr>
        <w:spacing w:after="160" w:line="259" w:lineRule="auto"/>
        <w:jc w:val="left"/>
        <w:rPr>
          <w:lang w:val="pt-BR"/>
        </w:rPr>
      </w:pPr>
    </w:p>
    <w:p w14:paraId="4656D8C2" w14:textId="77777777" w:rsidR="001011B9" w:rsidRDefault="001011B9">
      <w:pPr>
        <w:spacing w:after="160" w:line="259" w:lineRule="auto"/>
        <w:jc w:val="left"/>
        <w:rPr>
          <w:lang w:val="pt-BR"/>
        </w:rPr>
      </w:pPr>
    </w:p>
    <w:p w14:paraId="2FE6E16A" w14:textId="64293593" w:rsidR="001011B9" w:rsidRDefault="001011B9">
      <w:pPr>
        <w:spacing w:after="160" w:line="259" w:lineRule="auto"/>
        <w:jc w:val="left"/>
        <w:rPr>
          <w:lang w:val="pt-BR"/>
        </w:rPr>
      </w:pPr>
    </w:p>
    <w:p w14:paraId="1BF93041" w14:textId="41BCFE03" w:rsidR="00B5300F" w:rsidRDefault="00B5300F">
      <w:pPr>
        <w:spacing w:after="160" w:line="259" w:lineRule="auto"/>
        <w:jc w:val="left"/>
        <w:rPr>
          <w:lang w:val="pt-BR"/>
        </w:rPr>
      </w:pPr>
    </w:p>
    <w:p w14:paraId="0A698F1C" w14:textId="0EA3ECBB" w:rsidR="00B5300F" w:rsidRDefault="00B5300F">
      <w:pPr>
        <w:spacing w:after="160" w:line="259" w:lineRule="auto"/>
        <w:jc w:val="left"/>
        <w:rPr>
          <w:lang w:val="pt-BR"/>
        </w:rPr>
      </w:pPr>
    </w:p>
    <w:p w14:paraId="41BD8751" w14:textId="1EFD0FE9" w:rsidR="00B5300F" w:rsidRDefault="00B5300F">
      <w:pPr>
        <w:spacing w:after="160" w:line="259" w:lineRule="auto"/>
        <w:jc w:val="left"/>
        <w:rPr>
          <w:lang w:val="pt-BR"/>
        </w:rPr>
      </w:pPr>
    </w:p>
    <w:p w14:paraId="6D581D2E" w14:textId="68646F1C" w:rsidR="00B5300F" w:rsidRDefault="00B5300F">
      <w:pPr>
        <w:spacing w:after="160" w:line="259" w:lineRule="auto"/>
        <w:jc w:val="left"/>
        <w:rPr>
          <w:lang w:val="pt-BR"/>
        </w:rPr>
      </w:pPr>
    </w:p>
    <w:p w14:paraId="700779AF" w14:textId="69D419B8" w:rsidR="00B5300F" w:rsidRDefault="00B5300F">
      <w:pPr>
        <w:spacing w:after="160" w:line="259" w:lineRule="auto"/>
        <w:jc w:val="left"/>
        <w:rPr>
          <w:lang w:val="pt-BR"/>
        </w:rPr>
      </w:pPr>
    </w:p>
    <w:p w14:paraId="08EB9E75" w14:textId="522AB696" w:rsidR="00B5300F" w:rsidRDefault="00B5300F">
      <w:pPr>
        <w:spacing w:after="160" w:line="259" w:lineRule="auto"/>
        <w:jc w:val="left"/>
        <w:rPr>
          <w:lang w:val="pt-BR"/>
        </w:rPr>
      </w:pPr>
    </w:p>
    <w:p w14:paraId="4BAB684A" w14:textId="09CCC9E2" w:rsidR="00B5300F" w:rsidRDefault="00B5300F">
      <w:pPr>
        <w:spacing w:after="160" w:line="259" w:lineRule="auto"/>
        <w:jc w:val="left"/>
        <w:rPr>
          <w:lang w:val="pt-BR"/>
        </w:rPr>
      </w:pPr>
    </w:p>
    <w:p w14:paraId="1069A544" w14:textId="3FF5E417" w:rsidR="00B5300F" w:rsidRDefault="00B5300F">
      <w:pPr>
        <w:spacing w:after="160" w:line="259" w:lineRule="auto"/>
        <w:jc w:val="left"/>
        <w:rPr>
          <w:lang w:val="pt-BR"/>
        </w:rPr>
      </w:pPr>
    </w:p>
    <w:p w14:paraId="573C1DA5" w14:textId="61E6D845" w:rsidR="00B5300F" w:rsidRPr="004A7D16" w:rsidRDefault="00B5300F">
      <w:pPr>
        <w:spacing w:after="160" w:line="259" w:lineRule="auto"/>
        <w:jc w:val="left"/>
        <w:rPr>
          <w:rFonts w:ascii="icon-large" w:hAnsi="icon-large"/>
          <w:i/>
          <w:iCs/>
          <w:sz w:val="24"/>
          <w:szCs w:val="24"/>
          <w:lang w:val="pt-BR"/>
        </w:rPr>
      </w:pPr>
      <w:r w:rsidRPr="004A7D16">
        <w:rPr>
          <w:rFonts w:ascii="icon-large" w:hAnsi="icon-large"/>
          <w:i/>
          <w:iCs/>
          <w:sz w:val="24"/>
          <w:szCs w:val="24"/>
          <w:lang w:val="pt-BR"/>
        </w:rPr>
        <w:t>Dedico este trabalho:</w:t>
      </w:r>
    </w:p>
    <w:p w14:paraId="2BD40E6F" w14:textId="0DD5F4AB" w:rsidR="00B931BE" w:rsidRPr="000F3E56" w:rsidRDefault="00B5300F" w:rsidP="0076799E">
      <w:pPr>
        <w:spacing w:after="160" w:line="259" w:lineRule="auto"/>
        <w:rPr>
          <w:rFonts w:ascii="icon-large" w:hAnsi="icon-large"/>
          <w:i/>
          <w:iCs/>
          <w:sz w:val="24"/>
          <w:szCs w:val="24"/>
          <w:lang w:val="pt-BR"/>
        </w:rPr>
      </w:pPr>
      <w:r w:rsidRPr="000F3E56">
        <w:rPr>
          <w:rFonts w:ascii="Cambria" w:hAnsi="Cambria" w:cs="Cambria"/>
          <w:i/>
          <w:iCs/>
          <w:sz w:val="24"/>
          <w:szCs w:val="24"/>
          <w:lang w:val="pt-BR"/>
        </w:rPr>
        <w:t>À</w:t>
      </w:r>
      <w:r w:rsidRPr="000F3E56">
        <w:rPr>
          <w:rFonts w:ascii="icon-large" w:hAnsi="icon-large"/>
          <w:i/>
          <w:iCs/>
          <w:sz w:val="24"/>
          <w:szCs w:val="24"/>
          <w:lang w:val="pt-BR"/>
        </w:rPr>
        <w:t xml:space="preserve"> minha m</w:t>
      </w:r>
      <w:r w:rsidRPr="000F3E56">
        <w:rPr>
          <w:rFonts w:ascii="Cambria" w:hAnsi="Cambria" w:cs="Cambria"/>
          <w:i/>
          <w:iCs/>
          <w:sz w:val="24"/>
          <w:szCs w:val="24"/>
          <w:lang w:val="pt-BR"/>
        </w:rPr>
        <w:t>ã</w:t>
      </w:r>
      <w:r w:rsidRPr="000F3E56">
        <w:rPr>
          <w:rFonts w:ascii="icon-large" w:hAnsi="icon-large"/>
          <w:i/>
          <w:iCs/>
          <w:sz w:val="24"/>
          <w:szCs w:val="24"/>
          <w:lang w:val="pt-BR"/>
        </w:rPr>
        <w:t>e Cleide e ao meu pai Israel</w:t>
      </w:r>
      <w:r w:rsidR="006247B5" w:rsidRPr="000F3E56">
        <w:rPr>
          <w:rFonts w:ascii="icon-large" w:hAnsi="icon-large"/>
          <w:i/>
          <w:iCs/>
          <w:sz w:val="24"/>
          <w:szCs w:val="24"/>
          <w:lang w:val="pt-BR"/>
        </w:rPr>
        <w:t>, que sempre trabalharam para que nada faltasse para mim e minhas irm</w:t>
      </w:r>
      <w:r w:rsidR="006247B5" w:rsidRPr="000F3E56">
        <w:rPr>
          <w:rFonts w:ascii="Cambria" w:hAnsi="Cambria" w:cs="Cambria"/>
          <w:i/>
          <w:iCs/>
          <w:sz w:val="24"/>
          <w:szCs w:val="24"/>
          <w:lang w:val="pt-BR"/>
        </w:rPr>
        <w:t>ã</w:t>
      </w:r>
      <w:r w:rsidR="006247B5" w:rsidRPr="000F3E56">
        <w:rPr>
          <w:rFonts w:ascii="icon-large" w:hAnsi="icon-large"/>
          <w:i/>
          <w:iCs/>
          <w:sz w:val="24"/>
          <w:szCs w:val="24"/>
          <w:lang w:val="pt-BR"/>
        </w:rPr>
        <w:t>s, e desde</w:t>
      </w:r>
      <w:r w:rsidR="007E7642" w:rsidRPr="000F3E56">
        <w:rPr>
          <w:rFonts w:ascii="icon-large" w:hAnsi="icon-large"/>
          <w:i/>
          <w:iCs/>
          <w:sz w:val="24"/>
          <w:szCs w:val="24"/>
          <w:lang w:val="pt-BR"/>
        </w:rPr>
        <w:t xml:space="preserve"> cedo </w:t>
      </w:r>
      <w:r w:rsidR="006247B5" w:rsidRPr="000F3E56">
        <w:rPr>
          <w:rFonts w:ascii="icon-large" w:hAnsi="icon-large"/>
          <w:i/>
          <w:iCs/>
          <w:sz w:val="24"/>
          <w:szCs w:val="24"/>
          <w:lang w:val="pt-BR"/>
        </w:rPr>
        <w:t>me ensinaram que a educa</w:t>
      </w:r>
      <w:r w:rsidR="006247B5" w:rsidRPr="000F3E56">
        <w:rPr>
          <w:rFonts w:ascii="Cambria" w:hAnsi="Cambria" w:cs="Cambria"/>
          <w:i/>
          <w:iCs/>
          <w:sz w:val="24"/>
          <w:szCs w:val="24"/>
          <w:lang w:val="pt-BR"/>
        </w:rPr>
        <w:t>çã</w:t>
      </w:r>
      <w:r w:rsidR="006247B5" w:rsidRPr="000F3E56">
        <w:rPr>
          <w:rFonts w:ascii="icon-large" w:hAnsi="icon-large"/>
          <w:i/>
          <w:iCs/>
          <w:sz w:val="24"/>
          <w:szCs w:val="24"/>
          <w:lang w:val="pt-BR"/>
        </w:rPr>
        <w:t>o era o caminho libertador</w:t>
      </w:r>
      <w:r w:rsidR="007E7642" w:rsidRPr="000F3E56">
        <w:rPr>
          <w:rFonts w:ascii="icon-large" w:hAnsi="icon-large"/>
          <w:i/>
          <w:iCs/>
          <w:sz w:val="24"/>
          <w:szCs w:val="24"/>
          <w:lang w:val="pt-BR"/>
        </w:rPr>
        <w:t xml:space="preserve">, </w:t>
      </w:r>
      <w:r w:rsidR="005670FE">
        <w:rPr>
          <w:rFonts w:ascii="Cambria" w:hAnsi="Cambria"/>
          <w:i/>
          <w:iCs/>
          <w:sz w:val="24"/>
          <w:szCs w:val="24"/>
          <w:lang w:val="pt-BR"/>
        </w:rPr>
        <w:t xml:space="preserve">e </w:t>
      </w:r>
      <w:r w:rsidR="007E7642" w:rsidRPr="000F3E56">
        <w:rPr>
          <w:rFonts w:ascii="icon-large" w:hAnsi="icon-large"/>
          <w:i/>
          <w:iCs/>
          <w:sz w:val="24"/>
          <w:szCs w:val="24"/>
          <w:lang w:val="pt-BR"/>
        </w:rPr>
        <w:t>me proporciona</w:t>
      </w:r>
      <w:r w:rsidR="005670FE">
        <w:rPr>
          <w:rFonts w:ascii="Cambria" w:hAnsi="Cambria"/>
          <w:i/>
          <w:iCs/>
          <w:sz w:val="24"/>
          <w:szCs w:val="24"/>
          <w:lang w:val="pt-BR"/>
        </w:rPr>
        <w:t>ram</w:t>
      </w:r>
      <w:r w:rsidR="007E7642" w:rsidRPr="000F3E56">
        <w:rPr>
          <w:rFonts w:ascii="icon-large" w:hAnsi="icon-large"/>
          <w:i/>
          <w:iCs/>
          <w:sz w:val="24"/>
          <w:szCs w:val="24"/>
          <w:lang w:val="pt-BR"/>
        </w:rPr>
        <w:t xml:space="preserve"> a oportunidade de construir um futuro melhor</w:t>
      </w:r>
      <w:r w:rsidR="00733038" w:rsidRPr="000F3E56">
        <w:rPr>
          <w:rFonts w:ascii="icon-large" w:hAnsi="icon-large"/>
          <w:i/>
          <w:iCs/>
          <w:sz w:val="24"/>
          <w:szCs w:val="24"/>
          <w:lang w:val="pt-BR"/>
        </w:rPr>
        <w:t>.</w:t>
      </w:r>
    </w:p>
    <w:p w14:paraId="23249310" w14:textId="30AAD05A" w:rsidR="001011B9" w:rsidRPr="00EE0CDF" w:rsidRDefault="00B931BE" w:rsidP="0076799E">
      <w:pPr>
        <w:spacing w:after="160" w:line="259" w:lineRule="auto"/>
        <w:rPr>
          <w:rFonts w:ascii="Cambria" w:hAnsi="Cambria"/>
          <w:i/>
          <w:iCs/>
          <w:sz w:val="24"/>
          <w:szCs w:val="24"/>
          <w:lang w:val="pt-BR"/>
        </w:rPr>
      </w:pPr>
      <w:r w:rsidRPr="000F3E56">
        <w:rPr>
          <w:rFonts w:ascii="Cambria" w:hAnsi="Cambria" w:cs="Cambria"/>
          <w:i/>
          <w:iCs/>
          <w:sz w:val="24"/>
          <w:szCs w:val="24"/>
          <w:lang w:val="pt-BR"/>
        </w:rPr>
        <w:t>À</w:t>
      </w:r>
      <w:r w:rsidRPr="000F3E56">
        <w:rPr>
          <w:rFonts w:ascii="icon-large" w:hAnsi="icon-large"/>
          <w:i/>
          <w:iCs/>
          <w:sz w:val="24"/>
          <w:szCs w:val="24"/>
          <w:lang w:val="pt-BR"/>
        </w:rPr>
        <w:t xml:space="preserve"> minha amada namorada e companheira Rafaela</w:t>
      </w:r>
      <w:r w:rsidR="007E7642" w:rsidRPr="000F3E56">
        <w:rPr>
          <w:rFonts w:ascii="icon-large" w:hAnsi="icon-large"/>
          <w:i/>
          <w:iCs/>
          <w:sz w:val="24"/>
          <w:szCs w:val="24"/>
          <w:lang w:val="pt-BR"/>
        </w:rPr>
        <w:t xml:space="preserve"> </w:t>
      </w:r>
      <w:r w:rsidR="008C23DB" w:rsidRPr="000F3E56">
        <w:rPr>
          <w:rFonts w:ascii="icon-large" w:hAnsi="icon-large"/>
          <w:i/>
          <w:iCs/>
          <w:sz w:val="24"/>
          <w:szCs w:val="24"/>
          <w:lang w:val="pt-BR"/>
        </w:rPr>
        <w:t>pelo amor incondicional e</w:t>
      </w:r>
      <w:r w:rsidR="00EE0CDF">
        <w:rPr>
          <w:rFonts w:ascii="icon-large" w:hAnsi="icon-large"/>
          <w:i/>
          <w:iCs/>
          <w:sz w:val="24"/>
          <w:szCs w:val="24"/>
          <w:lang w:val="pt-BR"/>
        </w:rPr>
        <w:t xml:space="preserve"> </w:t>
      </w:r>
      <w:r w:rsidR="00EE0CDF">
        <w:rPr>
          <w:rFonts w:ascii="Cambria" w:hAnsi="Cambria"/>
          <w:i/>
          <w:iCs/>
          <w:sz w:val="24"/>
          <w:szCs w:val="24"/>
          <w:lang w:val="pt-BR"/>
        </w:rPr>
        <w:t xml:space="preserve">todo apoio e carinho </w:t>
      </w:r>
      <w:r w:rsidR="003E1637">
        <w:rPr>
          <w:rFonts w:ascii="Cambria" w:hAnsi="Cambria"/>
          <w:i/>
          <w:iCs/>
          <w:sz w:val="24"/>
          <w:szCs w:val="24"/>
          <w:lang w:val="pt-BR"/>
        </w:rPr>
        <w:t>que encontro em seus abraços.</w:t>
      </w:r>
    </w:p>
    <w:p w14:paraId="3B3659D1" w14:textId="3A1D6031" w:rsidR="00B931BE" w:rsidRPr="00550719" w:rsidRDefault="00B931BE" w:rsidP="0076799E">
      <w:pPr>
        <w:spacing w:after="160" w:line="259" w:lineRule="auto"/>
        <w:rPr>
          <w:rFonts w:ascii="Cambria" w:hAnsi="Cambria"/>
          <w:i/>
          <w:iCs/>
          <w:sz w:val="24"/>
          <w:szCs w:val="24"/>
          <w:lang w:val="pt-BR"/>
        </w:rPr>
      </w:pPr>
      <w:r w:rsidRPr="000F3E56">
        <w:rPr>
          <w:rFonts w:ascii="icon-large" w:hAnsi="icon-large"/>
          <w:i/>
          <w:iCs/>
          <w:sz w:val="24"/>
          <w:szCs w:val="24"/>
          <w:lang w:val="pt-BR"/>
        </w:rPr>
        <w:t xml:space="preserve">Aos meus amigos, </w:t>
      </w:r>
      <w:r w:rsidR="008C23DB" w:rsidRPr="000F3E56">
        <w:rPr>
          <w:rFonts w:ascii="icon-large" w:hAnsi="icon-large"/>
          <w:i/>
          <w:iCs/>
          <w:sz w:val="24"/>
          <w:szCs w:val="24"/>
          <w:lang w:val="pt-BR"/>
        </w:rPr>
        <w:t>Kevin e N</w:t>
      </w:r>
      <w:r w:rsidR="008C23DB" w:rsidRPr="000F3E56">
        <w:rPr>
          <w:rFonts w:ascii="Cambria" w:hAnsi="Cambria" w:cs="Cambria"/>
          <w:i/>
          <w:iCs/>
          <w:sz w:val="24"/>
          <w:szCs w:val="24"/>
          <w:lang w:val="pt-BR"/>
        </w:rPr>
        <w:t>í</w:t>
      </w:r>
      <w:r w:rsidR="008C23DB" w:rsidRPr="000F3E56">
        <w:rPr>
          <w:rFonts w:ascii="icon-large" w:hAnsi="icon-large"/>
          <w:i/>
          <w:iCs/>
          <w:sz w:val="24"/>
          <w:szCs w:val="24"/>
          <w:lang w:val="pt-BR"/>
        </w:rPr>
        <w:t>colas, pelas incont</w:t>
      </w:r>
      <w:r w:rsidR="008C23DB" w:rsidRPr="000F3E56">
        <w:rPr>
          <w:rFonts w:ascii="Cambria" w:hAnsi="Cambria" w:cs="Cambria"/>
          <w:i/>
          <w:iCs/>
          <w:sz w:val="24"/>
          <w:szCs w:val="24"/>
          <w:lang w:val="pt-BR"/>
        </w:rPr>
        <w:t>á</w:t>
      </w:r>
      <w:r w:rsidR="008C23DB" w:rsidRPr="000F3E56">
        <w:rPr>
          <w:rFonts w:ascii="icon-large" w:hAnsi="icon-large"/>
          <w:i/>
          <w:iCs/>
          <w:sz w:val="24"/>
          <w:szCs w:val="24"/>
          <w:lang w:val="pt-BR"/>
        </w:rPr>
        <w:t xml:space="preserve">veis </w:t>
      </w:r>
      <w:r w:rsidR="003E1637">
        <w:rPr>
          <w:rFonts w:ascii="Cambria" w:hAnsi="Cambria"/>
          <w:i/>
          <w:iCs/>
          <w:sz w:val="24"/>
          <w:szCs w:val="24"/>
          <w:lang w:val="pt-BR"/>
        </w:rPr>
        <w:t>horas de estudos</w:t>
      </w:r>
      <w:r w:rsidR="0076799E">
        <w:rPr>
          <w:rFonts w:ascii="Cambria" w:hAnsi="Cambria"/>
          <w:i/>
          <w:iCs/>
          <w:sz w:val="24"/>
          <w:szCs w:val="24"/>
          <w:lang w:val="pt-BR"/>
        </w:rPr>
        <w:t xml:space="preserve"> </w:t>
      </w:r>
      <w:r w:rsidR="008C23DB" w:rsidRPr="000F3E56">
        <w:rPr>
          <w:rFonts w:ascii="icon-large" w:hAnsi="icon-large"/>
          <w:i/>
          <w:iCs/>
          <w:sz w:val="24"/>
          <w:szCs w:val="24"/>
          <w:lang w:val="pt-BR"/>
        </w:rPr>
        <w:t>e por nossa inesquec</w:t>
      </w:r>
      <w:r w:rsidR="008C23DB" w:rsidRPr="000F3E56">
        <w:rPr>
          <w:rFonts w:ascii="Cambria" w:hAnsi="Cambria" w:cs="Cambria"/>
          <w:i/>
          <w:iCs/>
          <w:sz w:val="24"/>
          <w:szCs w:val="24"/>
          <w:lang w:val="pt-BR"/>
        </w:rPr>
        <w:t>í</w:t>
      </w:r>
      <w:r w:rsidR="008C23DB" w:rsidRPr="000F3E56">
        <w:rPr>
          <w:rFonts w:ascii="icon-large" w:hAnsi="icon-large"/>
          <w:i/>
          <w:iCs/>
          <w:sz w:val="24"/>
          <w:szCs w:val="24"/>
          <w:lang w:val="pt-BR"/>
        </w:rPr>
        <w:t>vel jornada</w:t>
      </w:r>
      <w:r w:rsidR="000F3E56">
        <w:rPr>
          <w:rFonts w:ascii="icon-large" w:hAnsi="icon-large"/>
          <w:i/>
          <w:iCs/>
          <w:sz w:val="24"/>
          <w:szCs w:val="24"/>
          <w:lang w:val="pt-BR"/>
        </w:rPr>
        <w:t xml:space="preserve"> </w:t>
      </w:r>
      <w:r w:rsidR="008C23DB" w:rsidRPr="000F3E56">
        <w:rPr>
          <w:rFonts w:ascii="icon-large" w:hAnsi="icon-large"/>
          <w:i/>
          <w:iCs/>
          <w:sz w:val="24"/>
          <w:szCs w:val="24"/>
          <w:lang w:val="pt-BR"/>
        </w:rPr>
        <w:t>ao longo da gradua</w:t>
      </w:r>
      <w:r w:rsidR="008C23DB" w:rsidRPr="000F3E56">
        <w:rPr>
          <w:rFonts w:ascii="Cambria" w:hAnsi="Cambria" w:cs="Cambria"/>
          <w:i/>
          <w:iCs/>
          <w:sz w:val="24"/>
          <w:szCs w:val="24"/>
          <w:lang w:val="pt-BR"/>
        </w:rPr>
        <w:t>çã</w:t>
      </w:r>
      <w:r w:rsidR="008C23DB" w:rsidRPr="000F3E56">
        <w:rPr>
          <w:rFonts w:ascii="icon-large" w:hAnsi="icon-large"/>
          <w:i/>
          <w:iCs/>
          <w:sz w:val="24"/>
          <w:szCs w:val="24"/>
          <w:lang w:val="pt-BR"/>
        </w:rPr>
        <w:t xml:space="preserve">o, </w:t>
      </w:r>
      <w:r w:rsidR="00EE0CDF" w:rsidRPr="000F3E56">
        <w:rPr>
          <w:rFonts w:ascii="icon-large" w:hAnsi="icon-large"/>
          <w:i/>
          <w:iCs/>
          <w:sz w:val="24"/>
          <w:szCs w:val="24"/>
          <w:lang w:val="pt-BR"/>
        </w:rPr>
        <w:t>e</w:t>
      </w:r>
      <w:r w:rsidR="008C23DB" w:rsidRPr="000F3E56">
        <w:rPr>
          <w:rFonts w:ascii="icon-large" w:hAnsi="icon-large"/>
          <w:i/>
          <w:iCs/>
          <w:sz w:val="24"/>
          <w:szCs w:val="24"/>
          <w:lang w:val="pt-BR"/>
        </w:rPr>
        <w:t xml:space="preserve"> </w:t>
      </w:r>
      <w:r w:rsidR="00EE0CDF" w:rsidRPr="000F3E56">
        <w:rPr>
          <w:rFonts w:ascii="Cambria" w:hAnsi="Cambria" w:cs="Cambria"/>
          <w:i/>
          <w:iCs/>
          <w:sz w:val="24"/>
          <w:szCs w:val="24"/>
          <w:lang w:val="pt-BR"/>
        </w:rPr>
        <w:t>a</w:t>
      </w:r>
      <w:r w:rsidR="008C23DB" w:rsidRPr="000F3E56">
        <w:rPr>
          <w:rFonts w:ascii="icon-large" w:hAnsi="icon-large"/>
          <w:i/>
          <w:iCs/>
          <w:sz w:val="24"/>
          <w:szCs w:val="24"/>
          <w:lang w:val="pt-BR"/>
        </w:rPr>
        <w:t xml:space="preserve"> todos os o</w:t>
      </w:r>
      <w:r w:rsidR="000F3E56" w:rsidRPr="000F3E56">
        <w:rPr>
          <w:rFonts w:ascii="icon-large" w:hAnsi="icon-large"/>
          <w:i/>
          <w:iCs/>
          <w:sz w:val="24"/>
          <w:szCs w:val="24"/>
          <w:lang w:val="pt-BR"/>
        </w:rPr>
        <w:t xml:space="preserve">utros que </w:t>
      </w:r>
      <w:r w:rsidR="00550719">
        <w:rPr>
          <w:rFonts w:ascii="Cambria" w:hAnsi="Cambria"/>
          <w:i/>
          <w:iCs/>
          <w:sz w:val="24"/>
          <w:szCs w:val="24"/>
          <w:lang w:val="pt-BR"/>
        </w:rPr>
        <w:t xml:space="preserve">deixei de compartilhar bons momentos nestes últimos anos. </w:t>
      </w:r>
    </w:p>
    <w:p w14:paraId="3E04A825" w14:textId="6A44AEEB" w:rsidR="002C7571" w:rsidRPr="003725B0" w:rsidRDefault="002C7571" w:rsidP="003725B0">
      <w:pPr>
        <w:pStyle w:val="BodyText"/>
        <w:jc w:val="center"/>
        <w:rPr>
          <w:b/>
          <w:bCs/>
          <w:sz w:val="28"/>
          <w:szCs w:val="28"/>
        </w:rPr>
      </w:pPr>
      <w:r w:rsidRPr="003725B0">
        <w:rPr>
          <w:b/>
          <w:bCs/>
          <w:sz w:val="40"/>
          <w:szCs w:val="40"/>
        </w:rPr>
        <w:br w:type="page"/>
      </w:r>
      <w:r w:rsidRPr="003725B0">
        <w:rPr>
          <w:b/>
          <w:bCs/>
          <w:sz w:val="28"/>
          <w:szCs w:val="28"/>
        </w:rPr>
        <w:lastRenderedPageBreak/>
        <w:t>AGRADECIMENTOS</w:t>
      </w:r>
    </w:p>
    <w:p w14:paraId="67F76BB3" w14:textId="19EB954F" w:rsidR="002C7571" w:rsidRDefault="002C7571" w:rsidP="002C7571">
      <w:pPr>
        <w:rPr>
          <w:lang w:val="pt-BR"/>
        </w:rPr>
      </w:pPr>
    </w:p>
    <w:p w14:paraId="792479D0" w14:textId="10F9C363" w:rsidR="006624B4" w:rsidRDefault="006624B4">
      <w:pPr>
        <w:spacing w:after="160" w:line="259" w:lineRule="auto"/>
        <w:jc w:val="left"/>
        <w:rPr>
          <w:lang w:val="pt-BR"/>
        </w:rPr>
      </w:pPr>
      <w:r>
        <w:rPr>
          <w:lang w:val="pt-BR"/>
        </w:rPr>
        <w:t>Prof.° Dr. Cristiano Gallep,</w:t>
      </w:r>
      <w:r w:rsidR="008E41E0">
        <w:rPr>
          <w:lang w:val="pt-BR"/>
        </w:rPr>
        <w:t xml:space="preserve"> lafa</w:t>
      </w:r>
    </w:p>
    <w:p w14:paraId="43A30FBF" w14:textId="77777777" w:rsidR="006624B4" w:rsidRDefault="006624B4">
      <w:pPr>
        <w:spacing w:after="160" w:line="259" w:lineRule="auto"/>
        <w:jc w:val="left"/>
        <w:rPr>
          <w:lang w:val="pt-BR"/>
        </w:rPr>
      </w:pPr>
      <w:r>
        <w:rPr>
          <w:lang w:val="pt-BR"/>
        </w:rPr>
        <w:t>Ao orientador Luís Fernando de Ávila</w:t>
      </w:r>
    </w:p>
    <w:p w14:paraId="22C40235" w14:textId="77777777" w:rsidR="006624B4" w:rsidRDefault="006624B4">
      <w:pPr>
        <w:spacing w:after="160" w:line="259" w:lineRule="auto"/>
        <w:jc w:val="left"/>
        <w:rPr>
          <w:lang w:val="pt-BR"/>
        </w:rPr>
      </w:pPr>
      <w:r>
        <w:rPr>
          <w:lang w:val="pt-BR"/>
        </w:rPr>
        <w:t>Ao Guilherme Paulino</w:t>
      </w:r>
    </w:p>
    <w:p w14:paraId="7DCBC506" w14:textId="49D271A9" w:rsidR="006624B4" w:rsidRDefault="006624B4">
      <w:pPr>
        <w:spacing w:after="160" w:line="259" w:lineRule="auto"/>
        <w:jc w:val="left"/>
        <w:rPr>
          <w:lang w:val="pt-BR"/>
        </w:rPr>
      </w:pPr>
      <w:r>
        <w:rPr>
          <w:lang w:val="pt-BR"/>
        </w:rPr>
        <w:t xml:space="preserve">Pi Tecnologia </w:t>
      </w:r>
      <w:r>
        <w:rPr>
          <w:lang w:val="pt-BR"/>
        </w:rPr>
        <w:br w:type="page"/>
      </w:r>
    </w:p>
    <w:p w14:paraId="4E543501" w14:textId="47525E9E" w:rsidR="009F1683" w:rsidRPr="006624B4" w:rsidRDefault="009F1683" w:rsidP="00332DF6">
      <w:pPr>
        <w:pStyle w:val="Title"/>
      </w:pPr>
      <w:r w:rsidRPr="006624B4">
        <w:lastRenderedPageBreak/>
        <w:t>RESUMO</w:t>
      </w:r>
    </w:p>
    <w:p w14:paraId="7D1E1D73" w14:textId="328B8AEE" w:rsidR="001F22CA" w:rsidRPr="001F22CA" w:rsidRDefault="001F22CA" w:rsidP="00280992">
      <w:pPr>
        <w:spacing w:after="160" w:line="259" w:lineRule="auto"/>
        <w:rPr>
          <w:color w:val="000000"/>
          <w:lang w:val="pt-BR"/>
        </w:rPr>
      </w:pPr>
      <w:commentRangeStart w:id="0"/>
      <w:r w:rsidRPr="001F22CA">
        <w:rPr>
          <w:color w:val="000000"/>
          <w:lang w:val="pt-BR"/>
        </w:rPr>
        <w:t>Graças aos avanços tecnológicos da eletrônica, computação e fotônica, a biofotônica (ciência que trata das interações entre os organismos vivos e a luz) se tornou objeto de estudo para diversas aplicações, como biomedicina, espectroscopia, biotecnologia, medicina nuclear, construção d</w:t>
      </w:r>
      <w:r w:rsidR="0086430E">
        <w:rPr>
          <w:color w:val="000000"/>
          <w:lang w:val="pt-BR"/>
        </w:rPr>
        <w:t>e</w:t>
      </w:r>
      <w:r w:rsidRPr="001F22CA">
        <w:rPr>
          <w:color w:val="000000"/>
          <w:lang w:val="pt-BR"/>
        </w:rPr>
        <w:t xml:space="preserve"> gama câmaras.</w:t>
      </w:r>
    </w:p>
    <w:p w14:paraId="0CA1A712" w14:textId="77777777" w:rsidR="001F22CA" w:rsidRPr="001F22CA" w:rsidRDefault="001F22CA" w:rsidP="00280992">
      <w:pPr>
        <w:spacing w:after="160" w:line="259" w:lineRule="auto"/>
        <w:rPr>
          <w:color w:val="000000"/>
          <w:lang w:val="pt-BR"/>
        </w:rPr>
      </w:pPr>
      <w:r w:rsidRPr="001F22CA">
        <w:rPr>
          <w:color w:val="000000"/>
          <w:lang w:val="pt-BR"/>
        </w:rPr>
        <w:t>As Válvulas fotomultiplicadoras são dispositivos mais viáveis em sua relação custo/benefício para detecção de luz de intensidade ultra fraca, sendo em geral muito utilizada na construção de câmaras escuras para pesquisas e testes com micro-organismos diversos. No Laboratório de Fotônica Aplicada - LaFA (Faculdade de Tecnologia - UNICAMP), a detecção de emissão de luz ultra-fraca em sementes tem sido explorada em estudos toxicológicos e cronobiológicos, utilizando as PMT’s para detecção de luz.</w:t>
      </w:r>
    </w:p>
    <w:p w14:paraId="754C61AB" w14:textId="77777777" w:rsidR="001F22CA" w:rsidRPr="001F22CA" w:rsidRDefault="001F22CA" w:rsidP="00280992">
      <w:pPr>
        <w:spacing w:after="160" w:line="259" w:lineRule="auto"/>
        <w:rPr>
          <w:color w:val="000000"/>
          <w:lang w:val="pt-BR"/>
        </w:rPr>
      </w:pPr>
      <w:r w:rsidRPr="001F22CA">
        <w:rPr>
          <w:color w:val="000000"/>
          <w:lang w:val="pt-BR"/>
        </w:rPr>
        <w:t xml:space="preserve"> Através deste projeto, foi implementado um sistema digital com suporte para contagem de pulsos de até 8 canais independentes, utilizando para isso o FPGA Cyclone IV. Trabalhar utilizando FPGA’s apresentou-se como uma alternativa economicamente viável e de desempenho confiável, entregando boa precisão de contagem em taxas de até 100 MS/s. </w:t>
      </w:r>
    </w:p>
    <w:p w14:paraId="10230325" w14:textId="77777777" w:rsidR="001F22CA" w:rsidRPr="001F22CA" w:rsidRDefault="001F22CA" w:rsidP="00280992">
      <w:pPr>
        <w:spacing w:after="160" w:line="259" w:lineRule="auto"/>
        <w:rPr>
          <w:color w:val="000000"/>
          <w:lang w:val="pt-BR"/>
        </w:rPr>
      </w:pPr>
      <w:r w:rsidRPr="001F22CA">
        <w:rPr>
          <w:color w:val="000000"/>
          <w:lang w:val="pt-BR"/>
        </w:rPr>
        <w:t xml:space="preserve">O resultado deste projeto é uma unidade de contagem de pulsos batizada de “LaFA Multichannel Counting Unit (MCU)” implementada em uma placa de desenvolvimento educacional ALTERA DE2. A MCU toma como entrada 8 válvulas fotomultiplicadoras (PMTs), fotodetectores que enviam pulsos elétricos ao FPGA, onde são contados ao longo do tempo utilizando 8 contadores de 32 bits. </w:t>
      </w:r>
    </w:p>
    <w:p w14:paraId="6EE60072" w14:textId="0E4BE1D3" w:rsidR="009F1683" w:rsidRPr="001F22CA" w:rsidRDefault="001F22CA" w:rsidP="00280992">
      <w:pPr>
        <w:spacing w:after="160" w:line="259" w:lineRule="auto"/>
        <w:rPr>
          <w:color w:val="000000"/>
          <w:lang w:val="pt-BR"/>
        </w:rPr>
      </w:pPr>
      <w:r w:rsidRPr="001F22CA">
        <w:rPr>
          <w:color w:val="000000"/>
          <w:lang w:val="pt-BR"/>
        </w:rPr>
        <w:t>Os dados são enviados da MCU para um computador hospedeiro via interface serial utilizando um conversor RS232-USB. Um script escrito em MatLab é responsável por ler e armazenar os valores de contagem enviados ao PC.</w:t>
      </w:r>
      <w:commentRangeEnd w:id="0"/>
      <w:r w:rsidR="00280992">
        <w:rPr>
          <w:rStyle w:val="CommentReference"/>
        </w:rPr>
        <w:commentReference w:id="0"/>
      </w:r>
    </w:p>
    <w:p w14:paraId="76716199" w14:textId="77777777" w:rsidR="001F22CA" w:rsidRDefault="001F22CA">
      <w:pPr>
        <w:spacing w:after="160" w:line="259" w:lineRule="auto"/>
        <w:jc w:val="left"/>
        <w:rPr>
          <w:rFonts w:eastAsiaTheme="majorEastAsia" w:cstheme="majorBidi"/>
          <w:b/>
          <w:bCs/>
          <w:caps/>
          <w:spacing w:val="-15"/>
          <w:sz w:val="24"/>
          <w:szCs w:val="24"/>
          <w:lang w:val="pt-BR"/>
        </w:rPr>
      </w:pPr>
      <w:r>
        <w:rPr>
          <w:lang w:val="pt-BR"/>
        </w:rPr>
        <w:br w:type="page"/>
      </w:r>
    </w:p>
    <w:p w14:paraId="78A689A4" w14:textId="25C05CB5" w:rsidR="008C1111" w:rsidRDefault="009F1683" w:rsidP="00332DF6">
      <w:pPr>
        <w:pStyle w:val="Title"/>
      </w:pPr>
      <w:r>
        <w:lastRenderedPageBreak/>
        <w:t>ABTRACT</w:t>
      </w:r>
    </w:p>
    <w:p w14:paraId="3D728645" w14:textId="77777777" w:rsidR="008A2B52" w:rsidRDefault="009F1683" w:rsidP="00D731C6">
      <w:pPr>
        <w:spacing w:after="160" w:line="259" w:lineRule="auto"/>
        <w:jc w:val="left"/>
        <w:rPr>
          <w:sz w:val="24"/>
          <w:szCs w:val="24"/>
          <w:lang w:val="pt-BR"/>
        </w:rPr>
      </w:pPr>
      <w:r w:rsidRPr="006624B4">
        <w:rPr>
          <w:sz w:val="24"/>
          <w:szCs w:val="24"/>
          <w:lang w:val="pt-BR"/>
        </w:rPr>
        <w:br w:type="page"/>
      </w:r>
    </w:p>
    <w:p w14:paraId="74D6559E" w14:textId="77777777" w:rsidR="008A2B52" w:rsidRPr="008A2B52" w:rsidRDefault="008A2B52" w:rsidP="008A2B52">
      <w:pPr>
        <w:spacing w:after="160" w:line="259" w:lineRule="auto"/>
        <w:jc w:val="center"/>
        <w:rPr>
          <w:b/>
          <w:bCs/>
          <w:sz w:val="28"/>
          <w:szCs w:val="28"/>
          <w:lang w:val="pt-BR"/>
        </w:rPr>
      </w:pPr>
      <w:r w:rsidRPr="008A2B52">
        <w:rPr>
          <w:b/>
          <w:bCs/>
          <w:sz w:val="28"/>
          <w:szCs w:val="28"/>
          <w:lang w:val="pt-BR"/>
        </w:rPr>
        <w:lastRenderedPageBreak/>
        <w:t>SUMÁRIO</w:t>
      </w:r>
    </w:p>
    <w:p w14:paraId="29531EEE" w14:textId="77777777" w:rsidR="008A2B52" w:rsidRDefault="008A2B52">
      <w:pPr>
        <w:spacing w:after="160" w:line="259" w:lineRule="auto"/>
        <w:jc w:val="left"/>
        <w:rPr>
          <w:sz w:val="24"/>
          <w:szCs w:val="24"/>
          <w:lang w:val="pt-BR"/>
        </w:rPr>
      </w:pPr>
      <w:r>
        <w:rPr>
          <w:sz w:val="24"/>
          <w:szCs w:val="24"/>
          <w:lang w:val="pt-BR"/>
        </w:rPr>
        <w:br w:type="page"/>
      </w:r>
    </w:p>
    <w:p w14:paraId="5826D210" w14:textId="6D95DD2E" w:rsidR="00D731C6" w:rsidRPr="006624B4" w:rsidRDefault="00D731C6" w:rsidP="008A2B52">
      <w:pPr>
        <w:spacing w:after="160" w:line="259" w:lineRule="auto"/>
        <w:jc w:val="center"/>
        <w:rPr>
          <w:b/>
          <w:bCs/>
          <w:sz w:val="28"/>
          <w:szCs w:val="28"/>
          <w:lang w:val="pt-BR"/>
        </w:rPr>
      </w:pPr>
      <w:r w:rsidRPr="006624B4">
        <w:rPr>
          <w:b/>
          <w:bCs/>
          <w:sz w:val="28"/>
          <w:szCs w:val="28"/>
          <w:lang w:val="pt-BR"/>
        </w:rPr>
        <w:lastRenderedPageBreak/>
        <w:t xml:space="preserve">LISTA DE </w:t>
      </w:r>
      <w:r w:rsidR="00F321E1" w:rsidRPr="006624B4">
        <w:rPr>
          <w:b/>
          <w:bCs/>
          <w:sz w:val="28"/>
          <w:szCs w:val="28"/>
          <w:lang w:val="pt-BR"/>
        </w:rPr>
        <w:t>FIGURA</w:t>
      </w:r>
      <w:r w:rsidRPr="006624B4">
        <w:rPr>
          <w:b/>
          <w:bCs/>
          <w:sz w:val="28"/>
          <w:szCs w:val="28"/>
          <w:lang w:val="pt-BR"/>
        </w:rPr>
        <w:t>S</w:t>
      </w:r>
    </w:p>
    <w:p w14:paraId="65B90728" w14:textId="77777777" w:rsidR="00D731C6" w:rsidRDefault="00D731C6">
      <w:pPr>
        <w:spacing w:after="160" w:line="259" w:lineRule="auto"/>
        <w:jc w:val="left"/>
        <w:rPr>
          <w:b/>
          <w:bCs/>
          <w:sz w:val="24"/>
          <w:szCs w:val="24"/>
          <w:lang w:val="pt-BR"/>
        </w:rPr>
      </w:pPr>
      <w:r>
        <w:rPr>
          <w:b/>
          <w:bCs/>
          <w:sz w:val="24"/>
          <w:szCs w:val="24"/>
          <w:lang w:val="pt-BR"/>
        </w:rPr>
        <w:br w:type="page"/>
      </w:r>
    </w:p>
    <w:p w14:paraId="4F22B8B2" w14:textId="5B7D2429" w:rsidR="00D731C6" w:rsidRPr="008A2B52" w:rsidRDefault="00D731C6" w:rsidP="008A2B52">
      <w:pPr>
        <w:spacing w:after="160" w:line="259" w:lineRule="auto"/>
        <w:jc w:val="center"/>
        <w:rPr>
          <w:b/>
          <w:bCs/>
          <w:sz w:val="28"/>
          <w:szCs w:val="28"/>
          <w:lang w:val="pt-BR"/>
        </w:rPr>
      </w:pPr>
      <w:r w:rsidRPr="008A2B52">
        <w:rPr>
          <w:b/>
          <w:bCs/>
          <w:sz w:val="28"/>
          <w:szCs w:val="28"/>
          <w:lang w:val="pt-BR"/>
        </w:rPr>
        <w:lastRenderedPageBreak/>
        <w:t xml:space="preserve">LISTA DE </w:t>
      </w:r>
      <w:r w:rsidR="00F321E1" w:rsidRPr="008A2B52">
        <w:rPr>
          <w:b/>
          <w:bCs/>
          <w:sz w:val="28"/>
          <w:szCs w:val="28"/>
          <w:lang w:val="pt-BR"/>
        </w:rPr>
        <w:t>TABEL</w:t>
      </w:r>
      <w:r w:rsidRPr="008A2B52">
        <w:rPr>
          <w:b/>
          <w:bCs/>
          <w:sz w:val="28"/>
          <w:szCs w:val="28"/>
          <w:lang w:val="pt-BR"/>
        </w:rPr>
        <w:t>AS</w:t>
      </w:r>
    </w:p>
    <w:p w14:paraId="6A5B593A" w14:textId="57FA4392" w:rsidR="00D731C6" w:rsidRDefault="00D731C6">
      <w:pPr>
        <w:spacing w:after="160" w:line="259" w:lineRule="auto"/>
        <w:jc w:val="left"/>
        <w:rPr>
          <w:b/>
          <w:bCs/>
          <w:sz w:val="24"/>
          <w:szCs w:val="24"/>
          <w:lang w:val="pt-BR"/>
        </w:rPr>
      </w:pPr>
    </w:p>
    <w:p w14:paraId="36FF1EC4" w14:textId="744C202A" w:rsidR="00F321E1" w:rsidRDefault="00F321E1">
      <w:pPr>
        <w:spacing w:after="160" w:line="259" w:lineRule="auto"/>
        <w:jc w:val="left"/>
        <w:rPr>
          <w:b/>
          <w:bCs/>
          <w:sz w:val="24"/>
          <w:szCs w:val="24"/>
          <w:lang w:val="pt-BR"/>
        </w:rPr>
      </w:pPr>
      <w:r>
        <w:rPr>
          <w:b/>
          <w:bCs/>
          <w:sz w:val="24"/>
          <w:szCs w:val="24"/>
          <w:lang w:val="pt-BR"/>
        </w:rPr>
        <w:br w:type="page"/>
      </w:r>
    </w:p>
    <w:p w14:paraId="7ECD6C94" w14:textId="732AB6FC" w:rsidR="00F321E1" w:rsidRPr="008A2B52" w:rsidRDefault="00F321E1" w:rsidP="008A2B52">
      <w:pPr>
        <w:spacing w:after="160" w:line="259" w:lineRule="auto"/>
        <w:jc w:val="center"/>
        <w:rPr>
          <w:b/>
          <w:bCs/>
          <w:sz w:val="28"/>
          <w:szCs w:val="28"/>
          <w:lang w:val="pt-BR"/>
        </w:rPr>
      </w:pPr>
      <w:r w:rsidRPr="008A2B52">
        <w:rPr>
          <w:b/>
          <w:bCs/>
          <w:sz w:val="28"/>
          <w:szCs w:val="28"/>
          <w:lang w:val="pt-BR"/>
        </w:rPr>
        <w:lastRenderedPageBreak/>
        <w:t xml:space="preserve">LISTA DE </w:t>
      </w:r>
      <w:r w:rsidR="008A2B52" w:rsidRPr="008A2B52">
        <w:rPr>
          <w:b/>
          <w:bCs/>
          <w:sz w:val="28"/>
          <w:szCs w:val="28"/>
          <w:lang w:val="pt-BR"/>
        </w:rPr>
        <w:t xml:space="preserve">SIGLAS </w:t>
      </w:r>
      <w:r w:rsidR="001207E2">
        <w:rPr>
          <w:b/>
          <w:bCs/>
          <w:sz w:val="28"/>
          <w:szCs w:val="28"/>
          <w:lang w:val="pt-BR"/>
        </w:rPr>
        <w:t xml:space="preserve">E </w:t>
      </w:r>
      <w:r w:rsidRPr="008A2B52">
        <w:rPr>
          <w:b/>
          <w:bCs/>
          <w:sz w:val="28"/>
          <w:szCs w:val="28"/>
          <w:lang w:val="pt-BR"/>
        </w:rPr>
        <w:t>ABREVIATURAS</w:t>
      </w:r>
    </w:p>
    <w:p w14:paraId="57A72E84" w14:textId="6262CE29" w:rsidR="005467F0" w:rsidRDefault="005467F0">
      <w:pPr>
        <w:spacing w:after="160" w:line="259" w:lineRule="auto"/>
        <w:jc w:val="left"/>
        <w:rPr>
          <w:sz w:val="24"/>
          <w:szCs w:val="24"/>
          <w:lang w:val="pt-BR"/>
        </w:rPr>
      </w:pPr>
      <w:r>
        <w:rPr>
          <w:sz w:val="24"/>
          <w:szCs w:val="24"/>
          <w:lang w:val="pt-BR"/>
        </w:rPr>
        <w:t>HDL</w:t>
      </w:r>
      <w:r w:rsidR="004E4C6A">
        <w:rPr>
          <w:sz w:val="24"/>
          <w:szCs w:val="24"/>
          <w:lang w:val="pt-BR"/>
        </w:rPr>
        <w:t xml:space="preserve"> – Hardware Description Language</w:t>
      </w:r>
    </w:p>
    <w:p w14:paraId="277AD8BB" w14:textId="69855DA7" w:rsidR="00F321E1" w:rsidRDefault="00693937">
      <w:pPr>
        <w:spacing w:after="160" w:line="259" w:lineRule="auto"/>
        <w:jc w:val="left"/>
        <w:rPr>
          <w:sz w:val="24"/>
          <w:szCs w:val="24"/>
          <w:lang w:val="pt-BR"/>
        </w:rPr>
      </w:pPr>
      <w:r>
        <w:rPr>
          <w:sz w:val="24"/>
          <w:szCs w:val="24"/>
          <w:lang w:val="pt-BR"/>
        </w:rPr>
        <w:t>FPGA</w:t>
      </w:r>
      <w:r w:rsidR="004E4C6A">
        <w:rPr>
          <w:sz w:val="24"/>
          <w:szCs w:val="24"/>
          <w:lang w:val="pt-BR"/>
        </w:rPr>
        <w:t xml:space="preserve"> – Field Programmable Gate Array</w:t>
      </w:r>
    </w:p>
    <w:p w14:paraId="503F1428" w14:textId="21E9781D" w:rsidR="00693937" w:rsidRDefault="00693937">
      <w:pPr>
        <w:spacing w:after="160" w:line="259" w:lineRule="auto"/>
        <w:jc w:val="left"/>
        <w:rPr>
          <w:sz w:val="24"/>
          <w:szCs w:val="24"/>
          <w:lang w:val="pt-BR"/>
        </w:rPr>
      </w:pPr>
      <w:r>
        <w:rPr>
          <w:sz w:val="24"/>
          <w:szCs w:val="24"/>
          <w:lang w:val="pt-BR"/>
        </w:rPr>
        <w:t>VHDL</w:t>
      </w:r>
      <w:r w:rsidR="004E4C6A">
        <w:rPr>
          <w:sz w:val="24"/>
          <w:szCs w:val="24"/>
          <w:lang w:val="pt-BR"/>
        </w:rPr>
        <w:t xml:space="preserve"> – VLSI Hardware Description Language</w:t>
      </w:r>
    </w:p>
    <w:p w14:paraId="14B1AA62" w14:textId="0F46A011" w:rsidR="002A2532" w:rsidRDefault="002A2532">
      <w:pPr>
        <w:spacing w:after="160" w:line="259" w:lineRule="auto"/>
        <w:jc w:val="left"/>
        <w:rPr>
          <w:sz w:val="24"/>
          <w:szCs w:val="24"/>
          <w:lang w:val="pt-BR"/>
        </w:rPr>
      </w:pPr>
      <w:r>
        <w:rPr>
          <w:sz w:val="24"/>
          <w:szCs w:val="24"/>
          <w:lang w:val="pt-BR"/>
        </w:rPr>
        <w:t>VLSI – Very Large Scale of Integration</w:t>
      </w:r>
    </w:p>
    <w:p w14:paraId="4725E316" w14:textId="20B1200E" w:rsidR="00693937" w:rsidRDefault="00693937">
      <w:pPr>
        <w:spacing w:after="160" w:line="259" w:lineRule="auto"/>
        <w:jc w:val="left"/>
        <w:rPr>
          <w:sz w:val="24"/>
          <w:szCs w:val="24"/>
          <w:lang w:val="pt-BR"/>
        </w:rPr>
      </w:pPr>
      <w:r>
        <w:rPr>
          <w:sz w:val="24"/>
          <w:szCs w:val="24"/>
          <w:lang w:val="pt-BR"/>
        </w:rPr>
        <w:t>RS232</w:t>
      </w:r>
    </w:p>
    <w:p w14:paraId="0095B19A" w14:textId="4F0C13F8" w:rsidR="00693937" w:rsidRDefault="00693937">
      <w:pPr>
        <w:spacing w:after="160" w:line="259" w:lineRule="auto"/>
        <w:jc w:val="left"/>
        <w:rPr>
          <w:sz w:val="24"/>
          <w:szCs w:val="24"/>
          <w:lang w:val="pt-BR"/>
        </w:rPr>
      </w:pPr>
      <w:r>
        <w:rPr>
          <w:sz w:val="24"/>
          <w:szCs w:val="24"/>
          <w:lang w:val="pt-BR"/>
        </w:rPr>
        <w:t>CLB</w:t>
      </w:r>
      <w:r w:rsidR="004E4C6A">
        <w:rPr>
          <w:sz w:val="24"/>
          <w:szCs w:val="24"/>
          <w:lang w:val="pt-BR"/>
        </w:rPr>
        <w:t xml:space="preserve"> – Configurable Logic Block</w:t>
      </w:r>
    </w:p>
    <w:p w14:paraId="528089A4" w14:textId="5032C786" w:rsidR="00693937" w:rsidRDefault="00693937">
      <w:pPr>
        <w:spacing w:after="160" w:line="259" w:lineRule="auto"/>
        <w:jc w:val="left"/>
        <w:rPr>
          <w:sz w:val="24"/>
          <w:szCs w:val="24"/>
          <w:lang w:val="pt-BR"/>
        </w:rPr>
      </w:pPr>
      <w:r>
        <w:rPr>
          <w:sz w:val="24"/>
          <w:szCs w:val="24"/>
          <w:lang w:val="pt-BR"/>
        </w:rPr>
        <w:t>IOB</w:t>
      </w:r>
      <w:r w:rsidR="004E4C6A">
        <w:rPr>
          <w:sz w:val="24"/>
          <w:szCs w:val="24"/>
          <w:lang w:val="pt-BR"/>
        </w:rPr>
        <w:t xml:space="preserve"> – Input/Output Block</w:t>
      </w:r>
    </w:p>
    <w:p w14:paraId="3B31C81A" w14:textId="4CB24927" w:rsidR="005467F0" w:rsidRDefault="00693937">
      <w:pPr>
        <w:spacing w:after="160" w:line="259" w:lineRule="auto"/>
        <w:jc w:val="left"/>
        <w:rPr>
          <w:sz w:val="24"/>
          <w:szCs w:val="24"/>
          <w:lang w:val="pt-BR"/>
        </w:rPr>
      </w:pPr>
      <w:r>
        <w:rPr>
          <w:sz w:val="24"/>
          <w:szCs w:val="24"/>
          <w:lang w:val="pt-BR"/>
        </w:rPr>
        <w:t>SM</w:t>
      </w:r>
      <w:r w:rsidR="004E4C6A">
        <w:rPr>
          <w:sz w:val="24"/>
          <w:szCs w:val="24"/>
          <w:lang w:val="pt-BR"/>
        </w:rPr>
        <w:t xml:space="preserve"> - </w:t>
      </w:r>
    </w:p>
    <w:p w14:paraId="616FFECA" w14:textId="142C01BA" w:rsidR="004E4C6A" w:rsidRDefault="005467F0">
      <w:pPr>
        <w:spacing w:after="160" w:line="259" w:lineRule="auto"/>
        <w:jc w:val="left"/>
        <w:rPr>
          <w:sz w:val="24"/>
          <w:szCs w:val="24"/>
          <w:lang w:val="pt-BR"/>
        </w:rPr>
      </w:pPr>
      <w:r>
        <w:rPr>
          <w:sz w:val="24"/>
          <w:szCs w:val="24"/>
          <w:lang w:val="pt-BR"/>
        </w:rPr>
        <w:t>PMT</w:t>
      </w:r>
      <w:r w:rsidR="004E4C6A">
        <w:rPr>
          <w:sz w:val="24"/>
          <w:szCs w:val="24"/>
          <w:lang w:val="pt-BR"/>
        </w:rPr>
        <w:t xml:space="preserve"> – Photomultiplier Tube</w:t>
      </w:r>
    </w:p>
    <w:p w14:paraId="13850BE4" w14:textId="1A539D97" w:rsidR="004E4C6A" w:rsidRDefault="004E4C6A">
      <w:pPr>
        <w:spacing w:after="160" w:line="259" w:lineRule="auto"/>
        <w:jc w:val="left"/>
        <w:rPr>
          <w:sz w:val="24"/>
          <w:szCs w:val="24"/>
          <w:lang w:val="pt-BR"/>
        </w:rPr>
      </w:pPr>
      <w:r>
        <w:rPr>
          <w:sz w:val="24"/>
          <w:szCs w:val="24"/>
          <w:lang w:val="pt-BR"/>
        </w:rPr>
        <w:t>VLSI – Very Large Scale Integration</w:t>
      </w:r>
    </w:p>
    <w:p w14:paraId="575ACFB5" w14:textId="3C3594D2" w:rsidR="004E4C6A" w:rsidRDefault="004E4C6A">
      <w:pPr>
        <w:spacing w:after="160" w:line="259" w:lineRule="auto"/>
        <w:jc w:val="left"/>
        <w:rPr>
          <w:sz w:val="24"/>
          <w:szCs w:val="24"/>
          <w:lang w:val="pt-BR"/>
        </w:rPr>
      </w:pPr>
      <w:r>
        <w:rPr>
          <w:sz w:val="24"/>
          <w:szCs w:val="24"/>
          <w:lang w:val="pt-BR"/>
        </w:rPr>
        <w:t>CI</w:t>
      </w:r>
      <w:r w:rsidR="00EE6AC5">
        <w:rPr>
          <w:sz w:val="24"/>
          <w:szCs w:val="24"/>
          <w:lang w:val="pt-BR"/>
        </w:rPr>
        <w:t xml:space="preserve"> – Circuitos Integrados</w:t>
      </w:r>
    </w:p>
    <w:p w14:paraId="6E9B11DB" w14:textId="774AF0DE" w:rsidR="00EE6AC5" w:rsidRDefault="00EE6AC5">
      <w:pPr>
        <w:spacing w:after="160" w:line="259" w:lineRule="auto"/>
        <w:jc w:val="left"/>
        <w:rPr>
          <w:sz w:val="24"/>
          <w:szCs w:val="24"/>
          <w:lang w:val="pt-BR"/>
        </w:rPr>
      </w:pPr>
      <w:r>
        <w:rPr>
          <w:sz w:val="24"/>
          <w:szCs w:val="24"/>
          <w:lang w:val="pt-BR"/>
        </w:rPr>
        <w:t>PLD – Programmable Logic Device</w:t>
      </w:r>
    </w:p>
    <w:p w14:paraId="11076C9D" w14:textId="247F07F2" w:rsidR="00270AAE" w:rsidRDefault="00270AAE">
      <w:pPr>
        <w:spacing w:after="160" w:line="259" w:lineRule="auto"/>
        <w:jc w:val="left"/>
        <w:rPr>
          <w:sz w:val="24"/>
          <w:szCs w:val="24"/>
          <w:lang w:val="pt-BR"/>
        </w:rPr>
      </w:pPr>
      <w:r>
        <w:rPr>
          <w:sz w:val="24"/>
          <w:szCs w:val="24"/>
          <w:lang w:val="pt-BR"/>
        </w:rPr>
        <w:t>TTL – Transistor Transistor Logic</w:t>
      </w:r>
    </w:p>
    <w:p w14:paraId="38608ED4" w14:textId="5303E7F1" w:rsidR="009554F9" w:rsidRDefault="009554F9">
      <w:pPr>
        <w:spacing w:after="160" w:line="259" w:lineRule="auto"/>
        <w:jc w:val="left"/>
        <w:rPr>
          <w:sz w:val="24"/>
          <w:szCs w:val="24"/>
          <w:lang w:val="pt-BR"/>
        </w:rPr>
      </w:pPr>
      <w:r>
        <w:rPr>
          <w:sz w:val="24"/>
          <w:szCs w:val="24"/>
          <w:lang w:val="pt-BR"/>
        </w:rPr>
        <w:t>CPLD</w:t>
      </w:r>
    </w:p>
    <w:p w14:paraId="6441E601" w14:textId="6CC84BBA" w:rsidR="009554F9" w:rsidRDefault="009554F9">
      <w:pPr>
        <w:spacing w:after="160" w:line="259" w:lineRule="auto"/>
        <w:jc w:val="left"/>
        <w:rPr>
          <w:sz w:val="24"/>
          <w:szCs w:val="24"/>
          <w:lang w:val="pt-BR"/>
        </w:rPr>
      </w:pPr>
      <w:r>
        <w:rPr>
          <w:sz w:val="24"/>
          <w:szCs w:val="24"/>
          <w:lang w:val="pt-BR"/>
        </w:rPr>
        <w:t>HCPLD</w:t>
      </w:r>
    </w:p>
    <w:p w14:paraId="5B0E1E19" w14:textId="0B24AE02" w:rsidR="009554F9" w:rsidRDefault="009554F9">
      <w:pPr>
        <w:spacing w:after="160" w:line="259" w:lineRule="auto"/>
        <w:jc w:val="left"/>
        <w:rPr>
          <w:sz w:val="24"/>
          <w:szCs w:val="24"/>
          <w:lang w:val="pt-BR"/>
        </w:rPr>
      </w:pPr>
      <w:r>
        <w:rPr>
          <w:sz w:val="24"/>
          <w:szCs w:val="24"/>
          <w:lang w:val="pt-BR"/>
        </w:rPr>
        <w:t>SPLD</w:t>
      </w:r>
    </w:p>
    <w:p w14:paraId="06E0507B" w14:textId="75584BA4" w:rsidR="00F321E1" w:rsidRDefault="00F321E1">
      <w:pPr>
        <w:spacing w:after="160" w:line="259" w:lineRule="auto"/>
        <w:jc w:val="left"/>
        <w:rPr>
          <w:b/>
          <w:bCs/>
          <w:sz w:val="24"/>
          <w:szCs w:val="24"/>
          <w:lang w:val="pt-BR"/>
        </w:rPr>
      </w:pPr>
      <w:r>
        <w:rPr>
          <w:b/>
          <w:bCs/>
          <w:sz w:val="24"/>
          <w:szCs w:val="24"/>
          <w:lang w:val="pt-BR"/>
        </w:rPr>
        <w:br w:type="page"/>
      </w:r>
    </w:p>
    <w:p w14:paraId="0B0FD619" w14:textId="2BEB6493" w:rsidR="00D731C6" w:rsidRPr="008B4E77" w:rsidRDefault="00D731C6" w:rsidP="003725B0">
      <w:pPr>
        <w:pStyle w:val="Heading1"/>
        <w:numPr>
          <w:ilvl w:val="0"/>
          <w:numId w:val="22"/>
        </w:numPr>
      </w:pPr>
      <w:r w:rsidRPr="008B4E77">
        <w:lastRenderedPageBreak/>
        <w:t>INTRODUÇÃO</w:t>
      </w:r>
    </w:p>
    <w:p w14:paraId="5C2A90AA" w14:textId="17D69B2F" w:rsidR="008C342C" w:rsidRDefault="00E470D8" w:rsidP="00150551">
      <w:pPr>
        <w:rPr>
          <w:lang w:val="pt-BR"/>
        </w:rPr>
      </w:pPr>
      <w:r>
        <w:rPr>
          <w:lang w:val="pt-BR"/>
        </w:rPr>
        <w:t xml:space="preserve">Um sistema digital é composto por dispositivos interconectados </w:t>
      </w:r>
      <w:r w:rsidR="003A1184">
        <w:rPr>
          <w:lang w:val="pt-BR"/>
        </w:rPr>
        <w:t xml:space="preserve">que tomam sinais digitais em suas entradas, </w:t>
      </w:r>
      <w:r w:rsidR="005C3973">
        <w:rPr>
          <w:lang w:val="pt-BR"/>
        </w:rPr>
        <w:t>manipula</w:t>
      </w:r>
      <w:r w:rsidR="00EB7BF8">
        <w:rPr>
          <w:lang w:val="pt-BR"/>
        </w:rPr>
        <w:t>m</w:t>
      </w:r>
      <w:r w:rsidR="005C3973">
        <w:rPr>
          <w:lang w:val="pt-BR"/>
        </w:rPr>
        <w:t>, armazena</w:t>
      </w:r>
      <w:r w:rsidR="00EB7BF8">
        <w:rPr>
          <w:lang w:val="pt-BR"/>
        </w:rPr>
        <w:t>m</w:t>
      </w:r>
      <w:r w:rsidR="005C3973">
        <w:rPr>
          <w:lang w:val="pt-BR"/>
        </w:rPr>
        <w:t>, processa</w:t>
      </w:r>
      <w:r w:rsidR="00EB7BF8">
        <w:rPr>
          <w:lang w:val="pt-BR"/>
        </w:rPr>
        <w:t>m</w:t>
      </w:r>
      <w:r w:rsidR="005C3973">
        <w:rPr>
          <w:lang w:val="pt-BR"/>
        </w:rPr>
        <w:t xml:space="preserve"> e transmit</w:t>
      </w:r>
      <w:r w:rsidR="00EB7BF8">
        <w:rPr>
          <w:lang w:val="pt-BR"/>
        </w:rPr>
        <w:t>em</w:t>
      </w:r>
      <w:r w:rsidR="005C3973">
        <w:rPr>
          <w:lang w:val="pt-BR"/>
        </w:rPr>
        <w:t xml:space="preserve"> </w:t>
      </w:r>
      <w:r w:rsidR="00EB7BF8">
        <w:rPr>
          <w:lang w:val="pt-BR"/>
        </w:rPr>
        <w:t>informações</w:t>
      </w:r>
      <w:r w:rsidR="005C3973">
        <w:rPr>
          <w:lang w:val="pt-BR"/>
        </w:rPr>
        <w:t xml:space="preserve"> </w:t>
      </w:r>
      <w:r w:rsidR="00216655">
        <w:rPr>
          <w:lang w:val="pt-BR"/>
        </w:rPr>
        <w:t>em forma de sinais digitais</w:t>
      </w:r>
      <w:r w:rsidR="003A1184">
        <w:rPr>
          <w:lang w:val="pt-BR"/>
        </w:rPr>
        <w:t xml:space="preserve"> em suas saídas</w:t>
      </w:r>
      <w:r w:rsidR="000630C0">
        <w:rPr>
          <w:lang w:val="pt-BR"/>
        </w:rPr>
        <w:t xml:space="preserve">. </w:t>
      </w:r>
      <w:r w:rsidR="00BC21E0">
        <w:rPr>
          <w:lang w:val="pt-BR"/>
        </w:rPr>
        <w:t>Essencialmente, estes dispositivos são eletrônicos</w:t>
      </w:r>
      <w:r w:rsidR="008C342C">
        <w:rPr>
          <w:lang w:val="pt-BR"/>
        </w:rPr>
        <w:t xml:space="preserve">, </w:t>
      </w:r>
      <w:r w:rsidR="00BC21E0">
        <w:rPr>
          <w:lang w:val="pt-BR"/>
        </w:rPr>
        <w:t xml:space="preserve">mas </w:t>
      </w:r>
      <w:r w:rsidR="008C342C">
        <w:rPr>
          <w:lang w:val="pt-BR"/>
        </w:rPr>
        <w:t>dispositivos mecânicos, pneumáticos ou magnéticos também podem compor um sistema digital</w:t>
      </w:r>
      <w:r w:rsidR="003A1184">
        <w:rPr>
          <w:lang w:val="pt-BR"/>
        </w:rPr>
        <w:t xml:space="preserve"> </w:t>
      </w:r>
      <w:r w:rsidR="008C342C">
        <w:rPr>
          <w:lang w:val="pt-BR"/>
        </w:rPr>
        <w:t>[</w:t>
      </w:r>
      <w:r w:rsidR="00D91756">
        <w:rPr>
          <w:lang w:val="pt-BR"/>
        </w:rPr>
        <w:t>1</w:t>
      </w:r>
      <w:r w:rsidR="008C342C">
        <w:rPr>
          <w:lang w:val="pt-BR"/>
        </w:rPr>
        <w:t>]</w:t>
      </w:r>
      <w:r w:rsidR="003A1184">
        <w:rPr>
          <w:lang w:val="pt-BR"/>
        </w:rPr>
        <w:t xml:space="preserve">. Sistemas digitais </w:t>
      </w:r>
      <w:r w:rsidR="0090470E">
        <w:rPr>
          <w:lang w:val="pt-BR"/>
        </w:rPr>
        <w:t>são amplamente utilizados em áreas de processamento de sinais (i.e., áudio, imagem, voz)</w:t>
      </w:r>
      <w:r w:rsidR="00AA0C4C">
        <w:rPr>
          <w:lang w:val="pt-BR"/>
        </w:rPr>
        <w:t>, telecomunicações, computação, armazenamento de dados</w:t>
      </w:r>
      <w:r w:rsidR="00720EB8">
        <w:rPr>
          <w:lang w:val="pt-BR"/>
        </w:rPr>
        <w:t>,</w:t>
      </w:r>
      <w:r w:rsidR="00AA0C4C">
        <w:rPr>
          <w:lang w:val="pt-BR"/>
        </w:rPr>
        <w:t xml:space="preserve"> entre outros</w:t>
      </w:r>
      <w:r w:rsidR="00720EB8">
        <w:rPr>
          <w:lang w:val="pt-BR"/>
        </w:rPr>
        <w:t>, sendo tão comuns na rotina das pessoas que a maioria delas nem os percebe</w:t>
      </w:r>
      <w:r w:rsidR="00AC5551">
        <w:rPr>
          <w:lang w:val="pt-BR"/>
        </w:rPr>
        <w:t>m</w:t>
      </w:r>
      <w:r w:rsidR="00720EB8">
        <w:rPr>
          <w:lang w:val="pt-BR"/>
        </w:rPr>
        <w:t xml:space="preserve">. </w:t>
      </w:r>
      <w:r w:rsidR="00AC5551">
        <w:rPr>
          <w:lang w:val="pt-BR"/>
        </w:rPr>
        <w:t>A maior</w:t>
      </w:r>
      <w:r w:rsidR="00127BE1">
        <w:rPr>
          <w:lang w:val="pt-BR"/>
        </w:rPr>
        <w:t>ia</w:t>
      </w:r>
      <w:r w:rsidR="00AC5551">
        <w:rPr>
          <w:lang w:val="pt-BR"/>
        </w:rPr>
        <w:t xml:space="preserve"> d</w:t>
      </w:r>
      <w:r w:rsidR="00127BE1">
        <w:rPr>
          <w:lang w:val="pt-BR"/>
        </w:rPr>
        <w:t>os</w:t>
      </w:r>
      <w:r w:rsidR="00AC5551">
        <w:rPr>
          <w:lang w:val="pt-BR"/>
        </w:rPr>
        <w:t xml:space="preserve"> sistemas eletrônicos são parcialmente ou totalmente digitais</w:t>
      </w:r>
      <w:r w:rsidR="00127BE1">
        <w:rPr>
          <w:lang w:val="pt-BR"/>
        </w:rPr>
        <w:t xml:space="preserve"> e, características como a</w:t>
      </w:r>
      <w:r w:rsidR="0059114C">
        <w:rPr>
          <w:lang w:val="pt-BR"/>
        </w:rPr>
        <w:t xml:space="preserve"> simplicidade</w:t>
      </w:r>
      <w:r w:rsidR="005F7B41">
        <w:rPr>
          <w:lang w:val="pt-BR"/>
        </w:rPr>
        <w:t xml:space="preserve"> do projeto</w:t>
      </w:r>
      <w:r w:rsidR="0059114C">
        <w:rPr>
          <w:lang w:val="pt-BR"/>
        </w:rPr>
        <w:t xml:space="preserve">, versatilidade e </w:t>
      </w:r>
      <w:r w:rsidR="0005625A">
        <w:rPr>
          <w:lang w:val="pt-BR"/>
        </w:rPr>
        <w:t>capacidade</w:t>
      </w:r>
      <w:r w:rsidR="0059114C">
        <w:rPr>
          <w:lang w:val="pt-BR"/>
        </w:rPr>
        <w:t xml:space="preserve"> de produzir sistemas grandes e complexos</w:t>
      </w:r>
      <w:r w:rsidR="00461B02">
        <w:rPr>
          <w:lang w:val="pt-BR"/>
        </w:rPr>
        <w:t xml:space="preserve">, </w:t>
      </w:r>
      <w:r w:rsidR="0005625A">
        <w:rPr>
          <w:lang w:val="pt-BR"/>
        </w:rPr>
        <w:t>fazem destes excelentes para processamento e armazenamento de informação</w:t>
      </w:r>
      <w:r w:rsidR="00D05ED0">
        <w:rPr>
          <w:lang w:val="pt-BR"/>
        </w:rPr>
        <w:t xml:space="preserve"> [2].</w:t>
      </w:r>
    </w:p>
    <w:p w14:paraId="7DBAC225" w14:textId="058B34E7" w:rsidR="009A0305" w:rsidRDefault="00B06B58" w:rsidP="00150551">
      <w:pPr>
        <w:rPr>
          <w:lang w:val="pt-BR"/>
        </w:rPr>
      </w:pPr>
      <w:r>
        <w:rPr>
          <w:lang w:val="pt-BR"/>
        </w:rPr>
        <w:t>A invenção do transistor bipolar de junção em 1948 pelos físicos John Bardeen</w:t>
      </w:r>
      <w:r w:rsidR="00947DD9">
        <w:rPr>
          <w:lang w:val="pt-BR"/>
        </w:rPr>
        <w:t xml:space="preserve">, </w:t>
      </w:r>
      <w:r>
        <w:rPr>
          <w:lang w:val="pt-BR"/>
        </w:rPr>
        <w:t>Walter Brattain</w:t>
      </w:r>
      <w:r w:rsidR="00947DD9">
        <w:rPr>
          <w:lang w:val="pt-BR"/>
        </w:rPr>
        <w:t xml:space="preserve"> e Willian Shockley revolucionou a forma como computadores e outros sistemas eletrônicos </w:t>
      </w:r>
      <w:r w:rsidR="002322C4">
        <w:rPr>
          <w:lang w:val="pt-BR"/>
        </w:rPr>
        <w:t>fo</w:t>
      </w:r>
      <w:r w:rsidR="00947DD9">
        <w:rPr>
          <w:lang w:val="pt-BR"/>
        </w:rPr>
        <w:t>ram construídos. O transistor é um</w:t>
      </w:r>
      <w:r>
        <w:rPr>
          <w:lang w:val="pt-BR"/>
        </w:rPr>
        <w:t xml:space="preserve"> dispositivo semicondutor utilizado como uma chave elétrica que p</w:t>
      </w:r>
      <w:r w:rsidR="00947DD9">
        <w:rPr>
          <w:lang w:val="pt-BR"/>
        </w:rPr>
        <w:t xml:space="preserve">ermite </w:t>
      </w:r>
      <w:r w:rsidR="0028149F">
        <w:rPr>
          <w:lang w:val="pt-BR"/>
        </w:rPr>
        <w:t>a</w:t>
      </w:r>
      <w:r w:rsidR="00947DD9">
        <w:rPr>
          <w:lang w:val="pt-BR"/>
        </w:rPr>
        <w:t xml:space="preserve"> passagem de corrente entre dois de seus terminai</w:t>
      </w:r>
      <w:r w:rsidR="0028149F">
        <w:rPr>
          <w:lang w:val="pt-BR"/>
        </w:rPr>
        <w:t>s à partir de uma corrente injetada em um terceiro terminal.</w:t>
      </w:r>
      <w:r w:rsidR="00414B67">
        <w:rPr>
          <w:lang w:val="pt-BR"/>
        </w:rPr>
        <w:t xml:space="preserve"> Inicialmente eram utilizados como </w:t>
      </w:r>
      <w:r w:rsidR="00631ED1">
        <w:rPr>
          <w:lang w:val="pt-BR"/>
        </w:rPr>
        <w:t>componentes discretos, mas com</w:t>
      </w:r>
      <w:r w:rsidR="00056692">
        <w:rPr>
          <w:lang w:val="pt-BR"/>
        </w:rPr>
        <w:t xml:space="preserve"> o avanço da tecnologia, engenheiros foram capazes de criar circuitos eletrônicos</w:t>
      </w:r>
      <w:r w:rsidR="00290B62">
        <w:rPr>
          <w:lang w:val="pt-BR"/>
        </w:rPr>
        <w:t xml:space="preserve"> contendo dispositivos cada vez menores e agrupá-los em um único chip, </w:t>
      </w:r>
      <w:r w:rsidR="006E03F4">
        <w:rPr>
          <w:lang w:val="pt-BR"/>
        </w:rPr>
        <w:t xml:space="preserve">com quantidades que </w:t>
      </w:r>
      <w:r w:rsidR="00290A79">
        <w:rPr>
          <w:lang w:val="pt-BR"/>
        </w:rPr>
        <w:t>ultra</w:t>
      </w:r>
      <w:r w:rsidR="006E03F4">
        <w:rPr>
          <w:lang w:val="pt-BR"/>
        </w:rPr>
        <w:t xml:space="preserve">passam a ordem de </w:t>
      </w:r>
      <w:r w:rsidR="00290A79">
        <w:rPr>
          <w:lang w:val="pt-BR"/>
        </w:rPr>
        <w:t>centenas de milhares</w:t>
      </w:r>
      <w:r w:rsidR="006E03F4">
        <w:rPr>
          <w:lang w:val="pt-BR"/>
        </w:rPr>
        <w:t xml:space="preserve"> de unidades.</w:t>
      </w:r>
      <w:r w:rsidR="00290B62">
        <w:rPr>
          <w:lang w:val="pt-BR"/>
        </w:rPr>
        <w:t xml:space="preserve"> </w:t>
      </w:r>
      <w:r w:rsidR="00CB3AAA">
        <w:rPr>
          <w:lang w:val="pt-BR"/>
        </w:rPr>
        <w:t>Esta tecnologia é nomeada de circuito</w:t>
      </w:r>
      <w:r w:rsidR="00C61CA6">
        <w:rPr>
          <w:lang w:val="pt-BR"/>
        </w:rPr>
        <w:t xml:space="preserve"> </w:t>
      </w:r>
      <w:r w:rsidR="00CB3AAA">
        <w:rPr>
          <w:lang w:val="pt-BR"/>
        </w:rPr>
        <w:t>integrado</w:t>
      </w:r>
      <w:r w:rsidR="002322C4">
        <w:rPr>
          <w:lang w:val="pt-BR"/>
        </w:rPr>
        <w:t xml:space="preserve"> (</w:t>
      </w:r>
      <w:r w:rsidR="00631ED1">
        <w:rPr>
          <w:lang w:val="pt-BR"/>
        </w:rPr>
        <w:t>CI</w:t>
      </w:r>
      <w:r w:rsidR="002322C4">
        <w:rPr>
          <w:lang w:val="pt-BR"/>
        </w:rPr>
        <w:t>)</w:t>
      </w:r>
      <w:r w:rsidR="00CB3AAA">
        <w:rPr>
          <w:lang w:val="pt-BR"/>
        </w:rPr>
        <w:t xml:space="preserve">, </w:t>
      </w:r>
      <w:r w:rsidR="00C61CA6">
        <w:rPr>
          <w:lang w:val="pt-BR"/>
        </w:rPr>
        <w:t>e</w:t>
      </w:r>
      <w:r w:rsidR="00255E5D">
        <w:rPr>
          <w:lang w:val="pt-BR"/>
        </w:rPr>
        <w:t xml:space="preserve"> </w:t>
      </w:r>
      <w:r w:rsidR="009A0305">
        <w:rPr>
          <w:lang w:val="pt-BR"/>
        </w:rPr>
        <w:t xml:space="preserve">graças ao constante desenvolvimento e aprimoramento dos recursos que são empregados, </w:t>
      </w:r>
      <w:r w:rsidR="00255E5D">
        <w:rPr>
          <w:lang w:val="pt-BR"/>
        </w:rPr>
        <w:t xml:space="preserve">a </w:t>
      </w:r>
      <w:r w:rsidR="0022529A">
        <w:rPr>
          <w:lang w:val="pt-BR"/>
        </w:rPr>
        <w:t>indústria eletrônica deu saltos gigantescos com relação às demais</w:t>
      </w:r>
      <w:r w:rsidR="00531D92">
        <w:rPr>
          <w:lang w:val="pt-BR"/>
        </w:rPr>
        <w:t xml:space="preserve">, </w:t>
      </w:r>
      <w:r w:rsidR="00796D1A">
        <w:rPr>
          <w:lang w:val="pt-BR"/>
        </w:rPr>
        <w:t>pois os C</w:t>
      </w:r>
      <w:r w:rsidR="00531D92">
        <w:rPr>
          <w:lang w:val="pt-BR"/>
        </w:rPr>
        <w:t>I</w:t>
      </w:r>
      <w:r w:rsidR="00796D1A">
        <w:rPr>
          <w:lang w:val="pt-BR"/>
        </w:rPr>
        <w:t>s são  expressivamente baratos quando produzidos em larga escala, confiáveis e consomem muito pouca potência</w:t>
      </w:r>
      <w:r w:rsidR="0069652E">
        <w:rPr>
          <w:lang w:val="pt-BR"/>
        </w:rPr>
        <w:t>.</w:t>
      </w:r>
      <w:r w:rsidR="0070553C">
        <w:rPr>
          <w:lang w:val="pt-BR"/>
        </w:rPr>
        <w:t xml:space="preserve"> </w:t>
      </w:r>
      <w:r w:rsidR="00531D92">
        <w:rPr>
          <w:lang w:val="pt-BR"/>
        </w:rPr>
        <w:t xml:space="preserve">Publicada em como uma </w:t>
      </w:r>
      <w:r w:rsidR="0070553C">
        <w:rPr>
          <w:lang w:val="pt-BR"/>
        </w:rPr>
        <w:t xml:space="preserve">observação, em meados dos anos 60, Gordon E. Moore previu que o número de transistores </w:t>
      </w:r>
      <w:r w:rsidR="00731B3F">
        <w:rPr>
          <w:lang w:val="pt-BR"/>
        </w:rPr>
        <w:t>dos circuitos integrados teria um aumento de 100% pelo mesmo custo, a cada 18 mes</w:t>
      </w:r>
      <w:r w:rsidR="00692AAA">
        <w:rPr>
          <w:lang w:val="pt-BR"/>
        </w:rPr>
        <w:t>e</w:t>
      </w:r>
      <w:r w:rsidR="00731B3F">
        <w:rPr>
          <w:lang w:val="pt-BR"/>
        </w:rPr>
        <w:t>s</w:t>
      </w:r>
      <w:r w:rsidR="00692AAA">
        <w:rPr>
          <w:lang w:val="pt-BR"/>
        </w:rPr>
        <w:t xml:space="preserve"> [3]</w:t>
      </w:r>
      <w:r w:rsidR="00731B3F">
        <w:rPr>
          <w:lang w:val="pt-BR"/>
        </w:rPr>
        <w:t>.</w:t>
      </w:r>
      <w:r w:rsidR="0039379D">
        <w:rPr>
          <w:lang w:val="pt-BR"/>
        </w:rPr>
        <w:t xml:space="preserve"> </w:t>
      </w:r>
      <w:r w:rsidR="0070606D">
        <w:rPr>
          <w:lang w:val="pt-BR"/>
        </w:rPr>
        <w:t xml:space="preserve">Essa observação tornou-se realidade e ficou conhecida como </w:t>
      </w:r>
      <w:r w:rsidR="0070606D" w:rsidRPr="001D5284">
        <w:rPr>
          <w:i/>
          <w:iCs/>
          <w:lang w:val="pt-BR"/>
        </w:rPr>
        <w:t>Lei de Moore</w:t>
      </w:r>
      <w:r w:rsidR="0070606D">
        <w:rPr>
          <w:lang w:val="pt-BR"/>
        </w:rPr>
        <w:t xml:space="preserve">, </w:t>
      </w:r>
      <w:r w:rsidR="009E776D">
        <w:rPr>
          <w:lang w:val="pt-BR"/>
        </w:rPr>
        <w:t xml:space="preserve">sendo </w:t>
      </w:r>
      <w:r w:rsidR="009E776D">
        <w:rPr>
          <w:lang w:val="pt-BR"/>
        </w:rPr>
        <w:lastRenderedPageBreak/>
        <w:t xml:space="preserve">estabelecida como </w:t>
      </w:r>
      <w:r w:rsidR="0070606D">
        <w:rPr>
          <w:lang w:val="pt-BR"/>
        </w:rPr>
        <w:t>uma premissa para a indústria de semicondutores</w:t>
      </w:r>
      <w:r w:rsidR="009E776D">
        <w:rPr>
          <w:lang w:val="pt-BR"/>
        </w:rPr>
        <w:t xml:space="preserve"> do século XX</w:t>
      </w:r>
      <w:r w:rsidR="0070606D">
        <w:rPr>
          <w:lang w:val="pt-BR"/>
        </w:rPr>
        <w:t xml:space="preserve">, que investiram </w:t>
      </w:r>
      <w:r w:rsidR="00160744">
        <w:rPr>
          <w:lang w:val="pt-BR"/>
        </w:rPr>
        <w:t>fortemente</w:t>
      </w:r>
      <w:r w:rsidR="009E776D">
        <w:rPr>
          <w:lang w:val="pt-BR"/>
        </w:rPr>
        <w:t xml:space="preserve"> em pesquisa e desenvolvimento</w:t>
      </w:r>
      <w:r w:rsidR="00160744">
        <w:rPr>
          <w:lang w:val="pt-BR"/>
        </w:rPr>
        <w:t>, proporcionando</w:t>
      </w:r>
      <w:r w:rsidR="009E776D">
        <w:rPr>
          <w:lang w:val="pt-BR"/>
        </w:rPr>
        <w:t xml:space="preserve"> </w:t>
      </w:r>
      <w:r w:rsidR="00160744">
        <w:rPr>
          <w:lang w:val="pt-BR"/>
        </w:rPr>
        <w:t xml:space="preserve">evolução </w:t>
      </w:r>
      <w:r w:rsidR="006926CF">
        <w:rPr>
          <w:lang w:val="pt-BR"/>
        </w:rPr>
        <w:t xml:space="preserve">contínua do desempenho e </w:t>
      </w:r>
      <w:r w:rsidR="009E776D">
        <w:rPr>
          <w:lang w:val="pt-BR"/>
        </w:rPr>
        <w:t>produ</w:t>
      </w:r>
      <w:r w:rsidR="006926CF">
        <w:rPr>
          <w:lang w:val="pt-BR"/>
        </w:rPr>
        <w:t>ção</w:t>
      </w:r>
      <w:r w:rsidR="009E776D">
        <w:rPr>
          <w:lang w:val="pt-BR"/>
        </w:rPr>
        <w:t xml:space="preserve"> em larga escala </w:t>
      </w:r>
      <w:r w:rsidR="007B10AB">
        <w:rPr>
          <w:lang w:val="pt-BR"/>
        </w:rPr>
        <w:t xml:space="preserve">com </w:t>
      </w:r>
      <w:r w:rsidR="009E776D">
        <w:rPr>
          <w:lang w:val="pt-BR"/>
        </w:rPr>
        <w:t>custos cada vez mais acessíveis</w:t>
      </w:r>
      <w:r w:rsidR="00692AAA">
        <w:rPr>
          <w:lang w:val="pt-BR"/>
        </w:rPr>
        <w:t>.</w:t>
      </w:r>
    </w:p>
    <w:p w14:paraId="364CF0AB" w14:textId="29898C6E" w:rsidR="006926CF" w:rsidRDefault="006926CF">
      <w:pPr>
        <w:spacing w:after="160" w:line="259" w:lineRule="auto"/>
        <w:jc w:val="left"/>
        <w:rPr>
          <w:lang w:val="pt-BR"/>
        </w:rPr>
      </w:pPr>
    </w:p>
    <w:p w14:paraId="1CDD146E" w14:textId="686589D7" w:rsidR="00F00FDC" w:rsidRDefault="00F00FDC">
      <w:pPr>
        <w:spacing w:after="160" w:line="259" w:lineRule="auto"/>
        <w:jc w:val="left"/>
        <w:rPr>
          <w:lang w:val="pt-BR"/>
        </w:rPr>
      </w:pPr>
    </w:p>
    <w:p w14:paraId="1A65DAB2" w14:textId="77777777" w:rsidR="00F00FDC" w:rsidRDefault="00F00FDC">
      <w:pPr>
        <w:spacing w:after="160" w:line="259" w:lineRule="auto"/>
        <w:jc w:val="left"/>
        <w:rPr>
          <w:lang w:val="pt-BR"/>
        </w:rPr>
      </w:pPr>
    </w:p>
    <w:p w14:paraId="735F8EDD" w14:textId="2A9E2DDE" w:rsidR="009029B1" w:rsidRDefault="009029B1" w:rsidP="00CA1ACA">
      <w:pPr>
        <w:pStyle w:val="Heading2"/>
      </w:pPr>
      <w:r w:rsidRPr="005E79B1">
        <w:t>Objetivos</w:t>
      </w:r>
    </w:p>
    <w:p w14:paraId="11526F66" w14:textId="7830641E" w:rsidR="005E79B1" w:rsidRDefault="00515D50" w:rsidP="005E79B1">
      <w:pPr>
        <w:rPr>
          <w:lang w:val="pt-BR"/>
        </w:rPr>
      </w:pPr>
      <w:r>
        <w:rPr>
          <w:lang w:val="pt-BR"/>
        </w:rPr>
        <w:t xml:space="preserve">O objetivo deste trabalho é apresentar um sistema digital para contagem de pulsos de até 8 canais independentes ao longo do tempo, utilizando FPGAs para </w:t>
      </w:r>
    </w:p>
    <w:p w14:paraId="737DC4A3" w14:textId="77777777" w:rsidR="007528E8" w:rsidRPr="005E79B1" w:rsidRDefault="007528E8" w:rsidP="005E79B1">
      <w:pPr>
        <w:rPr>
          <w:lang w:val="pt-BR"/>
        </w:rPr>
      </w:pPr>
    </w:p>
    <w:p w14:paraId="1DBB3904" w14:textId="3C141EB8" w:rsidR="00BD058C" w:rsidRPr="005E79B1" w:rsidRDefault="00BD058C" w:rsidP="00C047A6">
      <w:pPr>
        <w:pStyle w:val="Heading3"/>
      </w:pPr>
      <w:r w:rsidRPr="005E79B1">
        <w:t>Objetivos específicos</w:t>
      </w:r>
    </w:p>
    <w:p w14:paraId="320841FC" w14:textId="77777777" w:rsidR="009029B1" w:rsidRPr="009029B1" w:rsidRDefault="009029B1" w:rsidP="009029B1">
      <w:pPr>
        <w:rPr>
          <w:lang w:val="pt-BR"/>
        </w:rPr>
      </w:pPr>
    </w:p>
    <w:p w14:paraId="09B63667" w14:textId="77777777" w:rsidR="0010416E" w:rsidRDefault="0010416E">
      <w:pPr>
        <w:spacing w:after="160" w:line="259" w:lineRule="auto"/>
        <w:jc w:val="left"/>
        <w:rPr>
          <w:lang w:val="pt-BR"/>
        </w:rPr>
      </w:pPr>
    </w:p>
    <w:p w14:paraId="13646BB8" w14:textId="77777777" w:rsidR="0010416E" w:rsidRDefault="0010416E">
      <w:pPr>
        <w:spacing w:after="160" w:line="259" w:lineRule="auto"/>
        <w:jc w:val="left"/>
        <w:rPr>
          <w:lang w:val="pt-BR"/>
        </w:rPr>
      </w:pPr>
    </w:p>
    <w:p w14:paraId="73F2C8D3" w14:textId="77777777" w:rsidR="00BD058C" w:rsidRPr="00BD058C" w:rsidRDefault="00BD058C" w:rsidP="00BD058C">
      <w:pPr>
        <w:rPr>
          <w:lang w:val="pt-BR"/>
        </w:rPr>
      </w:pPr>
    </w:p>
    <w:p w14:paraId="6BAD0424" w14:textId="77777777" w:rsidR="00EC219A" w:rsidRDefault="00EC219A">
      <w:pPr>
        <w:spacing w:after="160" w:line="259" w:lineRule="auto"/>
        <w:jc w:val="left"/>
        <w:rPr>
          <w:rFonts w:eastAsiaTheme="majorEastAsia" w:cstheme="majorBidi"/>
          <w:b/>
          <w:bCs/>
          <w:color w:val="000000" w:themeColor="text1"/>
          <w:sz w:val="28"/>
          <w:szCs w:val="28"/>
          <w:lang w:val="pt-BR"/>
        </w:rPr>
      </w:pPr>
      <w:r>
        <w:br w:type="page"/>
      </w:r>
    </w:p>
    <w:p w14:paraId="2DDF7BDF" w14:textId="59B40EEA" w:rsidR="00D731C6" w:rsidRDefault="009A3C05" w:rsidP="003725B0">
      <w:pPr>
        <w:pStyle w:val="Heading1"/>
      </w:pPr>
      <w:r>
        <w:lastRenderedPageBreak/>
        <w:t>DISPOSITIVOS LÓGICOS PROGRAMÁVEIS</w:t>
      </w:r>
    </w:p>
    <w:p w14:paraId="31BDE4C4" w14:textId="6F7C6FF7" w:rsidR="00270AAE" w:rsidRDefault="00270AAE" w:rsidP="00D8079B">
      <w:pPr>
        <w:rPr>
          <w:lang w:val="pt-BR"/>
        </w:rPr>
      </w:pPr>
      <w:r>
        <w:rPr>
          <w:lang w:val="pt-BR"/>
        </w:rPr>
        <w:t xml:space="preserve">Neste </w:t>
      </w:r>
      <w:r w:rsidR="00402F67">
        <w:rPr>
          <w:lang w:val="pt-BR"/>
        </w:rPr>
        <w:t>capítulo</w:t>
      </w:r>
      <w:r>
        <w:rPr>
          <w:lang w:val="pt-BR"/>
        </w:rPr>
        <w:t xml:space="preserve"> são apresentados os conceitos fundamentais relativos ao funcionamento de alguns dispositivos lógicos programáveis</w:t>
      </w:r>
      <w:r w:rsidR="003B4613">
        <w:rPr>
          <w:lang w:val="pt-BR"/>
        </w:rPr>
        <w:t xml:space="preserve"> (PLDs).</w:t>
      </w:r>
    </w:p>
    <w:p w14:paraId="7FBDAEC2" w14:textId="2ABEE161" w:rsidR="003B4613" w:rsidRDefault="003E1295" w:rsidP="00D8079B">
      <w:pPr>
        <w:rPr>
          <w:lang w:val="pt-BR"/>
        </w:rPr>
      </w:pPr>
      <w:r>
        <w:rPr>
          <w:lang w:val="pt-BR"/>
        </w:rPr>
        <w:t>Com a introdução dos Circuitos Integrados na década de 60, a crescente demanda por dispositivos com maior capacidade</w:t>
      </w:r>
      <w:r w:rsidR="005D008B">
        <w:rPr>
          <w:lang w:val="pt-BR"/>
        </w:rPr>
        <w:t xml:space="preserve"> de processamento</w:t>
      </w:r>
      <w:r w:rsidR="00C57067">
        <w:rPr>
          <w:lang w:val="pt-BR"/>
        </w:rPr>
        <w:t xml:space="preserve"> e </w:t>
      </w:r>
      <w:r w:rsidR="005D008B">
        <w:rPr>
          <w:lang w:val="pt-BR"/>
        </w:rPr>
        <w:t>em</w:t>
      </w:r>
      <w:r w:rsidR="00C57067">
        <w:rPr>
          <w:lang w:val="pt-BR"/>
        </w:rPr>
        <w:t xml:space="preserve"> tamanhos reduzidos</w:t>
      </w:r>
      <w:r w:rsidR="005D008B">
        <w:rPr>
          <w:lang w:val="pt-BR"/>
        </w:rPr>
        <w:t>,</w:t>
      </w:r>
      <w:r w:rsidR="00BE69EB">
        <w:rPr>
          <w:lang w:val="pt-BR"/>
        </w:rPr>
        <w:t xml:space="preserve"> no qual a lógica seria definida apenas pelo usuário final era propícia </w:t>
      </w:r>
      <w:r>
        <w:rPr>
          <w:lang w:val="pt-BR"/>
        </w:rPr>
        <w:t xml:space="preserve"> </w:t>
      </w:r>
      <w:r w:rsidR="00005EC9">
        <w:rPr>
          <w:lang w:val="pt-BR"/>
        </w:rPr>
        <w:t>para o surgimento dos PLDs. Assim, PLDs podem ser definidos como circuitos integrados que são configurados pelo usuário, eliminando esta etapa da fabricação d</w:t>
      </w:r>
      <w:r w:rsidR="00775F33">
        <w:rPr>
          <w:lang w:val="pt-BR"/>
        </w:rPr>
        <w:t xml:space="preserve">o CI e consequentemente, facilitando mudanças posteriores no projeto [4]. </w:t>
      </w:r>
    </w:p>
    <w:p w14:paraId="49176FD5" w14:textId="6949844C" w:rsidR="00741683" w:rsidRDefault="00741683" w:rsidP="009D01EF">
      <w:pPr>
        <w:spacing w:after="160"/>
        <w:rPr>
          <w:lang w:val="pt-BR"/>
        </w:rPr>
      </w:pPr>
      <w:r>
        <w:rPr>
          <w:lang w:val="pt-BR"/>
        </w:rPr>
        <w:t xml:space="preserve">O progresso de tecnologias de integração em escalas muito grandes (VLSI, Very Large Scale Integration) possibilitou o projeto de chips especiais que podem ser configurados pelo usuário para implementar diferentes circuitos lógicos. Estes chips são conhecidos como Dispositivos Lógicos Programáveis (PLDs, Programmable Logic Devices). Contém uma arquitetura geral baseada em chaves programáveis que permitem configurar as rotas dos circuitos internos para realizarem a função desejada. O programador ou usuário final consegue mudar a configuração destas chaves ao escrever um programa em uma linguagem de descrição de hardware (HDL, Hardware Description Language), tais como VHDL, Verilog ou SystemVerilog, e gravando este programa no chip. Como PLDs são em geral reprogramáveis, eles tornam-se ótimos para prototipagem, uma vez que o projetista pode programar o PLD para realizar uma tarefa, fazer mudanças na descrição de hardware e reprogramá-lo para testar novamente no mesmo chip. </w:t>
      </w:r>
      <w:r w:rsidR="00855AE7">
        <w:rPr>
          <w:lang w:val="pt-BR"/>
        </w:rPr>
        <w:t xml:space="preserve">Outra vantagem oferecida pelo fato do dispositivo ser reprogramado em hardware é a redução de custos para prototipagem. </w:t>
      </w:r>
      <w:r w:rsidR="00D8079B">
        <w:rPr>
          <w:lang w:val="pt-BR"/>
        </w:rPr>
        <w:t>Uma desvantagem está no fato de que a performance pode ser limitada quando comparada à um ASIC (Application Specific Integrated Circuit) ou à um CI, isto porque as funções que são realizadas à partir de alguns blocos existentes dentro do PLDs [5].</w:t>
      </w:r>
    </w:p>
    <w:p w14:paraId="4EF13720" w14:textId="47840284" w:rsidR="00D8079B" w:rsidRDefault="00390C9E" w:rsidP="009D01EF">
      <w:pPr>
        <w:spacing w:after="160"/>
        <w:rPr>
          <w:lang w:val="pt-BR"/>
        </w:rPr>
      </w:pPr>
      <w:r>
        <w:rPr>
          <w:lang w:val="pt-BR"/>
        </w:rPr>
        <w:t xml:space="preserve">Alguns </w:t>
      </w:r>
      <w:r w:rsidR="006102CA">
        <w:rPr>
          <w:lang w:val="pt-BR"/>
        </w:rPr>
        <w:t>dos exemplos de PLDs que podem ser encontrados no mercado incluem:</w:t>
      </w:r>
    </w:p>
    <w:p w14:paraId="0543449D" w14:textId="74C34A93" w:rsidR="003A3D6A" w:rsidRDefault="00EF0C36" w:rsidP="00EF0C36">
      <w:pPr>
        <w:pStyle w:val="ListParagraph"/>
        <w:numPr>
          <w:ilvl w:val="0"/>
          <w:numId w:val="15"/>
        </w:numPr>
        <w:spacing w:after="160"/>
        <w:rPr>
          <w:lang w:val="pt-BR"/>
        </w:rPr>
      </w:pPr>
      <w:r>
        <w:rPr>
          <w:lang w:val="pt-BR"/>
        </w:rPr>
        <w:t xml:space="preserve">Dispositivos </w:t>
      </w:r>
      <w:r w:rsidR="000823D5">
        <w:rPr>
          <w:lang w:val="pt-BR"/>
        </w:rPr>
        <w:t>L</w:t>
      </w:r>
      <w:r>
        <w:rPr>
          <w:lang w:val="pt-BR"/>
        </w:rPr>
        <w:t xml:space="preserve">ógicos </w:t>
      </w:r>
      <w:r w:rsidR="000823D5">
        <w:rPr>
          <w:lang w:val="pt-BR"/>
        </w:rPr>
        <w:t>P</w:t>
      </w:r>
      <w:r>
        <w:rPr>
          <w:lang w:val="pt-BR"/>
        </w:rPr>
        <w:t xml:space="preserve">rogramáveis </w:t>
      </w:r>
      <w:r w:rsidR="00A20B81">
        <w:rPr>
          <w:lang w:val="pt-BR"/>
        </w:rPr>
        <w:t>S</w:t>
      </w:r>
      <w:r>
        <w:rPr>
          <w:lang w:val="pt-BR"/>
        </w:rPr>
        <w:t>imples (SPLD)</w:t>
      </w:r>
    </w:p>
    <w:p w14:paraId="5C29A8F2" w14:textId="76CB30DC" w:rsidR="003A3D6A" w:rsidRDefault="00EF0C36" w:rsidP="00EF0C36">
      <w:pPr>
        <w:pStyle w:val="ListParagraph"/>
        <w:spacing w:after="160"/>
        <w:rPr>
          <w:lang w:val="pt-BR"/>
        </w:rPr>
      </w:pPr>
      <w:r>
        <w:rPr>
          <w:lang w:val="pt-BR"/>
        </w:rPr>
        <w:lastRenderedPageBreak/>
        <w:t>-</w:t>
      </w:r>
      <w:r w:rsidR="009157D7">
        <w:rPr>
          <w:lang w:val="pt-BR"/>
        </w:rPr>
        <w:t xml:space="preserve"> </w:t>
      </w:r>
      <w:r w:rsidR="003A3D6A">
        <w:rPr>
          <w:lang w:val="pt-BR"/>
        </w:rPr>
        <w:t>Arranjo Lógico Programável (PLA)</w:t>
      </w:r>
    </w:p>
    <w:p w14:paraId="41B4DA71" w14:textId="0A2FAD17" w:rsidR="009157D7" w:rsidRDefault="009157D7" w:rsidP="00EF0C36">
      <w:pPr>
        <w:pStyle w:val="ListParagraph"/>
        <w:spacing w:after="160"/>
        <w:rPr>
          <w:lang w:val="pt-BR"/>
        </w:rPr>
      </w:pPr>
      <w:r>
        <w:rPr>
          <w:lang w:val="pt-BR"/>
        </w:rPr>
        <w:t>- Lógica de Arranjo Programável (PAL)</w:t>
      </w:r>
    </w:p>
    <w:p w14:paraId="19D84C1B" w14:textId="09172042" w:rsidR="000823D5" w:rsidRDefault="00EF0C36" w:rsidP="000823D5">
      <w:pPr>
        <w:pStyle w:val="ListParagraph"/>
        <w:spacing w:after="160"/>
        <w:rPr>
          <w:lang w:val="pt-BR"/>
        </w:rPr>
      </w:pPr>
      <w:r>
        <w:rPr>
          <w:lang w:val="pt-BR"/>
        </w:rPr>
        <w:t xml:space="preserve">- </w:t>
      </w:r>
      <w:r w:rsidR="003A3D6A">
        <w:rPr>
          <w:lang w:val="pt-BR"/>
        </w:rPr>
        <w:t xml:space="preserve">Lógica de Arranjo </w:t>
      </w:r>
      <w:r w:rsidR="00CB474E">
        <w:rPr>
          <w:lang w:val="pt-BR"/>
        </w:rPr>
        <w:t>Genérico</w:t>
      </w:r>
      <w:r w:rsidR="003A3D6A">
        <w:rPr>
          <w:lang w:val="pt-BR"/>
        </w:rPr>
        <w:t xml:space="preserve"> (GAL)</w:t>
      </w:r>
    </w:p>
    <w:p w14:paraId="573D3D5F" w14:textId="654C5D27" w:rsidR="000823D5" w:rsidRPr="00830574" w:rsidRDefault="000823D5" w:rsidP="00830574">
      <w:pPr>
        <w:pStyle w:val="ListParagraph"/>
        <w:numPr>
          <w:ilvl w:val="0"/>
          <w:numId w:val="20"/>
        </w:numPr>
        <w:spacing w:after="160"/>
        <w:rPr>
          <w:lang w:val="pt-BR"/>
        </w:rPr>
      </w:pPr>
      <w:r w:rsidRPr="00830574">
        <w:rPr>
          <w:lang w:val="pt-BR"/>
        </w:rPr>
        <w:t>Dispositivos Lógicos de Alta Complexidade</w:t>
      </w:r>
      <w:r w:rsidR="00830574" w:rsidRPr="00830574">
        <w:rPr>
          <w:lang w:val="pt-BR"/>
        </w:rPr>
        <w:t xml:space="preserve"> (HCPLD)</w:t>
      </w:r>
    </w:p>
    <w:p w14:paraId="150D4D1E" w14:textId="4E32B0F5" w:rsidR="00CE22CE" w:rsidRDefault="00830574" w:rsidP="00830574">
      <w:pPr>
        <w:pStyle w:val="ListParagraph"/>
        <w:spacing w:after="160"/>
        <w:rPr>
          <w:lang w:val="pt-BR"/>
        </w:rPr>
      </w:pPr>
      <w:r>
        <w:rPr>
          <w:lang w:val="pt-BR"/>
        </w:rPr>
        <w:t xml:space="preserve">- </w:t>
      </w:r>
      <w:r w:rsidR="00EC189C">
        <w:rPr>
          <w:lang w:val="pt-BR"/>
        </w:rPr>
        <w:t xml:space="preserve">Dispositivo </w:t>
      </w:r>
      <w:r w:rsidR="00D14AB9">
        <w:rPr>
          <w:lang w:val="pt-BR"/>
        </w:rPr>
        <w:t>L</w:t>
      </w:r>
      <w:r w:rsidR="00EC189C">
        <w:rPr>
          <w:lang w:val="pt-BR"/>
        </w:rPr>
        <w:t xml:space="preserve">ógico </w:t>
      </w:r>
      <w:r w:rsidR="00D14AB9">
        <w:rPr>
          <w:lang w:val="pt-BR"/>
        </w:rPr>
        <w:t>P</w:t>
      </w:r>
      <w:r w:rsidR="00EC189C">
        <w:rPr>
          <w:lang w:val="pt-BR"/>
        </w:rPr>
        <w:t xml:space="preserve">rogramáveis </w:t>
      </w:r>
      <w:r w:rsidR="00D14AB9">
        <w:rPr>
          <w:lang w:val="pt-BR"/>
        </w:rPr>
        <w:t>C</w:t>
      </w:r>
      <w:r w:rsidR="00EC189C">
        <w:rPr>
          <w:lang w:val="pt-BR"/>
        </w:rPr>
        <w:t>omplexo (CPLD)</w:t>
      </w:r>
    </w:p>
    <w:p w14:paraId="6E3F0321" w14:textId="0429741C" w:rsidR="00CE22CE" w:rsidRPr="00CE22CE" w:rsidRDefault="00830574" w:rsidP="00830574">
      <w:pPr>
        <w:pStyle w:val="ListParagraph"/>
        <w:spacing w:after="160"/>
        <w:rPr>
          <w:lang w:val="pt-BR"/>
        </w:rPr>
      </w:pPr>
      <w:r>
        <w:rPr>
          <w:lang w:val="pt-BR"/>
        </w:rPr>
        <w:t xml:space="preserve">- </w:t>
      </w:r>
      <w:r w:rsidR="00CE22CE">
        <w:rPr>
          <w:lang w:val="pt-BR"/>
        </w:rPr>
        <w:t>Arranjo de Portas Programáveis em Campo (FPGA)</w:t>
      </w:r>
    </w:p>
    <w:p w14:paraId="0F9471D9" w14:textId="0E5C0D97" w:rsidR="009D01EF" w:rsidRDefault="00CE22CE" w:rsidP="00C32B83">
      <w:pPr>
        <w:rPr>
          <w:lang w:val="pt-BR"/>
        </w:rPr>
      </w:pPr>
      <w:r>
        <w:rPr>
          <w:lang w:val="pt-BR"/>
        </w:rPr>
        <w:t>Estes diferentes tipos de PLDs apresentam variações quanto à sua arquitetura interna</w:t>
      </w:r>
      <w:r w:rsidR="00ED4162">
        <w:rPr>
          <w:lang w:val="pt-BR"/>
        </w:rPr>
        <w:t xml:space="preserve">, sendo que os fabricantes de PLDs escolhem diferentes arquiteturas para implementação de blocos lógicos e chaves de interconexão. </w:t>
      </w:r>
      <w:r w:rsidR="00675A00">
        <w:rPr>
          <w:lang w:val="pt-BR"/>
        </w:rPr>
        <w:t>A quantidade de portas lógicas evidencia as diferenças entre os SPLDs e HCPLDs. Enquanto SPLDs possuem geralmente</w:t>
      </w:r>
      <w:r w:rsidR="00F42DFA">
        <w:rPr>
          <w:lang w:val="pt-BR"/>
        </w:rPr>
        <w:t xml:space="preserve"> menos de 600 portas, os HCPLDs chegam a centenas de milhares.</w:t>
      </w:r>
      <w:r w:rsidR="00675A00">
        <w:rPr>
          <w:lang w:val="pt-BR"/>
        </w:rPr>
        <w:t xml:space="preserve"> </w:t>
      </w:r>
      <w:r w:rsidR="00006072">
        <w:rPr>
          <w:lang w:val="pt-BR"/>
        </w:rPr>
        <w:t xml:space="preserve"> Os FPGAs possuem maior quantidade de portas dentre os vários PLDs, o que permite acomodar designs maiores e mais complexos em seu chip e por isso são apresentados no próximo capítulo.</w:t>
      </w:r>
    </w:p>
    <w:p w14:paraId="30C3A01F" w14:textId="77777777" w:rsidR="00006072" w:rsidRDefault="00006072" w:rsidP="009D01EF">
      <w:pPr>
        <w:rPr>
          <w:lang w:val="pt-BR"/>
        </w:rPr>
      </w:pPr>
    </w:p>
    <w:p w14:paraId="35BB120F" w14:textId="55A09FD5" w:rsidR="00741683" w:rsidRDefault="00C42164" w:rsidP="003725B0">
      <w:pPr>
        <w:pStyle w:val="Heading2"/>
      </w:pPr>
      <w:r>
        <w:t>Arranjo Lógico Programável (PLA)</w:t>
      </w:r>
    </w:p>
    <w:p w14:paraId="17DA2475" w14:textId="3C62F75E" w:rsidR="00C42164" w:rsidRDefault="00C42164" w:rsidP="00C32B83">
      <w:pPr>
        <w:rPr>
          <w:lang w:val="pt-BR"/>
        </w:rPr>
      </w:pPr>
      <w:r>
        <w:rPr>
          <w:lang w:val="pt-BR"/>
        </w:rPr>
        <w:t xml:space="preserve">Os PLAs foram os primeiros PLDs disponíveis no mercado. Sua estrutura interna é baseada na ideia de que as funções lógicas podem ser </w:t>
      </w:r>
      <w:r w:rsidR="00BB333B">
        <w:rPr>
          <w:lang w:val="pt-BR"/>
        </w:rPr>
        <w:t xml:space="preserve">realizadas na forma de soma de produtos e, por isso, uma PLA consiste </w:t>
      </w:r>
      <w:r w:rsidR="003B4995">
        <w:rPr>
          <w:lang w:val="pt-BR"/>
        </w:rPr>
        <w:t>em</w:t>
      </w:r>
      <w:r w:rsidR="00BB333B">
        <w:rPr>
          <w:lang w:val="pt-BR"/>
        </w:rPr>
        <w:t xml:space="preserve"> um conjunto de portas lógicas AND e OR. As entradas de um PLA passam através de um</w:t>
      </w:r>
      <w:r w:rsidR="003B4995">
        <w:rPr>
          <w:lang w:val="pt-BR"/>
        </w:rPr>
        <w:t xml:space="preserve">a série </w:t>
      </w:r>
      <w:r w:rsidR="00BB333B">
        <w:rPr>
          <w:lang w:val="pt-BR"/>
        </w:rPr>
        <w:t>de buffers</w:t>
      </w:r>
      <w:r w:rsidR="003B4995">
        <w:rPr>
          <w:lang w:val="pt-BR"/>
        </w:rPr>
        <w:t xml:space="preserve">, que fornecem o valor verdadeiro da entrada ou seu complemento para um bloco chamado de plano, ou arranjo AND, que realiza os produtos das entradas. </w:t>
      </w:r>
      <w:r w:rsidR="00D01BF7">
        <w:rPr>
          <w:lang w:val="pt-BR"/>
        </w:rPr>
        <w:t>Estes produtos servem como entradas para o plano OR, que faz a soma dos produtos da entrada, gerando assim, uma soma de produtos na saída da PLA.</w:t>
      </w:r>
    </w:p>
    <w:p w14:paraId="1417BBBD" w14:textId="345F4F34" w:rsidR="00C32B83" w:rsidRDefault="008174D7" w:rsidP="00C32B83">
      <w:pPr>
        <w:rPr>
          <w:lang w:val="pt-BR"/>
        </w:rPr>
      </w:pPr>
      <w:r>
        <w:rPr>
          <w:lang w:val="pt-BR"/>
        </w:rPr>
        <w:t>O PLA é eficiente no aspecto de área necessária para implementação em CI e, por esta razão, são frequentemente empregados como parte de chips maiores, como microprocessadores</w:t>
      </w:r>
      <w:r w:rsidR="00EE5AFD">
        <w:rPr>
          <w:lang w:val="pt-BR"/>
        </w:rPr>
        <w:t>, e neste caso, um PLA é feito de tal forma que as conexões às portas AND e OR são fixas, mais que programáveis</w:t>
      </w:r>
      <w:r w:rsidR="00C56557">
        <w:rPr>
          <w:lang w:val="pt-BR"/>
        </w:rPr>
        <w:t xml:space="preserve"> [6].</w:t>
      </w:r>
    </w:p>
    <w:p w14:paraId="3E9C0999" w14:textId="77777777" w:rsidR="00931751" w:rsidRDefault="00D01BF7" w:rsidP="00931751">
      <w:pPr>
        <w:keepNext/>
        <w:jc w:val="center"/>
      </w:pPr>
      <w:r>
        <w:rPr>
          <w:noProof/>
        </w:rPr>
        <w:lastRenderedPageBreak/>
        <w:drawing>
          <wp:inline distT="0" distB="0" distL="0" distR="0" wp14:anchorId="244D3D3B" wp14:editId="032413C9">
            <wp:extent cx="3672677" cy="37909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aturation sat="0"/>
                              </a14:imgEffect>
                            </a14:imgLayer>
                          </a14:imgProps>
                        </a:ext>
                      </a:extLst>
                    </a:blip>
                    <a:stretch>
                      <a:fillRect/>
                    </a:stretch>
                  </pic:blipFill>
                  <pic:spPr>
                    <a:xfrm>
                      <a:off x="0" y="0"/>
                      <a:ext cx="3686087" cy="3804792"/>
                    </a:xfrm>
                    <a:prstGeom prst="rect">
                      <a:avLst/>
                    </a:prstGeom>
                    <a:solidFill>
                      <a:schemeClr val="accent1">
                        <a:alpha val="0"/>
                      </a:schemeClr>
                    </a:solidFill>
                  </pic:spPr>
                </pic:pic>
              </a:graphicData>
            </a:graphic>
          </wp:inline>
        </w:drawing>
      </w:r>
    </w:p>
    <w:p w14:paraId="1AADE7E1" w14:textId="0F28097A" w:rsidR="00D01BF7" w:rsidRDefault="00751A9F" w:rsidP="00751A9F">
      <w:pPr>
        <w:pStyle w:val="Caption"/>
        <w:rPr>
          <w:lang w:val="pt-BR"/>
        </w:rPr>
      </w:pPr>
      <w:r>
        <w:t xml:space="preserve">Figura </w:t>
      </w:r>
      <w:r>
        <w:fldChar w:fldCharType="begin"/>
      </w:r>
      <w:r>
        <w:instrText xml:space="preserve"> SEQ Figura \* ARABIC </w:instrText>
      </w:r>
      <w:r>
        <w:fldChar w:fldCharType="separate"/>
      </w:r>
      <w:r w:rsidR="00976140">
        <w:rPr>
          <w:noProof/>
        </w:rPr>
        <w:t>1</w:t>
      </w:r>
      <w:r>
        <w:fldChar w:fldCharType="end"/>
      </w:r>
      <w:r>
        <w:t>: Diagrama de portas de um PLA. Fonte: [6]</w:t>
      </w:r>
    </w:p>
    <w:p w14:paraId="13617485" w14:textId="77777777" w:rsidR="00773EAF" w:rsidRDefault="00773EAF" w:rsidP="00D01BF7">
      <w:pPr>
        <w:jc w:val="center"/>
        <w:rPr>
          <w:lang w:val="pt-BR"/>
        </w:rPr>
      </w:pPr>
    </w:p>
    <w:p w14:paraId="40274296" w14:textId="60606115" w:rsidR="00D01BF7" w:rsidRDefault="00C32B83" w:rsidP="00C32B83">
      <w:pPr>
        <w:pStyle w:val="Heading2"/>
      </w:pPr>
      <w:r>
        <w:t>Lógica de Arranjo Programável (PAL)</w:t>
      </w:r>
    </w:p>
    <w:p w14:paraId="6C79405D" w14:textId="0E7E2C93" w:rsidR="00C32B83" w:rsidRDefault="00EE5AFD" w:rsidP="00C56557">
      <w:pPr>
        <w:rPr>
          <w:lang w:val="pt-BR"/>
        </w:rPr>
      </w:pPr>
      <w:r>
        <w:rPr>
          <w:lang w:val="pt-BR"/>
        </w:rPr>
        <w:t>Em uma PLA tanto o planto AND e OR são programáveis</w:t>
      </w:r>
      <w:r w:rsidR="00305236">
        <w:rPr>
          <w:lang w:val="pt-BR"/>
        </w:rPr>
        <w:t xml:space="preserve">, o que trazia dificuldades para os fabricantes </w:t>
      </w:r>
      <w:r w:rsidR="0099457B">
        <w:rPr>
          <w:lang w:val="pt-BR"/>
        </w:rPr>
        <w:t>fazê-los corretamente e também a performance de velocidade era reduzida. Esta ocasião favoreceram o desenvolvimento de um dispositivo semelhante</w:t>
      </w:r>
      <w:r w:rsidR="004C6E6D">
        <w:rPr>
          <w:lang w:val="pt-BR"/>
        </w:rPr>
        <w:t xml:space="preserve"> no qual o plano AND é programável, porém, o plano OR é fixo. Este chip é chamado de Lógica de Arranjo Programável (PAL), e possui uma fabricação mais simples assim como possue</w:t>
      </w:r>
      <w:r w:rsidR="00773EAF">
        <w:rPr>
          <w:lang w:val="pt-BR"/>
        </w:rPr>
        <w:t>m</w:t>
      </w:r>
      <w:r w:rsidR="004C6E6D">
        <w:rPr>
          <w:lang w:val="pt-BR"/>
        </w:rPr>
        <w:t xml:space="preserve"> uma melhor performance, o que fez com que estes dispositivos se tornassem populares. </w:t>
      </w:r>
      <w:r w:rsidR="0099457B">
        <w:rPr>
          <w:lang w:val="pt-BR"/>
        </w:rPr>
        <w:t xml:space="preserve"> </w:t>
      </w:r>
      <w:r w:rsidR="00773EAF">
        <w:rPr>
          <w:lang w:val="pt-BR"/>
        </w:rPr>
        <w:t xml:space="preserve">Em comparação com PLA, estes dispositivos são menos flexíveis e, para compensar, geralmente são fabricados em uma faixa de tamanhos, com </w:t>
      </w:r>
      <w:r w:rsidR="00150551">
        <w:rPr>
          <w:lang w:val="pt-BR"/>
        </w:rPr>
        <w:t>alto número de entradas e saídas</w:t>
      </w:r>
      <w:r w:rsidR="00C56557">
        <w:rPr>
          <w:lang w:val="pt-BR"/>
        </w:rPr>
        <w:t xml:space="preserve"> [6].</w:t>
      </w:r>
    </w:p>
    <w:p w14:paraId="63AC437E" w14:textId="77777777" w:rsidR="00751A9F" w:rsidRDefault="00150551" w:rsidP="00751A9F">
      <w:pPr>
        <w:keepNext/>
        <w:jc w:val="center"/>
      </w:pPr>
      <w:r>
        <w:rPr>
          <w:noProof/>
        </w:rPr>
        <w:lastRenderedPageBreak/>
        <w:drawing>
          <wp:inline distT="0" distB="0" distL="0" distR="0" wp14:anchorId="705C6140" wp14:editId="1A17AF02">
            <wp:extent cx="3943350" cy="3056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aturation sat="0"/>
                              </a14:imgEffect>
                            </a14:imgLayer>
                          </a14:imgProps>
                        </a:ext>
                      </a:extLst>
                    </a:blip>
                    <a:stretch>
                      <a:fillRect/>
                    </a:stretch>
                  </pic:blipFill>
                  <pic:spPr>
                    <a:xfrm>
                      <a:off x="0" y="0"/>
                      <a:ext cx="3963893" cy="3072006"/>
                    </a:xfrm>
                    <a:prstGeom prst="rect">
                      <a:avLst/>
                    </a:prstGeom>
                  </pic:spPr>
                </pic:pic>
              </a:graphicData>
            </a:graphic>
          </wp:inline>
        </w:drawing>
      </w:r>
    </w:p>
    <w:p w14:paraId="6681FBFC" w14:textId="4C1ED783" w:rsidR="00150551" w:rsidRDefault="00751A9F" w:rsidP="00751A9F">
      <w:pPr>
        <w:pStyle w:val="Caption"/>
        <w:rPr>
          <w:lang w:val="pt-BR"/>
        </w:rPr>
      </w:pPr>
      <w:r>
        <w:t xml:space="preserve">Figura </w:t>
      </w:r>
      <w:r>
        <w:fldChar w:fldCharType="begin"/>
      </w:r>
      <w:r>
        <w:instrText xml:space="preserve"> SEQ Figura \* ARABIC </w:instrText>
      </w:r>
      <w:r>
        <w:fldChar w:fldCharType="separate"/>
      </w:r>
      <w:r w:rsidR="00976140">
        <w:rPr>
          <w:noProof/>
        </w:rPr>
        <w:t>2</w:t>
      </w:r>
      <w:r>
        <w:fldChar w:fldCharType="end"/>
      </w:r>
      <w:r>
        <w:t>: Exemplo de PAL. Fonte: [6]</w:t>
      </w:r>
    </w:p>
    <w:p w14:paraId="661C2F12" w14:textId="6246C118" w:rsidR="00741683" w:rsidRDefault="00741683" w:rsidP="00270AAE">
      <w:pPr>
        <w:rPr>
          <w:lang w:val="pt-BR"/>
        </w:rPr>
      </w:pPr>
    </w:p>
    <w:p w14:paraId="4F6AA3B6" w14:textId="68F8D02B" w:rsidR="00741683" w:rsidRDefault="00D9201C" w:rsidP="00F66E21">
      <w:pPr>
        <w:pStyle w:val="Heading2"/>
      </w:pPr>
      <w:r>
        <w:t>Arranjo de Lógica Genérico (GAL)</w:t>
      </w:r>
    </w:p>
    <w:p w14:paraId="2C56E8F3" w14:textId="3B69683A" w:rsidR="00D9201C" w:rsidRDefault="005A2AA6" w:rsidP="00C72AD5">
      <w:pPr>
        <w:rPr>
          <w:lang w:val="pt-BR"/>
        </w:rPr>
      </w:pPr>
      <w:r>
        <w:rPr>
          <w:lang w:val="pt-BR"/>
        </w:rPr>
        <w:t xml:space="preserve">Em dispositivos do tipo GAL, há uma evolução na arquitetura com relação aos PLDs citados anteriormente, </w:t>
      </w:r>
      <w:r w:rsidR="00712DD8">
        <w:rPr>
          <w:lang w:val="pt-BR"/>
        </w:rPr>
        <w:t xml:space="preserve">pois </w:t>
      </w:r>
      <w:r w:rsidR="002A789D">
        <w:rPr>
          <w:lang w:val="pt-BR"/>
        </w:rPr>
        <w:t>eles contêm</w:t>
      </w:r>
      <w:r w:rsidR="00712DD8">
        <w:rPr>
          <w:lang w:val="pt-BR"/>
        </w:rPr>
        <w:t xml:space="preserve"> uma macro célula de lógica de saída programável</w:t>
      </w:r>
      <w:r w:rsidR="002A789D">
        <w:rPr>
          <w:lang w:val="pt-BR"/>
        </w:rPr>
        <w:t xml:space="preserve"> (</w:t>
      </w:r>
      <w:r w:rsidR="002A789D" w:rsidRPr="00E82A27">
        <w:rPr>
          <w:i/>
          <w:iCs/>
          <w:lang w:val="pt-BR"/>
        </w:rPr>
        <w:t>output logic macrocell</w:t>
      </w:r>
      <w:r w:rsidR="002A789D">
        <w:rPr>
          <w:lang w:val="pt-BR"/>
        </w:rPr>
        <w:t>, OLMC)</w:t>
      </w:r>
      <w:r w:rsidR="00712DD8">
        <w:rPr>
          <w:lang w:val="pt-BR"/>
        </w:rPr>
        <w:t xml:space="preserve">, que é formada por flip-flops  que podem implementar </w:t>
      </w:r>
      <w:r w:rsidR="002A789D">
        <w:rPr>
          <w:lang w:val="pt-BR"/>
        </w:rPr>
        <w:t>a função de r</w:t>
      </w:r>
      <w:r w:rsidR="00712DD8">
        <w:rPr>
          <w:lang w:val="pt-BR"/>
        </w:rPr>
        <w:t>egistrador e</w:t>
      </w:r>
      <w:r w:rsidR="002A789D">
        <w:rPr>
          <w:lang w:val="pt-BR"/>
        </w:rPr>
        <w:t>/ou</w:t>
      </w:r>
      <w:r w:rsidR="00712DD8">
        <w:rPr>
          <w:lang w:val="pt-BR"/>
        </w:rPr>
        <w:t xml:space="preserve"> contador, buffer</w:t>
      </w:r>
      <w:r w:rsidR="002A789D">
        <w:rPr>
          <w:lang w:val="pt-BR"/>
        </w:rPr>
        <w:t xml:space="preserve">s para as saídas e multiplexadores  para seleção de modos de operação. </w:t>
      </w:r>
      <w:r w:rsidR="001A3A13">
        <w:rPr>
          <w:lang w:val="pt-BR"/>
        </w:rPr>
        <w:t xml:space="preserve">Outra vantagem, é que </w:t>
      </w:r>
      <w:r>
        <w:rPr>
          <w:lang w:val="pt-BR"/>
        </w:rPr>
        <w:t>C</w:t>
      </w:r>
      <w:r w:rsidR="001A3A13">
        <w:rPr>
          <w:lang w:val="pt-BR"/>
        </w:rPr>
        <w:t>I</w:t>
      </w:r>
      <w:r>
        <w:rPr>
          <w:lang w:val="pt-BR"/>
        </w:rPr>
        <w:t>s G</w:t>
      </w:r>
      <w:r w:rsidR="00853424">
        <w:rPr>
          <w:lang w:val="pt-BR"/>
        </w:rPr>
        <w:t>a</w:t>
      </w:r>
      <w:r>
        <w:rPr>
          <w:lang w:val="pt-BR"/>
        </w:rPr>
        <w:t>l</w:t>
      </w:r>
      <w:r w:rsidR="00853424">
        <w:rPr>
          <w:lang w:val="pt-BR"/>
        </w:rPr>
        <w:t xml:space="preserve"> usam matriz programável EEPROM para realizar as conexões das portas nos planos AND/OR</w:t>
      </w:r>
      <w:r w:rsidR="00E6080F">
        <w:rPr>
          <w:lang w:val="pt-BR"/>
        </w:rPr>
        <w:t xml:space="preserve">, </w:t>
      </w:r>
      <w:r w:rsidR="008F2C98">
        <w:rPr>
          <w:lang w:val="pt-BR"/>
        </w:rPr>
        <w:t>podendo s</w:t>
      </w:r>
      <w:r w:rsidR="00E6080F">
        <w:rPr>
          <w:lang w:val="pt-BR"/>
        </w:rPr>
        <w:t>er</w:t>
      </w:r>
      <w:r w:rsidR="008F2C98">
        <w:rPr>
          <w:lang w:val="pt-BR"/>
        </w:rPr>
        <w:t xml:space="preserve"> </w:t>
      </w:r>
      <w:r w:rsidR="00E6080F">
        <w:rPr>
          <w:lang w:val="pt-BR"/>
        </w:rPr>
        <w:t>programadas ao menos cem vezes.</w:t>
      </w:r>
      <w:r w:rsidR="008F2C98">
        <w:rPr>
          <w:lang w:val="pt-BR"/>
        </w:rPr>
        <w:t xml:space="preserve"> Posições </w:t>
      </w:r>
      <w:r w:rsidR="0057093A">
        <w:rPr>
          <w:lang w:val="pt-BR"/>
        </w:rPr>
        <w:t>específicas na matriz EEPROM são usadas para controlar as conexões programáveis</w:t>
      </w:r>
      <w:r w:rsidR="00BE7807">
        <w:rPr>
          <w:lang w:val="pt-BR"/>
        </w:rPr>
        <w:t xml:space="preserve"> [1]</w:t>
      </w:r>
      <w:r w:rsidR="00D740CB">
        <w:rPr>
          <w:lang w:val="pt-BR"/>
        </w:rPr>
        <w:t xml:space="preserve">. </w:t>
      </w:r>
    </w:p>
    <w:p w14:paraId="2D2AF892" w14:textId="77777777" w:rsidR="00D740CB" w:rsidRDefault="00E82A27" w:rsidP="00D740CB">
      <w:pPr>
        <w:keepNext/>
        <w:jc w:val="center"/>
      </w:pPr>
      <w:r>
        <w:rPr>
          <w:noProof/>
        </w:rPr>
        <w:lastRenderedPageBreak/>
        <w:drawing>
          <wp:inline distT="0" distB="0" distL="0" distR="0" wp14:anchorId="28B1CF49" wp14:editId="7A398EE3">
            <wp:extent cx="4621902" cy="23336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3885" cy="2339675"/>
                    </a:xfrm>
                    <a:prstGeom prst="rect">
                      <a:avLst/>
                    </a:prstGeom>
                  </pic:spPr>
                </pic:pic>
              </a:graphicData>
            </a:graphic>
          </wp:inline>
        </w:drawing>
      </w:r>
    </w:p>
    <w:p w14:paraId="11BDA396" w14:textId="19D2DA7D" w:rsidR="00620AC2" w:rsidRDefault="00755326" w:rsidP="00EC219A">
      <w:pPr>
        <w:pStyle w:val="Caption"/>
        <w:rPr>
          <w:lang w:val="pt-BR"/>
        </w:rPr>
      </w:pPr>
      <w:r>
        <w:t xml:space="preserve">Figura </w:t>
      </w:r>
      <w:r>
        <w:fldChar w:fldCharType="begin"/>
      </w:r>
      <w:r>
        <w:instrText xml:space="preserve"> SEQ Figura \* ARABIC </w:instrText>
      </w:r>
      <w:r>
        <w:fldChar w:fldCharType="separate"/>
      </w:r>
      <w:r w:rsidR="00976140">
        <w:rPr>
          <w:noProof/>
        </w:rPr>
        <w:t>3</w:t>
      </w:r>
      <w:r>
        <w:fldChar w:fldCharType="end"/>
      </w:r>
      <w:r>
        <w:t>: Estrutura Interna de um GAL. Fonte: [</w:t>
      </w:r>
      <w:r w:rsidR="00BE7807">
        <w:t>1</w:t>
      </w:r>
      <w:r>
        <w:t>]</w:t>
      </w:r>
    </w:p>
    <w:p w14:paraId="449355BB" w14:textId="2BB2EEA2" w:rsidR="00EF0C36" w:rsidRDefault="00EF0C36" w:rsidP="00EF0C36">
      <w:pPr>
        <w:pStyle w:val="Heading2"/>
      </w:pPr>
      <w:r>
        <w:t xml:space="preserve">Dispositivo Lógico Programável Complexo (CPLD) </w:t>
      </w:r>
    </w:p>
    <w:p w14:paraId="05180A0A" w14:textId="6F628782" w:rsidR="00761854" w:rsidRDefault="00586E31" w:rsidP="003B68D6">
      <w:pPr>
        <w:rPr>
          <w:lang w:val="pt-BR"/>
        </w:rPr>
      </w:pPr>
      <w:r>
        <w:rPr>
          <w:lang w:val="pt-BR"/>
        </w:rPr>
        <w:t>Os SPLDs vistos são</w:t>
      </w:r>
      <w:r w:rsidR="00287012">
        <w:rPr>
          <w:lang w:val="pt-BR"/>
        </w:rPr>
        <w:t xml:space="preserve"> </w:t>
      </w:r>
      <w:r>
        <w:rPr>
          <w:lang w:val="pt-BR"/>
        </w:rPr>
        <w:t>ú</w:t>
      </w:r>
      <w:r w:rsidR="00287012">
        <w:rPr>
          <w:lang w:val="pt-BR"/>
        </w:rPr>
        <w:t xml:space="preserve">teis para implementação de </w:t>
      </w:r>
      <w:r w:rsidR="00F0717E">
        <w:rPr>
          <w:lang w:val="pt-BR"/>
        </w:rPr>
        <w:t xml:space="preserve">diversos </w:t>
      </w:r>
      <w:r w:rsidR="00287012">
        <w:rPr>
          <w:lang w:val="pt-BR"/>
        </w:rPr>
        <w:t>circuitos digitais</w:t>
      </w:r>
      <w:r w:rsidR="00D83EA9">
        <w:rPr>
          <w:lang w:val="pt-BR"/>
        </w:rPr>
        <w:t xml:space="preserve"> que não requerem muito mais que do que 32 entradas e saídas quando combinadas. Quando </w:t>
      </w:r>
      <w:r w:rsidR="00775AAB">
        <w:rPr>
          <w:lang w:val="pt-BR"/>
        </w:rPr>
        <w:t xml:space="preserve">é necessário um circuito com mais entradas e saídas, são empregados múltiplos PLAs ou PALs, </w:t>
      </w:r>
      <w:r w:rsidR="009222B5">
        <w:rPr>
          <w:lang w:val="pt-BR"/>
        </w:rPr>
        <w:t>podendo compromet</w:t>
      </w:r>
      <w:r w:rsidR="00FB3002">
        <w:rPr>
          <w:lang w:val="pt-BR"/>
        </w:rPr>
        <w:t>e</w:t>
      </w:r>
      <w:r w:rsidR="009222B5">
        <w:rPr>
          <w:lang w:val="pt-BR"/>
        </w:rPr>
        <w:t>r a área d</w:t>
      </w:r>
      <w:r w:rsidR="00FB3002">
        <w:rPr>
          <w:lang w:val="pt-BR"/>
        </w:rPr>
        <w:t>a</w:t>
      </w:r>
      <w:r w:rsidR="009222B5">
        <w:rPr>
          <w:lang w:val="pt-BR"/>
        </w:rPr>
        <w:t xml:space="preserve"> </w:t>
      </w:r>
      <w:r w:rsidR="00FB3002">
        <w:rPr>
          <w:lang w:val="pt-BR"/>
        </w:rPr>
        <w:t>PCI</w:t>
      </w:r>
      <w:r w:rsidR="009222B5">
        <w:rPr>
          <w:lang w:val="pt-BR"/>
        </w:rPr>
        <w:t xml:space="preserve"> ou até mesmo a performance do projeto</w:t>
      </w:r>
      <w:r w:rsidR="00E27628">
        <w:rPr>
          <w:lang w:val="pt-BR"/>
        </w:rPr>
        <w:t xml:space="preserve"> [5]</w:t>
      </w:r>
      <w:r w:rsidR="009222B5">
        <w:rPr>
          <w:lang w:val="pt-BR"/>
        </w:rPr>
        <w:t>. Nestes casos, pode ser utilizado</w:t>
      </w:r>
      <w:r w:rsidR="00775AAB">
        <w:rPr>
          <w:lang w:val="pt-BR"/>
        </w:rPr>
        <w:t xml:space="preserve"> um CI mais sofisticado</w:t>
      </w:r>
      <w:r w:rsidR="009222B5">
        <w:rPr>
          <w:lang w:val="pt-BR"/>
        </w:rPr>
        <w:t xml:space="preserve">, chamado </w:t>
      </w:r>
      <w:r w:rsidR="00761854">
        <w:rPr>
          <w:lang w:val="pt-BR"/>
        </w:rPr>
        <w:t xml:space="preserve">Dispositivo Lógico Programável Complexo, </w:t>
      </w:r>
      <w:r w:rsidR="009222B5">
        <w:rPr>
          <w:lang w:val="pt-BR"/>
        </w:rPr>
        <w:t>CPLD</w:t>
      </w:r>
      <w:r w:rsidR="00E27628">
        <w:rPr>
          <w:lang w:val="pt-BR"/>
        </w:rPr>
        <w:t xml:space="preserve">. </w:t>
      </w:r>
      <w:r w:rsidR="00CA5A20">
        <w:rPr>
          <w:lang w:val="pt-BR"/>
        </w:rPr>
        <w:t>Os CPLDs foram introduzidos no mercado pela Altera Corp</w:t>
      </w:r>
      <w:r w:rsidR="00847F4C">
        <w:rPr>
          <w:lang w:val="pt-BR"/>
        </w:rPr>
        <w:t>oration</w:t>
      </w:r>
      <w:r w:rsidR="00CA5A20">
        <w:rPr>
          <w:lang w:val="pt-BR"/>
        </w:rPr>
        <w:t xml:space="preserve"> em 1983, sendo inicialmente chamado de Dispositivo Lógico Programável Apagável (EPLD</w:t>
      </w:r>
      <w:r w:rsidR="004F54F2">
        <w:rPr>
          <w:lang w:val="pt-BR"/>
        </w:rPr>
        <w:t xml:space="preserve">, </w:t>
      </w:r>
      <w:r w:rsidR="004F54F2" w:rsidRPr="004F54F2">
        <w:rPr>
          <w:i/>
          <w:iCs/>
        </w:rPr>
        <w:t>Erasable Programmable Logic Device</w:t>
      </w:r>
      <w:r w:rsidR="00CA5A20">
        <w:rPr>
          <w:lang w:val="pt-BR"/>
        </w:rPr>
        <w:t>)</w:t>
      </w:r>
      <w:r w:rsidR="004F54F2">
        <w:rPr>
          <w:lang w:val="pt-BR"/>
        </w:rPr>
        <w:t xml:space="preserve"> e, posteriormente, como CPLD</w:t>
      </w:r>
      <w:r w:rsidR="002F4756">
        <w:rPr>
          <w:lang w:val="pt-BR"/>
        </w:rPr>
        <w:t xml:space="preserve"> [4]</w:t>
      </w:r>
      <w:r w:rsidR="00847F4C">
        <w:rPr>
          <w:lang w:val="pt-BR"/>
        </w:rPr>
        <w:t>.</w:t>
      </w:r>
    </w:p>
    <w:p w14:paraId="7F62DDAC" w14:textId="564A0BB0" w:rsidR="00CA5A20" w:rsidRPr="00DB1090" w:rsidRDefault="00761854" w:rsidP="003B68D6">
      <w:pPr>
        <w:rPr>
          <w:lang w:val="pt-BR"/>
        </w:rPr>
      </w:pPr>
      <w:r>
        <w:rPr>
          <w:lang w:val="pt-BR"/>
        </w:rPr>
        <w:t xml:space="preserve">Os CPLDs </w:t>
      </w:r>
      <w:r w:rsidR="00847F4C">
        <w:rPr>
          <w:lang w:val="pt-BR"/>
        </w:rPr>
        <w:t xml:space="preserve"> </w:t>
      </w:r>
      <w:r>
        <w:rPr>
          <w:lang w:val="pt-BR"/>
        </w:rPr>
        <w:t xml:space="preserve">podem ser </w:t>
      </w:r>
      <w:r w:rsidR="00DB1090">
        <w:rPr>
          <w:lang w:val="pt-BR"/>
        </w:rPr>
        <w:t xml:space="preserve">programados e </w:t>
      </w:r>
      <w:r>
        <w:rPr>
          <w:lang w:val="pt-BR"/>
        </w:rPr>
        <w:t>reprogramados pelo usuário</w:t>
      </w:r>
      <w:r w:rsidR="00DB1090">
        <w:rPr>
          <w:lang w:val="pt-BR"/>
        </w:rPr>
        <w:t>, possuem um alto desempenho, baixo custo e uma alta capacidade de integração, podendo ser utilizado para aplicações como Máquinas de Estado Finitas (FSM</w:t>
      </w:r>
      <w:r w:rsidR="00493D11">
        <w:rPr>
          <w:lang w:val="pt-BR"/>
        </w:rPr>
        <w:t>s</w:t>
      </w:r>
      <w:r w:rsidR="00DB1090">
        <w:rPr>
          <w:lang w:val="pt-BR"/>
        </w:rPr>
        <w:t xml:space="preserve">, </w:t>
      </w:r>
      <w:r w:rsidR="00DB1090" w:rsidRPr="00DB1090">
        <w:rPr>
          <w:i/>
          <w:iCs/>
          <w:lang w:val="pt-BR"/>
        </w:rPr>
        <w:t>Finite State Machine</w:t>
      </w:r>
      <w:r w:rsidR="00493D11">
        <w:rPr>
          <w:i/>
          <w:iCs/>
          <w:lang w:val="pt-BR"/>
        </w:rPr>
        <w:t>s</w:t>
      </w:r>
      <w:r w:rsidR="00DB1090">
        <w:rPr>
          <w:lang w:val="pt-BR"/>
        </w:rPr>
        <w:t>)</w:t>
      </w:r>
      <w:r w:rsidR="00493D11">
        <w:rPr>
          <w:lang w:val="pt-BR"/>
        </w:rPr>
        <w:t xml:space="preserve"> decodificadores de sinais, entre outros. Algumas vantagens com relação aos ASICs tradicionais são a reprogramabilidade, o uso da tecnologia CMOS proporcionando menor consumo de energia, integração em larga escala</w:t>
      </w:r>
      <w:r w:rsidR="00D12626">
        <w:rPr>
          <w:lang w:val="pt-BR"/>
        </w:rPr>
        <w:t xml:space="preserve"> e tempo de desenvolvimento reduzido</w:t>
      </w:r>
      <w:r w:rsidR="00D15F22">
        <w:rPr>
          <w:lang w:val="pt-BR"/>
        </w:rPr>
        <w:t xml:space="preserve"> [4].</w:t>
      </w:r>
    </w:p>
    <w:p w14:paraId="06369FF8" w14:textId="1AFD7814" w:rsidR="009157D7" w:rsidRDefault="00E27628" w:rsidP="003B68D6">
      <w:pPr>
        <w:rPr>
          <w:lang w:val="pt-BR"/>
        </w:rPr>
      </w:pPr>
      <w:r>
        <w:rPr>
          <w:lang w:val="pt-BR"/>
        </w:rPr>
        <w:t xml:space="preserve">Um CPLD contém diversos blocos de circuitos, </w:t>
      </w:r>
      <w:r w:rsidR="00D15F22">
        <w:rPr>
          <w:lang w:val="pt-BR"/>
        </w:rPr>
        <w:t xml:space="preserve">podendo ir de 2 à 100 blocos </w:t>
      </w:r>
      <w:r>
        <w:rPr>
          <w:lang w:val="pt-BR"/>
        </w:rPr>
        <w:t xml:space="preserve">semelhantes aos PLA ou PAL em um único chip. </w:t>
      </w:r>
      <w:r w:rsidR="00A042F3">
        <w:rPr>
          <w:lang w:val="pt-BR"/>
        </w:rPr>
        <w:t xml:space="preserve">Os blocos são interconectados por uma Matriz de Chaves </w:t>
      </w:r>
      <w:r w:rsidR="00A042F3">
        <w:rPr>
          <w:lang w:val="pt-BR"/>
        </w:rPr>
        <w:lastRenderedPageBreak/>
        <w:t>Programáveis ou Arranjo de Interconexão, permitindo a conexão de todos os blocos de CPLDs</w:t>
      </w:r>
      <w:r w:rsidR="006D1FDA">
        <w:rPr>
          <w:lang w:val="pt-BR"/>
        </w:rPr>
        <w:t xml:space="preserve"> [2]</w:t>
      </w:r>
      <w:r w:rsidR="00A042F3">
        <w:rPr>
          <w:lang w:val="pt-BR"/>
        </w:rPr>
        <w:t xml:space="preserve">. </w:t>
      </w:r>
      <w:r w:rsidR="00AE3A59">
        <w:rPr>
          <w:lang w:val="pt-BR"/>
        </w:rPr>
        <w:t xml:space="preserve">A </w:t>
      </w:r>
      <w:r w:rsidR="00AE3A59">
        <w:rPr>
          <w:lang w:val="pt-BR"/>
        </w:rPr>
        <w:fldChar w:fldCharType="begin"/>
      </w:r>
      <w:r w:rsidR="00AE3A59">
        <w:rPr>
          <w:lang w:val="pt-BR"/>
        </w:rPr>
        <w:instrText xml:space="preserve"> REF _Ref21201005 \h </w:instrText>
      </w:r>
      <w:r w:rsidR="00AE3A59">
        <w:rPr>
          <w:lang w:val="pt-BR"/>
        </w:rPr>
      </w:r>
      <w:r w:rsidR="00AE3A59">
        <w:rPr>
          <w:lang w:val="pt-BR"/>
        </w:rPr>
        <w:fldChar w:fldCharType="separate"/>
      </w:r>
      <w:r w:rsidR="00AE3A59">
        <w:t xml:space="preserve">Figura </w:t>
      </w:r>
      <w:r w:rsidR="00AE3A59">
        <w:rPr>
          <w:noProof/>
        </w:rPr>
        <w:t>4</w:t>
      </w:r>
      <w:r w:rsidR="00AE3A59">
        <w:rPr>
          <w:lang w:val="pt-BR"/>
        </w:rPr>
        <w:fldChar w:fldCharType="end"/>
      </w:r>
      <w:r w:rsidR="00AE3A59">
        <w:rPr>
          <w:lang w:val="pt-BR"/>
        </w:rPr>
        <w:t xml:space="preserve"> mostra a estrutura interna de um CPLD. </w:t>
      </w:r>
    </w:p>
    <w:p w14:paraId="7C710432" w14:textId="77777777" w:rsidR="009D26C6" w:rsidRPr="00A042F3" w:rsidRDefault="009D26C6" w:rsidP="003B68D6">
      <w:pPr>
        <w:rPr>
          <w:lang w:val="pt-BR"/>
        </w:rPr>
      </w:pPr>
    </w:p>
    <w:p w14:paraId="10C0C4FC" w14:textId="77777777" w:rsidR="00755326" w:rsidRDefault="001446DA" w:rsidP="00755326">
      <w:pPr>
        <w:keepNext/>
        <w:jc w:val="center"/>
      </w:pPr>
      <w:r>
        <w:rPr>
          <w:noProof/>
          <w:lang w:val="pt-BR"/>
        </w:rPr>
        <w:drawing>
          <wp:inline distT="0" distB="0" distL="0" distR="0" wp14:anchorId="1C718573" wp14:editId="75B60173">
            <wp:extent cx="4071620" cy="235264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2888" cy="2376486"/>
                    </a:xfrm>
                    <a:prstGeom prst="rect">
                      <a:avLst/>
                    </a:prstGeom>
                    <a:noFill/>
                    <a:ln>
                      <a:noFill/>
                    </a:ln>
                  </pic:spPr>
                </pic:pic>
              </a:graphicData>
            </a:graphic>
          </wp:inline>
        </w:drawing>
      </w:r>
    </w:p>
    <w:p w14:paraId="3F0FF189" w14:textId="2A3F9059" w:rsidR="008E41E0" w:rsidRPr="009157D7" w:rsidRDefault="00755326" w:rsidP="00755326">
      <w:pPr>
        <w:pStyle w:val="Caption"/>
        <w:rPr>
          <w:lang w:val="pt-BR"/>
        </w:rPr>
      </w:pPr>
      <w:bookmarkStart w:id="1" w:name="_Ref21201005"/>
      <w:r>
        <w:t xml:space="preserve">Figura </w:t>
      </w:r>
      <w:r>
        <w:fldChar w:fldCharType="begin"/>
      </w:r>
      <w:r>
        <w:instrText xml:space="preserve"> SEQ Figura \* ARABIC </w:instrText>
      </w:r>
      <w:r>
        <w:fldChar w:fldCharType="separate"/>
      </w:r>
      <w:r w:rsidR="00976140">
        <w:rPr>
          <w:noProof/>
        </w:rPr>
        <w:t>4</w:t>
      </w:r>
      <w:r>
        <w:fldChar w:fldCharType="end"/>
      </w:r>
      <w:bookmarkEnd w:id="1"/>
      <w:r>
        <w:t>: Estrutura Interna de um CPLD. Fonte: O Autor</w:t>
      </w:r>
    </w:p>
    <w:p w14:paraId="2F93DC28" w14:textId="77777777" w:rsidR="00755326" w:rsidRDefault="00755326">
      <w:pPr>
        <w:spacing w:after="160" w:line="259" w:lineRule="auto"/>
        <w:jc w:val="left"/>
        <w:rPr>
          <w:rFonts w:eastAsiaTheme="majorEastAsia" w:cstheme="majorBidi"/>
          <w:b/>
          <w:bCs/>
          <w:color w:val="000000" w:themeColor="text1"/>
          <w:sz w:val="28"/>
          <w:szCs w:val="28"/>
          <w:lang w:val="pt-BR"/>
        </w:rPr>
      </w:pPr>
      <w:r>
        <w:br w:type="page"/>
      </w:r>
    </w:p>
    <w:p w14:paraId="3A319181" w14:textId="570B7DF7" w:rsidR="00CA1ACA" w:rsidRDefault="00620AC2" w:rsidP="003725B0">
      <w:pPr>
        <w:pStyle w:val="Heading1"/>
      </w:pPr>
      <w:r>
        <w:lastRenderedPageBreak/>
        <w:t>F</w:t>
      </w:r>
      <w:r w:rsidR="009535F3">
        <w:t xml:space="preserve">ield </w:t>
      </w:r>
      <w:r>
        <w:t>P</w:t>
      </w:r>
      <w:r w:rsidR="009535F3">
        <w:t xml:space="preserve">rogrammable </w:t>
      </w:r>
      <w:r>
        <w:t>G</w:t>
      </w:r>
      <w:r w:rsidR="009535F3">
        <w:t xml:space="preserve">ate </w:t>
      </w:r>
      <w:r>
        <w:t>A</w:t>
      </w:r>
      <w:r w:rsidR="009535F3">
        <w:t>rray (FPGA)</w:t>
      </w:r>
    </w:p>
    <w:p w14:paraId="1642E92B" w14:textId="5B6EBB30" w:rsidR="0068788E" w:rsidRDefault="00096A73" w:rsidP="0068788E">
      <w:pPr>
        <w:spacing w:after="160"/>
        <w:rPr>
          <w:lang w:val="pt-BR"/>
        </w:rPr>
      </w:pPr>
      <w:r>
        <w:rPr>
          <w:lang w:val="pt-BR"/>
        </w:rPr>
        <w:t>Um FPGA (</w:t>
      </w:r>
      <w:r w:rsidRPr="000D0B36">
        <w:rPr>
          <w:i/>
          <w:iCs/>
        </w:rPr>
        <w:t>Field Programmable Gate Array</w:t>
      </w:r>
      <w:r>
        <w:rPr>
          <w:lang w:val="pt-BR"/>
        </w:rPr>
        <w:t>, em português “Arranjo de Portas Programáveis em Campo”) é um dispositivo semicondutor que executar uma função que pode ser programada pelo designer ou consumidor após a sua fabricação</w:t>
      </w:r>
      <w:r w:rsidR="006445F5">
        <w:rPr>
          <w:lang w:val="pt-BR"/>
        </w:rPr>
        <w:t xml:space="preserve"> e que suporta implementação de circuitos</w:t>
      </w:r>
      <w:r w:rsidR="0068788E">
        <w:rPr>
          <w:lang w:val="pt-BR"/>
        </w:rPr>
        <w:t xml:space="preserve"> </w:t>
      </w:r>
      <w:r w:rsidR="006445F5">
        <w:rPr>
          <w:lang w:val="pt-BR"/>
        </w:rPr>
        <w:t>relativamente grandes</w:t>
      </w:r>
      <w:r w:rsidR="0068788E">
        <w:rPr>
          <w:lang w:val="pt-BR"/>
        </w:rPr>
        <w:t xml:space="preserve"> devido sua alta capacidade lógica</w:t>
      </w:r>
      <w:r w:rsidR="00F20F5D">
        <w:rPr>
          <w:lang w:val="pt-BR"/>
        </w:rPr>
        <w:t>, destacando-se com relação aos outros PLDs [2]</w:t>
      </w:r>
      <w:r w:rsidR="0068788E">
        <w:rPr>
          <w:lang w:val="pt-BR"/>
        </w:rPr>
        <w:t xml:space="preserve">. </w:t>
      </w:r>
      <w:r w:rsidR="004D64A4">
        <w:rPr>
          <w:lang w:val="pt-BR"/>
        </w:rPr>
        <w:t xml:space="preserve">É </w:t>
      </w:r>
      <w:r>
        <w:rPr>
          <w:lang w:val="pt-BR"/>
        </w:rPr>
        <w:t xml:space="preserve">uma tecnologia de ponta quando falamos de implementação de circuitos digitais. </w:t>
      </w:r>
      <w:r w:rsidR="004967B1">
        <w:rPr>
          <w:lang w:val="pt-BR"/>
        </w:rPr>
        <w:t xml:space="preserve">Foi lançado em 1985 pela empresa Xilinx Inc., </w:t>
      </w:r>
      <w:r w:rsidR="00771C29">
        <w:rPr>
          <w:lang w:val="pt-BR"/>
        </w:rPr>
        <w:t>e possui ampla versatilidade para implementação, devido uma arquitetura multinível  com grande número de portas lógicas</w:t>
      </w:r>
      <w:r w:rsidR="005F34EA">
        <w:rPr>
          <w:lang w:val="pt-BR"/>
        </w:rPr>
        <w:t>, proporcionando maior integração entre os blocos lógicos configuráveis</w:t>
      </w:r>
      <w:r w:rsidR="006D1FDA">
        <w:rPr>
          <w:lang w:val="pt-BR"/>
        </w:rPr>
        <w:t xml:space="preserve"> [</w:t>
      </w:r>
      <w:r w:rsidR="000E0308">
        <w:rPr>
          <w:lang w:val="pt-BR"/>
        </w:rPr>
        <w:t>7</w:t>
      </w:r>
      <w:r w:rsidR="006D1FDA">
        <w:rPr>
          <w:lang w:val="pt-BR"/>
        </w:rPr>
        <w:t>].</w:t>
      </w:r>
      <w:r w:rsidR="007E40D0">
        <w:rPr>
          <w:lang w:val="pt-BR"/>
        </w:rPr>
        <w:t xml:space="preserve"> Alguns outros fabricantes são a Altera (comprada recentemente pela Intel), Cypress, QuickLogic, Actel, e Lattice Semiconductor.</w:t>
      </w:r>
      <w:r w:rsidR="00306BA8">
        <w:rPr>
          <w:lang w:val="pt-BR"/>
        </w:rPr>
        <w:t xml:space="preserve"> Sua arquitetura reconfigurável </w:t>
      </w:r>
      <w:r w:rsidR="00763FF4">
        <w:rPr>
          <w:lang w:val="pt-BR"/>
        </w:rPr>
        <w:t>distingue-se dos processadores usuais por não processar funções com tarefas realizadas em processamento sequencial ao longo do tempo de execução. Os FPGAs ex</w:t>
      </w:r>
      <w:r w:rsidR="005438AC">
        <w:rPr>
          <w:lang w:val="pt-BR"/>
        </w:rPr>
        <w:t>exutam processamento em paralelo de diversas unidades funcionais, reduzindo o tempo de resposta, aumentando o desempenho de execução das instruções e permitindo a que a capacidade computacional da máquina seja customizada de acordo com a aplicação [8].</w:t>
      </w:r>
    </w:p>
    <w:p w14:paraId="485A9984" w14:textId="77777777" w:rsidR="004967B1" w:rsidRDefault="004967B1" w:rsidP="0068788E">
      <w:pPr>
        <w:spacing w:after="160"/>
        <w:rPr>
          <w:lang w:val="pt-BR"/>
        </w:rPr>
      </w:pPr>
    </w:p>
    <w:p w14:paraId="42C8467E" w14:textId="02B734C2" w:rsidR="00CA1ACA" w:rsidRDefault="00CA1ACA" w:rsidP="003725B0">
      <w:pPr>
        <w:pStyle w:val="Heading2"/>
      </w:pPr>
      <w:r>
        <w:t>Arquitetura</w:t>
      </w:r>
      <w:r w:rsidR="00BF4C13">
        <w:t xml:space="preserve"> Interna</w:t>
      </w:r>
    </w:p>
    <w:p w14:paraId="5753C62B" w14:textId="5EC32224" w:rsidR="00032B13" w:rsidRDefault="004967B1" w:rsidP="00032B13">
      <w:pPr>
        <w:spacing w:before="240" w:after="160"/>
        <w:rPr>
          <w:lang w:val="pt-BR"/>
        </w:rPr>
      </w:pPr>
      <w:r>
        <w:rPr>
          <w:lang w:val="pt-BR"/>
        </w:rPr>
        <w:t>Sua estrutura básica é composta por circuitos de dispositivos semicondutores que se dividem em três componentes</w:t>
      </w:r>
      <w:r w:rsidRPr="00CF750C">
        <w:rPr>
          <w:lang w:val="pt-BR"/>
        </w:rPr>
        <w:t xml:space="preserve"> </w:t>
      </w:r>
      <w:r>
        <w:rPr>
          <w:lang w:val="pt-BR"/>
        </w:rPr>
        <w:t>principais: Blocos lógicos configuráveis (CLB</w:t>
      </w:r>
      <w:r w:rsidR="00100B1C">
        <w:rPr>
          <w:lang w:val="pt-BR"/>
        </w:rPr>
        <w:t>s</w:t>
      </w:r>
      <w:r>
        <w:rPr>
          <w:lang w:val="pt-BR"/>
        </w:rPr>
        <w:t>)</w:t>
      </w:r>
      <w:r w:rsidR="00100B1C">
        <w:rPr>
          <w:lang w:val="pt-BR"/>
        </w:rPr>
        <w:t xml:space="preserve">, </w:t>
      </w:r>
      <w:r>
        <w:rPr>
          <w:lang w:val="pt-BR"/>
        </w:rPr>
        <w:t>Blocos de entrada e saída (IOB</w:t>
      </w:r>
      <w:r w:rsidR="00100B1C">
        <w:rPr>
          <w:lang w:val="pt-BR"/>
        </w:rPr>
        <w:t>s</w:t>
      </w:r>
      <w:r>
        <w:rPr>
          <w:lang w:val="pt-BR"/>
        </w:rPr>
        <w:t>), e Chaves de interconexão (</w:t>
      </w:r>
      <w:r w:rsidR="00100B1C">
        <w:rPr>
          <w:lang w:val="pt-BR"/>
        </w:rPr>
        <w:t>IS</w:t>
      </w:r>
      <w:r>
        <w:rPr>
          <w:lang w:val="pt-BR"/>
        </w:rPr>
        <w:t>)</w:t>
      </w:r>
      <w:r w:rsidR="00435849">
        <w:rPr>
          <w:lang w:val="pt-BR"/>
        </w:rPr>
        <w:t xml:space="preserve"> programáveis</w:t>
      </w:r>
      <w:r w:rsidR="00032B13">
        <w:rPr>
          <w:lang w:val="pt-BR"/>
        </w:rPr>
        <w:t>,</w:t>
      </w:r>
      <w:r w:rsidR="00A17341">
        <w:rPr>
          <w:lang w:val="pt-BR"/>
        </w:rPr>
        <w:t xml:space="preserve"> que são estabelecidos entre as linhas e colunas que passam ao redor do blocos, </w:t>
      </w:r>
      <w:r w:rsidR="00032B13">
        <w:rPr>
          <w:lang w:val="pt-BR"/>
        </w:rPr>
        <w:t xml:space="preserve">como mostra a </w:t>
      </w:r>
      <w:r w:rsidR="00032B13">
        <w:rPr>
          <w:lang w:val="pt-BR"/>
        </w:rPr>
        <w:fldChar w:fldCharType="begin"/>
      </w:r>
      <w:r w:rsidR="00032B13">
        <w:rPr>
          <w:lang w:val="pt-BR"/>
        </w:rPr>
        <w:instrText xml:space="preserve"> REF _Ref21252558 \h </w:instrText>
      </w:r>
      <w:r w:rsidR="00032B13">
        <w:rPr>
          <w:lang w:val="pt-BR"/>
        </w:rPr>
      </w:r>
      <w:r w:rsidR="00032B13">
        <w:rPr>
          <w:lang w:val="pt-BR"/>
        </w:rPr>
        <w:fldChar w:fldCharType="separate"/>
      </w:r>
      <w:r w:rsidR="00032B13">
        <w:t xml:space="preserve">Figura </w:t>
      </w:r>
      <w:r w:rsidR="00032B13">
        <w:rPr>
          <w:noProof/>
        </w:rPr>
        <w:t>5</w:t>
      </w:r>
      <w:r w:rsidR="00032B13">
        <w:rPr>
          <w:lang w:val="pt-BR"/>
        </w:rPr>
        <w:fldChar w:fldCharType="end"/>
      </w:r>
      <w:r>
        <w:rPr>
          <w:lang w:val="pt-BR"/>
        </w:rPr>
        <w:t>.</w:t>
      </w:r>
      <w:r w:rsidR="00100B1C">
        <w:rPr>
          <w:lang w:val="pt-BR"/>
        </w:rPr>
        <w:t xml:space="preserve"> OS </w:t>
      </w:r>
      <w:r w:rsidR="004C0555">
        <w:rPr>
          <w:lang w:val="pt-BR"/>
        </w:rPr>
        <w:t xml:space="preserve"> blocos I/</w:t>
      </w:r>
      <w:r w:rsidR="00100B1C">
        <w:rPr>
          <w:lang w:val="pt-BR"/>
        </w:rPr>
        <w:t xml:space="preserve">O fazem a interface de controle </w:t>
      </w:r>
      <w:r w:rsidR="00435849">
        <w:rPr>
          <w:lang w:val="pt-BR"/>
        </w:rPr>
        <w:t>entre os pinos de entrada e saída e os sinais internos, e as chaves de interconexão fazem arranjos de caminhos corretos para conectar as entradas e saídas dos CLBs e IOBs</w:t>
      </w:r>
      <w:r w:rsidR="00593E85">
        <w:rPr>
          <w:lang w:val="pt-BR"/>
        </w:rPr>
        <w:t xml:space="preserve"> [2]</w:t>
      </w:r>
      <w:r w:rsidR="00435849">
        <w:rPr>
          <w:lang w:val="pt-BR"/>
        </w:rPr>
        <w:t xml:space="preserve">. Geralmente, </w:t>
      </w:r>
      <w:r w:rsidR="00914765">
        <w:rPr>
          <w:lang w:val="pt-BR"/>
        </w:rPr>
        <w:t xml:space="preserve">a lógica combinacional de células lógicas, pode ser implementada através de uma memória chamada </w:t>
      </w:r>
      <w:r w:rsidR="00914765">
        <w:rPr>
          <w:i/>
          <w:iCs/>
          <w:lang w:val="pt-BR"/>
        </w:rPr>
        <w:t xml:space="preserve">LookUp Table </w:t>
      </w:r>
      <w:r w:rsidR="00914765">
        <w:rPr>
          <w:lang w:val="pt-BR"/>
        </w:rPr>
        <w:t>(LUT</w:t>
      </w:r>
      <w:r w:rsidR="00A0166F">
        <w:rPr>
          <w:lang w:val="pt-BR"/>
        </w:rPr>
        <w:t xml:space="preserve">). Uma LUT </w:t>
      </w:r>
      <w:r w:rsidR="006C760C">
        <w:rPr>
          <w:lang w:val="pt-BR"/>
        </w:rPr>
        <w:t>opera</w:t>
      </w:r>
      <w:r w:rsidR="00A0166F">
        <w:rPr>
          <w:lang w:val="pt-BR"/>
        </w:rPr>
        <w:t xml:space="preserve"> como </w:t>
      </w:r>
      <w:r w:rsidR="00A0166F">
        <w:rPr>
          <w:lang w:val="pt-BR"/>
        </w:rPr>
        <w:lastRenderedPageBreak/>
        <w:t>uma tabela</w:t>
      </w:r>
      <w:r w:rsidR="006C760C">
        <w:rPr>
          <w:lang w:val="pt-BR"/>
        </w:rPr>
        <w:t xml:space="preserve">- </w:t>
      </w:r>
      <w:r w:rsidR="00A0166F">
        <w:rPr>
          <w:lang w:val="pt-BR"/>
        </w:rPr>
        <w:t>verdade</w:t>
      </w:r>
      <w:r w:rsidR="006C760C">
        <w:rPr>
          <w:lang w:val="pt-BR"/>
        </w:rPr>
        <w:t xml:space="preserve">, </w:t>
      </w:r>
      <w:r w:rsidR="00593E85">
        <w:rPr>
          <w:lang w:val="pt-BR"/>
        </w:rPr>
        <w:t xml:space="preserve">no qual </w:t>
      </w:r>
      <w:r w:rsidR="006C760C">
        <w:rPr>
          <w:lang w:val="pt-BR"/>
        </w:rPr>
        <w:t>a saída é programada</w:t>
      </w:r>
      <w:r w:rsidR="00593E85">
        <w:rPr>
          <w:lang w:val="pt-BR"/>
        </w:rPr>
        <w:t xml:space="preserve"> para</w:t>
      </w:r>
      <w:r w:rsidR="00A0166F">
        <w:rPr>
          <w:lang w:val="pt-BR"/>
        </w:rPr>
        <w:t xml:space="preserve"> armazenar apenas um valor lógico, 0 ou 1</w:t>
      </w:r>
      <w:r w:rsidR="00593E85">
        <w:rPr>
          <w:lang w:val="pt-BR"/>
        </w:rPr>
        <w:t xml:space="preserve"> de acordo com cada combinação da entrada.</w:t>
      </w:r>
      <w:r w:rsidR="004C0555">
        <w:rPr>
          <w:lang w:val="pt-BR"/>
        </w:rPr>
        <w:t xml:space="preserve"> </w:t>
      </w:r>
    </w:p>
    <w:p w14:paraId="0D9EE51D" w14:textId="77777777" w:rsidR="00755326" w:rsidRDefault="004D64A4" w:rsidP="00755326">
      <w:pPr>
        <w:keepNext/>
        <w:jc w:val="center"/>
      </w:pPr>
      <w:r>
        <w:rPr>
          <w:noProof/>
          <w:lang w:val="pt-BR"/>
        </w:rPr>
        <w:drawing>
          <wp:inline distT="0" distB="0" distL="0" distR="0" wp14:anchorId="37041FD5" wp14:editId="34460898">
            <wp:extent cx="3356172" cy="34764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pga-arquitetura.png"/>
                    <pic:cNvPicPr/>
                  </pic:nvPicPr>
                  <pic:blipFill>
                    <a:blip r:embed="rId17">
                      <a:extLst>
                        <a:ext uri="{28A0092B-C50C-407E-A947-70E740481C1C}">
                          <a14:useLocalDpi xmlns:a14="http://schemas.microsoft.com/office/drawing/2010/main" val="0"/>
                        </a:ext>
                      </a:extLst>
                    </a:blip>
                    <a:stretch>
                      <a:fillRect/>
                    </a:stretch>
                  </pic:blipFill>
                  <pic:spPr>
                    <a:xfrm>
                      <a:off x="0" y="0"/>
                      <a:ext cx="3408440" cy="3530560"/>
                    </a:xfrm>
                    <a:prstGeom prst="rect">
                      <a:avLst/>
                    </a:prstGeom>
                  </pic:spPr>
                </pic:pic>
              </a:graphicData>
            </a:graphic>
          </wp:inline>
        </w:drawing>
      </w:r>
    </w:p>
    <w:p w14:paraId="726F13B3" w14:textId="251ECC42" w:rsidR="004D64A4" w:rsidRDefault="00755326" w:rsidP="00755326">
      <w:pPr>
        <w:pStyle w:val="Caption"/>
        <w:rPr>
          <w:lang w:val="pt-BR"/>
        </w:rPr>
      </w:pPr>
      <w:bookmarkStart w:id="2" w:name="_Ref21252558"/>
      <w:r>
        <w:t xml:space="preserve">Figura </w:t>
      </w:r>
      <w:r>
        <w:fldChar w:fldCharType="begin"/>
      </w:r>
      <w:r>
        <w:instrText xml:space="preserve"> SEQ Figura \* ARABIC </w:instrText>
      </w:r>
      <w:r>
        <w:fldChar w:fldCharType="separate"/>
      </w:r>
      <w:r w:rsidR="00976140">
        <w:rPr>
          <w:noProof/>
        </w:rPr>
        <w:t>5</w:t>
      </w:r>
      <w:r>
        <w:fldChar w:fldCharType="end"/>
      </w:r>
      <w:bookmarkEnd w:id="2"/>
      <w:r>
        <w:t>: Estrutura Interna de um FPGA. Fonte: O Autor</w:t>
      </w:r>
    </w:p>
    <w:p w14:paraId="65B44560" w14:textId="5F4DDEA1" w:rsidR="00F0616B" w:rsidRDefault="003A0C7F" w:rsidP="004C0555">
      <w:pPr>
        <w:spacing w:before="240" w:after="160"/>
        <w:rPr>
          <w:lang w:val="pt-BR"/>
        </w:rPr>
      </w:pPr>
      <w:r>
        <w:rPr>
          <w:lang w:val="pt-BR"/>
        </w:rPr>
        <w:t>Um FPGA típico pode conter dezenas de milhares de CLBs e um número maior ainda de flip-flops. Projetos complexos são criados através da combinação destes blocos básicos para criar o circuito desejado.</w:t>
      </w:r>
      <w:r w:rsidR="002156F0">
        <w:rPr>
          <w:lang w:val="pt-BR"/>
        </w:rPr>
        <w:t xml:space="preserve"> Tipicamente, FPGAs não fornecem 100% das conexões entre os blocos lógicos. Atualmente, há quatro categorias</w:t>
      </w:r>
      <w:r w:rsidR="00176187">
        <w:rPr>
          <w:lang w:val="pt-BR"/>
        </w:rPr>
        <w:t xml:space="preserve"> principais de FPGAs disponíveis comercialmente: Arranjo simétrico (</w:t>
      </w:r>
      <w:r w:rsidR="00176187">
        <w:rPr>
          <w:i/>
          <w:iCs/>
          <w:lang w:val="pt-BR"/>
        </w:rPr>
        <w:t>symmetrical array)</w:t>
      </w:r>
      <w:r w:rsidR="00176187">
        <w:rPr>
          <w:lang w:val="pt-BR"/>
        </w:rPr>
        <w:t>, Baseado-em-linhas (</w:t>
      </w:r>
      <w:r w:rsidR="00176187">
        <w:rPr>
          <w:i/>
          <w:iCs/>
          <w:lang w:val="pt-BR"/>
        </w:rPr>
        <w:t>row-based</w:t>
      </w:r>
      <w:r w:rsidR="00176187">
        <w:rPr>
          <w:lang w:val="pt-BR"/>
        </w:rPr>
        <w:t>), hierarquia PLD (</w:t>
      </w:r>
      <w:r w:rsidR="00176187">
        <w:rPr>
          <w:i/>
          <w:iCs/>
          <w:lang w:val="pt-BR"/>
        </w:rPr>
        <w:t>PLD hierarchical)</w:t>
      </w:r>
      <w:r w:rsidR="00176187">
        <w:rPr>
          <w:lang w:val="pt-BR"/>
        </w:rPr>
        <w:t>, e mar de portas (</w:t>
      </w:r>
      <w:r w:rsidR="00176187">
        <w:rPr>
          <w:i/>
          <w:iCs/>
          <w:lang w:val="pt-BR"/>
        </w:rPr>
        <w:t>sea of gates</w:t>
      </w:r>
      <w:r w:rsidR="00176187">
        <w:rPr>
          <w:lang w:val="pt-BR"/>
        </w:rPr>
        <w:t>)</w:t>
      </w:r>
      <w:r w:rsidR="005B3604">
        <w:rPr>
          <w:lang w:val="pt-BR"/>
        </w:rPr>
        <w:t xml:space="preserve"> [2]</w:t>
      </w:r>
      <w:r w:rsidR="00176187">
        <w:rPr>
          <w:lang w:val="pt-BR"/>
        </w:rPr>
        <w:t>.</w:t>
      </w:r>
      <w:r w:rsidR="00F0616B">
        <w:rPr>
          <w:lang w:val="pt-BR"/>
        </w:rPr>
        <w:t xml:space="preserve"> </w:t>
      </w:r>
      <w:r w:rsidR="00A54BA0">
        <w:rPr>
          <w:lang w:val="pt-BR"/>
        </w:rPr>
        <w:t xml:space="preserve">Estas categorias podem ser vistas na </w:t>
      </w:r>
      <w:r w:rsidR="00A54BA0">
        <w:rPr>
          <w:lang w:val="pt-BR"/>
        </w:rPr>
        <w:fldChar w:fldCharType="begin"/>
      </w:r>
      <w:r w:rsidR="00A54BA0">
        <w:rPr>
          <w:lang w:val="pt-BR"/>
        </w:rPr>
        <w:instrText xml:space="preserve"> REF _Ref21256318 \h </w:instrText>
      </w:r>
      <w:r w:rsidR="00A54BA0">
        <w:rPr>
          <w:lang w:val="pt-BR"/>
        </w:rPr>
      </w:r>
      <w:r w:rsidR="00A54BA0">
        <w:rPr>
          <w:lang w:val="pt-BR"/>
        </w:rPr>
        <w:fldChar w:fldCharType="separate"/>
      </w:r>
      <w:r w:rsidR="00A54BA0">
        <w:t xml:space="preserve">Figura </w:t>
      </w:r>
      <w:r w:rsidR="00A54BA0">
        <w:rPr>
          <w:noProof/>
        </w:rPr>
        <w:t>6</w:t>
      </w:r>
      <w:r w:rsidR="00A54BA0">
        <w:rPr>
          <w:lang w:val="pt-BR"/>
        </w:rPr>
        <w:fldChar w:fldCharType="end"/>
      </w:r>
      <w:r w:rsidR="00A54BA0">
        <w:rPr>
          <w:lang w:val="pt-BR"/>
        </w:rPr>
        <w:t xml:space="preserve">. Presentemente, há também quatro tecnologias em uso, células RAM estáticas, antifusíveis, transistores EPROM e </w:t>
      </w:r>
      <w:r w:rsidR="009A6183">
        <w:rPr>
          <w:lang w:val="pt-BR"/>
        </w:rPr>
        <w:t>transistores EEPROM. FPGAs de RAM estática são os mais comuns. Eles perdem sua programação assim que são desenergizados, por não conter uma memória no CI</w:t>
      </w:r>
      <w:r w:rsidR="00A455B6">
        <w:rPr>
          <w:lang w:val="pt-BR"/>
        </w:rPr>
        <w:t xml:space="preserve">. FPGAs programáveis baseados em EPROM, não podem ser reprogramados e necessitam que sua memória seja limpa com apagamento via ultravioleta (UV). Já os chips baseados em EEPROM podem ser apagados </w:t>
      </w:r>
      <w:r w:rsidR="00D2175A">
        <w:rPr>
          <w:lang w:val="pt-BR"/>
        </w:rPr>
        <w:t>eletricamente,</w:t>
      </w:r>
      <w:r w:rsidR="00A455B6">
        <w:rPr>
          <w:lang w:val="pt-BR"/>
        </w:rPr>
        <w:t xml:space="preserve"> mas </w:t>
      </w:r>
      <w:r w:rsidR="007E40D0">
        <w:rPr>
          <w:lang w:val="pt-BR"/>
        </w:rPr>
        <w:t xml:space="preserve">no geral, não são reprogramados em circuito. </w:t>
      </w:r>
    </w:p>
    <w:p w14:paraId="2D3F0F8A" w14:textId="569AA6B8" w:rsidR="00F0616B" w:rsidRDefault="00F0616B" w:rsidP="00F0616B">
      <w:pPr>
        <w:keepNext/>
        <w:spacing w:before="240" w:after="160"/>
        <w:jc w:val="center"/>
      </w:pPr>
      <w:r>
        <w:rPr>
          <w:noProof/>
        </w:rPr>
        <w:lastRenderedPageBreak/>
        <w:drawing>
          <wp:inline distT="0" distB="0" distL="0" distR="0" wp14:anchorId="4B25D896" wp14:editId="5AEFFF36">
            <wp:extent cx="3284220" cy="24659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0236" cy="2485505"/>
                    </a:xfrm>
                    <a:prstGeom prst="rect">
                      <a:avLst/>
                    </a:prstGeom>
                  </pic:spPr>
                </pic:pic>
              </a:graphicData>
            </a:graphic>
          </wp:inline>
        </w:drawing>
      </w:r>
    </w:p>
    <w:p w14:paraId="6743DB20" w14:textId="45A9E84B" w:rsidR="00F0616B" w:rsidRDefault="00B30BDD" w:rsidP="00B30BDD">
      <w:pPr>
        <w:pStyle w:val="Caption"/>
      </w:pPr>
      <w:bookmarkStart w:id="3" w:name="_Ref21256318"/>
      <w:r>
        <w:t xml:space="preserve">Figura </w:t>
      </w:r>
      <w:r>
        <w:fldChar w:fldCharType="begin"/>
      </w:r>
      <w:r>
        <w:instrText xml:space="preserve"> SEQ Figura \* ARABIC </w:instrText>
      </w:r>
      <w:r>
        <w:fldChar w:fldCharType="separate"/>
      </w:r>
      <w:r w:rsidR="00976140">
        <w:rPr>
          <w:noProof/>
        </w:rPr>
        <w:t>6</w:t>
      </w:r>
      <w:r>
        <w:fldChar w:fldCharType="end"/>
      </w:r>
      <w:bookmarkEnd w:id="3"/>
      <w:r>
        <w:t>: Categorias de FPGAs disponíveis. Fonte: [9]</w:t>
      </w:r>
    </w:p>
    <w:p w14:paraId="6910BBB2" w14:textId="71B7532F" w:rsidR="004D64A4" w:rsidRDefault="00721410" w:rsidP="00F55AB0">
      <w:pPr>
        <w:spacing w:after="160"/>
        <w:rPr>
          <w:lang w:val="pt-BR"/>
        </w:rPr>
      </w:pPr>
      <w:r>
        <w:rPr>
          <w:lang w:val="pt-BR"/>
        </w:rPr>
        <w:t xml:space="preserve">Um fator importante que deve ser levado em consideração, é a existência de blocos de propriedade intelectual (IP, </w:t>
      </w:r>
      <w:r>
        <w:rPr>
          <w:i/>
          <w:iCs/>
          <w:lang w:val="pt-BR"/>
        </w:rPr>
        <w:t>intelectual property</w:t>
      </w:r>
      <w:r w:rsidR="00056121">
        <w:rPr>
          <w:lang w:val="pt-BR"/>
        </w:rPr>
        <w:t>)</w:t>
      </w:r>
      <w:r w:rsidR="00CE6288">
        <w:rPr>
          <w:lang w:val="pt-BR"/>
        </w:rPr>
        <w:t xml:space="preserve">, que </w:t>
      </w:r>
      <w:r w:rsidR="005B3604">
        <w:rPr>
          <w:lang w:val="pt-BR"/>
        </w:rPr>
        <w:t>se refere</w:t>
      </w:r>
      <w:r w:rsidR="00CE6288">
        <w:rPr>
          <w:lang w:val="pt-BR"/>
        </w:rPr>
        <w:t xml:space="preserve"> à projetos pré-construídos de blocos digitais, fornecidos pelos fabricantes ou por empresas do ramo</w:t>
      </w:r>
      <w:r w:rsidR="00B977FF">
        <w:rPr>
          <w:lang w:val="pt-BR"/>
        </w:rPr>
        <w:t xml:space="preserve">. </w:t>
      </w:r>
      <w:r w:rsidR="00D95CDF">
        <w:rPr>
          <w:lang w:val="pt-BR"/>
        </w:rPr>
        <w:t xml:space="preserve">Estes blocos podem executar diversas </w:t>
      </w:r>
      <w:r w:rsidR="008026C9">
        <w:rPr>
          <w:lang w:val="pt-BR"/>
        </w:rPr>
        <w:t>funções e blocos de sistemas digitais de diversas aplicações, poupando tempo de desenvolvimento ao possibilitar a reutilização da lógica.</w:t>
      </w:r>
      <w:r w:rsidR="000F5208">
        <w:rPr>
          <w:lang w:val="pt-BR"/>
        </w:rPr>
        <w:t xml:space="preserve"> Alguns tipos de blocos IPs disponíveis para uso em FPGAs incluem processadores embutidos, blocos de </w:t>
      </w:r>
      <w:r w:rsidR="0049134D">
        <w:rPr>
          <w:lang w:val="pt-BR"/>
        </w:rPr>
        <w:t xml:space="preserve">construção  de </w:t>
      </w:r>
      <w:r w:rsidR="000F5208">
        <w:rPr>
          <w:lang w:val="pt-BR"/>
        </w:rPr>
        <w:t>DSP (</w:t>
      </w:r>
      <w:r w:rsidR="000F5208">
        <w:rPr>
          <w:i/>
          <w:iCs/>
          <w:lang w:val="pt-BR"/>
        </w:rPr>
        <w:t>Digital Signal Processing</w:t>
      </w:r>
      <w:r w:rsidR="00D75FB3">
        <w:rPr>
          <w:lang w:val="pt-BR"/>
        </w:rPr>
        <w:t>), blocos de streaming de dados, memórias RAM (</w:t>
      </w:r>
      <w:r w:rsidR="00D75FB3">
        <w:rPr>
          <w:i/>
          <w:iCs/>
          <w:lang w:val="pt-BR"/>
        </w:rPr>
        <w:t xml:space="preserve">Read Only Memmory) </w:t>
      </w:r>
      <w:r w:rsidR="00D75FB3">
        <w:rPr>
          <w:lang w:val="pt-BR"/>
        </w:rPr>
        <w:t>, memór</w:t>
      </w:r>
      <w:r w:rsidR="0049134D">
        <w:rPr>
          <w:lang w:val="pt-BR"/>
        </w:rPr>
        <w:t>i</w:t>
      </w:r>
      <w:r w:rsidR="00D75FB3">
        <w:rPr>
          <w:lang w:val="pt-BR"/>
        </w:rPr>
        <w:t>as FIFO (</w:t>
      </w:r>
      <w:r w:rsidR="00D75FB3">
        <w:rPr>
          <w:i/>
          <w:iCs/>
          <w:lang w:val="pt-BR"/>
        </w:rPr>
        <w:t>First-In First-Out</w:t>
      </w:r>
      <w:r w:rsidR="00D75FB3">
        <w:rPr>
          <w:lang w:val="pt-BR"/>
        </w:rPr>
        <w:t>) circuitos de interfaceamento, PLLs</w:t>
      </w:r>
      <w:r w:rsidR="00877CA2">
        <w:rPr>
          <w:lang w:val="pt-BR"/>
        </w:rPr>
        <w:t xml:space="preserve"> (</w:t>
      </w:r>
      <w:r w:rsidR="00877CA2">
        <w:rPr>
          <w:i/>
          <w:iCs/>
          <w:lang w:val="pt-BR"/>
        </w:rPr>
        <w:t xml:space="preserve">Phase-Locked Loops, </w:t>
      </w:r>
      <w:r w:rsidR="00877CA2">
        <w:rPr>
          <w:lang w:val="pt-BR"/>
        </w:rPr>
        <w:t>malhas de fase-f</w:t>
      </w:r>
      <w:r w:rsidR="00462FF0">
        <w:rPr>
          <w:lang w:val="pt-BR"/>
        </w:rPr>
        <w:t>echada</w:t>
      </w:r>
      <w:r w:rsidR="00877CA2">
        <w:rPr>
          <w:lang w:val="pt-BR"/>
        </w:rPr>
        <w:t>)</w:t>
      </w:r>
      <w:r w:rsidR="00462FF0">
        <w:rPr>
          <w:lang w:val="pt-BR"/>
        </w:rPr>
        <w:t>, entre outros.</w:t>
      </w:r>
    </w:p>
    <w:p w14:paraId="20FF1D99" w14:textId="77777777" w:rsidR="00BC0602" w:rsidRDefault="00BC0602" w:rsidP="00F55AB0">
      <w:pPr>
        <w:spacing w:after="160"/>
        <w:rPr>
          <w:lang w:val="pt-BR"/>
        </w:rPr>
      </w:pPr>
    </w:p>
    <w:p w14:paraId="2FA4D266" w14:textId="77777777" w:rsidR="00BC0602" w:rsidRDefault="00BC0602" w:rsidP="00BC0602">
      <w:pPr>
        <w:pStyle w:val="Heading2"/>
      </w:pPr>
      <w:r>
        <w:t>Linguagem de Descrição de Hardware</w:t>
      </w:r>
    </w:p>
    <w:p w14:paraId="612851FE" w14:textId="5E00997B" w:rsidR="00BC0602" w:rsidRPr="00462FF0" w:rsidRDefault="00BC0602" w:rsidP="0088700D">
      <w:pPr>
        <w:spacing w:before="240"/>
        <w:rPr>
          <w:lang w:val="pt-BR"/>
        </w:rPr>
      </w:pPr>
      <w:r>
        <w:rPr>
          <w:lang w:val="pt-BR"/>
        </w:rPr>
        <w:t>Uma Linguagem de Descrição de Hardware (HDL) é um código que descreve a estrutura ou o comportamento de um circuito eletrônico, no qual a conformidade física do circuito pode ser inferida através de um compilador.</w:t>
      </w:r>
      <w:r w:rsidR="00C530F3">
        <w:rPr>
          <w:lang w:val="pt-BR"/>
        </w:rPr>
        <w:t xml:space="preserve"> Esta característica difere uma HDL de uma linguagem de programação de computadores.</w:t>
      </w:r>
      <w:r>
        <w:rPr>
          <w:lang w:val="pt-BR"/>
        </w:rPr>
        <w:t xml:space="preserve"> Suas aplicações incluem síntese de circuitos digitais em chips CPLD/FPGA e layout e geração de máscara para fabricação de ASIC [10]. Atualmente, há diferentes linguagens HDL no mercado,</w:t>
      </w:r>
      <w:r w:rsidR="00C530F3">
        <w:rPr>
          <w:lang w:val="pt-BR"/>
        </w:rPr>
        <w:t xml:space="preserve"> mas apenas algumas delas são padronizadas pela IEEE (</w:t>
      </w:r>
      <w:r w:rsidR="0088700D">
        <w:rPr>
          <w:i/>
          <w:iCs/>
          <w:lang w:val="pt-BR"/>
        </w:rPr>
        <w:t>Institute of Electrial and Electronics Engineers</w:t>
      </w:r>
      <w:r w:rsidR="0088700D">
        <w:rPr>
          <w:lang w:val="pt-BR"/>
        </w:rPr>
        <w:t>)</w:t>
      </w:r>
      <w:r>
        <w:rPr>
          <w:lang w:val="pt-BR"/>
        </w:rPr>
        <w:t xml:space="preserve"> como VHDL, Verilog (IEEE 1364) sendo </w:t>
      </w:r>
      <w:r>
        <w:rPr>
          <w:lang w:val="pt-BR"/>
        </w:rPr>
        <w:lastRenderedPageBreak/>
        <w:t>utilizadas em meios industriais e acadêmicos, cada uma com suas particularidades e diferentes níveis de abstração</w:t>
      </w:r>
      <w:r w:rsidR="00300227">
        <w:rPr>
          <w:lang w:val="pt-BR"/>
        </w:rPr>
        <w:t>, mas ambas oferecem funcionalidades semelhantes.</w:t>
      </w:r>
    </w:p>
    <w:p w14:paraId="62DE6D4A" w14:textId="77777777" w:rsidR="00BC0602" w:rsidRDefault="00BC0602" w:rsidP="00C047A6">
      <w:pPr>
        <w:pStyle w:val="Heading3"/>
      </w:pPr>
      <w:r>
        <w:t>Linguagem VHDL</w:t>
      </w:r>
    </w:p>
    <w:p w14:paraId="0A139EEE" w14:textId="77777777" w:rsidR="00BC0602" w:rsidRDefault="00BC0602" w:rsidP="00BC0602">
      <w:pPr>
        <w:rPr>
          <w:lang w:val="pt-BR"/>
        </w:rPr>
      </w:pPr>
      <w:r>
        <w:rPr>
          <w:lang w:val="pt-BR"/>
        </w:rPr>
        <w:t xml:space="preserve">VHDL é uma sigla para VHSIC (Very High Speed Integrated Circuits) Hardware Description Language e foi criada como iniciativa do departamento de defesa dos Estados Unidos nos anos 1980. A primeira versão foi o VHDL 87, sendo posteriormente atualizada para VHDL 93, VHDL 2002 e por último VHDL 2008. Foi a primeira linguagem HDL padronizada pela IEEE pelas normas 1076 e 1164. </w:t>
      </w:r>
    </w:p>
    <w:p w14:paraId="0019D52D" w14:textId="79B524E4" w:rsidR="00300227" w:rsidRDefault="00BC0602" w:rsidP="00BC0602">
      <w:pPr>
        <w:rPr>
          <w:lang w:val="pt-BR"/>
        </w:rPr>
      </w:pPr>
      <w:r>
        <w:rPr>
          <w:lang w:val="pt-BR"/>
        </w:rPr>
        <w:t>O VHDL permite a síntese e simulação de circuito</w:t>
      </w:r>
      <w:r>
        <w:rPr>
          <w:lang w:val="pt-BR"/>
        </w:rPr>
        <w:t xml:space="preserve">s. </w:t>
      </w:r>
      <w:r w:rsidR="00654E0E">
        <w:rPr>
          <w:lang w:val="pt-BR"/>
        </w:rPr>
        <w:t>Síntese é a tradução do código fonte em uma estrutura de hardware que implementa a funcionalidade desejada</w:t>
      </w:r>
      <w:r w:rsidR="00C35FA3">
        <w:rPr>
          <w:lang w:val="pt-BR"/>
        </w:rPr>
        <w:t>,</w:t>
      </w:r>
      <w:r w:rsidR="00654E0E">
        <w:rPr>
          <w:lang w:val="pt-BR"/>
        </w:rPr>
        <w:t xml:space="preserve"> e a simulação é um</w:t>
      </w:r>
      <w:r w:rsidR="00654E0E" w:rsidRPr="00654E0E">
        <w:t xml:space="preserve"> </w:t>
      </w:r>
      <w:r w:rsidR="00654E0E" w:rsidRPr="00654E0E">
        <w:rPr>
          <w:lang w:val="pt-BR"/>
        </w:rPr>
        <w:t>procedimento de teste para garantir que essa funcionalidade seja realmente alcançada pelo circuito sintetizado</w:t>
      </w:r>
      <w:r w:rsidR="00672B93">
        <w:rPr>
          <w:lang w:val="pt-BR"/>
        </w:rPr>
        <w:t xml:space="preserve"> [10]</w:t>
      </w:r>
      <w:r w:rsidR="00EA31AE">
        <w:rPr>
          <w:lang w:val="pt-BR"/>
        </w:rPr>
        <w:t>.</w:t>
      </w:r>
      <w:r w:rsidR="00300227">
        <w:rPr>
          <w:lang w:val="pt-BR"/>
        </w:rPr>
        <w:t xml:space="preserve"> </w:t>
      </w:r>
      <w:r w:rsidR="00067762" w:rsidRPr="00067762">
        <w:rPr>
          <w:lang w:val="pt-BR"/>
        </w:rPr>
        <w:t xml:space="preserve">Como é suportado pela maioria das organizações que oferecem tecnologia de hardware digital, o VHDL fornece uma portabilidade </w:t>
      </w:r>
      <w:r w:rsidR="00067762">
        <w:rPr>
          <w:lang w:val="pt-BR"/>
        </w:rPr>
        <w:t>e reuso do</w:t>
      </w:r>
      <w:r w:rsidR="00067762" w:rsidRPr="00067762">
        <w:rPr>
          <w:lang w:val="pt-BR"/>
        </w:rPr>
        <w:t xml:space="preserve"> design</w:t>
      </w:r>
      <w:r w:rsidR="00067762">
        <w:rPr>
          <w:lang w:val="pt-BR"/>
        </w:rPr>
        <w:t xml:space="preserve"> [6].</w:t>
      </w:r>
      <w:r w:rsidR="007262B2">
        <w:rPr>
          <w:lang w:val="pt-BR"/>
        </w:rPr>
        <w:t xml:space="preserve"> A portabilidade é uma importante vantagem a ser considerada ao permitir que a tecnologia do circuito digital mude rapidamente.</w:t>
      </w:r>
    </w:p>
    <w:p w14:paraId="583A58CD" w14:textId="516D95DA" w:rsidR="00BD3C0C" w:rsidRPr="00654E0E" w:rsidRDefault="00EA31AE" w:rsidP="00BC0602">
      <w:pPr>
        <w:rPr>
          <w:lang w:val="pt-BR"/>
        </w:rPr>
      </w:pPr>
      <w:r>
        <w:rPr>
          <w:lang w:val="pt-BR"/>
        </w:rPr>
        <w:t xml:space="preserve">Um código VHDL consiste em 3 partes principais. LIBRARY, ENTITY e ARCHITECTURE.  A LIBRARY é a declaração das bibliotecas que serão utilizadas no projeto. ENTITY contém </w:t>
      </w:r>
      <w:r w:rsidR="00672B93">
        <w:rPr>
          <w:lang w:val="pt-BR"/>
        </w:rPr>
        <w:t xml:space="preserve">a descrição das portas (pinos) do circuito e a ARCHITECTURE, descreve como o circuito deve funcionar. </w:t>
      </w:r>
    </w:p>
    <w:p w14:paraId="62BE0A7A" w14:textId="77777777" w:rsidR="00BC0602" w:rsidRPr="004D64A4" w:rsidRDefault="00BC0602" w:rsidP="00F55AB0">
      <w:pPr>
        <w:spacing w:after="160"/>
        <w:rPr>
          <w:lang w:val="pt-BR"/>
        </w:rPr>
      </w:pPr>
    </w:p>
    <w:p w14:paraId="448D2AAA" w14:textId="2D0B0A7E" w:rsidR="00BF4C13" w:rsidRDefault="00281767" w:rsidP="00BF4C13">
      <w:pPr>
        <w:pStyle w:val="Heading2"/>
      </w:pPr>
      <w:r>
        <w:t>Processo de Design</w:t>
      </w:r>
    </w:p>
    <w:p w14:paraId="6C74EDEF" w14:textId="6626CB3D" w:rsidR="00462FF0" w:rsidRDefault="00F55AB0" w:rsidP="00462FF0">
      <w:pPr>
        <w:rPr>
          <w:lang w:val="pt-BR"/>
        </w:rPr>
      </w:pPr>
      <w:r>
        <w:rPr>
          <w:lang w:val="pt-BR"/>
        </w:rPr>
        <w:t xml:space="preserve">O processo de design em FPGA consiste </w:t>
      </w:r>
      <w:r w:rsidR="002C73FB">
        <w:rPr>
          <w:lang w:val="pt-BR"/>
        </w:rPr>
        <w:t>em</w:t>
      </w:r>
      <w:r>
        <w:rPr>
          <w:lang w:val="pt-BR"/>
        </w:rPr>
        <w:t xml:space="preserve"> </w:t>
      </w:r>
      <w:r w:rsidR="00281767">
        <w:rPr>
          <w:lang w:val="pt-BR"/>
        </w:rPr>
        <w:t xml:space="preserve">algumas etapas que são realizadas pelo projetista com o auxílio de um software de </w:t>
      </w:r>
      <w:r w:rsidR="00B8535B">
        <w:rPr>
          <w:lang w:val="pt-BR"/>
        </w:rPr>
        <w:t>design assistido por computador, CAD (</w:t>
      </w:r>
      <w:r w:rsidR="00B8535B">
        <w:rPr>
          <w:i/>
          <w:iCs/>
          <w:lang w:val="pt-BR"/>
        </w:rPr>
        <w:t>computer-aided design</w:t>
      </w:r>
      <w:r w:rsidR="00B8535B">
        <w:rPr>
          <w:lang w:val="pt-BR"/>
        </w:rPr>
        <w:t xml:space="preserve">). O Quartus Prime para FPGAs Intel e o Vivado para FPGAs da Xilinx são exemplos de </w:t>
      </w:r>
      <w:r w:rsidR="002C73FB">
        <w:rPr>
          <w:lang w:val="pt-BR"/>
        </w:rPr>
        <w:t xml:space="preserve">CAD para prototipagem em FPGA. Estes softwares necessitam de licenças para que todas as etapas necessárias sejam </w:t>
      </w:r>
      <w:r w:rsidR="00E5236C">
        <w:rPr>
          <w:lang w:val="pt-BR"/>
        </w:rPr>
        <w:t>realizadas, sendo elas:</w:t>
      </w:r>
    </w:p>
    <w:p w14:paraId="794FD0AA" w14:textId="04CB4F01" w:rsidR="00E5236C" w:rsidRDefault="00E5236C" w:rsidP="00E5236C">
      <w:pPr>
        <w:pStyle w:val="ListParagraph"/>
        <w:numPr>
          <w:ilvl w:val="0"/>
          <w:numId w:val="21"/>
        </w:numPr>
        <w:rPr>
          <w:lang w:val="pt-BR"/>
        </w:rPr>
      </w:pPr>
      <w:r w:rsidRPr="002840CA">
        <w:rPr>
          <w:b/>
          <w:bCs/>
          <w:lang w:val="pt-BR"/>
        </w:rPr>
        <w:lastRenderedPageBreak/>
        <w:t>Entrada do Design</w:t>
      </w:r>
      <w:r>
        <w:rPr>
          <w:lang w:val="pt-BR"/>
        </w:rPr>
        <w:t xml:space="preserve">. É o primeiro passo no projeto utilizando o CAD. Nesta etapa o projetista descreve o circuito </w:t>
      </w:r>
      <w:r w:rsidR="008D4533">
        <w:rPr>
          <w:lang w:val="pt-BR"/>
        </w:rPr>
        <w:t>que será implementado</w:t>
      </w:r>
      <w:r w:rsidR="00311EAC">
        <w:rPr>
          <w:lang w:val="pt-BR"/>
        </w:rPr>
        <w:t xml:space="preserve"> de acordo com as especificações e requisitos do projeto</w:t>
      </w:r>
      <w:r w:rsidR="008D4533">
        <w:rPr>
          <w:lang w:val="pt-BR"/>
        </w:rPr>
        <w:t xml:space="preserve"> da forma que acha conveniente, porém a mais comum é através da escrita de um programa utilizando uma Linguagem de Descrição de Hardware</w:t>
      </w:r>
      <w:r w:rsidR="002840CA">
        <w:rPr>
          <w:lang w:val="pt-BR"/>
        </w:rPr>
        <w:t xml:space="preserve"> (HDL), em VHDL ou Verilog, por exemplo, no qual o software pode ser compilado </w:t>
      </w:r>
      <w:r w:rsidR="00E152AC">
        <w:rPr>
          <w:lang w:val="pt-BR"/>
        </w:rPr>
        <w:t>usando os recursos do software para simular, sintetizar, otimizar realizar a implementação do circuito. Outros métodos podem ser utilizados nesta etapa, tais como entrar com o design através de um desenho esquemático, ou utilizando tabelas-verdade.</w:t>
      </w:r>
    </w:p>
    <w:p w14:paraId="3688A979" w14:textId="7631CDA7" w:rsidR="00E152AC" w:rsidRDefault="00E152AC" w:rsidP="00E5236C">
      <w:pPr>
        <w:pStyle w:val="ListParagraph"/>
        <w:numPr>
          <w:ilvl w:val="0"/>
          <w:numId w:val="21"/>
        </w:numPr>
        <w:rPr>
          <w:lang w:val="pt-BR"/>
        </w:rPr>
      </w:pPr>
      <w:r>
        <w:rPr>
          <w:b/>
          <w:bCs/>
          <w:lang w:val="pt-BR"/>
        </w:rPr>
        <w:t>Simulação</w:t>
      </w:r>
      <w:r>
        <w:rPr>
          <w:lang w:val="pt-BR"/>
        </w:rPr>
        <w:t xml:space="preserve">. </w:t>
      </w:r>
      <w:r w:rsidR="00311EAC">
        <w:rPr>
          <w:lang w:val="pt-BR"/>
        </w:rPr>
        <w:t xml:space="preserve">Nesta etapa o design tem suas funcionalidades testadas em um ambiente de simulação. </w:t>
      </w:r>
      <w:r w:rsidR="0015445D">
        <w:rPr>
          <w:lang w:val="pt-BR"/>
        </w:rPr>
        <w:t xml:space="preserve">Para essa etapa, o projetista insere no ambiente de simulação </w:t>
      </w:r>
      <w:r w:rsidR="00D11D1A">
        <w:rPr>
          <w:lang w:val="pt-BR"/>
        </w:rPr>
        <w:t>a</w:t>
      </w:r>
      <w:r w:rsidR="0015445D">
        <w:rPr>
          <w:lang w:val="pt-BR"/>
        </w:rPr>
        <w:t>s</w:t>
      </w:r>
      <w:r w:rsidR="00D11D1A">
        <w:rPr>
          <w:lang w:val="pt-BR"/>
        </w:rPr>
        <w:t xml:space="preserve"> variáveis de</w:t>
      </w:r>
      <w:r w:rsidR="0015445D">
        <w:rPr>
          <w:lang w:val="pt-BR"/>
        </w:rPr>
        <w:t xml:space="preserve"> entradas e saídas do projeto, verificando, geralmente através de formas de ondas, se as saídas estão se comportando corretamente</w:t>
      </w:r>
      <w:r w:rsidR="00D11D1A">
        <w:rPr>
          <w:lang w:val="pt-BR"/>
        </w:rPr>
        <w:t>, em quesito de lógica, mas também em restrições de tempo que ocorrem no circuito.</w:t>
      </w:r>
    </w:p>
    <w:p w14:paraId="6FAB70E2" w14:textId="24FD62D4" w:rsidR="00D11D1A" w:rsidRDefault="00D11D1A" w:rsidP="00E5236C">
      <w:pPr>
        <w:pStyle w:val="ListParagraph"/>
        <w:numPr>
          <w:ilvl w:val="0"/>
          <w:numId w:val="21"/>
        </w:numPr>
        <w:rPr>
          <w:lang w:val="pt-BR"/>
        </w:rPr>
      </w:pPr>
      <w:r>
        <w:rPr>
          <w:b/>
          <w:bCs/>
          <w:lang w:val="pt-BR"/>
        </w:rPr>
        <w:t>Síntese</w:t>
      </w:r>
      <w:r w:rsidRPr="00D11D1A">
        <w:rPr>
          <w:lang w:val="pt-BR"/>
        </w:rPr>
        <w:t>.</w:t>
      </w:r>
      <w:r>
        <w:rPr>
          <w:lang w:val="pt-BR"/>
        </w:rPr>
        <w:t xml:space="preserve"> O processo de síntese consiste em tr</w:t>
      </w:r>
      <w:r w:rsidR="007B1FEB">
        <w:rPr>
          <w:lang w:val="pt-BR"/>
        </w:rPr>
        <w:t>aduzir a descrição de hardware programada na entr</w:t>
      </w:r>
      <w:r w:rsidR="0025320C">
        <w:rPr>
          <w:lang w:val="pt-BR"/>
        </w:rPr>
        <w:t>ad</w:t>
      </w:r>
      <w:r w:rsidR="007B1FEB">
        <w:rPr>
          <w:lang w:val="pt-BR"/>
        </w:rPr>
        <w:t>a do design em um circuito fisicamente realizável. Esta mesma ferrament</w:t>
      </w:r>
      <w:r w:rsidR="0025320C">
        <w:rPr>
          <w:lang w:val="pt-BR"/>
        </w:rPr>
        <w:t>a</w:t>
      </w:r>
      <w:r w:rsidR="007B1FEB">
        <w:rPr>
          <w:lang w:val="pt-BR"/>
        </w:rPr>
        <w:t xml:space="preserve"> é utilizada para otimização do circuito em termos de tempo e potência.</w:t>
      </w:r>
    </w:p>
    <w:p w14:paraId="6D5211A3" w14:textId="13AA68AC" w:rsidR="007B1FEB" w:rsidRDefault="0025320C" w:rsidP="00E5236C">
      <w:pPr>
        <w:pStyle w:val="ListParagraph"/>
        <w:numPr>
          <w:ilvl w:val="0"/>
          <w:numId w:val="21"/>
        </w:numPr>
        <w:rPr>
          <w:lang w:val="pt-BR"/>
        </w:rPr>
      </w:pPr>
      <w:r>
        <w:rPr>
          <w:b/>
          <w:bCs/>
          <w:lang w:val="pt-BR"/>
        </w:rPr>
        <w:t xml:space="preserve">Design Físico. </w:t>
      </w:r>
      <w:r w:rsidR="009940C8">
        <w:rPr>
          <w:lang w:val="pt-BR"/>
        </w:rPr>
        <w:t xml:space="preserve">Esta é a última etapa do processo de design antes da implementação em hardware propriamente dita do CI digital. Também é conhecida como </w:t>
      </w:r>
      <w:r w:rsidR="009940C8">
        <w:rPr>
          <w:i/>
          <w:iCs/>
          <w:lang w:val="pt-BR"/>
        </w:rPr>
        <w:t xml:space="preserve">place and route </w:t>
      </w:r>
      <w:r w:rsidR="009940C8">
        <w:rPr>
          <w:lang w:val="pt-BR"/>
        </w:rPr>
        <w:t xml:space="preserve">(PAR), é nesta etapa que portas lógicas </w:t>
      </w:r>
      <w:r w:rsidR="00DA4121">
        <w:rPr>
          <w:lang w:val="pt-BR"/>
        </w:rPr>
        <w:t xml:space="preserve">são colocadas e interconectadas </w:t>
      </w:r>
      <w:r w:rsidR="009940C8">
        <w:rPr>
          <w:lang w:val="pt-BR"/>
        </w:rPr>
        <w:t xml:space="preserve"> </w:t>
      </w:r>
      <w:r w:rsidR="00DA4121">
        <w:rPr>
          <w:lang w:val="pt-BR"/>
        </w:rPr>
        <w:t>à fim de completar o circuito. Uma simulação final é feita após o PAR para garantir que o circuito não viola as restrições temporais quando capacitâncias parasitas são adicionad</w:t>
      </w:r>
      <w:r w:rsidR="003951A7">
        <w:rPr>
          <w:lang w:val="pt-BR"/>
        </w:rPr>
        <w:t>as devido aos transistores e interconexões de fios são adicionadas.</w:t>
      </w:r>
    </w:p>
    <w:p w14:paraId="601F4EA1" w14:textId="29F88C31" w:rsidR="003951A7" w:rsidRDefault="00F423ED" w:rsidP="003951A7">
      <w:pPr>
        <w:pStyle w:val="ListParagraph"/>
        <w:rPr>
          <w:lang w:val="pt-BR"/>
        </w:rPr>
      </w:pPr>
      <w:r>
        <w:rPr>
          <w:lang w:val="pt-BR"/>
        </w:rPr>
        <w:t xml:space="preserve">A </w:t>
      </w:r>
      <w:r w:rsidR="00BD1BFF">
        <w:rPr>
          <w:lang w:val="pt-BR"/>
        </w:rPr>
        <w:fldChar w:fldCharType="begin"/>
      </w:r>
      <w:r w:rsidR="00BD1BFF">
        <w:rPr>
          <w:lang w:val="pt-BR"/>
        </w:rPr>
        <w:instrText xml:space="preserve"> REF _Ref21374186 \h </w:instrText>
      </w:r>
      <w:r w:rsidR="00BD1BFF">
        <w:rPr>
          <w:lang w:val="pt-BR"/>
        </w:rPr>
      </w:r>
      <w:r w:rsidR="00BD1BFF">
        <w:rPr>
          <w:lang w:val="pt-BR"/>
        </w:rPr>
        <w:fldChar w:fldCharType="separate"/>
      </w:r>
      <w:r w:rsidR="00BD1BFF">
        <w:t xml:space="preserve">Figura </w:t>
      </w:r>
      <w:r w:rsidR="00BD1BFF">
        <w:rPr>
          <w:noProof/>
        </w:rPr>
        <w:t>7</w:t>
      </w:r>
      <w:r w:rsidR="00BD1BFF">
        <w:rPr>
          <w:lang w:val="pt-BR"/>
        </w:rPr>
        <w:fldChar w:fldCharType="end"/>
      </w:r>
      <w:r>
        <w:rPr>
          <w:lang w:val="pt-BR"/>
        </w:rPr>
        <w:t xml:space="preserve"> mostra o fluxograma do processo de design descrito.</w:t>
      </w:r>
    </w:p>
    <w:p w14:paraId="5BDB9384" w14:textId="71D218A9" w:rsidR="00BD1BFF" w:rsidRDefault="00BD1BFF">
      <w:pPr>
        <w:spacing w:after="160" w:line="259" w:lineRule="auto"/>
        <w:jc w:val="left"/>
        <w:rPr>
          <w:lang w:val="pt-BR"/>
        </w:rPr>
      </w:pPr>
      <w:r>
        <w:rPr>
          <w:lang w:val="pt-BR"/>
        </w:rPr>
        <w:br w:type="page"/>
      </w:r>
    </w:p>
    <w:p w14:paraId="7DCACF0C" w14:textId="31068837" w:rsidR="00F423ED" w:rsidRDefault="00F423ED" w:rsidP="003951A7">
      <w:pPr>
        <w:pStyle w:val="ListParagraph"/>
        <w:rPr>
          <w:lang w:val="pt-BR"/>
        </w:rPr>
      </w:pPr>
    </w:p>
    <w:p w14:paraId="4F819834" w14:textId="24822D09" w:rsidR="00F423ED" w:rsidRDefault="00976140" w:rsidP="003951A7">
      <w:pPr>
        <w:pStyle w:val="ListParagraph"/>
        <w:rPr>
          <w:lang w:val="pt-BR"/>
        </w:rPr>
      </w:pPr>
      <w:r>
        <w:rPr>
          <w:noProof/>
        </w:rPr>
        <mc:AlternateContent>
          <mc:Choice Requires="wps">
            <w:drawing>
              <wp:anchor distT="0" distB="0" distL="114300" distR="114300" simplePos="0" relativeHeight="251708416" behindDoc="0" locked="0" layoutInCell="1" allowOverlap="1" wp14:anchorId="7C4A1349" wp14:editId="2CA48398">
                <wp:simplePos x="0" y="0"/>
                <wp:positionH relativeFrom="column">
                  <wp:posOffset>565785</wp:posOffset>
                </wp:positionH>
                <wp:positionV relativeFrom="paragraph">
                  <wp:posOffset>8502015</wp:posOffset>
                </wp:positionV>
                <wp:extent cx="447294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14:paraId="0B4A9FE6" w14:textId="2CCCF951" w:rsidR="00976140" w:rsidRPr="0087579F" w:rsidRDefault="00976140" w:rsidP="00976140">
                            <w:pPr>
                              <w:pStyle w:val="Caption"/>
                              <w:rPr>
                                <w:noProof/>
                                <w:lang w:val="pt-BR"/>
                              </w:rPr>
                            </w:pPr>
                            <w:bookmarkStart w:id="4" w:name="_Ref21374186"/>
                            <w:r>
                              <w:t xml:space="preserve">Figura </w:t>
                            </w:r>
                            <w:r>
                              <w:fldChar w:fldCharType="begin"/>
                            </w:r>
                            <w:r>
                              <w:instrText xml:space="preserve"> SEQ Figura \* ARABIC </w:instrText>
                            </w:r>
                            <w:r>
                              <w:fldChar w:fldCharType="separate"/>
                            </w:r>
                            <w:r>
                              <w:rPr>
                                <w:noProof/>
                              </w:rPr>
                              <w:t>7</w:t>
                            </w:r>
                            <w:r>
                              <w:fldChar w:fldCharType="end"/>
                            </w:r>
                            <w:bookmarkEnd w:id="4"/>
                            <w:r>
                              <w:t>: Fluxograma do Design em FPGA. Fonte: O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4A1349" id="_x0000_t202" coordsize="21600,21600" o:spt="202" path="m,l,21600r21600,l21600,xe">
                <v:stroke joinstyle="miter"/>
                <v:path gradientshapeok="t" o:connecttype="rect"/>
              </v:shapetype>
              <v:shape id="Text Box 45" o:spid="_x0000_s1026" type="#_x0000_t202" style="position:absolute;left:0;text-align:left;margin-left:44.55pt;margin-top:669.45pt;width:352.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" stroked="f">
                <v:textbox style="mso-fit-shape-to-text:t" inset="0,0,0,0">
                  <w:txbxContent>
                    <w:p w14:paraId="0B4A9FE6" w14:textId="2CCCF951" w:rsidR="00976140" w:rsidRPr="0087579F" w:rsidRDefault="00976140" w:rsidP="00976140">
                      <w:pPr>
                        <w:pStyle w:val="Caption"/>
                        <w:rPr>
                          <w:noProof/>
                          <w:lang w:val="pt-BR"/>
                        </w:rPr>
                      </w:pPr>
                      <w:bookmarkStart w:id="5" w:name="_Ref21374186"/>
                      <w:r>
                        <w:t xml:space="preserve">Figura </w:t>
                      </w:r>
                      <w:r>
                        <w:fldChar w:fldCharType="begin"/>
                      </w:r>
                      <w:r>
                        <w:instrText xml:space="preserve"> SEQ Figura \* ARABIC </w:instrText>
                      </w:r>
                      <w:r>
                        <w:fldChar w:fldCharType="separate"/>
                      </w:r>
                      <w:r>
                        <w:rPr>
                          <w:noProof/>
                        </w:rPr>
                        <w:t>7</w:t>
                      </w:r>
                      <w:r>
                        <w:fldChar w:fldCharType="end"/>
                      </w:r>
                      <w:bookmarkEnd w:id="5"/>
                      <w:r>
                        <w:t>: Fluxograma do Design em FPGA. Fonte: O Autor</w:t>
                      </w:r>
                    </w:p>
                  </w:txbxContent>
                </v:textbox>
              </v:shape>
            </w:pict>
          </mc:Fallback>
        </mc:AlternateContent>
      </w:r>
      <w:r>
        <w:rPr>
          <w:noProof/>
          <w:lang w:val="pt-BR"/>
        </w:rPr>
        <mc:AlternateContent>
          <mc:Choice Requires="wpg">
            <w:drawing>
              <wp:anchor distT="0" distB="0" distL="114300" distR="114300" simplePos="0" relativeHeight="251706368" behindDoc="0" locked="0" layoutInCell="1" allowOverlap="1" wp14:anchorId="25046B1C" wp14:editId="21E0365F">
                <wp:simplePos x="0" y="0"/>
                <wp:positionH relativeFrom="column">
                  <wp:posOffset>565785</wp:posOffset>
                </wp:positionH>
                <wp:positionV relativeFrom="paragraph">
                  <wp:posOffset>-264795</wp:posOffset>
                </wp:positionV>
                <wp:extent cx="4472940" cy="8709660"/>
                <wp:effectExtent l="57150" t="0" r="22860" b="15240"/>
                <wp:wrapNone/>
                <wp:docPr id="44" name="Group 44"/>
                <wp:cNvGraphicFramePr/>
                <a:graphic xmlns:a="http://schemas.openxmlformats.org/drawingml/2006/main">
                  <a:graphicData uri="http://schemas.microsoft.com/office/word/2010/wordprocessingGroup">
                    <wpg:wgp>
                      <wpg:cNvGrpSpPr/>
                      <wpg:grpSpPr>
                        <a:xfrm>
                          <a:off x="0" y="0"/>
                          <a:ext cx="4472940" cy="8709660"/>
                          <a:chOff x="0" y="0"/>
                          <a:chExt cx="4472940" cy="8709660"/>
                        </a:xfrm>
                      </wpg:grpSpPr>
                      <wps:wsp>
                        <wps:cNvPr id="7" name="Oval 7"/>
                        <wps:cNvSpPr/>
                        <wps:spPr>
                          <a:xfrm>
                            <a:off x="1630680" y="0"/>
                            <a:ext cx="1470660" cy="464820"/>
                          </a:xfrm>
                          <a:prstGeom prst="ellipse">
                            <a:avLst/>
                          </a:prstGeom>
                        </wps:spPr>
                        <wps:style>
                          <a:lnRef idx="2">
                            <a:schemeClr val="dk1"/>
                          </a:lnRef>
                          <a:fillRef idx="1">
                            <a:schemeClr val="lt1"/>
                          </a:fillRef>
                          <a:effectRef idx="0">
                            <a:schemeClr val="dk1"/>
                          </a:effectRef>
                          <a:fontRef idx="minor">
                            <a:schemeClr val="dk1"/>
                          </a:fontRef>
                        </wps:style>
                        <wps:txbx>
                          <w:txbxContent>
                            <w:p w14:paraId="1526AA8A" w14:textId="006036F2" w:rsidR="00AD30F8" w:rsidRPr="00061BD9" w:rsidRDefault="00AD30F8" w:rsidP="00AD30F8">
                              <w:pPr>
                                <w:jc w:val="center"/>
                                <w:rPr>
                                  <w:sz w:val="20"/>
                                  <w:szCs w:val="20"/>
                                </w:rPr>
                              </w:pPr>
                              <w:r w:rsidRPr="00061BD9">
                                <w:rPr>
                                  <w:sz w:val="20"/>
                                  <w:szCs w:val="20"/>
                                </w:rPr>
                                <w:t xml:space="preserve">Requisitos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676400" y="2179320"/>
                            <a:ext cx="15316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0C267BC8" w14:textId="0CF7F8E4" w:rsidR="00AD30F8" w:rsidRPr="00061BD9" w:rsidRDefault="00AD30F8" w:rsidP="00AD30F8">
                              <w:pPr>
                                <w:jc w:val="center"/>
                                <w:rPr>
                                  <w:sz w:val="20"/>
                                  <w:szCs w:val="20"/>
                                </w:rPr>
                              </w:pPr>
                              <w:r w:rsidRPr="00061BD9">
                                <w:rPr>
                                  <w:sz w:val="20"/>
                                  <w:szCs w:val="20"/>
                                </w:rPr>
                                <w:t>Síntese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676400" y="3048000"/>
                            <a:ext cx="15316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626E47B9" w14:textId="20A7F57F" w:rsidR="00AD30F8" w:rsidRPr="00061BD9" w:rsidRDefault="00AD30F8" w:rsidP="00AD30F8">
                              <w:pPr>
                                <w:jc w:val="center"/>
                                <w:rPr>
                                  <w:sz w:val="20"/>
                                  <w:szCs w:val="20"/>
                                </w:rPr>
                              </w:pPr>
                              <w:r w:rsidRPr="00061BD9">
                                <w:rPr>
                                  <w:sz w:val="20"/>
                                  <w:szCs w:val="20"/>
                                </w:rPr>
                                <w:t>Simulação Funcional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Diamond 12"/>
                        <wps:cNvSpPr/>
                        <wps:spPr>
                          <a:xfrm>
                            <a:off x="1432560" y="3909060"/>
                            <a:ext cx="2110740" cy="944880"/>
                          </a:xfrm>
                          <a:prstGeom prst="diamond">
                            <a:avLst/>
                          </a:prstGeom>
                        </wps:spPr>
                        <wps:style>
                          <a:lnRef idx="2">
                            <a:schemeClr val="dk1"/>
                          </a:lnRef>
                          <a:fillRef idx="1">
                            <a:schemeClr val="lt1"/>
                          </a:fillRef>
                          <a:effectRef idx="0">
                            <a:schemeClr val="dk1"/>
                          </a:effectRef>
                          <a:fontRef idx="minor">
                            <a:schemeClr val="dk1"/>
                          </a:fontRef>
                        </wps:style>
                        <wps:txbx>
                          <w:txbxContent>
                            <w:p w14:paraId="5EF116F4" w14:textId="09118C48" w:rsidR="000C5A84" w:rsidRPr="00061BD9" w:rsidRDefault="000C5A84" w:rsidP="000C5A84">
                              <w:pPr>
                                <w:jc w:val="center"/>
                                <w:rPr>
                                  <w:sz w:val="20"/>
                                  <w:szCs w:val="20"/>
                                </w:rPr>
                              </w:pPr>
                              <w:r w:rsidRPr="00061BD9">
                                <w:rPr>
                                  <w:sz w:val="20"/>
                                  <w:szCs w:val="20"/>
                                </w:rPr>
                                <w:t>Está correto?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676400" y="6088380"/>
                            <a:ext cx="150876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6A2F4380" w14:textId="13D14219" w:rsidR="000C5A84" w:rsidRPr="00061BD9" w:rsidRDefault="000C5A84" w:rsidP="000C5A84">
                              <w:pPr>
                                <w:jc w:val="center"/>
                                <w:rPr>
                                  <w:sz w:val="20"/>
                                  <w:szCs w:val="20"/>
                                </w:rPr>
                              </w:pPr>
                              <w:r w:rsidRPr="00061BD9">
                                <w:rPr>
                                  <w:sz w:val="20"/>
                                  <w:szCs w:val="20"/>
                                </w:rPr>
                                <w:t>Simulação temporal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676400" y="5204460"/>
                            <a:ext cx="155448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7064F0EB" w14:textId="16EC2A3E" w:rsidR="000C5A84" w:rsidRPr="00061BD9" w:rsidRDefault="000C5A84" w:rsidP="000C5A84">
                              <w:pPr>
                                <w:jc w:val="center"/>
                                <w:rPr>
                                  <w:sz w:val="20"/>
                                  <w:szCs w:val="20"/>
                                </w:rPr>
                              </w:pPr>
                              <w:r w:rsidRPr="00061BD9">
                                <w:rPr>
                                  <w:sz w:val="20"/>
                                  <w:szCs w:val="20"/>
                                </w:rPr>
                                <w:t>Design físico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676400" y="8206740"/>
                            <a:ext cx="155448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50836CD5" w14:textId="6F0D4F81" w:rsidR="00BF66EC" w:rsidRPr="00061BD9" w:rsidRDefault="00BF66EC" w:rsidP="00BF66EC">
                              <w:pPr>
                                <w:jc w:val="center"/>
                                <w:rPr>
                                  <w:sz w:val="20"/>
                                  <w:szCs w:val="20"/>
                                </w:rPr>
                              </w:pPr>
                              <w:r w:rsidRPr="00061BD9">
                                <w:rPr>
                                  <w:sz w:val="20"/>
                                  <w:szCs w:val="20"/>
                                </w:rPr>
                                <w:t>Configuração do Chip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88620" y="792480"/>
                            <a:ext cx="4084320" cy="998220"/>
                          </a:xfrm>
                          <a:prstGeom prst="rect">
                            <a:avLst/>
                          </a:prstGeom>
                        </wps:spPr>
                        <wps:style>
                          <a:lnRef idx="2">
                            <a:schemeClr val="dk1"/>
                          </a:lnRef>
                          <a:fillRef idx="1">
                            <a:schemeClr val="lt1"/>
                          </a:fillRef>
                          <a:effectRef idx="0">
                            <a:schemeClr val="dk1"/>
                          </a:effectRef>
                          <a:fontRef idx="minor">
                            <a:schemeClr val="dk1"/>
                          </a:fontRef>
                        </wps:style>
                        <wps:txbx>
                          <w:txbxContent>
                            <w:p w14:paraId="3502BF6C" w14:textId="77777777" w:rsidR="00933FC7" w:rsidRPr="00061BD9" w:rsidRDefault="00EA2A41" w:rsidP="00EA2A41">
                              <w:pPr>
                                <w:jc w:val="center"/>
                                <w:rPr>
                                  <w:sz w:val="20"/>
                                  <w:szCs w:val="20"/>
                                </w:rPr>
                              </w:pPr>
                              <w:r w:rsidRPr="00061BD9">
                                <w:rPr>
                                  <w:sz w:val="20"/>
                                  <w:szCs w:val="20"/>
                                </w:rPr>
                                <w:t xml:space="preserve">        </w:t>
                              </w:r>
                              <w:r w:rsidR="00933FC7" w:rsidRPr="00061BD9">
                                <w:rPr>
                                  <w:sz w:val="20"/>
                                  <w:szCs w:val="20"/>
                                </w:rPr>
                                <w:t>Entrada do Design</w:t>
                              </w:r>
                            </w:p>
                            <w:p w14:paraId="092E76AE" w14:textId="754A4830" w:rsidR="00EA2A41" w:rsidRDefault="00EA2A41" w:rsidP="00EA2A41">
                              <w:pPr>
                                <w:jc w:val="center"/>
                              </w:pPr>
                              <w:r>
                                <w:t xml:space="preserve">    </w:t>
                              </w:r>
                              <w:r w:rsidR="00933FC7" w:rsidRPr="00EA2A41">
                                <w:rPr>
                                  <w:noProof/>
                                </w:rPr>
                                <w:drawing>
                                  <wp:inline distT="0" distB="0" distL="0" distR="0" wp14:anchorId="4682BB83" wp14:editId="53ED738D">
                                    <wp:extent cx="1485900" cy="480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5900" cy="480060"/>
                                            </a:xfrm>
                                            <a:prstGeom prst="rect">
                                              <a:avLst/>
                                            </a:prstGeom>
                                            <a:noFill/>
                                            <a:ln>
                                              <a:noFill/>
                                            </a:ln>
                                          </pic:spPr>
                                        </pic:pic>
                                      </a:graphicData>
                                    </a:graphic>
                                  </wp:inline>
                                </w:drawing>
                              </w:r>
                              <w:r w:rsidR="00BF66EC">
                                <w:t xml:space="preserve">              </w:t>
                              </w:r>
                              <w:r>
                                <w:t xml:space="preserve">     </w:t>
                              </w:r>
                              <w:r w:rsidRPr="00EA2A41">
                                <w:rPr>
                                  <w:noProof/>
                                </w:rPr>
                                <w:drawing>
                                  <wp:inline distT="0" distB="0" distL="0" distR="0" wp14:anchorId="453F45C8" wp14:editId="0CC97EE0">
                                    <wp:extent cx="148590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0" cy="480060"/>
                                            </a:xfrm>
                                            <a:prstGeom prst="rect">
                                              <a:avLst/>
                                            </a:prstGeom>
                                            <a:noFill/>
                                            <a:ln>
                                              <a:noFill/>
                                            </a:ln>
                                          </pic:spPr>
                                        </pic:pic>
                                      </a:graphicData>
                                    </a:graphic>
                                  </wp:inline>
                                </w:drawing>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Diamond 22"/>
                        <wps:cNvSpPr/>
                        <wps:spPr>
                          <a:xfrm>
                            <a:off x="1432560" y="6941820"/>
                            <a:ext cx="2110740" cy="944880"/>
                          </a:xfrm>
                          <a:prstGeom prst="diamond">
                            <a:avLst/>
                          </a:prstGeom>
                        </wps:spPr>
                        <wps:style>
                          <a:lnRef idx="2">
                            <a:schemeClr val="dk1"/>
                          </a:lnRef>
                          <a:fillRef idx="1">
                            <a:schemeClr val="lt1"/>
                          </a:fillRef>
                          <a:effectRef idx="0">
                            <a:schemeClr val="dk1"/>
                          </a:effectRef>
                          <a:fontRef idx="minor">
                            <a:schemeClr val="dk1"/>
                          </a:fontRef>
                        </wps:style>
                        <wps:txbx>
                          <w:txbxContent>
                            <w:p w14:paraId="2B65900E" w14:textId="5D3189E1" w:rsidR="00933FC7" w:rsidRPr="00061BD9" w:rsidRDefault="00BF66EC" w:rsidP="00933FC7">
                              <w:pPr>
                                <w:jc w:val="center"/>
                                <w:rPr>
                                  <w:sz w:val="20"/>
                                  <w:szCs w:val="20"/>
                                </w:rPr>
                              </w:pPr>
                              <w:r w:rsidRPr="00061BD9">
                                <w:rPr>
                                  <w:sz w:val="20"/>
                                  <w:szCs w:val="20"/>
                                </w:rPr>
                                <w:t>De acordo?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2407920" y="46482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Straight Arrow Connector 24"/>
                        <wps:cNvCnPr/>
                        <wps:spPr>
                          <a:xfrm rot="16200000" flipH="1">
                            <a:off x="1109345" y="1871345"/>
                            <a:ext cx="770892" cy="354649"/>
                          </a:xfrm>
                          <a:prstGeom prst="bentConnector3">
                            <a:avLst>
                              <a:gd name="adj1" fmla="val 99676"/>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rot="5400000">
                            <a:off x="3015615" y="1853565"/>
                            <a:ext cx="766444" cy="385444"/>
                          </a:xfrm>
                          <a:prstGeom prst="bentConnector3">
                            <a:avLst>
                              <a:gd name="adj1" fmla="val 99462"/>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a:off x="2468880" y="268224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2468880" y="354330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a:off x="2468880" y="483870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a:off x="2468880" y="570738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Straight Arrow Connector 32"/>
                        <wps:cNvCnPr/>
                        <wps:spPr>
                          <a:xfrm>
                            <a:off x="2476500" y="657606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2476500" y="7886700"/>
                            <a:ext cx="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Connector: Elbow 38"/>
                        <wps:cNvCnPr/>
                        <wps:spPr>
                          <a:xfrm flipV="1">
                            <a:off x="1432560" y="594360"/>
                            <a:ext cx="975360" cy="3779520"/>
                          </a:xfrm>
                          <a:prstGeom prst="bentConnector3">
                            <a:avLst>
                              <a:gd name="adj1" fmla="val -146875"/>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Connector: Elbow 39"/>
                        <wps:cNvCnPr/>
                        <wps:spPr>
                          <a:xfrm flipH="1" flipV="1">
                            <a:off x="0" y="4373880"/>
                            <a:ext cx="1432560" cy="303276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Connector: Elbow 40"/>
                        <wps:cNvCnPr/>
                        <wps:spPr>
                          <a:xfrm flipV="1">
                            <a:off x="1436370" y="4937760"/>
                            <a:ext cx="1043940" cy="2468880"/>
                          </a:xfrm>
                          <a:prstGeom prst="bentConnector3">
                            <a:avLst>
                              <a:gd name="adj1" fmla="val -48540"/>
                            </a:avLst>
                          </a:prstGeom>
                          <a:ln>
                            <a:tailEnd type="triangle"/>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2537460" y="7879080"/>
                            <a:ext cx="464820" cy="274320"/>
                          </a:xfrm>
                          <a:prstGeom prst="rect">
                            <a:avLst/>
                          </a:prstGeom>
                          <a:solidFill>
                            <a:srgbClr val="FFFFFF"/>
                          </a:solidFill>
                          <a:ln w="9525">
                            <a:noFill/>
                            <a:miter lim="800000"/>
                            <a:headEnd/>
                            <a:tailEnd/>
                          </a:ln>
                        </wps:spPr>
                        <wps:txbx>
                          <w:txbxContent>
                            <w:p w14:paraId="1F0D9757" w14:textId="01BB13BD" w:rsidR="00785755" w:rsidRPr="00061BD9" w:rsidRDefault="00785755">
                              <w:pPr>
                                <w:rPr>
                                  <w:sz w:val="20"/>
                                  <w:szCs w:val="20"/>
                                </w:rPr>
                              </w:pPr>
                              <w:r w:rsidRPr="00061BD9">
                                <w:rPr>
                                  <w:sz w:val="20"/>
                                  <w:szCs w:val="20"/>
                                </w:rPr>
                                <w:t>Sim</w:t>
                              </w:r>
                            </w:p>
                          </w:txbxContent>
                        </wps:txbx>
                        <wps:bodyPr rot="0" vert="horz" wrap="square" lIns="91440" tIns="45720" rIns="91440" bIns="45720" anchor="t" anchorCtr="0">
                          <a:noAutofit/>
                        </wps:bodyPr>
                      </wps:wsp>
                      <wps:wsp>
                        <wps:cNvPr id="41" name="Text Box 2"/>
                        <wps:cNvSpPr txBox="1">
                          <a:spLocks noChangeArrowheads="1"/>
                        </wps:cNvSpPr>
                        <wps:spPr bwMode="auto">
                          <a:xfrm>
                            <a:off x="967740" y="7132320"/>
                            <a:ext cx="464820" cy="274320"/>
                          </a:xfrm>
                          <a:prstGeom prst="rect">
                            <a:avLst/>
                          </a:prstGeom>
                          <a:solidFill>
                            <a:srgbClr val="FFFFFF"/>
                          </a:solidFill>
                          <a:ln w="9525">
                            <a:noFill/>
                            <a:miter lim="800000"/>
                            <a:headEnd/>
                            <a:tailEnd/>
                          </a:ln>
                        </wps:spPr>
                        <wps:txbx>
                          <w:txbxContent>
                            <w:p w14:paraId="18D38D8E" w14:textId="5243219C" w:rsidR="00785755" w:rsidRPr="00061BD9" w:rsidRDefault="00785755" w:rsidP="00785755">
                              <w:pPr>
                                <w:rPr>
                                  <w:sz w:val="20"/>
                                  <w:szCs w:val="20"/>
                                </w:rPr>
                              </w:pPr>
                              <w:r w:rsidRPr="00061BD9">
                                <w:rPr>
                                  <w:sz w:val="20"/>
                                  <w:szCs w:val="20"/>
                                </w:rPr>
                                <w:t>Não</w:t>
                              </w:r>
                            </w:p>
                          </w:txbxContent>
                        </wps:txbx>
                        <wps:bodyPr rot="0" vert="horz" wrap="square" lIns="91440" tIns="45720" rIns="91440" bIns="45720" anchor="t" anchorCtr="0">
                          <a:noAutofit/>
                        </wps:bodyPr>
                      </wps:wsp>
                      <wps:wsp>
                        <wps:cNvPr id="42" name="Text Box 2"/>
                        <wps:cNvSpPr txBox="1">
                          <a:spLocks noChangeArrowheads="1"/>
                        </wps:cNvSpPr>
                        <wps:spPr bwMode="auto">
                          <a:xfrm>
                            <a:off x="982980" y="4099560"/>
                            <a:ext cx="464820" cy="274320"/>
                          </a:xfrm>
                          <a:prstGeom prst="rect">
                            <a:avLst/>
                          </a:prstGeom>
                          <a:solidFill>
                            <a:srgbClr val="FFFFFF"/>
                          </a:solidFill>
                          <a:ln w="9525">
                            <a:noFill/>
                            <a:miter lim="800000"/>
                            <a:headEnd/>
                            <a:tailEnd/>
                          </a:ln>
                        </wps:spPr>
                        <wps:txbx>
                          <w:txbxContent>
                            <w:p w14:paraId="086D6478" w14:textId="77777777" w:rsidR="00785755" w:rsidRPr="00061BD9" w:rsidRDefault="00785755" w:rsidP="00785755">
                              <w:pPr>
                                <w:rPr>
                                  <w:sz w:val="20"/>
                                  <w:szCs w:val="20"/>
                                </w:rPr>
                              </w:pPr>
                              <w:r w:rsidRPr="00061BD9">
                                <w:rPr>
                                  <w:sz w:val="20"/>
                                  <w:szCs w:val="20"/>
                                </w:rPr>
                                <w:t>Não</w:t>
                              </w:r>
                            </w:p>
                          </w:txbxContent>
                        </wps:txbx>
                        <wps:bodyPr rot="0" vert="horz" wrap="square" lIns="91440" tIns="45720" rIns="91440" bIns="45720" anchor="t" anchorCtr="0">
                          <a:noAutofit/>
                        </wps:bodyPr>
                      </wps:wsp>
                      <wps:wsp>
                        <wps:cNvPr id="43" name="Text Box 2"/>
                        <wps:cNvSpPr txBox="1">
                          <a:spLocks noChangeArrowheads="1"/>
                        </wps:cNvSpPr>
                        <wps:spPr bwMode="auto">
                          <a:xfrm>
                            <a:off x="2537460" y="4853940"/>
                            <a:ext cx="449580" cy="274320"/>
                          </a:xfrm>
                          <a:prstGeom prst="rect">
                            <a:avLst/>
                          </a:prstGeom>
                          <a:solidFill>
                            <a:srgbClr val="FFFFFF"/>
                          </a:solidFill>
                          <a:ln w="9525">
                            <a:noFill/>
                            <a:miter lim="800000"/>
                            <a:headEnd/>
                            <a:tailEnd/>
                          </a:ln>
                        </wps:spPr>
                        <wps:txbx>
                          <w:txbxContent>
                            <w:p w14:paraId="0C68B892" w14:textId="77777777" w:rsidR="00785755" w:rsidRPr="00061BD9" w:rsidRDefault="00785755" w:rsidP="00785755">
                              <w:pPr>
                                <w:rPr>
                                  <w:sz w:val="20"/>
                                  <w:szCs w:val="20"/>
                                </w:rPr>
                              </w:pPr>
                              <w:r w:rsidRPr="00061BD9">
                                <w:rPr>
                                  <w:sz w:val="20"/>
                                  <w:szCs w:val="20"/>
                                </w:rPr>
                                <w:t>Sim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046B1C" id="Group 44" o:spid="_x0000_s1027" style="position:absolute;left:0;text-align:left;margin-left:44.55pt;margin-top:-20.85pt;width:352.2pt;height:685.8pt;z-index:251706368;mso-width-relative:margin;mso-height-relative:margin" coordsize="44729,87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">
                <v:oval id="Oval 7" o:spid="_x0000_s1028" style="position:absolute;left:16306;width:14707;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" fillcolor="white [3201]" strokecolor="black [3200]" strokeweight="1.25pt">
                  <v:stroke endcap="round"/>
                  <v:textbox>
                    <w:txbxContent>
                      <w:p w14:paraId="1526AA8A" w14:textId="006036F2" w:rsidR="00AD30F8" w:rsidRPr="00061BD9" w:rsidRDefault="00AD30F8" w:rsidP="00AD30F8">
                        <w:pPr>
                          <w:jc w:val="center"/>
                          <w:rPr>
                            <w:sz w:val="20"/>
                            <w:szCs w:val="20"/>
                          </w:rPr>
                        </w:pPr>
                        <w:r w:rsidRPr="00061BD9">
                          <w:rPr>
                            <w:sz w:val="20"/>
                            <w:szCs w:val="20"/>
                          </w:rPr>
                          <w:t xml:space="preserve">Requisitos </w:t>
                        </w:r>
                      </w:p>
                    </w:txbxContent>
                  </v:textbox>
                </v:oval>
                <v:rect id="Rectangle 10" o:spid="_x0000_s1029" style="position:absolute;left:16764;top:21793;width:15316;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" fillcolor="white [3201]" strokecolor="black [3200]" strokeweight="1.25pt">
                  <v:stroke endcap="round"/>
                  <v:textbox>
                    <w:txbxContent>
                      <w:p w14:paraId="0C267BC8" w14:textId="0CF7F8E4" w:rsidR="00AD30F8" w:rsidRPr="00061BD9" w:rsidRDefault="00AD30F8" w:rsidP="00AD30F8">
                        <w:pPr>
                          <w:jc w:val="center"/>
                          <w:rPr>
                            <w:sz w:val="20"/>
                            <w:szCs w:val="20"/>
                          </w:rPr>
                        </w:pPr>
                        <w:r w:rsidRPr="00061BD9">
                          <w:rPr>
                            <w:sz w:val="20"/>
                            <w:szCs w:val="20"/>
                          </w:rPr>
                          <w:t>Síntese</w:t>
                        </w:r>
                      </w:p>
                    </w:txbxContent>
                  </v:textbox>
                </v:rect>
                <v:rect id="Rectangle 11" o:spid="_x0000_s1030" style="position:absolute;left:16764;top:30480;width:15316;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" fillcolor="white [3201]" strokecolor="black [3200]" strokeweight="1.25pt">
                  <v:stroke endcap="round"/>
                  <v:textbox>
                    <w:txbxContent>
                      <w:p w14:paraId="626E47B9" w14:textId="20A7F57F" w:rsidR="00AD30F8" w:rsidRPr="00061BD9" w:rsidRDefault="00AD30F8" w:rsidP="00AD30F8">
                        <w:pPr>
                          <w:jc w:val="center"/>
                          <w:rPr>
                            <w:sz w:val="20"/>
                            <w:szCs w:val="20"/>
                          </w:rPr>
                        </w:pPr>
                        <w:r w:rsidRPr="00061BD9">
                          <w:rPr>
                            <w:sz w:val="20"/>
                            <w:szCs w:val="20"/>
                          </w:rPr>
                          <w:t>Simulação Funcional</w:t>
                        </w:r>
                      </w:p>
                    </w:txbxContent>
                  </v:textbox>
                </v:rect>
                <v:shapetype id="_x0000_t4" coordsize="21600,21600" o:spt="4" path="m10800,l,10800,10800,21600,21600,10800xe">
                  <v:stroke joinstyle="miter"/>
                  <v:path gradientshapeok="t" o:connecttype="rect" textboxrect="5400,5400,16200,16200"/>
                </v:shapetype>
                <v:shape id="Diamond 12" o:spid="_x0000_s1031" type="#_x0000_t4" style="position:absolute;left:14325;top:39090;width:21108;height:9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" fillcolor="white [3201]" strokecolor="black [3200]" strokeweight="1.25pt">
                  <v:stroke endcap="round"/>
                  <v:textbox>
                    <w:txbxContent>
                      <w:p w14:paraId="5EF116F4" w14:textId="09118C48" w:rsidR="000C5A84" w:rsidRPr="00061BD9" w:rsidRDefault="000C5A84" w:rsidP="000C5A84">
                        <w:pPr>
                          <w:jc w:val="center"/>
                          <w:rPr>
                            <w:sz w:val="20"/>
                            <w:szCs w:val="20"/>
                          </w:rPr>
                        </w:pPr>
                        <w:r w:rsidRPr="00061BD9">
                          <w:rPr>
                            <w:sz w:val="20"/>
                            <w:szCs w:val="20"/>
                          </w:rPr>
                          <w:t>Está correto?</w:t>
                        </w:r>
                      </w:p>
                    </w:txbxContent>
                  </v:textbox>
                </v:shape>
                <v:rect id="Rectangle 13" o:spid="_x0000_s1032" style="position:absolute;left:16764;top:60883;width:15087;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" fillcolor="white [3201]" strokecolor="black [3200]" strokeweight="1.25pt">
                  <v:stroke endcap="round"/>
                  <v:textbox>
                    <w:txbxContent>
                      <w:p w14:paraId="6A2F4380" w14:textId="13D14219" w:rsidR="000C5A84" w:rsidRPr="00061BD9" w:rsidRDefault="000C5A84" w:rsidP="000C5A84">
                        <w:pPr>
                          <w:jc w:val="center"/>
                          <w:rPr>
                            <w:sz w:val="20"/>
                            <w:szCs w:val="20"/>
                          </w:rPr>
                        </w:pPr>
                        <w:r w:rsidRPr="00061BD9">
                          <w:rPr>
                            <w:sz w:val="20"/>
                            <w:szCs w:val="20"/>
                          </w:rPr>
                          <w:t>Simulação temporal</w:t>
                        </w:r>
                      </w:p>
                    </w:txbxContent>
                  </v:textbox>
                </v:rect>
                <v:rect id="Rectangle 14" o:spid="_x0000_s1033" style="position:absolute;left:16764;top:52044;width:15544;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" fillcolor="white [3201]" strokecolor="black [3200]" strokeweight="1.25pt">
                  <v:stroke endcap="round"/>
                  <v:textbox>
                    <w:txbxContent>
                      <w:p w14:paraId="7064F0EB" w14:textId="16EC2A3E" w:rsidR="000C5A84" w:rsidRPr="00061BD9" w:rsidRDefault="000C5A84" w:rsidP="000C5A84">
                        <w:pPr>
                          <w:jc w:val="center"/>
                          <w:rPr>
                            <w:sz w:val="20"/>
                            <w:szCs w:val="20"/>
                          </w:rPr>
                        </w:pPr>
                        <w:r w:rsidRPr="00061BD9">
                          <w:rPr>
                            <w:sz w:val="20"/>
                            <w:szCs w:val="20"/>
                          </w:rPr>
                          <w:t>Design físico</w:t>
                        </w:r>
                      </w:p>
                    </w:txbxContent>
                  </v:textbox>
                </v:rect>
                <v:rect id="Rectangle 16" o:spid="_x0000_s1034" style="position:absolute;left:16764;top:82067;width:15544;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" fillcolor="white [3201]" strokecolor="black [3200]" strokeweight="1.25pt">
                  <v:stroke endcap="round"/>
                  <v:textbox>
                    <w:txbxContent>
                      <w:p w14:paraId="50836CD5" w14:textId="6F0D4F81" w:rsidR="00BF66EC" w:rsidRPr="00061BD9" w:rsidRDefault="00BF66EC" w:rsidP="00BF66EC">
                        <w:pPr>
                          <w:jc w:val="center"/>
                          <w:rPr>
                            <w:sz w:val="20"/>
                            <w:szCs w:val="20"/>
                          </w:rPr>
                        </w:pPr>
                        <w:r w:rsidRPr="00061BD9">
                          <w:rPr>
                            <w:sz w:val="20"/>
                            <w:szCs w:val="20"/>
                          </w:rPr>
                          <w:t>Configuração do Chip</w:t>
                        </w:r>
                      </w:p>
                    </w:txbxContent>
                  </v:textbox>
                </v:rect>
                <v:rect id="Rectangle 19" o:spid="_x0000_s1035" style="position:absolute;left:3886;top:7924;width:40843;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" fillcolor="white [3201]" strokecolor="black [3200]" strokeweight="1.25pt">
                  <v:stroke endcap="round"/>
                  <v:textbox>
                    <w:txbxContent>
                      <w:p w14:paraId="3502BF6C" w14:textId="77777777" w:rsidR="00933FC7" w:rsidRPr="00061BD9" w:rsidRDefault="00EA2A41" w:rsidP="00EA2A41">
                        <w:pPr>
                          <w:jc w:val="center"/>
                          <w:rPr>
                            <w:sz w:val="20"/>
                            <w:szCs w:val="20"/>
                          </w:rPr>
                        </w:pPr>
                        <w:r w:rsidRPr="00061BD9">
                          <w:rPr>
                            <w:sz w:val="20"/>
                            <w:szCs w:val="20"/>
                          </w:rPr>
                          <w:t xml:space="preserve">        </w:t>
                        </w:r>
                        <w:r w:rsidR="00933FC7" w:rsidRPr="00061BD9">
                          <w:rPr>
                            <w:sz w:val="20"/>
                            <w:szCs w:val="20"/>
                          </w:rPr>
                          <w:t>Entrada do Design</w:t>
                        </w:r>
                      </w:p>
                      <w:p w14:paraId="092E76AE" w14:textId="754A4830" w:rsidR="00EA2A41" w:rsidRDefault="00EA2A41" w:rsidP="00EA2A41">
                        <w:pPr>
                          <w:jc w:val="center"/>
                        </w:pPr>
                        <w:r>
                          <w:t xml:space="preserve">    </w:t>
                        </w:r>
                        <w:r w:rsidR="00933FC7" w:rsidRPr="00EA2A41">
                          <w:rPr>
                            <w:noProof/>
                          </w:rPr>
                          <w:drawing>
                            <wp:inline distT="0" distB="0" distL="0" distR="0" wp14:anchorId="4682BB83" wp14:editId="53ED738D">
                              <wp:extent cx="1485900" cy="480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5900" cy="480060"/>
                                      </a:xfrm>
                                      <a:prstGeom prst="rect">
                                        <a:avLst/>
                                      </a:prstGeom>
                                      <a:noFill/>
                                      <a:ln>
                                        <a:noFill/>
                                      </a:ln>
                                    </pic:spPr>
                                  </pic:pic>
                                </a:graphicData>
                              </a:graphic>
                            </wp:inline>
                          </w:drawing>
                        </w:r>
                        <w:r w:rsidR="00BF66EC">
                          <w:t xml:space="preserve">              </w:t>
                        </w:r>
                        <w:r>
                          <w:t xml:space="preserve">     </w:t>
                        </w:r>
                        <w:r w:rsidRPr="00EA2A41">
                          <w:rPr>
                            <w:noProof/>
                          </w:rPr>
                          <w:drawing>
                            <wp:inline distT="0" distB="0" distL="0" distR="0" wp14:anchorId="453F45C8" wp14:editId="0CC97EE0">
                              <wp:extent cx="148590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0" cy="480060"/>
                                      </a:xfrm>
                                      <a:prstGeom prst="rect">
                                        <a:avLst/>
                                      </a:prstGeom>
                                      <a:noFill/>
                                      <a:ln>
                                        <a:noFill/>
                                      </a:ln>
                                    </pic:spPr>
                                  </pic:pic>
                                </a:graphicData>
                              </a:graphic>
                            </wp:inline>
                          </w:drawing>
                        </w:r>
                        <w:r>
                          <w:t xml:space="preserve"> </w:t>
                        </w:r>
                      </w:p>
                    </w:txbxContent>
                  </v:textbox>
                </v:rect>
                <v:shape id="Diamond 22" o:spid="_x0000_s1036" type="#_x0000_t4" style="position:absolute;left:14325;top:69418;width:21108;height:9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" fillcolor="white [3201]" strokecolor="black [3200]" strokeweight="1.25pt">
                  <v:stroke endcap="round"/>
                  <v:textbox>
                    <w:txbxContent>
                      <w:p w14:paraId="2B65900E" w14:textId="5D3189E1" w:rsidR="00933FC7" w:rsidRPr="00061BD9" w:rsidRDefault="00BF66EC" w:rsidP="00933FC7">
                        <w:pPr>
                          <w:jc w:val="center"/>
                          <w:rPr>
                            <w:sz w:val="20"/>
                            <w:szCs w:val="20"/>
                          </w:rPr>
                        </w:pPr>
                        <w:r w:rsidRPr="00061BD9">
                          <w:rPr>
                            <w:sz w:val="20"/>
                            <w:szCs w:val="20"/>
                          </w:rPr>
                          <w:t>De acordo?</w:t>
                        </w:r>
                      </w:p>
                    </w:txbxContent>
                  </v:textbox>
                </v:shape>
                <v:shapetype id="_x0000_t32" coordsize="21600,21600" o:spt="32" o:oned="t" path="m,l21600,21600e" filled="f">
                  <v:path arrowok="t" fillok="f" o:connecttype="none"/>
                  <o:lock v:ext="edit" shapetype="t"/>
                </v:shapetype>
                <v:shape id="Straight Arrow Connector 23" o:spid="_x0000_s1037" type="#_x0000_t32" style="position:absolute;left:24079;top:4648;width:0;height:32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" strokecolor="black [2880]">
                  <v:stroke endarrow="block" endcap="round"/>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4" o:spid="_x0000_s1038" type="#_x0000_t34" style="position:absolute;left:11093;top:18713;width:7709;height:354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" adj="21530" strokecolor="black [2880]">
                  <v:stroke endarrow="block" endcap="round"/>
                </v:shape>
                <v:shape id="Straight Arrow Connector 25" o:spid="_x0000_s1039" type="#_x0000_t34" style="position:absolute;left:30155;top:18536;width:7665;height:385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" adj="21484" strokecolor="black [2880]">
                  <v:stroke endarrow="block" endcap="round"/>
                </v:shape>
                <v:shape id="Straight Arrow Connector 26" o:spid="_x0000_s1040" type="#_x0000_t32" style="position:absolute;left:24688;top:26822;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" strokecolor="black [2880]">
                  <v:stroke endarrow="block" endcap="round"/>
                </v:shape>
                <v:shape id="Straight Arrow Connector 28" o:spid="_x0000_s1041" type="#_x0000_t32" style="position:absolute;left:24688;top:35433;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" strokecolor="black [2880]">
                  <v:stroke endarrow="block" endcap="round"/>
                </v:shape>
                <v:shape id="Straight Arrow Connector 29" o:spid="_x0000_s1042" type="#_x0000_t32" style="position:absolute;left:24688;top:48387;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" strokecolor="black [2880]">
                  <v:stroke endarrow="block" endcap="round"/>
                </v:shape>
                <v:shape id="Straight Arrow Connector 30" o:spid="_x0000_s1043" type="#_x0000_t32" style="position:absolute;left:24688;top:57073;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" strokecolor="black [2880]">
                  <v:stroke endarrow="block" endcap="round"/>
                </v:shape>
                <v:shape id="Straight Arrow Connector 32" o:spid="_x0000_s1044" type="#_x0000_t32" style="position:absolute;left:24765;top:65760;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" strokecolor="black [2880]">
                  <v:stroke endarrow="block" endcap="round"/>
                </v:shape>
                <v:shape id="Straight Arrow Connector 34" o:spid="_x0000_s1045" type="#_x0000_t32" style="position:absolute;left:24765;top:78867;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" strokecolor="black [2880]">
                  <v:stroke endarrow="block" endcap="round"/>
                </v:shape>
                <v:shape id="Connector: Elbow 38" o:spid="_x0000_s1046" type="#_x0000_t34" style="position:absolute;left:14325;top:5943;width:9754;height:3779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" adj="-31725" strokecolor="black [2880]">
                  <v:stroke endarrow="block" endcap="round"/>
                </v:shape>
                <v:shape id="Connector: Elbow 39" o:spid="_x0000_s1047" type="#_x0000_t34" style="position:absolute;top:43738;width:14325;height:3032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" adj="21600" strokecolor="black [2880]">
                  <v:stroke endarrow="block" endcap="round"/>
                </v:shape>
                <v:shape id="Connector: Elbow 40" o:spid="_x0000_s1048" type="#_x0000_t34" style="position:absolute;left:14363;top:49377;width:10440;height:2468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" adj="-10485" strokecolor="black [2880]">
                  <v:stroke endarrow="block" endcap="round"/>
                </v:shape>
                <v:shape id="Text Box 2" o:spid="_x0000_s1049" type="#_x0000_t202" style="position:absolute;left:25374;top:78790;width:4648;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F0D9757" w14:textId="01BB13BD" w:rsidR="00785755" w:rsidRPr="00061BD9" w:rsidRDefault="00785755">
                        <w:pPr>
                          <w:rPr>
                            <w:sz w:val="20"/>
                            <w:szCs w:val="20"/>
                          </w:rPr>
                        </w:pPr>
                        <w:r w:rsidRPr="00061BD9">
                          <w:rPr>
                            <w:sz w:val="20"/>
                            <w:szCs w:val="20"/>
                          </w:rPr>
                          <w:t>Sim</w:t>
                        </w:r>
                      </w:p>
                    </w:txbxContent>
                  </v:textbox>
                </v:shape>
                <v:shape id="Text Box 2" o:spid="_x0000_s1050" type="#_x0000_t202" style="position:absolute;left:9677;top:71323;width:4648;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" stroked="f">
                  <v:textbox>
                    <w:txbxContent>
                      <w:p w14:paraId="18D38D8E" w14:textId="5243219C" w:rsidR="00785755" w:rsidRPr="00061BD9" w:rsidRDefault="00785755" w:rsidP="00785755">
                        <w:pPr>
                          <w:rPr>
                            <w:sz w:val="20"/>
                            <w:szCs w:val="20"/>
                          </w:rPr>
                        </w:pPr>
                        <w:r w:rsidRPr="00061BD9">
                          <w:rPr>
                            <w:sz w:val="20"/>
                            <w:szCs w:val="20"/>
                          </w:rPr>
                          <w:t>Não</w:t>
                        </w:r>
                      </w:p>
                    </w:txbxContent>
                  </v:textbox>
                </v:shape>
                <v:shape id="Text Box 2" o:spid="_x0000_s1051" type="#_x0000_t202" style="position:absolute;left:9829;top:40995;width:464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" stroked="f">
                  <v:textbox>
                    <w:txbxContent>
                      <w:p w14:paraId="086D6478" w14:textId="77777777" w:rsidR="00785755" w:rsidRPr="00061BD9" w:rsidRDefault="00785755" w:rsidP="00785755">
                        <w:pPr>
                          <w:rPr>
                            <w:sz w:val="20"/>
                            <w:szCs w:val="20"/>
                          </w:rPr>
                        </w:pPr>
                        <w:r w:rsidRPr="00061BD9">
                          <w:rPr>
                            <w:sz w:val="20"/>
                            <w:szCs w:val="20"/>
                          </w:rPr>
                          <w:t>Não</w:t>
                        </w:r>
                      </w:p>
                    </w:txbxContent>
                  </v:textbox>
                </v:shape>
                <v:shape id="Text Box 2" o:spid="_x0000_s1052" type="#_x0000_t202" style="position:absolute;left:25374;top:48539;width:449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14:paraId="0C68B892" w14:textId="77777777" w:rsidR="00785755" w:rsidRPr="00061BD9" w:rsidRDefault="00785755" w:rsidP="00785755">
                        <w:pPr>
                          <w:rPr>
                            <w:sz w:val="20"/>
                            <w:szCs w:val="20"/>
                          </w:rPr>
                        </w:pPr>
                        <w:r w:rsidRPr="00061BD9">
                          <w:rPr>
                            <w:sz w:val="20"/>
                            <w:szCs w:val="20"/>
                          </w:rPr>
                          <w:t>Sim</w:t>
                        </w:r>
                      </w:p>
                    </w:txbxContent>
                  </v:textbox>
                </v:shape>
              </v:group>
            </w:pict>
          </mc:Fallback>
        </mc:AlternateContent>
      </w:r>
    </w:p>
    <w:p w14:paraId="0FD4A057" w14:textId="389FFA4A" w:rsidR="00F423ED" w:rsidRDefault="00F423ED" w:rsidP="003951A7">
      <w:pPr>
        <w:pStyle w:val="ListParagraph"/>
        <w:rPr>
          <w:lang w:val="pt-BR"/>
        </w:rPr>
      </w:pPr>
    </w:p>
    <w:p w14:paraId="4EF9D38D" w14:textId="5BA82D0E" w:rsidR="00F423ED" w:rsidRDefault="00F423ED" w:rsidP="003951A7">
      <w:pPr>
        <w:pStyle w:val="ListParagraph"/>
        <w:rPr>
          <w:lang w:val="pt-BR"/>
        </w:rPr>
      </w:pPr>
    </w:p>
    <w:p w14:paraId="63215250" w14:textId="680235E8" w:rsidR="00F423ED" w:rsidRDefault="00F423ED" w:rsidP="003951A7">
      <w:pPr>
        <w:pStyle w:val="ListParagraph"/>
        <w:rPr>
          <w:lang w:val="pt-BR"/>
        </w:rPr>
      </w:pPr>
    </w:p>
    <w:p w14:paraId="4330471C" w14:textId="624E93B7" w:rsidR="00F423ED" w:rsidRDefault="00F423ED" w:rsidP="003951A7">
      <w:pPr>
        <w:pStyle w:val="ListParagraph"/>
        <w:rPr>
          <w:lang w:val="pt-BR"/>
        </w:rPr>
      </w:pPr>
    </w:p>
    <w:p w14:paraId="5872E794" w14:textId="2418E9DE" w:rsidR="00F423ED" w:rsidRDefault="00F423ED" w:rsidP="003951A7">
      <w:pPr>
        <w:pStyle w:val="ListParagraph"/>
        <w:rPr>
          <w:lang w:val="pt-BR"/>
        </w:rPr>
      </w:pPr>
    </w:p>
    <w:p w14:paraId="49175C93" w14:textId="0711CDD4" w:rsidR="00F423ED" w:rsidRPr="00F423ED" w:rsidRDefault="00F423ED" w:rsidP="003951A7">
      <w:pPr>
        <w:pStyle w:val="ListParagraph"/>
        <w:rPr>
          <w:lang w:val="pt-BR"/>
        </w:rPr>
      </w:pPr>
    </w:p>
    <w:p w14:paraId="3A815A05" w14:textId="1590441F" w:rsidR="00417653" w:rsidRDefault="00F423ED">
      <w:pPr>
        <w:spacing w:after="160" w:line="259" w:lineRule="auto"/>
        <w:jc w:val="left"/>
      </w:pPr>
      <w:r>
        <w:br w:type="page"/>
      </w:r>
    </w:p>
    <w:p w14:paraId="60138A66" w14:textId="0B506FB6" w:rsidR="00847F4C" w:rsidRDefault="00BD1BFF" w:rsidP="00847F4C">
      <w:pPr>
        <w:pStyle w:val="Heading2"/>
      </w:pPr>
      <w:r>
        <w:lastRenderedPageBreak/>
        <w:t>Aplicações</w:t>
      </w:r>
    </w:p>
    <w:p w14:paraId="5D27EF48" w14:textId="77777777" w:rsidR="00847F4C" w:rsidRPr="00847F4C" w:rsidRDefault="00847F4C" w:rsidP="00847F4C">
      <w:pPr>
        <w:rPr>
          <w:lang w:val="pt-BR"/>
        </w:rPr>
      </w:pPr>
    </w:p>
    <w:p w14:paraId="7E53669C" w14:textId="60947D42" w:rsidR="004568A4" w:rsidRDefault="004568A4" w:rsidP="004568A4">
      <w:pPr>
        <w:rPr>
          <w:lang w:val="pt-BR"/>
        </w:rPr>
      </w:pPr>
    </w:p>
    <w:p w14:paraId="3B96404B" w14:textId="10D4E937" w:rsidR="004568A4" w:rsidRDefault="00B036B7" w:rsidP="003725B0">
      <w:pPr>
        <w:pStyle w:val="Heading1"/>
      </w:pPr>
      <w:r>
        <w:t>PLATAFORMA DE DESENVOLVIMENTO</w:t>
      </w:r>
    </w:p>
    <w:p w14:paraId="5303AD62" w14:textId="77777777" w:rsidR="004B3E37" w:rsidRPr="004B3E37" w:rsidRDefault="004B3E37" w:rsidP="004B3E37">
      <w:pPr>
        <w:rPr>
          <w:lang w:val="pt-BR"/>
        </w:rPr>
      </w:pPr>
    </w:p>
    <w:p w14:paraId="72E7D200" w14:textId="77777777" w:rsidR="001A0841" w:rsidRDefault="001A0841" w:rsidP="001A0841">
      <w:pPr>
        <w:pStyle w:val="Heading2"/>
      </w:pPr>
      <w:r>
        <w:t>Família de FPGAs Cyclone</w:t>
      </w:r>
    </w:p>
    <w:p w14:paraId="6F0A3344" w14:textId="37838543" w:rsidR="004568A4" w:rsidRDefault="004568A4" w:rsidP="00FB6375">
      <w:pPr>
        <w:pStyle w:val="Heading2"/>
      </w:pPr>
      <w:r>
        <w:t>Placa de Prototipagem Altera DE2-115</w:t>
      </w:r>
    </w:p>
    <w:p w14:paraId="4D7DC50B" w14:textId="7C146A27" w:rsidR="004568A4" w:rsidRDefault="001A0841" w:rsidP="004568A4">
      <w:pPr>
        <w:pStyle w:val="Heading2"/>
      </w:pPr>
      <w:r>
        <w:t>Interface Adaptadora</w:t>
      </w:r>
    </w:p>
    <w:p w14:paraId="3639562D" w14:textId="6A4BDBE5" w:rsidR="00980965" w:rsidRPr="00980965" w:rsidRDefault="00980965" w:rsidP="00980965">
      <w:pPr>
        <w:pStyle w:val="Heading2"/>
      </w:pPr>
      <w:r>
        <w:t xml:space="preserve">Gravação da lógica </w:t>
      </w:r>
    </w:p>
    <w:p w14:paraId="188F8425" w14:textId="4827CC9D" w:rsidR="001A0841" w:rsidRPr="001A0841" w:rsidRDefault="001A0841" w:rsidP="001A0841">
      <w:pPr>
        <w:pStyle w:val="Heading2"/>
      </w:pPr>
      <w:r>
        <w:t>Programa em Matlab</w:t>
      </w:r>
    </w:p>
    <w:p w14:paraId="203AA546" w14:textId="04E3267B" w:rsidR="00AC59FF" w:rsidRDefault="00AC59FF" w:rsidP="00AC59FF">
      <w:pPr>
        <w:rPr>
          <w:lang w:val="pt-BR"/>
        </w:rPr>
      </w:pPr>
    </w:p>
    <w:p w14:paraId="1947EB11" w14:textId="1E57C527" w:rsidR="00AC59FF" w:rsidRDefault="00B036B7" w:rsidP="003725B0">
      <w:pPr>
        <w:pStyle w:val="Heading1"/>
      </w:pPr>
      <w:r>
        <w:t>FOTODETECTORES UTIL</w:t>
      </w:r>
      <w:r w:rsidR="00494D81">
        <w:t>I</w:t>
      </w:r>
      <w:r>
        <w:t>ZADOS</w:t>
      </w:r>
    </w:p>
    <w:p w14:paraId="5E0601ED" w14:textId="60633FDA" w:rsidR="00980965" w:rsidRDefault="00980965" w:rsidP="00980965">
      <w:pPr>
        <w:pStyle w:val="Heading2"/>
      </w:pPr>
      <w:bookmarkStart w:id="6" w:name="_GoBack"/>
      <w:bookmarkEnd w:id="6"/>
      <w:r>
        <w:t>Válvula Fotomultiplicadora</w:t>
      </w:r>
    </w:p>
    <w:p w14:paraId="14F1FE2F" w14:textId="27E354EA" w:rsidR="00980965" w:rsidRDefault="00980965" w:rsidP="00980965">
      <w:pPr>
        <w:pStyle w:val="Heading2"/>
      </w:pPr>
      <w:r>
        <w:t>PMT Hamamatsu</w:t>
      </w:r>
    </w:p>
    <w:p w14:paraId="573D700B" w14:textId="53FDABC1" w:rsidR="00980965" w:rsidRDefault="00980965" w:rsidP="00980965">
      <w:pPr>
        <w:pStyle w:val="Heading2"/>
      </w:pPr>
      <w:r>
        <w:t>Emissão de luz ultra-fraca (UWPE)</w:t>
      </w:r>
    </w:p>
    <w:p w14:paraId="45B2EBFF" w14:textId="77777777" w:rsidR="00980965" w:rsidRPr="00980965" w:rsidRDefault="00980965" w:rsidP="00980965">
      <w:pPr>
        <w:rPr>
          <w:lang w:val="pt-BR"/>
        </w:rPr>
      </w:pPr>
    </w:p>
    <w:p w14:paraId="1255C31C" w14:textId="65255238" w:rsidR="00B036B7" w:rsidRPr="00B036B7" w:rsidRDefault="00B036B7" w:rsidP="003725B0">
      <w:pPr>
        <w:pStyle w:val="Heading1"/>
      </w:pPr>
      <w:r>
        <w:t>RESULTADOS</w:t>
      </w:r>
    </w:p>
    <w:p w14:paraId="16485483" w14:textId="77777777" w:rsidR="004568A4" w:rsidRPr="004568A4" w:rsidRDefault="004568A4" w:rsidP="004568A4">
      <w:pPr>
        <w:rPr>
          <w:lang w:val="pt-BR"/>
        </w:rPr>
      </w:pPr>
    </w:p>
    <w:p w14:paraId="6C25FCAF" w14:textId="77777777" w:rsidR="00CA1ACA" w:rsidRPr="00CA1ACA" w:rsidRDefault="00CA1ACA" w:rsidP="00C047A6">
      <w:pPr>
        <w:pStyle w:val="Heading3"/>
        <w:numPr>
          <w:ilvl w:val="0"/>
          <w:numId w:val="0"/>
        </w:numPr>
      </w:pPr>
    </w:p>
    <w:p w14:paraId="6600432C" w14:textId="77777777" w:rsidR="00CA1ACA" w:rsidRPr="00CA1ACA" w:rsidRDefault="00CA1ACA" w:rsidP="00CA1ACA">
      <w:pPr>
        <w:rPr>
          <w:lang w:val="pt-BR"/>
        </w:rPr>
      </w:pPr>
    </w:p>
    <w:p w14:paraId="0F0061F3" w14:textId="1CBA54D6" w:rsidR="00620AC2" w:rsidRDefault="00620AC2" w:rsidP="00620AC2">
      <w:pPr>
        <w:rPr>
          <w:lang w:val="pt-BR"/>
        </w:rPr>
      </w:pPr>
    </w:p>
    <w:p w14:paraId="33555A01" w14:textId="77777777" w:rsidR="00620AC2" w:rsidRPr="00620AC2" w:rsidRDefault="00620AC2" w:rsidP="00620AC2">
      <w:pPr>
        <w:rPr>
          <w:lang w:val="pt-BR"/>
        </w:rPr>
      </w:pPr>
    </w:p>
    <w:p w14:paraId="1C940FAB" w14:textId="7729D08F" w:rsidR="00DF04C6" w:rsidRDefault="00DF04C6" w:rsidP="00270AAE">
      <w:pPr>
        <w:rPr>
          <w:lang w:val="pt-BR"/>
        </w:rPr>
      </w:pPr>
    </w:p>
    <w:p w14:paraId="1A32FC0E" w14:textId="7DD17AD3" w:rsidR="00DF04C6" w:rsidRPr="00270AAE" w:rsidRDefault="00DF04C6" w:rsidP="00270AAE">
      <w:pPr>
        <w:rPr>
          <w:lang w:val="pt-BR"/>
        </w:rPr>
      </w:pPr>
    </w:p>
    <w:p w14:paraId="1F8A3550" w14:textId="77777777" w:rsidR="00270AAE" w:rsidRPr="00270AAE" w:rsidRDefault="00270AAE" w:rsidP="00270AAE">
      <w:pPr>
        <w:rPr>
          <w:lang w:val="pt-BR"/>
        </w:rPr>
      </w:pPr>
    </w:p>
    <w:p w14:paraId="560155A6" w14:textId="77777777" w:rsidR="009A3C05" w:rsidRPr="009A3C05" w:rsidRDefault="009A3C05" w:rsidP="009A3C05">
      <w:pPr>
        <w:rPr>
          <w:lang w:val="pt-BR"/>
        </w:rPr>
      </w:pPr>
    </w:p>
    <w:p w14:paraId="3614F5A8" w14:textId="77777777" w:rsidR="009A3C05" w:rsidRPr="009A3C05" w:rsidRDefault="009A3C05" w:rsidP="009A3C05">
      <w:pPr>
        <w:rPr>
          <w:lang w:val="pt-BR"/>
        </w:rPr>
      </w:pPr>
    </w:p>
    <w:p w14:paraId="3E14CBD1" w14:textId="77777777" w:rsidR="00570078" w:rsidRPr="00570078" w:rsidRDefault="00570078" w:rsidP="00570078">
      <w:pPr>
        <w:rPr>
          <w:lang w:val="pt-BR"/>
        </w:rPr>
      </w:pPr>
    </w:p>
    <w:p w14:paraId="1AE96827" w14:textId="51964FF1" w:rsidR="00D731C6" w:rsidRDefault="00D731C6">
      <w:pPr>
        <w:spacing w:after="160" w:line="259" w:lineRule="auto"/>
        <w:jc w:val="left"/>
        <w:rPr>
          <w:lang w:val="pt-BR"/>
        </w:rPr>
      </w:pPr>
      <w:r>
        <w:rPr>
          <w:lang w:val="pt-BR"/>
        </w:rPr>
        <w:br w:type="page"/>
      </w:r>
    </w:p>
    <w:p w14:paraId="32E1AC6A" w14:textId="2A767A83" w:rsidR="00D80D64" w:rsidRDefault="007528E8" w:rsidP="003725B0">
      <w:pPr>
        <w:pStyle w:val="Heading1"/>
      </w:pPr>
      <w:r>
        <w:lastRenderedPageBreak/>
        <w:t>CONCLUSÃO</w:t>
      </w:r>
    </w:p>
    <w:p w14:paraId="58456252" w14:textId="77777777" w:rsidR="0025788B" w:rsidRPr="00AE497E" w:rsidRDefault="00D80D64" w:rsidP="0025788B">
      <w:pPr>
        <w:autoSpaceDE w:val="0"/>
        <w:autoSpaceDN w:val="0"/>
        <w:adjustRightInd w:val="0"/>
        <w:spacing w:after="0" w:line="240" w:lineRule="auto"/>
        <w:jc w:val="left"/>
        <w:rPr>
          <w:rFonts w:ascii="ClearfaceGothicLTStd-Medium" w:hAnsi="ClearfaceGothicLTStd-Medium" w:cs="ClearfaceGothicLTStd-Medium"/>
          <w:color w:val="5F5F5F"/>
          <w:sz w:val="28"/>
          <w:szCs w:val="28"/>
          <w:lang w:val="pt-BR"/>
        </w:rPr>
      </w:pPr>
      <w:r>
        <w:br w:type="page"/>
      </w:r>
      <w:r w:rsidR="0025788B" w:rsidRPr="00AE497E">
        <w:rPr>
          <w:rFonts w:ascii="ClearfaceGothicLTStd-Medium" w:hAnsi="ClearfaceGothicLTStd-Medium" w:cs="ClearfaceGothicLTStd-Medium"/>
          <w:color w:val="5F5F5F"/>
          <w:sz w:val="28"/>
          <w:szCs w:val="28"/>
          <w:lang w:val="pt-BR"/>
        </w:rPr>
        <w:lastRenderedPageBreak/>
        <w:t>Definição</w:t>
      </w:r>
    </w:p>
    <w:p w14:paraId="54BF95FC" w14:textId="53E98A42" w:rsidR="0025788B" w:rsidRPr="00AE497E" w:rsidRDefault="0025788B" w:rsidP="0025788B">
      <w:pPr>
        <w:autoSpaceDE w:val="0"/>
        <w:autoSpaceDN w:val="0"/>
        <w:adjustRightInd w:val="0"/>
        <w:spacing w:after="0" w:line="240" w:lineRule="auto"/>
        <w:jc w:val="left"/>
        <w:rPr>
          <w:rFonts w:ascii="TimesNewRomanPSMT" w:hAnsi="TimesNewRomanPSMT" w:cs="TimesNewRomanPSMT"/>
          <w:color w:val="000000"/>
          <w:sz w:val="24"/>
          <w:szCs w:val="24"/>
          <w:lang w:val="pt-BR"/>
        </w:rPr>
      </w:pPr>
      <w:r w:rsidRPr="00AE497E">
        <w:rPr>
          <w:rFonts w:ascii="TimesNewRomanPSMT" w:hAnsi="TimesNewRomanPSMT" w:cs="TimesNewRomanPSMT"/>
          <w:color w:val="000000"/>
          <w:sz w:val="24"/>
          <w:szCs w:val="24"/>
          <w:lang w:val="pt-BR"/>
        </w:rPr>
        <w:t>O primeiro passo em qualquer projeto é a definição de sua abrangência. Nessa etapa, as seguintes questões devem</w:t>
      </w:r>
      <w:r w:rsidR="0010383E">
        <w:rPr>
          <w:rFonts w:ascii="TimesNewRomanPSMT" w:hAnsi="TimesNewRomanPSMT" w:cs="TimesNewRomanPSMT"/>
          <w:color w:val="000000"/>
          <w:sz w:val="24"/>
          <w:szCs w:val="24"/>
          <w:lang w:val="pt-BR"/>
        </w:rPr>
        <w:t xml:space="preserve"> </w:t>
      </w:r>
      <w:r w:rsidRPr="00AE497E">
        <w:rPr>
          <w:rFonts w:ascii="TimesNewRomanPSMT" w:hAnsi="TimesNewRomanPSMT" w:cs="TimesNewRomanPSMT"/>
          <w:color w:val="000000"/>
          <w:sz w:val="24"/>
          <w:szCs w:val="24"/>
          <w:lang w:val="pt-BR"/>
        </w:rPr>
        <w:t>ser decididas:</w:t>
      </w:r>
    </w:p>
    <w:p w14:paraId="2A38FF99" w14:textId="14DED08F" w:rsidR="0025788B" w:rsidRPr="00AE497E" w:rsidRDefault="0025788B" w:rsidP="0025788B">
      <w:pPr>
        <w:autoSpaceDE w:val="0"/>
        <w:autoSpaceDN w:val="0"/>
        <w:adjustRightInd w:val="0"/>
        <w:spacing w:after="0" w:line="240" w:lineRule="auto"/>
        <w:jc w:val="left"/>
        <w:rPr>
          <w:rFonts w:ascii="TimesNewRomanPSMT" w:hAnsi="TimesNewRomanPSMT" w:cs="TimesNewRomanPSMT"/>
          <w:color w:val="000000"/>
          <w:sz w:val="24"/>
          <w:szCs w:val="24"/>
          <w:lang w:val="pt-BR"/>
        </w:rPr>
      </w:pPr>
      <w:r w:rsidRPr="00AE497E">
        <w:rPr>
          <w:rFonts w:ascii="Wingdings-Regular" w:hAnsi="Wingdings-Regular" w:cs="Wingdings-Regular"/>
          <w:color w:val="747474"/>
          <w:sz w:val="24"/>
          <w:szCs w:val="24"/>
          <w:lang w:val="pt-BR"/>
        </w:rPr>
        <w:t>„</w:t>
      </w:r>
      <w:r w:rsidRPr="00AE497E">
        <w:rPr>
          <w:rFonts w:ascii="TimesNewRomanPSMT" w:hAnsi="TimesNewRomanPSMT" w:cs="TimesNewRomanPSMT"/>
          <w:color w:val="747474"/>
          <w:sz w:val="24"/>
          <w:szCs w:val="24"/>
          <w:lang w:val="pt-BR"/>
        </w:rPr>
        <w:t xml:space="preserve">. </w:t>
      </w:r>
      <w:r w:rsidRPr="00AE497E">
        <w:rPr>
          <w:rFonts w:ascii="TimesNewRomanPSMT" w:hAnsi="TimesNewRomanPSMT" w:cs="TimesNewRomanPSMT"/>
          <w:color w:val="000000"/>
          <w:sz w:val="24"/>
          <w:szCs w:val="24"/>
          <w:lang w:val="pt-BR"/>
        </w:rPr>
        <w:t>Quantos bits de dados são necessários?</w:t>
      </w:r>
    </w:p>
    <w:p w14:paraId="7C4E11E2" w14:textId="4169DA0C" w:rsidR="0025788B" w:rsidRPr="00AE497E" w:rsidRDefault="0025788B" w:rsidP="0025788B">
      <w:pPr>
        <w:autoSpaceDE w:val="0"/>
        <w:autoSpaceDN w:val="0"/>
        <w:adjustRightInd w:val="0"/>
        <w:spacing w:after="0" w:line="240" w:lineRule="auto"/>
        <w:jc w:val="left"/>
        <w:rPr>
          <w:rFonts w:ascii="TimesNewRomanPSMT" w:hAnsi="TimesNewRomanPSMT" w:cs="TimesNewRomanPSMT"/>
          <w:color w:val="000000"/>
          <w:sz w:val="24"/>
          <w:szCs w:val="24"/>
          <w:lang w:val="pt-BR"/>
        </w:rPr>
      </w:pPr>
      <w:r w:rsidRPr="00AE497E">
        <w:rPr>
          <w:rFonts w:ascii="Wingdings-Regular" w:hAnsi="Wingdings-Regular" w:cs="Wingdings-Regular"/>
          <w:color w:val="747474"/>
          <w:sz w:val="24"/>
          <w:szCs w:val="24"/>
          <w:lang w:val="pt-BR"/>
        </w:rPr>
        <w:t>„</w:t>
      </w:r>
      <w:r w:rsidRPr="00AE497E">
        <w:rPr>
          <w:rFonts w:ascii="TimesNewRomanPSMT" w:hAnsi="TimesNewRomanPSMT" w:cs="TimesNewRomanPSMT"/>
          <w:color w:val="747474"/>
          <w:sz w:val="24"/>
          <w:szCs w:val="24"/>
          <w:lang w:val="pt-BR"/>
        </w:rPr>
        <w:t xml:space="preserve">. </w:t>
      </w:r>
      <w:r w:rsidRPr="00AE497E">
        <w:rPr>
          <w:rFonts w:ascii="TimesNewRomanPSMT" w:hAnsi="TimesNewRomanPSMT" w:cs="TimesNewRomanPSMT"/>
          <w:color w:val="000000"/>
          <w:sz w:val="24"/>
          <w:szCs w:val="24"/>
          <w:lang w:val="pt-BR"/>
        </w:rPr>
        <w:t>Quantos dispositivos são controlados pelas saídas?</w:t>
      </w:r>
    </w:p>
    <w:p w14:paraId="5A10F559" w14:textId="77777777" w:rsidR="0025788B" w:rsidRPr="00AE497E" w:rsidRDefault="0025788B" w:rsidP="0025788B">
      <w:pPr>
        <w:autoSpaceDE w:val="0"/>
        <w:autoSpaceDN w:val="0"/>
        <w:adjustRightInd w:val="0"/>
        <w:spacing w:after="0" w:line="240" w:lineRule="auto"/>
        <w:jc w:val="left"/>
        <w:rPr>
          <w:rFonts w:ascii="TimesNewRomanPSMT" w:hAnsi="TimesNewRomanPSMT" w:cs="TimesNewRomanPSMT"/>
          <w:color w:val="000000"/>
          <w:sz w:val="24"/>
          <w:szCs w:val="24"/>
          <w:lang w:val="pt-BR"/>
        </w:rPr>
      </w:pPr>
      <w:r w:rsidRPr="00AE497E">
        <w:rPr>
          <w:rFonts w:ascii="Wingdings-Regular" w:hAnsi="Wingdings-Regular" w:cs="Wingdings-Regular"/>
          <w:color w:val="747474"/>
          <w:sz w:val="24"/>
          <w:szCs w:val="24"/>
          <w:lang w:val="pt-BR"/>
        </w:rPr>
        <w:t>„</w:t>
      </w:r>
      <w:r w:rsidRPr="00AE497E">
        <w:rPr>
          <w:rFonts w:ascii="TimesNewRomanPSMT" w:hAnsi="TimesNewRomanPSMT" w:cs="TimesNewRomanPSMT"/>
          <w:color w:val="747474"/>
          <w:sz w:val="24"/>
          <w:szCs w:val="24"/>
          <w:lang w:val="pt-BR"/>
        </w:rPr>
        <w:t xml:space="preserve">. </w:t>
      </w:r>
      <w:r w:rsidRPr="00AE497E">
        <w:rPr>
          <w:rFonts w:ascii="TimesNewRomanPSMT" w:hAnsi="TimesNewRomanPSMT" w:cs="TimesNewRomanPSMT"/>
          <w:color w:val="000000"/>
          <w:sz w:val="24"/>
          <w:szCs w:val="24"/>
          <w:lang w:val="pt-BR"/>
        </w:rPr>
        <w:t>Quais são os nomes de cada entrada e saída?</w:t>
      </w:r>
    </w:p>
    <w:p w14:paraId="57A1470D" w14:textId="77777777" w:rsidR="0025788B" w:rsidRPr="00AE497E" w:rsidRDefault="0025788B" w:rsidP="0025788B">
      <w:pPr>
        <w:autoSpaceDE w:val="0"/>
        <w:autoSpaceDN w:val="0"/>
        <w:adjustRightInd w:val="0"/>
        <w:spacing w:after="0" w:line="240" w:lineRule="auto"/>
        <w:jc w:val="left"/>
        <w:rPr>
          <w:rFonts w:ascii="TimesNewRomanPSMT" w:hAnsi="TimesNewRomanPSMT" w:cs="TimesNewRomanPSMT"/>
          <w:color w:val="000000"/>
          <w:sz w:val="24"/>
          <w:szCs w:val="24"/>
          <w:lang w:val="pt-BR"/>
        </w:rPr>
      </w:pPr>
      <w:r w:rsidRPr="00AE497E">
        <w:rPr>
          <w:rFonts w:ascii="Wingdings-Regular" w:hAnsi="Wingdings-Regular" w:cs="Wingdings-Regular"/>
          <w:color w:val="747474"/>
          <w:sz w:val="24"/>
          <w:szCs w:val="24"/>
          <w:lang w:val="pt-BR"/>
        </w:rPr>
        <w:t>„</w:t>
      </w:r>
      <w:r w:rsidRPr="00AE497E">
        <w:rPr>
          <w:rFonts w:ascii="TimesNewRomanPSMT" w:hAnsi="TimesNewRomanPSMT" w:cs="TimesNewRomanPSMT"/>
          <w:color w:val="747474"/>
          <w:sz w:val="24"/>
          <w:szCs w:val="24"/>
          <w:lang w:val="pt-BR"/>
        </w:rPr>
        <w:t xml:space="preserve">. </w:t>
      </w:r>
      <w:r w:rsidRPr="00AE497E">
        <w:rPr>
          <w:rFonts w:ascii="TimesNewRomanPSMT" w:hAnsi="TimesNewRomanPSMT" w:cs="TimesNewRomanPSMT"/>
          <w:color w:val="000000"/>
          <w:sz w:val="24"/>
          <w:szCs w:val="24"/>
          <w:lang w:val="pt-BR"/>
        </w:rPr>
        <w:t>As entradas e saídas estão em nível ativo ALTO ou ativo BAIXO?</w:t>
      </w:r>
    </w:p>
    <w:p w14:paraId="612F90E4" w14:textId="77777777" w:rsidR="0025788B" w:rsidRPr="00AE497E" w:rsidRDefault="0025788B" w:rsidP="0025788B">
      <w:pPr>
        <w:autoSpaceDE w:val="0"/>
        <w:autoSpaceDN w:val="0"/>
        <w:adjustRightInd w:val="0"/>
        <w:spacing w:after="0" w:line="240" w:lineRule="auto"/>
        <w:jc w:val="left"/>
        <w:rPr>
          <w:rFonts w:ascii="TimesNewRomanPSMT" w:hAnsi="TimesNewRomanPSMT" w:cs="TimesNewRomanPSMT"/>
          <w:color w:val="000000"/>
          <w:sz w:val="24"/>
          <w:szCs w:val="24"/>
          <w:lang w:val="pt-BR"/>
        </w:rPr>
      </w:pPr>
      <w:r w:rsidRPr="00AE497E">
        <w:rPr>
          <w:rFonts w:ascii="Wingdings-Regular" w:hAnsi="Wingdings-Regular" w:cs="Wingdings-Regular"/>
          <w:color w:val="747474"/>
          <w:sz w:val="24"/>
          <w:szCs w:val="24"/>
          <w:lang w:val="pt-BR"/>
        </w:rPr>
        <w:t>„</w:t>
      </w:r>
      <w:r w:rsidRPr="00AE497E">
        <w:rPr>
          <w:rFonts w:ascii="TimesNewRomanPSMT" w:hAnsi="TimesNewRomanPSMT" w:cs="TimesNewRomanPSMT"/>
          <w:color w:val="747474"/>
          <w:sz w:val="24"/>
          <w:szCs w:val="24"/>
          <w:lang w:val="pt-BR"/>
        </w:rPr>
        <w:t xml:space="preserve">. </w:t>
      </w:r>
      <w:r w:rsidRPr="00AE497E">
        <w:rPr>
          <w:rFonts w:ascii="TimesNewRomanPSMT" w:hAnsi="TimesNewRomanPSMT" w:cs="TimesNewRomanPSMT"/>
          <w:color w:val="000000"/>
          <w:sz w:val="24"/>
          <w:szCs w:val="24"/>
          <w:lang w:val="pt-BR"/>
        </w:rPr>
        <w:t>Quais são os requisitos de velocidade?</w:t>
      </w:r>
    </w:p>
    <w:p w14:paraId="78D66C7E" w14:textId="77777777" w:rsidR="0025788B" w:rsidRPr="00AE497E" w:rsidRDefault="0025788B" w:rsidP="0025788B">
      <w:pPr>
        <w:autoSpaceDE w:val="0"/>
        <w:autoSpaceDN w:val="0"/>
        <w:adjustRightInd w:val="0"/>
        <w:spacing w:after="0" w:line="240" w:lineRule="auto"/>
        <w:jc w:val="left"/>
        <w:rPr>
          <w:rFonts w:ascii="TimesNewRomanPSMT" w:hAnsi="TimesNewRomanPSMT" w:cs="TimesNewRomanPSMT"/>
          <w:color w:val="000000"/>
          <w:sz w:val="24"/>
          <w:szCs w:val="24"/>
          <w:lang w:val="pt-BR"/>
        </w:rPr>
      </w:pPr>
      <w:r w:rsidRPr="00AE497E">
        <w:rPr>
          <w:rFonts w:ascii="Wingdings-Regular" w:hAnsi="Wingdings-Regular" w:cs="Wingdings-Regular"/>
          <w:color w:val="747474"/>
          <w:sz w:val="24"/>
          <w:szCs w:val="24"/>
          <w:lang w:val="pt-BR"/>
        </w:rPr>
        <w:t>„</w:t>
      </w:r>
      <w:r w:rsidRPr="00AE497E">
        <w:rPr>
          <w:rFonts w:ascii="TimesNewRomanPSMT" w:hAnsi="TimesNewRomanPSMT" w:cs="TimesNewRomanPSMT"/>
          <w:color w:val="747474"/>
          <w:sz w:val="24"/>
          <w:szCs w:val="24"/>
          <w:lang w:val="pt-BR"/>
        </w:rPr>
        <w:t xml:space="preserve">. </w:t>
      </w:r>
      <w:r w:rsidRPr="00AE497E">
        <w:rPr>
          <w:rFonts w:ascii="TimesNewRomanPSMT" w:hAnsi="TimesNewRomanPSMT" w:cs="TimesNewRomanPSMT"/>
          <w:color w:val="000000"/>
          <w:sz w:val="24"/>
          <w:szCs w:val="24"/>
          <w:lang w:val="pt-BR"/>
        </w:rPr>
        <w:t>Como esse dispositivo deve funcionar?</w:t>
      </w:r>
    </w:p>
    <w:p w14:paraId="550D0CAB" w14:textId="77777777" w:rsidR="0025788B" w:rsidRPr="00AE497E" w:rsidRDefault="0025788B" w:rsidP="0025788B">
      <w:pPr>
        <w:autoSpaceDE w:val="0"/>
        <w:autoSpaceDN w:val="0"/>
        <w:adjustRightInd w:val="0"/>
        <w:spacing w:after="0" w:line="240" w:lineRule="auto"/>
        <w:jc w:val="left"/>
        <w:rPr>
          <w:rFonts w:ascii="TimesNewRomanPSMT" w:hAnsi="TimesNewRomanPSMT" w:cs="TimesNewRomanPSMT"/>
          <w:color w:val="000000"/>
          <w:sz w:val="24"/>
          <w:szCs w:val="24"/>
          <w:lang w:val="pt-BR"/>
        </w:rPr>
      </w:pPr>
      <w:r w:rsidRPr="00AE497E">
        <w:rPr>
          <w:rFonts w:ascii="Wingdings-Regular" w:hAnsi="Wingdings-Regular" w:cs="Wingdings-Regular"/>
          <w:color w:val="747474"/>
          <w:sz w:val="24"/>
          <w:szCs w:val="24"/>
          <w:lang w:val="pt-BR"/>
        </w:rPr>
        <w:t>„</w:t>
      </w:r>
      <w:r w:rsidRPr="00AE497E">
        <w:rPr>
          <w:rFonts w:ascii="TimesNewRomanPSMT" w:hAnsi="TimesNewRomanPSMT" w:cs="TimesNewRomanPSMT"/>
          <w:color w:val="747474"/>
          <w:sz w:val="24"/>
          <w:szCs w:val="24"/>
          <w:lang w:val="pt-BR"/>
        </w:rPr>
        <w:t xml:space="preserve">. </w:t>
      </w:r>
      <w:r w:rsidRPr="00AE497E">
        <w:rPr>
          <w:rFonts w:ascii="TimesNewRomanPSMT" w:hAnsi="TimesNewRomanPSMT" w:cs="TimesNewRomanPSMT"/>
          <w:color w:val="000000"/>
          <w:sz w:val="24"/>
          <w:szCs w:val="24"/>
          <w:lang w:val="pt-BR"/>
        </w:rPr>
        <w:t>O que determinará a finalização bem-sucedida desse projeto?</w:t>
      </w:r>
    </w:p>
    <w:p w14:paraId="0A3F1B6C" w14:textId="35EADCDF" w:rsidR="0025788B" w:rsidRPr="00AE497E" w:rsidRDefault="0025788B" w:rsidP="0025788B">
      <w:pPr>
        <w:autoSpaceDE w:val="0"/>
        <w:autoSpaceDN w:val="0"/>
        <w:adjustRightInd w:val="0"/>
        <w:spacing w:after="0" w:line="240" w:lineRule="auto"/>
        <w:jc w:val="left"/>
        <w:rPr>
          <w:rFonts w:ascii="TimesNewRomanPSMT" w:hAnsi="TimesNewRomanPSMT" w:cs="TimesNewRomanPSMT"/>
          <w:color w:val="000000"/>
          <w:sz w:val="24"/>
          <w:szCs w:val="24"/>
          <w:lang w:val="pt-BR"/>
        </w:rPr>
      </w:pPr>
      <w:r w:rsidRPr="00AE497E">
        <w:rPr>
          <w:rFonts w:ascii="TimesNewRomanPSMT" w:hAnsi="TimesNewRomanPSMT" w:cs="TimesNewRomanPSMT"/>
          <w:color w:val="000000"/>
          <w:sz w:val="24"/>
          <w:szCs w:val="24"/>
          <w:lang w:val="pt-BR"/>
        </w:rPr>
        <w:t>Esse passo deve levar a uma descrição completa e detalhada do funcionamento geral do projeto, uma definição de</w:t>
      </w:r>
      <w:r w:rsidR="0010383E">
        <w:rPr>
          <w:rFonts w:ascii="TimesNewRomanPSMT" w:hAnsi="TimesNewRomanPSMT" w:cs="TimesNewRomanPSMT"/>
          <w:color w:val="000000"/>
          <w:sz w:val="24"/>
          <w:szCs w:val="24"/>
          <w:lang w:val="pt-BR"/>
        </w:rPr>
        <w:t xml:space="preserve"> </w:t>
      </w:r>
      <w:r w:rsidRPr="00AE497E">
        <w:rPr>
          <w:rFonts w:ascii="TimesNewRomanPSMT" w:hAnsi="TimesNewRomanPSMT" w:cs="TimesNewRomanPSMT"/>
          <w:color w:val="000000"/>
          <w:sz w:val="24"/>
          <w:szCs w:val="24"/>
          <w:lang w:val="pt-BR"/>
        </w:rPr>
        <w:t>suas entradas e saídas e especificações numéricas completas para suas capacidades e limitações.</w:t>
      </w:r>
    </w:p>
    <w:p w14:paraId="320BC2CC" w14:textId="77777777" w:rsidR="0025788B" w:rsidRPr="00AE497E" w:rsidRDefault="0025788B" w:rsidP="0025788B">
      <w:pPr>
        <w:autoSpaceDE w:val="0"/>
        <w:autoSpaceDN w:val="0"/>
        <w:adjustRightInd w:val="0"/>
        <w:spacing w:after="0" w:line="240" w:lineRule="auto"/>
        <w:jc w:val="left"/>
        <w:rPr>
          <w:rFonts w:ascii="ClearfaceGothicLTStd-Medium" w:hAnsi="ClearfaceGothicLTStd-Medium" w:cs="ClearfaceGothicLTStd-Medium"/>
          <w:color w:val="5F5F5F"/>
          <w:sz w:val="32"/>
          <w:szCs w:val="32"/>
          <w:lang w:val="pt-BR"/>
        </w:rPr>
      </w:pPr>
    </w:p>
    <w:p w14:paraId="083CC74E" w14:textId="77777777" w:rsidR="0025788B" w:rsidRPr="00AE497E" w:rsidRDefault="0025788B" w:rsidP="0025788B">
      <w:pPr>
        <w:autoSpaceDE w:val="0"/>
        <w:autoSpaceDN w:val="0"/>
        <w:adjustRightInd w:val="0"/>
        <w:spacing w:after="0" w:line="240" w:lineRule="auto"/>
        <w:jc w:val="left"/>
        <w:rPr>
          <w:rFonts w:ascii="ClearfaceGothicLTStd-Medium" w:hAnsi="ClearfaceGothicLTStd-Medium" w:cs="ClearfaceGothicLTStd-Medium"/>
          <w:color w:val="5F5F5F"/>
          <w:sz w:val="32"/>
          <w:szCs w:val="32"/>
          <w:lang w:val="pt-BR"/>
        </w:rPr>
      </w:pPr>
    </w:p>
    <w:p w14:paraId="1EB6C1D9" w14:textId="77777777" w:rsidR="0025788B" w:rsidRPr="00AE497E" w:rsidRDefault="0025788B" w:rsidP="0025788B">
      <w:pPr>
        <w:autoSpaceDE w:val="0"/>
        <w:autoSpaceDN w:val="0"/>
        <w:adjustRightInd w:val="0"/>
        <w:spacing w:after="0" w:line="240" w:lineRule="auto"/>
        <w:jc w:val="left"/>
        <w:rPr>
          <w:rFonts w:ascii="ClearfaceGothicLTStd-Medium" w:hAnsi="ClearfaceGothicLTStd-Medium" w:cs="ClearfaceGothicLTStd-Medium"/>
          <w:color w:val="5F5F5F"/>
          <w:sz w:val="32"/>
          <w:szCs w:val="32"/>
          <w:lang w:val="pt-BR"/>
        </w:rPr>
      </w:pPr>
      <w:r w:rsidRPr="00AE497E">
        <w:rPr>
          <w:rFonts w:ascii="ClearfaceGothicLTStd-Medium" w:hAnsi="ClearfaceGothicLTStd-Medium" w:cs="ClearfaceGothicLTStd-Medium"/>
          <w:color w:val="5F5F5F"/>
          <w:sz w:val="32"/>
          <w:szCs w:val="32"/>
          <w:lang w:val="pt-BR"/>
        </w:rPr>
        <w:t>Planejamento estratégico/decomposição do problema</w:t>
      </w:r>
    </w:p>
    <w:p w14:paraId="4378B92A" w14:textId="49CB3558" w:rsidR="0025788B" w:rsidRPr="00AE497E" w:rsidRDefault="0025788B" w:rsidP="0025788B">
      <w:pPr>
        <w:autoSpaceDE w:val="0"/>
        <w:autoSpaceDN w:val="0"/>
        <w:adjustRightInd w:val="0"/>
        <w:spacing w:after="0" w:line="240" w:lineRule="auto"/>
        <w:jc w:val="left"/>
        <w:rPr>
          <w:rFonts w:ascii="TimesNewRomanPSMT" w:hAnsi="TimesNewRomanPSMT" w:cs="TimesNewRomanPSMT"/>
          <w:color w:val="000000"/>
          <w:sz w:val="24"/>
          <w:szCs w:val="24"/>
          <w:lang w:val="pt-BR"/>
        </w:rPr>
      </w:pPr>
      <w:r w:rsidRPr="00AE497E">
        <w:rPr>
          <w:rFonts w:ascii="TimesNewRomanPSMT" w:hAnsi="TimesNewRomanPSMT" w:cs="TimesNewRomanPSMT"/>
          <w:color w:val="000000"/>
          <w:sz w:val="24"/>
          <w:szCs w:val="24"/>
          <w:lang w:val="pt-BR"/>
        </w:rPr>
        <w:t>O segundo passo envolve o desenvolvimento de uma estratégia para dividir esse projeto em partes administráveis. Esse</w:t>
      </w:r>
      <w:r w:rsidR="0010383E">
        <w:rPr>
          <w:rFonts w:ascii="TimesNewRomanPSMT" w:hAnsi="TimesNewRomanPSMT" w:cs="TimesNewRomanPSMT"/>
          <w:color w:val="000000"/>
          <w:sz w:val="24"/>
          <w:szCs w:val="24"/>
          <w:lang w:val="pt-BR"/>
        </w:rPr>
        <w:t xml:space="preserve"> </w:t>
      </w:r>
      <w:r w:rsidRPr="00AE497E">
        <w:rPr>
          <w:rFonts w:ascii="TimesNewRomanPSMT" w:hAnsi="TimesNewRomanPSMT" w:cs="TimesNewRomanPSMT"/>
          <w:color w:val="000000"/>
          <w:sz w:val="24"/>
          <w:szCs w:val="24"/>
          <w:lang w:val="pt-BR"/>
        </w:rPr>
        <w:t>processo é referido como decomposição do problema, pois a</w:t>
      </w:r>
      <w:r w:rsidR="0010383E">
        <w:rPr>
          <w:rFonts w:ascii="TimesNewRomanPSMT" w:hAnsi="TimesNewRomanPSMT" w:cs="TimesNewRomanPSMT"/>
          <w:color w:val="000000"/>
          <w:sz w:val="24"/>
          <w:szCs w:val="24"/>
          <w:lang w:val="pt-BR"/>
        </w:rPr>
        <w:t xml:space="preserve"> </w:t>
      </w:r>
      <w:r w:rsidRPr="00AE497E">
        <w:rPr>
          <w:rFonts w:ascii="TimesNewRomanPSMT" w:hAnsi="TimesNewRomanPSMT" w:cs="TimesNewRomanPSMT"/>
          <w:color w:val="000000"/>
          <w:sz w:val="24"/>
          <w:szCs w:val="24"/>
          <w:lang w:val="pt-BR"/>
        </w:rPr>
        <w:t>função geral está em termos de diversos blocos funcionais</w:t>
      </w:r>
      <w:r w:rsidR="0010383E">
        <w:rPr>
          <w:rFonts w:ascii="TimesNewRomanPSMT" w:hAnsi="TimesNewRomanPSMT" w:cs="TimesNewRomanPSMT"/>
          <w:color w:val="000000"/>
          <w:sz w:val="24"/>
          <w:szCs w:val="24"/>
          <w:lang w:val="pt-BR"/>
        </w:rPr>
        <w:t xml:space="preserve"> </w:t>
      </w:r>
      <w:r w:rsidRPr="00AE497E">
        <w:rPr>
          <w:rFonts w:ascii="TimesNewRomanPSMT" w:hAnsi="TimesNewRomanPSMT" w:cs="TimesNewRomanPSMT"/>
          <w:color w:val="000000"/>
          <w:sz w:val="24"/>
          <w:szCs w:val="24"/>
          <w:lang w:val="pt-BR"/>
        </w:rPr>
        <w:t>mais simples. Os requisitos para as partes são:</w:t>
      </w:r>
    </w:p>
    <w:p w14:paraId="0964663D" w14:textId="77777777" w:rsidR="0025788B" w:rsidRPr="00AE497E" w:rsidRDefault="0025788B" w:rsidP="0025788B">
      <w:pPr>
        <w:autoSpaceDE w:val="0"/>
        <w:autoSpaceDN w:val="0"/>
        <w:adjustRightInd w:val="0"/>
        <w:spacing w:after="0" w:line="240" w:lineRule="auto"/>
        <w:jc w:val="left"/>
        <w:rPr>
          <w:rFonts w:ascii="TimesNewRomanPSMT" w:hAnsi="TimesNewRomanPSMT" w:cs="TimesNewRomanPSMT"/>
          <w:color w:val="000000"/>
          <w:sz w:val="24"/>
          <w:szCs w:val="24"/>
          <w:lang w:val="pt-BR"/>
        </w:rPr>
      </w:pPr>
    </w:p>
    <w:p w14:paraId="6BB2EDCD" w14:textId="77777777" w:rsidR="0025788B" w:rsidRPr="00AE497E" w:rsidRDefault="0025788B" w:rsidP="0025788B">
      <w:pPr>
        <w:autoSpaceDE w:val="0"/>
        <w:autoSpaceDN w:val="0"/>
        <w:adjustRightInd w:val="0"/>
        <w:spacing w:after="0" w:line="240" w:lineRule="auto"/>
        <w:jc w:val="left"/>
        <w:rPr>
          <w:rFonts w:ascii="TimesNewRomanPSMT" w:hAnsi="TimesNewRomanPSMT" w:cs="TimesNewRomanPSMT"/>
          <w:color w:val="000000"/>
          <w:sz w:val="24"/>
          <w:szCs w:val="24"/>
          <w:lang w:val="pt-BR"/>
        </w:rPr>
      </w:pPr>
      <w:r w:rsidRPr="00AE497E">
        <w:rPr>
          <w:rFonts w:ascii="Wingdings-Regular" w:hAnsi="Wingdings-Regular" w:cs="Wingdings-Regular"/>
          <w:color w:val="747474"/>
          <w:sz w:val="24"/>
          <w:szCs w:val="24"/>
          <w:lang w:val="pt-BR"/>
        </w:rPr>
        <w:t>„</w:t>
      </w:r>
      <w:r w:rsidRPr="00AE497E">
        <w:rPr>
          <w:rFonts w:ascii="TimesNewRomanPSMT" w:hAnsi="TimesNewRomanPSMT" w:cs="TimesNewRomanPSMT"/>
          <w:color w:val="747474"/>
          <w:sz w:val="24"/>
          <w:szCs w:val="24"/>
          <w:lang w:val="pt-BR"/>
        </w:rPr>
        <w:t xml:space="preserve">. </w:t>
      </w:r>
      <w:r w:rsidRPr="00AE497E">
        <w:rPr>
          <w:rFonts w:ascii="TimesNewRomanPSMT" w:hAnsi="TimesNewRomanPSMT" w:cs="TimesNewRomanPSMT"/>
          <w:color w:val="000000"/>
          <w:sz w:val="24"/>
          <w:szCs w:val="24"/>
          <w:lang w:val="pt-BR"/>
        </w:rPr>
        <w:t>Desenvolver um modo de testar cada parte.</w:t>
      </w:r>
    </w:p>
    <w:p w14:paraId="4A59C1CA" w14:textId="77777777" w:rsidR="0025788B" w:rsidRPr="00AE497E" w:rsidRDefault="0025788B" w:rsidP="0025788B">
      <w:pPr>
        <w:autoSpaceDE w:val="0"/>
        <w:autoSpaceDN w:val="0"/>
        <w:adjustRightInd w:val="0"/>
        <w:spacing w:after="0" w:line="240" w:lineRule="auto"/>
        <w:jc w:val="left"/>
        <w:rPr>
          <w:rFonts w:ascii="TimesNewRomanPSMT" w:hAnsi="TimesNewRomanPSMT" w:cs="TimesNewRomanPSMT"/>
          <w:color w:val="000000"/>
          <w:sz w:val="24"/>
          <w:szCs w:val="24"/>
          <w:lang w:val="pt-BR"/>
        </w:rPr>
      </w:pPr>
      <w:r w:rsidRPr="00AE497E">
        <w:rPr>
          <w:rFonts w:ascii="Wingdings-Regular" w:hAnsi="Wingdings-Regular" w:cs="Wingdings-Regular"/>
          <w:color w:val="747474"/>
          <w:sz w:val="24"/>
          <w:szCs w:val="24"/>
          <w:lang w:val="pt-BR"/>
        </w:rPr>
        <w:t>„</w:t>
      </w:r>
      <w:r w:rsidRPr="00AE497E">
        <w:rPr>
          <w:rFonts w:ascii="TimesNewRomanPSMT" w:hAnsi="TimesNewRomanPSMT" w:cs="TimesNewRomanPSMT"/>
          <w:color w:val="747474"/>
          <w:sz w:val="24"/>
          <w:szCs w:val="24"/>
          <w:lang w:val="pt-BR"/>
        </w:rPr>
        <w:t xml:space="preserve">. </w:t>
      </w:r>
      <w:r w:rsidRPr="00AE497E">
        <w:rPr>
          <w:rFonts w:ascii="TimesNewRomanPSMT" w:hAnsi="TimesNewRomanPSMT" w:cs="TimesNewRomanPSMT"/>
          <w:color w:val="000000"/>
          <w:sz w:val="24"/>
          <w:szCs w:val="24"/>
          <w:lang w:val="pt-BR"/>
        </w:rPr>
        <w:t>Cada parte precisa se encaixar bem no sistema todo.</w:t>
      </w:r>
    </w:p>
    <w:p w14:paraId="706C4702" w14:textId="77777777" w:rsidR="0025788B" w:rsidRPr="00AE497E" w:rsidRDefault="0025788B" w:rsidP="0025788B">
      <w:pPr>
        <w:autoSpaceDE w:val="0"/>
        <w:autoSpaceDN w:val="0"/>
        <w:adjustRightInd w:val="0"/>
        <w:spacing w:after="0" w:line="240" w:lineRule="auto"/>
        <w:jc w:val="left"/>
        <w:rPr>
          <w:rFonts w:ascii="TimesNewRomanPSMT" w:hAnsi="TimesNewRomanPSMT" w:cs="TimesNewRomanPSMT"/>
          <w:color w:val="000000"/>
          <w:sz w:val="24"/>
          <w:szCs w:val="24"/>
          <w:lang w:val="pt-BR"/>
        </w:rPr>
      </w:pPr>
      <w:r w:rsidRPr="00AE497E">
        <w:rPr>
          <w:rFonts w:ascii="Wingdings-Regular" w:hAnsi="Wingdings-Regular" w:cs="Wingdings-Regular"/>
          <w:color w:val="747474"/>
          <w:sz w:val="24"/>
          <w:szCs w:val="24"/>
          <w:lang w:val="pt-BR"/>
        </w:rPr>
        <w:t>„</w:t>
      </w:r>
      <w:r w:rsidRPr="00AE497E">
        <w:rPr>
          <w:rFonts w:ascii="TimesNewRomanPSMT" w:hAnsi="TimesNewRomanPSMT" w:cs="TimesNewRomanPSMT"/>
          <w:color w:val="747474"/>
          <w:sz w:val="24"/>
          <w:szCs w:val="24"/>
          <w:lang w:val="pt-BR"/>
        </w:rPr>
        <w:t xml:space="preserve">. </w:t>
      </w:r>
      <w:r w:rsidRPr="00AE497E">
        <w:rPr>
          <w:rFonts w:ascii="TimesNewRomanPSMT" w:hAnsi="TimesNewRomanPSMT" w:cs="TimesNewRomanPSMT"/>
          <w:color w:val="000000"/>
          <w:sz w:val="24"/>
          <w:szCs w:val="24"/>
          <w:lang w:val="pt-BR"/>
        </w:rPr>
        <w:t>Conhecer a natureza de todos os sinais que conectam as partes.</w:t>
      </w:r>
    </w:p>
    <w:p w14:paraId="04ED15C3" w14:textId="77777777" w:rsidR="0025788B" w:rsidRPr="00AE497E" w:rsidRDefault="0025788B" w:rsidP="0025788B">
      <w:pPr>
        <w:autoSpaceDE w:val="0"/>
        <w:autoSpaceDN w:val="0"/>
        <w:adjustRightInd w:val="0"/>
        <w:spacing w:after="0" w:line="240" w:lineRule="auto"/>
        <w:jc w:val="left"/>
        <w:rPr>
          <w:rFonts w:ascii="TimesNewRomanPSMT" w:hAnsi="TimesNewRomanPSMT" w:cs="TimesNewRomanPSMT"/>
          <w:color w:val="000000"/>
          <w:sz w:val="24"/>
          <w:szCs w:val="24"/>
          <w:lang w:val="pt-BR"/>
        </w:rPr>
      </w:pPr>
      <w:r w:rsidRPr="00AE497E">
        <w:rPr>
          <w:rFonts w:ascii="Wingdings-Regular" w:hAnsi="Wingdings-Regular" w:cs="Wingdings-Regular"/>
          <w:color w:val="747474"/>
          <w:sz w:val="24"/>
          <w:szCs w:val="24"/>
          <w:lang w:val="pt-BR"/>
        </w:rPr>
        <w:t>„</w:t>
      </w:r>
      <w:r w:rsidRPr="00AE497E">
        <w:rPr>
          <w:rFonts w:ascii="TimesNewRomanPSMT" w:hAnsi="TimesNewRomanPSMT" w:cs="TimesNewRomanPSMT"/>
          <w:color w:val="747474"/>
          <w:sz w:val="24"/>
          <w:szCs w:val="24"/>
          <w:lang w:val="pt-BR"/>
        </w:rPr>
        <w:t xml:space="preserve">. </w:t>
      </w:r>
      <w:r w:rsidRPr="00AE497E">
        <w:rPr>
          <w:rFonts w:ascii="TimesNewRomanPSMT" w:hAnsi="TimesNewRomanPSMT" w:cs="TimesNewRomanPSMT"/>
          <w:color w:val="000000"/>
          <w:sz w:val="24"/>
          <w:szCs w:val="24"/>
          <w:lang w:val="pt-BR"/>
        </w:rPr>
        <w:t>O funcionamento exato de cada bloco precisa ser definido e entendido.</w:t>
      </w:r>
    </w:p>
    <w:p w14:paraId="16687B09" w14:textId="77777777" w:rsidR="0025788B" w:rsidRPr="00AE497E" w:rsidRDefault="0025788B" w:rsidP="0025788B">
      <w:pPr>
        <w:autoSpaceDE w:val="0"/>
        <w:autoSpaceDN w:val="0"/>
        <w:adjustRightInd w:val="0"/>
        <w:spacing w:after="0" w:line="240" w:lineRule="auto"/>
        <w:jc w:val="left"/>
        <w:rPr>
          <w:rFonts w:ascii="TimesNewRomanPSMT" w:hAnsi="TimesNewRomanPSMT" w:cs="TimesNewRomanPSMT"/>
          <w:color w:val="000000"/>
          <w:sz w:val="24"/>
          <w:szCs w:val="24"/>
          <w:lang w:val="pt-BR"/>
        </w:rPr>
      </w:pPr>
      <w:r w:rsidRPr="00AE497E">
        <w:rPr>
          <w:rFonts w:ascii="Wingdings-Regular" w:hAnsi="Wingdings-Regular" w:cs="Wingdings-Regular"/>
          <w:color w:val="747474"/>
          <w:sz w:val="24"/>
          <w:szCs w:val="24"/>
          <w:lang w:val="pt-BR"/>
        </w:rPr>
        <w:t>„</w:t>
      </w:r>
      <w:r w:rsidRPr="00AE497E">
        <w:rPr>
          <w:rFonts w:ascii="TimesNewRomanPSMT" w:hAnsi="TimesNewRomanPSMT" w:cs="TimesNewRomanPSMT"/>
          <w:color w:val="747474"/>
          <w:sz w:val="24"/>
          <w:szCs w:val="24"/>
          <w:lang w:val="pt-BR"/>
        </w:rPr>
        <w:t xml:space="preserve">. </w:t>
      </w:r>
      <w:r w:rsidRPr="00AE497E">
        <w:rPr>
          <w:rFonts w:ascii="TimesNewRomanPSMT" w:hAnsi="TimesNewRomanPSMT" w:cs="TimesNewRomanPSMT"/>
          <w:color w:val="000000"/>
          <w:sz w:val="24"/>
          <w:szCs w:val="24"/>
          <w:lang w:val="pt-BR"/>
        </w:rPr>
        <w:t>Precisamos ter uma visão clara de como fazer cada bloco funcionar.</w:t>
      </w:r>
    </w:p>
    <w:p w14:paraId="4144CDA7" w14:textId="77777777" w:rsidR="0025788B" w:rsidRPr="00AE497E" w:rsidRDefault="0025788B" w:rsidP="0025788B">
      <w:pPr>
        <w:autoSpaceDE w:val="0"/>
        <w:autoSpaceDN w:val="0"/>
        <w:adjustRightInd w:val="0"/>
        <w:spacing w:after="0" w:line="240" w:lineRule="auto"/>
        <w:jc w:val="left"/>
        <w:rPr>
          <w:rFonts w:ascii="TimesNewRomanPSMT" w:hAnsi="TimesNewRomanPSMT" w:cs="TimesNewRomanPSMT"/>
          <w:color w:val="000000"/>
          <w:sz w:val="24"/>
          <w:szCs w:val="24"/>
          <w:lang w:val="pt-BR"/>
        </w:rPr>
      </w:pPr>
    </w:p>
    <w:p w14:paraId="77AAF3DE" w14:textId="07926127" w:rsidR="00D80D64" w:rsidRPr="00AE497E" w:rsidRDefault="0025788B" w:rsidP="0025788B">
      <w:pPr>
        <w:spacing w:after="160" w:line="259" w:lineRule="auto"/>
        <w:jc w:val="left"/>
        <w:rPr>
          <w:rFonts w:eastAsiaTheme="majorEastAsia" w:cstheme="majorBidi"/>
          <w:b/>
          <w:bCs/>
          <w:color w:val="000000" w:themeColor="text1"/>
          <w:sz w:val="32"/>
          <w:szCs w:val="32"/>
          <w:lang w:val="pt-BR"/>
        </w:rPr>
      </w:pPr>
      <w:r w:rsidRPr="00AE497E">
        <w:rPr>
          <w:rFonts w:ascii="TimesNewRomanPSMT" w:hAnsi="TimesNewRomanPSMT" w:cs="TimesNewRomanPSMT"/>
          <w:color w:val="000000"/>
          <w:sz w:val="24"/>
          <w:szCs w:val="24"/>
          <w:lang w:val="pt-BR"/>
        </w:rPr>
        <w:t>O último requisito pode parecer óbvio, mas é impressionante o número de projetos em torno de um bloco central que envolve um milagre técnico ainda não descoberto ou que viola leis muito básicas como a da conservação da energia. Nesse estágio, cada subsistema (bloco de seção) se torna, de certa maneira, um projeto em si, com a possibilidade de subsistemas adicionais definidos dentro de seus limites. Esse é o conceito de projeto hierárquico.</w:t>
      </w:r>
    </w:p>
    <w:p w14:paraId="4192C375" w14:textId="317107CF" w:rsidR="00D80D64" w:rsidRPr="00AE497E" w:rsidRDefault="00D80D64" w:rsidP="00460000">
      <w:pPr>
        <w:autoSpaceDE w:val="0"/>
        <w:autoSpaceDN w:val="0"/>
        <w:adjustRightInd w:val="0"/>
        <w:spacing w:after="0" w:line="240" w:lineRule="auto"/>
        <w:jc w:val="left"/>
        <w:rPr>
          <w:rFonts w:eastAsiaTheme="majorEastAsia" w:cstheme="majorBidi"/>
          <w:b/>
          <w:bCs/>
          <w:color w:val="000000" w:themeColor="text1"/>
          <w:sz w:val="24"/>
          <w:szCs w:val="24"/>
          <w:lang w:val="pt-BR"/>
        </w:rPr>
      </w:pPr>
      <w:r w:rsidRPr="00AE497E">
        <w:rPr>
          <w:lang w:val="pt-BR"/>
        </w:rPr>
        <w:br w:type="page"/>
      </w:r>
    </w:p>
    <w:p w14:paraId="2E973070" w14:textId="374FEBDB" w:rsidR="008C1111" w:rsidRDefault="00492BCB" w:rsidP="003725B0">
      <w:pPr>
        <w:pStyle w:val="Heading1"/>
      </w:pPr>
      <w:r>
        <w:lastRenderedPageBreak/>
        <w:t>REFERÊNCIAS BIBLIOGRÁFICAS</w:t>
      </w:r>
    </w:p>
    <w:p w14:paraId="1017F6EB" w14:textId="02685E5B" w:rsidR="00492BCB" w:rsidRDefault="00492BCB" w:rsidP="00492BCB">
      <w:pPr>
        <w:rPr>
          <w:lang w:val="pt-BR"/>
        </w:rPr>
      </w:pPr>
    </w:p>
    <w:p w14:paraId="78F87962" w14:textId="0190981C" w:rsidR="00492BCB" w:rsidRDefault="00492BCB" w:rsidP="00492BCB">
      <w:pPr>
        <w:rPr>
          <w:lang w:val="pt-BR"/>
        </w:rPr>
      </w:pPr>
      <w:r>
        <w:rPr>
          <w:lang w:val="pt-BR"/>
        </w:rPr>
        <w:t xml:space="preserve">[1] </w:t>
      </w:r>
      <w:r w:rsidR="000E0308">
        <w:t xml:space="preserve">TOCCI, Ronald J.;WIDMER, Neal S; MOSS, Gregory L. </w:t>
      </w:r>
      <w:r w:rsidR="000E0308" w:rsidRPr="007C14B3">
        <w:rPr>
          <w:b/>
          <w:bCs/>
        </w:rPr>
        <w:t xml:space="preserve">Sistemas digitais : princípios e aplicações. </w:t>
      </w:r>
      <w:r w:rsidR="000E0308">
        <w:t xml:space="preserve">Revisão técnica: Renato Giacomini. Tradução Jorge Ritter . 11ª. ed. – São Paulo. Pearson Prentice Hall, 2011. </w:t>
      </w:r>
      <w:r w:rsidR="000E0308" w:rsidRPr="007C14B3">
        <w:t>ISBN 978-85-4300-694-9</w:t>
      </w:r>
    </w:p>
    <w:p w14:paraId="56A2D1A1" w14:textId="3F50F497" w:rsidR="002C7571" w:rsidRDefault="002C7571" w:rsidP="00492BCB">
      <w:pPr>
        <w:rPr>
          <w:lang w:val="pt-BR"/>
        </w:rPr>
      </w:pPr>
    </w:p>
    <w:p w14:paraId="3141AE67" w14:textId="6AB17FF3" w:rsidR="004614BD" w:rsidRDefault="00492BCB" w:rsidP="004614BD">
      <w:pPr>
        <w:rPr>
          <w:lang w:val="pt-BR"/>
        </w:rPr>
      </w:pPr>
      <w:r>
        <w:rPr>
          <w:lang w:val="pt-BR"/>
        </w:rPr>
        <w:t>[</w:t>
      </w:r>
      <w:r w:rsidR="004614BD">
        <w:rPr>
          <w:lang w:val="pt-BR"/>
        </w:rPr>
        <w:t>2]</w:t>
      </w:r>
      <w:r w:rsidR="00570078">
        <w:rPr>
          <w:lang w:val="pt-BR"/>
        </w:rPr>
        <w:t xml:space="preserve"> </w:t>
      </w:r>
      <w:r w:rsidR="004614BD" w:rsidRPr="004614BD">
        <w:rPr>
          <w:lang w:val="pt-BR"/>
        </w:rPr>
        <w:t>F</w:t>
      </w:r>
      <w:r w:rsidR="004614BD">
        <w:rPr>
          <w:lang w:val="pt-BR"/>
        </w:rPr>
        <w:t xml:space="preserve">ERDJALLAH, </w:t>
      </w:r>
      <w:r w:rsidR="004614BD" w:rsidRPr="004614BD">
        <w:rPr>
          <w:lang w:val="pt-BR"/>
        </w:rPr>
        <w:t>Mohammed.</w:t>
      </w:r>
      <w:r w:rsidR="004614BD">
        <w:rPr>
          <w:lang w:val="pt-BR"/>
        </w:rPr>
        <w:t xml:space="preserve"> </w:t>
      </w:r>
      <w:r w:rsidR="004614BD" w:rsidRPr="007D3F5A">
        <w:rPr>
          <w:b/>
          <w:bCs/>
          <w:lang w:val="pt-BR"/>
        </w:rPr>
        <w:t>Introduction to digital systems: modeling, synthesis, and simulation using VHDL</w:t>
      </w:r>
      <w:r w:rsidR="007D3F5A">
        <w:rPr>
          <w:b/>
          <w:bCs/>
          <w:lang w:val="pt-BR"/>
        </w:rPr>
        <w:t>.</w:t>
      </w:r>
      <w:r w:rsidR="007D3F5A">
        <w:rPr>
          <w:lang w:val="pt-BR"/>
        </w:rPr>
        <w:t xml:space="preserve"> </w:t>
      </w:r>
      <w:r w:rsidR="007D3F5A" w:rsidRPr="007D3F5A">
        <w:rPr>
          <w:lang w:val="pt-BR"/>
        </w:rPr>
        <w:t>Hoboken, NJ: John Wiley &amp; Sons, 2011</w:t>
      </w:r>
      <w:r w:rsidR="007D3F5A">
        <w:rPr>
          <w:lang w:val="pt-BR"/>
        </w:rPr>
        <w:t xml:space="preserve">. </w:t>
      </w:r>
      <w:r w:rsidR="004614BD" w:rsidRPr="004614BD">
        <w:rPr>
          <w:lang w:val="pt-BR"/>
        </w:rPr>
        <w:t>ISBN 978-0-470-90055-0</w:t>
      </w:r>
    </w:p>
    <w:p w14:paraId="297AD422" w14:textId="77777777" w:rsidR="002C7571" w:rsidRDefault="002C7571" w:rsidP="004614BD">
      <w:pPr>
        <w:rPr>
          <w:lang w:val="pt-BR"/>
        </w:rPr>
      </w:pPr>
    </w:p>
    <w:p w14:paraId="2688F66B" w14:textId="1A7C1A40" w:rsidR="00F51394" w:rsidRDefault="004614BD" w:rsidP="00492BCB">
      <w:pPr>
        <w:rPr>
          <w:lang w:val="pt-BR"/>
        </w:rPr>
      </w:pPr>
      <w:r>
        <w:rPr>
          <w:lang w:val="pt-BR"/>
        </w:rPr>
        <w:t>[3</w:t>
      </w:r>
      <w:r w:rsidR="00492BCB">
        <w:rPr>
          <w:lang w:val="pt-BR"/>
        </w:rPr>
        <w:t>]</w:t>
      </w:r>
      <w:r w:rsidR="00570078">
        <w:rPr>
          <w:lang w:val="pt-BR"/>
        </w:rPr>
        <w:t xml:space="preserve"> </w:t>
      </w:r>
      <w:r w:rsidR="00492BCB">
        <w:rPr>
          <w:lang w:val="pt-BR"/>
        </w:rPr>
        <w:t xml:space="preserve">MOORE, Gordon E. </w:t>
      </w:r>
      <w:r w:rsidR="00492BCB" w:rsidRPr="00492BCB">
        <w:rPr>
          <w:b/>
          <w:bCs/>
          <w:lang w:val="pt-BR"/>
        </w:rPr>
        <w:t>Cramming more componentes onto integrated circuits</w:t>
      </w:r>
      <w:r w:rsidR="00570078">
        <w:rPr>
          <w:b/>
          <w:bCs/>
          <w:lang w:val="pt-BR"/>
        </w:rPr>
        <w:t xml:space="preserve"> </w:t>
      </w:r>
      <w:r w:rsidR="00492BCB" w:rsidRPr="00492BCB">
        <w:rPr>
          <w:b/>
          <w:bCs/>
          <w:lang w:val="pt-BR"/>
        </w:rPr>
        <w:t>Electronics</w:t>
      </w:r>
      <w:r w:rsidR="00492BCB">
        <w:rPr>
          <w:b/>
          <w:bCs/>
          <w:lang w:val="pt-BR"/>
        </w:rPr>
        <w:t>.</w:t>
      </w:r>
      <w:r w:rsidR="00F51394">
        <w:rPr>
          <w:b/>
          <w:bCs/>
          <w:lang w:val="pt-BR"/>
        </w:rPr>
        <w:t xml:space="preserve"> </w:t>
      </w:r>
      <w:r w:rsidR="00F51394">
        <w:rPr>
          <w:lang w:val="pt-BR"/>
        </w:rPr>
        <w:t>Electronics Magazine</w:t>
      </w:r>
      <w:r w:rsidR="00492BCB">
        <w:rPr>
          <w:lang w:val="pt-BR"/>
        </w:rPr>
        <w:t xml:space="preserve">, Volume 38, </w:t>
      </w:r>
      <w:r w:rsidR="00F51394">
        <w:rPr>
          <w:lang w:val="pt-BR"/>
        </w:rPr>
        <w:t>N</w:t>
      </w:r>
      <w:r w:rsidR="00492BCB">
        <w:rPr>
          <w:lang w:val="pt-BR"/>
        </w:rPr>
        <w:t>umber 8. April 19, 1965.</w:t>
      </w:r>
      <w:r w:rsidR="00F51394">
        <w:rPr>
          <w:lang w:val="pt-BR"/>
        </w:rPr>
        <w:t xml:space="preserve"> Retirado de:</w:t>
      </w:r>
    </w:p>
    <w:p w14:paraId="1BD7FB23" w14:textId="083C2FA1" w:rsidR="00F51394" w:rsidRDefault="00F51394" w:rsidP="00492BCB">
      <w:r>
        <w:t>&lt;</w:t>
      </w:r>
      <w:r w:rsidRPr="00F66E21">
        <w:t>https://web.archive.org/web/20090126170054/http://download.intel.com/museum/Moores_Law/Articles-Press_Releases/Gordon_Moore_1965_Article.pdf</w:t>
      </w:r>
      <w:r>
        <w:t>&gt;</w:t>
      </w:r>
      <w:r w:rsidR="002C7571">
        <w:t xml:space="preserve"> </w:t>
      </w:r>
      <w:r>
        <w:t>Acesso em</w:t>
      </w:r>
      <w:r w:rsidR="002C7571">
        <w:t xml:space="preserve">: </w:t>
      </w:r>
      <w:r>
        <w:t>25/08/2019</w:t>
      </w:r>
    </w:p>
    <w:p w14:paraId="1305A5A4" w14:textId="5AB048FD" w:rsidR="002C7571" w:rsidRDefault="002C7571" w:rsidP="00492BCB"/>
    <w:p w14:paraId="37ECE588" w14:textId="682236D1" w:rsidR="002C7571" w:rsidRDefault="002C7571" w:rsidP="00492BCB">
      <w:r>
        <w:t>[4</w:t>
      </w:r>
      <w:r w:rsidR="00180BE7">
        <w:t>]</w:t>
      </w:r>
      <w:r w:rsidR="00180BE7" w:rsidRPr="00180BE7">
        <w:t xml:space="preserve"> </w:t>
      </w:r>
      <w:r w:rsidR="00180BE7">
        <w:t xml:space="preserve">OLIVEIRA, Caio Augusto; AGUIAR, Jéssica Azevedo; FONTANINI, Mateus Galvão Said. </w:t>
      </w:r>
      <w:r w:rsidR="00180BE7" w:rsidRPr="00D15F22">
        <w:rPr>
          <w:b/>
          <w:bCs/>
        </w:rPr>
        <w:t>Apostila: Dispositivos Lógicos Programáveis.</w:t>
      </w:r>
      <w:r w:rsidR="00180BE7">
        <w:t xml:space="preserve"> Universidade Estadual Paulista, UNESP, Colégio Técnico Industrial de Guaratinguetá “Professor Carlos Augusto Patrício Amorim”.</w:t>
      </w:r>
    </w:p>
    <w:p w14:paraId="242B8486" w14:textId="3487C12D" w:rsidR="002C7571" w:rsidRDefault="002C7571" w:rsidP="00492BCB"/>
    <w:p w14:paraId="570AB38A" w14:textId="3765CD7E" w:rsidR="002C7571" w:rsidRDefault="002C7571" w:rsidP="00492BCB">
      <w:r>
        <w:t>[5]</w:t>
      </w:r>
      <w:r w:rsidR="00D8079B">
        <w:t xml:space="preserve"> F</w:t>
      </w:r>
      <w:r w:rsidR="00DC51E0">
        <w:t xml:space="preserve">ERDJALLAH, Mohammed. </w:t>
      </w:r>
      <w:r w:rsidR="00DC51E0" w:rsidRPr="007C14B3">
        <w:rPr>
          <w:b/>
          <w:bCs/>
        </w:rPr>
        <w:t>Introduction to Digital Systems: Modeling, Synthesis and Simulation Using VHDL.</w:t>
      </w:r>
      <w:r w:rsidR="00DC51E0">
        <w:t xml:space="preserve"> </w:t>
      </w:r>
      <w:r w:rsidR="00DC51E0" w:rsidRPr="00DC51E0">
        <w:t>ISBN 978-0-470-90055-0</w:t>
      </w:r>
    </w:p>
    <w:p w14:paraId="6D2B327F" w14:textId="2D3D3689" w:rsidR="002C7571" w:rsidRDefault="002C7571" w:rsidP="00492BCB"/>
    <w:p w14:paraId="2061FE1D" w14:textId="5DD954D9" w:rsidR="002C7571" w:rsidRDefault="002C7571" w:rsidP="00492BCB">
      <w:r>
        <w:t>[6]</w:t>
      </w:r>
      <w:r w:rsidR="00C56557">
        <w:t xml:space="preserve"> BROWN, Stephen D</w:t>
      </w:r>
      <w:r w:rsidR="00C56557" w:rsidRPr="00751A9F">
        <w:rPr>
          <w:b/>
          <w:bCs/>
        </w:rPr>
        <w:t>. Fundamentals of digital logic with VHDL design</w:t>
      </w:r>
      <w:r w:rsidR="00C56557">
        <w:t>. 3</w:t>
      </w:r>
      <w:r w:rsidR="00C56557" w:rsidRPr="00C56557">
        <w:rPr>
          <w:vertAlign w:val="superscript"/>
        </w:rPr>
        <w:t>rd</w:t>
      </w:r>
      <w:r w:rsidR="00C56557">
        <w:t xml:space="preserve"> ed. </w:t>
      </w:r>
      <w:r w:rsidR="00F66E21" w:rsidRPr="00F66E21">
        <w:t>ISBN 978–0-07–352953–0</w:t>
      </w:r>
    </w:p>
    <w:p w14:paraId="7FD6EE4B" w14:textId="7380BB63" w:rsidR="002C7571" w:rsidRDefault="002C7571" w:rsidP="00492BCB"/>
    <w:p w14:paraId="2CA1C6D1" w14:textId="42563F3C" w:rsidR="002C7571" w:rsidRDefault="002C7571" w:rsidP="00896EAD">
      <w:r>
        <w:t>[7]</w:t>
      </w:r>
      <w:r w:rsidR="007C14B3">
        <w:t xml:space="preserve"> </w:t>
      </w:r>
      <w:r w:rsidR="000E0308">
        <w:t>FREIRE, Tiago Samir de Sousa</w:t>
      </w:r>
      <w:r w:rsidR="000E0308" w:rsidRPr="00FE0405">
        <w:rPr>
          <w:b/>
          <w:bCs/>
        </w:rPr>
        <w:t>. Interfaceamento de entrada e saída em aplicações com uso de FPGA.</w:t>
      </w:r>
      <w:r w:rsidR="000E0308">
        <w:t xml:space="preserve">  Monografia para obtenção do título de Engenheiro Eletricista, </w:t>
      </w:r>
      <w:r w:rsidR="000E0308">
        <w:lastRenderedPageBreak/>
        <w:t>Universidade Federal do Ceará, Centro de Tecnologia Departamento de Engenharia Elétrica. Fortaleza, Dezembro de 2010.</w:t>
      </w:r>
    </w:p>
    <w:p w14:paraId="298FA920" w14:textId="0757FFD4" w:rsidR="002C7571" w:rsidRDefault="002C7571" w:rsidP="00492BCB"/>
    <w:p w14:paraId="55FE1B44" w14:textId="7B0B06AA" w:rsidR="002C7571" w:rsidRDefault="002C7571" w:rsidP="00BE739B">
      <w:r>
        <w:t>[8]</w:t>
      </w:r>
      <w:r w:rsidR="00D12626">
        <w:t xml:space="preserve"> </w:t>
      </w:r>
      <w:r w:rsidR="005438AC">
        <w:t xml:space="preserve">WEBER, André Felippe; </w:t>
      </w:r>
      <w:r w:rsidR="00524B60">
        <w:t>CECHINEL, Helenluciany; THEISGES, Maria Luiza; MOECKE, Marcos</w:t>
      </w:r>
      <w:r w:rsidR="00524B60" w:rsidRPr="003E448C">
        <w:rPr>
          <w:b/>
          <w:bCs/>
        </w:rPr>
        <w:t>. Arquitetura FPGAs e CPLDs da ALTERA</w:t>
      </w:r>
      <w:r w:rsidR="003E448C">
        <w:rPr>
          <w:b/>
          <w:bCs/>
        </w:rPr>
        <w:t xml:space="preserve">. </w:t>
      </w:r>
      <w:r w:rsidR="003E448C">
        <w:t xml:space="preserve"> Disponivel em:</w:t>
      </w:r>
    </w:p>
    <w:p w14:paraId="710B9FB7" w14:textId="11068405" w:rsidR="003E448C" w:rsidRPr="003E448C" w:rsidRDefault="003E448C" w:rsidP="00BE739B">
      <w:r>
        <w:t>&lt;</w:t>
      </w:r>
      <w:r w:rsidRPr="003E448C">
        <w:t xml:space="preserve"> https://wiki.sj.ifsc.edu.br/wiki/images/2/2a/DLP29006-AE1-Tema1-2016-1.pdf</w:t>
      </w:r>
      <w:r>
        <w:t>&gt; Acesso em 27/09/2019.</w:t>
      </w:r>
    </w:p>
    <w:p w14:paraId="6A3D27EE" w14:textId="4731D729" w:rsidR="002C7571" w:rsidRDefault="002C7571" w:rsidP="00492BCB"/>
    <w:p w14:paraId="36C67905" w14:textId="4198EEAF" w:rsidR="00F0616B" w:rsidRDefault="002C7571" w:rsidP="0010383E">
      <w:pPr>
        <w:spacing w:after="160"/>
        <w:rPr>
          <w:lang w:val="pt-BR"/>
        </w:rPr>
      </w:pPr>
      <w:r>
        <w:t>[9]</w:t>
      </w:r>
      <w:r w:rsidR="00F0616B">
        <w:t xml:space="preserve"> </w:t>
      </w:r>
      <w:r w:rsidR="00F0616B">
        <w:rPr>
          <w:lang w:val="pt-BR"/>
        </w:rPr>
        <w:t xml:space="preserve">ORDONEZ, Edward David Moreno. Pereira, Fábio Dacêncio. Penteado, Cesar Giacomini. Pericino, Rodrigo de Almeida. </w:t>
      </w:r>
      <w:r w:rsidR="00F0616B" w:rsidRPr="00B77FCF">
        <w:rPr>
          <w:b/>
          <w:bCs/>
          <w:lang w:val="pt-BR"/>
        </w:rPr>
        <w:t>Projeto, Desempenho e Aplicações de Sistemas Digitais em Circuitos Programáveis (FPGAs)</w:t>
      </w:r>
      <w:r w:rsidR="00F0616B">
        <w:rPr>
          <w:lang w:val="pt-BR"/>
        </w:rPr>
        <w:t xml:space="preserve"> – Pompéia: Bless, 2003, 300p. ISBN: 85-87244-13-2</w:t>
      </w:r>
    </w:p>
    <w:p w14:paraId="2899C4C1" w14:textId="77777777" w:rsidR="0010383E" w:rsidRDefault="0010383E" w:rsidP="002220D4">
      <w:pPr>
        <w:spacing w:after="0"/>
        <w:rPr>
          <w:lang w:val="pt-BR"/>
        </w:rPr>
      </w:pPr>
    </w:p>
    <w:p w14:paraId="61A4A9D7" w14:textId="467A83D3" w:rsidR="0010383E" w:rsidRDefault="0010383E" w:rsidP="0010383E">
      <w:pPr>
        <w:spacing w:after="160"/>
        <w:rPr>
          <w:lang w:val="pt-BR"/>
        </w:rPr>
      </w:pPr>
      <w:r>
        <w:rPr>
          <w:lang w:val="pt-BR"/>
        </w:rPr>
        <w:t xml:space="preserve">[10] </w:t>
      </w:r>
      <w:r w:rsidR="00922286">
        <w:rPr>
          <w:lang w:val="pt-BR"/>
        </w:rPr>
        <w:t xml:space="preserve">PEDRONI, Volnei A. </w:t>
      </w:r>
      <w:r w:rsidR="00922286" w:rsidRPr="002220D4">
        <w:rPr>
          <w:b/>
          <w:bCs/>
          <w:lang w:val="pt-BR"/>
        </w:rPr>
        <w:t>Circuit Design</w:t>
      </w:r>
      <w:r w:rsidR="00056C6E" w:rsidRPr="002220D4">
        <w:rPr>
          <w:b/>
          <w:bCs/>
          <w:lang w:val="pt-BR"/>
        </w:rPr>
        <w:t xml:space="preserve"> and Simulation with VHDL</w:t>
      </w:r>
      <w:r w:rsidR="00056C6E">
        <w:rPr>
          <w:lang w:val="pt-BR"/>
        </w:rPr>
        <w:t xml:space="preserve"> – 2nd ed. The MIT Pre</w:t>
      </w:r>
      <w:r w:rsidR="002220D4">
        <w:rPr>
          <w:lang w:val="pt-BR"/>
        </w:rPr>
        <w:t>s</w:t>
      </w:r>
      <w:r w:rsidR="00056C6E">
        <w:rPr>
          <w:lang w:val="pt-BR"/>
        </w:rPr>
        <w:t>s. Cambridge, Massachussetts. ISBN 978-0-262-01-433</w:t>
      </w:r>
      <w:r w:rsidR="002220D4">
        <w:rPr>
          <w:lang w:val="pt-BR"/>
        </w:rPr>
        <w:t>-5.</w:t>
      </w:r>
    </w:p>
    <w:p w14:paraId="50AAE0AF" w14:textId="77777777" w:rsidR="002220D4" w:rsidRDefault="002220D4" w:rsidP="0010383E">
      <w:pPr>
        <w:spacing w:after="160"/>
        <w:rPr>
          <w:lang w:val="pt-BR"/>
        </w:rPr>
      </w:pPr>
    </w:p>
    <w:p w14:paraId="5E1829D7" w14:textId="1D24BF4C" w:rsidR="005670FE" w:rsidRDefault="005670FE" w:rsidP="00492BCB"/>
    <w:p w14:paraId="25CB8F38" w14:textId="77777777" w:rsidR="005670FE" w:rsidRDefault="005670FE">
      <w:pPr>
        <w:spacing w:after="160" w:line="259" w:lineRule="auto"/>
        <w:jc w:val="left"/>
      </w:pPr>
      <w:r>
        <w:br w:type="page"/>
      </w:r>
    </w:p>
    <w:p w14:paraId="1DF6B905" w14:textId="5D1A442B" w:rsidR="002C7571" w:rsidRDefault="005670FE" w:rsidP="003725B0">
      <w:pPr>
        <w:pStyle w:val="Heading1"/>
      </w:pPr>
      <w:r>
        <w:lastRenderedPageBreak/>
        <w:t>APÊNDICE A</w:t>
      </w:r>
    </w:p>
    <w:p w14:paraId="53B6175D" w14:textId="0AD019DF" w:rsidR="005670FE" w:rsidRDefault="005670FE" w:rsidP="005670FE">
      <w:pPr>
        <w:rPr>
          <w:lang w:val="pt-BR"/>
        </w:rPr>
      </w:pPr>
      <w:r>
        <w:rPr>
          <w:lang w:val="pt-BR"/>
        </w:rPr>
        <w:t>VHDL</w:t>
      </w:r>
    </w:p>
    <w:p w14:paraId="6C7D252C" w14:textId="18080CC9" w:rsidR="005670FE" w:rsidRDefault="005670FE" w:rsidP="005670FE">
      <w:pPr>
        <w:rPr>
          <w:lang w:val="pt-BR"/>
        </w:rPr>
      </w:pPr>
    </w:p>
    <w:p w14:paraId="7DD1C771" w14:textId="3F33903F" w:rsidR="005670FE" w:rsidRDefault="005670FE" w:rsidP="003725B0">
      <w:pPr>
        <w:pStyle w:val="Heading1"/>
      </w:pPr>
      <w:r>
        <w:t>APÊNDICE B</w:t>
      </w:r>
    </w:p>
    <w:p w14:paraId="3E1C31A5" w14:textId="73DD32E8" w:rsidR="005670FE" w:rsidRDefault="005670FE" w:rsidP="005670FE">
      <w:pPr>
        <w:rPr>
          <w:lang w:val="pt-BR"/>
        </w:rPr>
      </w:pPr>
    </w:p>
    <w:p w14:paraId="27169D92" w14:textId="618B28EE" w:rsidR="005670FE" w:rsidRDefault="005670FE" w:rsidP="003725B0">
      <w:pPr>
        <w:pStyle w:val="Heading1"/>
      </w:pPr>
      <w:r>
        <w:t>APÊNDICE C</w:t>
      </w:r>
    </w:p>
    <w:p w14:paraId="07F6EE0A" w14:textId="29A7BCC3" w:rsidR="005670FE" w:rsidRDefault="005670FE" w:rsidP="005670FE">
      <w:pPr>
        <w:rPr>
          <w:lang w:val="pt-BR"/>
        </w:rPr>
      </w:pPr>
    </w:p>
    <w:p w14:paraId="03E829ED" w14:textId="5E36C84F" w:rsidR="005670FE" w:rsidRDefault="005670FE" w:rsidP="003725B0">
      <w:pPr>
        <w:pStyle w:val="Heading1"/>
      </w:pPr>
      <w:r>
        <w:t>APÊNDICE D</w:t>
      </w:r>
    </w:p>
    <w:p w14:paraId="23014CB3" w14:textId="7C9D13BA" w:rsidR="005670FE" w:rsidRDefault="005670FE" w:rsidP="005670FE">
      <w:pPr>
        <w:rPr>
          <w:lang w:val="pt-BR"/>
        </w:rPr>
      </w:pPr>
    </w:p>
    <w:p w14:paraId="0780B433" w14:textId="43C14B51" w:rsidR="005670FE" w:rsidRDefault="005670FE" w:rsidP="003725B0">
      <w:pPr>
        <w:pStyle w:val="Heading1"/>
      </w:pPr>
      <w:r>
        <w:t>APÊNDICE E</w:t>
      </w:r>
    </w:p>
    <w:p w14:paraId="310AD456" w14:textId="77777777" w:rsidR="005670FE" w:rsidRPr="005670FE" w:rsidRDefault="005670FE" w:rsidP="005670FE">
      <w:pPr>
        <w:rPr>
          <w:lang w:val="pt-BR"/>
        </w:rPr>
      </w:pPr>
    </w:p>
    <w:p w14:paraId="54937324" w14:textId="77777777" w:rsidR="004614BD" w:rsidRDefault="004614BD" w:rsidP="00492BCB"/>
    <w:p w14:paraId="4A49CA1C" w14:textId="119BAA11" w:rsidR="00492BCB" w:rsidRPr="00492BCB" w:rsidRDefault="00492BCB" w:rsidP="00492BCB">
      <w:pPr>
        <w:rPr>
          <w:lang w:val="pt-BR"/>
        </w:rPr>
      </w:pPr>
      <w:r>
        <w:rPr>
          <w:lang w:val="pt-BR"/>
        </w:rPr>
        <w:t xml:space="preserve"> </w:t>
      </w:r>
    </w:p>
    <w:p w14:paraId="322BCDD2" w14:textId="5583B792" w:rsidR="008C1111" w:rsidRDefault="008C1111" w:rsidP="008C1111">
      <w:pPr>
        <w:rPr>
          <w:lang w:val="pt-BR"/>
        </w:rPr>
      </w:pPr>
    </w:p>
    <w:p w14:paraId="3926446A" w14:textId="0C1B7153" w:rsidR="008C1111" w:rsidRDefault="008C1111" w:rsidP="008C1111">
      <w:pPr>
        <w:rPr>
          <w:lang w:val="pt-BR"/>
        </w:rPr>
      </w:pPr>
    </w:p>
    <w:p w14:paraId="13D73653" w14:textId="5D280244" w:rsidR="008C1111" w:rsidRPr="008C1111" w:rsidRDefault="008C1111" w:rsidP="008C1111">
      <w:pPr>
        <w:rPr>
          <w:lang w:val="pt-BR"/>
        </w:rPr>
      </w:pPr>
    </w:p>
    <w:sectPr w:rsidR="008C1111" w:rsidRPr="008C1111" w:rsidSect="00EA2F00">
      <w:pgSz w:w="11906" w:h="16838"/>
      <w:pgMar w:top="1701" w:right="1134"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edro Oliveira" w:date="2019-09-23T21:47:00Z" w:initials="PO">
    <w:p w14:paraId="6ACCCFA0" w14:textId="77777777" w:rsidR="00D2175A" w:rsidRDefault="00D2175A">
      <w:pPr>
        <w:pStyle w:val="CommentText"/>
      </w:pPr>
      <w:r>
        <w:rPr>
          <w:rStyle w:val="CommentReference"/>
        </w:rPr>
        <w:annotationRef/>
      </w:r>
      <w:r>
        <w:t>Revisar e melhorar!</w:t>
      </w:r>
    </w:p>
    <w:p w14:paraId="422A5F27" w14:textId="0A474272" w:rsidR="00D2175A" w:rsidRDefault="00D2175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2A5F2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2A5F27" w16cid:durableId="2133B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19B6A0" w14:textId="77777777" w:rsidR="008A10A3" w:rsidRDefault="008A10A3" w:rsidP="009029B1">
      <w:pPr>
        <w:spacing w:after="0" w:line="240" w:lineRule="auto"/>
      </w:pPr>
      <w:r>
        <w:separator/>
      </w:r>
    </w:p>
  </w:endnote>
  <w:endnote w:type="continuationSeparator" w:id="0">
    <w:p w14:paraId="4BCB52F5" w14:textId="77777777" w:rsidR="008A10A3" w:rsidRDefault="008A10A3" w:rsidP="00902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altName w:val="Calisto MT"/>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con-large">
    <w:panose1 w:val="00000000000000000000"/>
    <w:charset w:val="00"/>
    <w:family w:val="auto"/>
    <w:pitch w:val="variable"/>
    <w:sig w:usb0="00000003"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learfaceGothicLTStd-Medium">
    <w:altName w:val="Calibri"/>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Wingdings-Regular">
    <w:altName w:val="Wingdings"/>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1E8A2" w14:textId="77777777" w:rsidR="008A10A3" w:rsidRDefault="008A10A3" w:rsidP="009029B1">
      <w:pPr>
        <w:spacing w:after="0" w:line="240" w:lineRule="auto"/>
      </w:pPr>
      <w:r>
        <w:separator/>
      </w:r>
    </w:p>
  </w:footnote>
  <w:footnote w:type="continuationSeparator" w:id="0">
    <w:p w14:paraId="373B244D" w14:textId="77777777" w:rsidR="008A10A3" w:rsidRDefault="008A10A3" w:rsidP="009029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038B"/>
    <w:multiLevelType w:val="multilevel"/>
    <w:tmpl w:val="25A8F808"/>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781293"/>
    <w:multiLevelType w:val="multilevel"/>
    <w:tmpl w:val="4E30E6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694FCB"/>
    <w:multiLevelType w:val="hybridMultilevel"/>
    <w:tmpl w:val="AFD4FD1A"/>
    <w:lvl w:ilvl="0" w:tplc="94F637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A46AC2"/>
    <w:multiLevelType w:val="hybridMultilevel"/>
    <w:tmpl w:val="E8269332"/>
    <w:lvl w:ilvl="0" w:tplc="4F781F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9E07B3"/>
    <w:multiLevelType w:val="hybridMultilevel"/>
    <w:tmpl w:val="FC2A6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B1352A"/>
    <w:multiLevelType w:val="hybridMultilevel"/>
    <w:tmpl w:val="1A744054"/>
    <w:lvl w:ilvl="0" w:tplc="279E303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6F4DE5"/>
    <w:multiLevelType w:val="multilevel"/>
    <w:tmpl w:val="35E048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2564600"/>
    <w:multiLevelType w:val="hybridMultilevel"/>
    <w:tmpl w:val="E960C6C8"/>
    <w:lvl w:ilvl="0" w:tplc="5BDA533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292A02"/>
    <w:multiLevelType w:val="hybridMultilevel"/>
    <w:tmpl w:val="85DE2350"/>
    <w:lvl w:ilvl="0" w:tplc="0416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394BF1"/>
    <w:multiLevelType w:val="hybridMultilevel"/>
    <w:tmpl w:val="B26090C8"/>
    <w:lvl w:ilvl="0" w:tplc="86A4B4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D905F8"/>
    <w:multiLevelType w:val="hybridMultilevel"/>
    <w:tmpl w:val="172651DA"/>
    <w:lvl w:ilvl="0" w:tplc="67B8576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
  </w:num>
  <w:num w:numId="3">
    <w:abstractNumId w:val="1"/>
  </w:num>
  <w:num w:numId="4">
    <w:abstractNumId w:val="6"/>
  </w:num>
  <w:num w:numId="5">
    <w:abstractNumId w:val="6"/>
  </w:num>
  <w:num w:numId="6">
    <w:abstractNumId w:val="6"/>
  </w:num>
  <w:num w:numId="7">
    <w:abstractNumId w:val="6"/>
  </w:num>
  <w:num w:numId="8">
    <w:abstractNumId w:val="1"/>
  </w:num>
  <w:num w:numId="9">
    <w:abstractNumId w:val="1"/>
  </w:num>
  <w:num w:numId="10">
    <w:abstractNumId w:val="1"/>
  </w:num>
  <w:num w:numId="11">
    <w:abstractNumId w:val="1"/>
  </w:num>
  <w:num w:numId="12">
    <w:abstractNumId w:val="0"/>
  </w:num>
  <w:num w:numId="13">
    <w:abstractNumId w:val="7"/>
  </w:num>
  <w:num w:numId="14">
    <w:abstractNumId w:val="10"/>
  </w:num>
  <w:num w:numId="15">
    <w:abstractNumId w:val="9"/>
  </w:num>
  <w:num w:numId="16">
    <w:abstractNumId w:val="3"/>
  </w:num>
  <w:num w:numId="17">
    <w:abstractNumId w:val="5"/>
  </w:num>
  <w:num w:numId="18">
    <w:abstractNumId w:val="5"/>
    <w:lvlOverride w:ilvl="0">
      <w:startOverride w:val="1"/>
    </w:lvlOverride>
  </w:num>
  <w:num w:numId="19">
    <w:abstractNumId w:val="2"/>
  </w:num>
  <w:num w:numId="20">
    <w:abstractNumId w:val="4"/>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dro Oliveira">
    <w15:presenceInfo w15:providerId="AD" w15:userId="S::pedro.oliveira@tecnologiapi.onmicrosoft.com::02b36647-f200-4abf-afbd-a78a330534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468"/>
    <w:rsid w:val="00005EC9"/>
    <w:rsid w:val="00006072"/>
    <w:rsid w:val="00032B13"/>
    <w:rsid w:val="00056121"/>
    <w:rsid w:val="0005625A"/>
    <w:rsid w:val="00056692"/>
    <w:rsid w:val="00056C6E"/>
    <w:rsid w:val="00061BD9"/>
    <w:rsid w:val="000630C0"/>
    <w:rsid w:val="00064E86"/>
    <w:rsid w:val="00067762"/>
    <w:rsid w:val="000823D5"/>
    <w:rsid w:val="00094A1A"/>
    <w:rsid w:val="00096A73"/>
    <w:rsid w:val="000C3FB9"/>
    <w:rsid w:val="000C58FC"/>
    <w:rsid w:val="000C5A84"/>
    <w:rsid w:val="000D0B36"/>
    <w:rsid w:val="000D278D"/>
    <w:rsid w:val="000E0095"/>
    <w:rsid w:val="000E0308"/>
    <w:rsid w:val="000F3E56"/>
    <w:rsid w:val="000F49E3"/>
    <w:rsid w:val="000F5208"/>
    <w:rsid w:val="000F7B12"/>
    <w:rsid w:val="00100B1C"/>
    <w:rsid w:val="001011B9"/>
    <w:rsid w:val="0010383E"/>
    <w:rsid w:val="0010416E"/>
    <w:rsid w:val="001207E2"/>
    <w:rsid w:val="00127BE1"/>
    <w:rsid w:val="001446DA"/>
    <w:rsid w:val="00150551"/>
    <w:rsid w:val="0015445D"/>
    <w:rsid w:val="00156B43"/>
    <w:rsid w:val="00160744"/>
    <w:rsid w:val="00176187"/>
    <w:rsid w:val="00180BE7"/>
    <w:rsid w:val="001828A3"/>
    <w:rsid w:val="0019103E"/>
    <w:rsid w:val="001A0841"/>
    <w:rsid w:val="001A1688"/>
    <w:rsid w:val="001A3A13"/>
    <w:rsid w:val="001A431E"/>
    <w:rsid w:val="001C3A9D"/>
    <w:rsid w:val="001D30A0"/>
    <w:rsid w:val="001D5284"/>
    <w:rsid w:val="001D7758"/>
    <w:rsid w:val="001F22CA"/>
    <w:rsid w:val="00211D75"/>
    <w:rsid w:val="002156F0"/>
    <w:rsid w:val="00216655"/>
    <w:rsid w:val="002220D4"/>
    <w:rsid w:val="0022529A"/>
    <w:rsid w:val="002322C4"/>
    <w:rsid w:val="00252834"/>
    <w:rsid w:val="0025320C"/>
    <w:rsid w:val="00255E5D"/>
    <w:rsid w:val="0025788B"/>
    <w:rsid w:val="00265DB8"/>
    <w:rsid w:val="00270AAE"/>
    <w:rsid w:val="00280992"/>
    <w:rsid w:val="0028149F"/>
    <w:rsid w:val="00281767"/>
    <w:rsid w:val="00282F46"/>
    <w:rsid w:val="002840CA"/>
    <w:rsid w:val="00287012"/>
    <w:rsid w:val="00290A79"/>
    <w:rsid w:val="00290B62"/>
    <w:rsid w:val="002A2532"/>
    <w:rsid w:val="002A789D"/>
    <w:rsid w:val="002B3680"/>
    <w:rsid w:val="002B72AE"/>
    <w:rsid w:val="002C73FB"/>
    <w:rsid w:val="002C7571"/>
    <w:rsid w:val="002F4756"/>
    <w:rsid w:val="002F489B"/>
    <w:rsid w:val="00300227"/>
    <w:rsid w:val="00302A15"/>
    <w:rsid w:val="003034B3"/>
    <w:rsid w:val="00305236"/>
    <w:rsid w:val="00306BA8"/>
    <w:rsid w:val="0031179B"/>
    <w:rsid w:val="00311EAC"/>
    <w:rsid w:val="00332DF6"/>
    <w:rsid w:val="00337E29"/>
    <w:rsid w:val="003563A2"/>
    <w:rsid w:val="00361CA8"/>
    <w:rsid w:val="003708BE"/>
    <w:rsid w:val="003725B0"/>
    <w:rsid w:val="00373E0E"/>
    <w:rsid w:val="003866EE"/>
    <w:rsid w:val="00390C9E"/>
    <w:rsid w:val="0039379D"/>
    <w:rsid w:val="003951A7"/>
    <w:rsid w:val="0039613F"/>
    <w:rsid w:val="003A0C7F"/>
    <w:rsid w:val="003A1184"/>
    <w:rsid w:val="003A3D6A"/>
    <w:rsid w:val="003B4613"/>
    <w:rsid w:val="003B4995"/>
    <w:rsid w:val="003B68D6"/>
    <w:rsid w:val="003D4A2B"/>
    <w:rsid w:val="003E1295"/>
    <w:rsid w:val="003E1637"/>
    <w:rsid w:val="003E448C"/>
    <w:rsid w:val="00402F67"/>
    <w:rsid w:val="00414B67"/>
    <w:rsid w:val="00417653"/>
    <w:rsid w:val="00427102"/>
    <w:rsid w:val="00435849"/>
    <w:rsid w:val="00451FBE"/>
    <w:rsid w:val="004568A4"/>
    <w:rsid w:val="00460000"/>
    <w:rsid w:val="004614BD"/>
    <w:rsid w:val="00461B02"/>
    <w:rsid w:val="00462FF0"/>
    <w:rsid w:val="004733B8"/>
    <w:rsid w:val="004824C4"/>
    <w:rsid w:val="0049134D"/>
    <w:rsid w:val="004917AC"/>
    <w:rsid w:val="00492BCB"/>
    <w:rsid w:val="00493D11"/>
    <w:rsid w:val="00494D81"/>
    <w:rsid w:val="004967B1"/>
    <w:rsid w:val="004A7D16"/>
    <w:rsid w:val="004B3E37"/>
    <w:rsid w:val="004C03AD"/>
    <w:rsid w:val="004C0555"/>
    <w:rsid w:val="004C3A05"/>
    <w:rsid w:val="004C40DE"/>
    <w:rsid w:val="004C6E6D"/>
    <w:rsid w:val="004D64A4"/>
    <w:rsid w:val="004D732F"/>
    <w:rsid w:val="004E4C6A"/>
    <w:rsid w:val="004E78D8"/>
    <w:rsid w:val="004F4922"/>
    <w:rsid w:val="004F54F2"/>
    <w:rsid w:val="00515D50"/>
    <w:rsid w:val="00524B60"/>
    <w:rsid w:val="00531D92"/>
    <w:rsid w:val="005438AC"/>
    <w:rsid w:val="005467F0"/>
    <w:rsid w:val="00550719"/>
    <w:rsid w:val="00561594"/>
    <w:rsid w:val="005670FE"/>
    <w:rsid w:val="00570078"/>
    <w:rsid w:val="0057093A"/>
    <w:rsid w:val="00584B3F"/>
    <w:rsid w:val="00586E31"/>
    <w:rsid w:val="00590DB2"/>
    <w:rsid w:val="0059114C"/>
    <w:rsid w:val="005935CE"/>
    <w:rsid w:val="005937D6"/>
    <w:rsid w:val="00593E85"/>
    <w:rsid w:val="005A2AA6"/>
    <w:rsid w:val="005A469E"/>
    <w:rsid w:val="005B3604"/>
    <w:rsid w:val="005B3BCF"/>
    <w:rsid w:val="005C3973"/>
    <w:rsid w:val="005C6BE3"/>
    <w:rsid w:val="005D008B"/>
    <w:rsid w:val="005D09D6"/>
    <w:rsid w:val="005D2619"/>
    <w:rsid w:val="005E06FF"/>
    <w:rsid w:val="005E79B1"/>
    <w:rsid w:val="005F34EA"/>
    <w:rsid w:val="005F4617"/>
    <w:rsid w:val="005F7B41"/>
    <w:rsid w:val="0060297A"/>
    <w:rsid w:val="006102CA"/>
    <w:rsid w:val="00611FC5"/>
    <w:rsid w:val="00620AC2"/>
    <w:rsid w:val="006247B5"/>
    <w:rsid w:val="00631ED1"/>
    <w:rsid w:val="006445F5"/>
    <w:rsid w:val="00650E2E"/>
    <w:rsid w:val="00654E0E"/>
    <w:rsid w:val="006624B4"/>
    <w:rsid w:val="00666A72"/>
    <w:rsid w:val="00671CBE"/>
    <w:rsid w:val="00672B93"/>
    <w:rsid w:val="00675A00"/>
    <w:rsid w:val="0068788E"/>
    <w:rsid w:val="006926CF"/>
    <w:rsid w:val="00692AAA"/>
    <w:rsid w:val="00693937"/>
    <w:rsid w:val="0069652E"/>
    <w:rsid w:val="00696B28"/>
    <w:rsid w:val="006A285E"/>
    <w:rsid w:val="006C1BE9"/>
    <w:rsid w:val="006C6902"/>
    <w:rsid w:val="006C760C"/>
    <w:rsid w:val="006D1FDA"/>
    <w:rsid w:val="006E03F4"/>
    <w:rsid w:val="006F117F"/>
    <w:rsid w:val="00701117"/>
    <w:rsid w:val="0070553C"/>
    <w:rsid w:val="0070606D"/>
    <w:rsid w:val="00712DD8"/>
    <w:rsid w:val="00715C88"/>
    <w:rsid w:val="00720EB8"/>
    <w:rsid w:val="00721410"/>
    <w:rsid w:val="007262B2"/>
    <w:rsid w:val="00731B3F"/>
    <w:rsid w:val="00733038"/>
    <w:rsid w:val="007366E5"/>
    <w:rsid w:val="00741683"/>
    <w:rsid w:val="00743FCC"/>
    <w:rsid w:val="00751A9F"/>
    <w:rsid w:val="007528E8"/>
    <w:rsid w:val="00755326"/>
    <w:rsid w:val="0076003B"/>
    <w:rsid w:val="00761854"/>
    <w:rsid w:val="00763FF4"/>
    <w:rsid w:val="0076799E"/>
    <w:rsid w:val="00771C29"/>
    <w:rsid w:val="00773EAF"/>
    <w:rsid w:val="00775AAB"/>
    <w:rsid w:val="00775F33"/>
    <w:rsid w:val="0077656D"/>
    <w:rsid w:val="00780E5E"/>
    <w:rsid w:val="00785755"/>
    <w:rsid w:val="007879CA"/>
    <w:rsid w:val="007951DC"/>
    <w:rsid w:val="00796D1A"/>
    <w:rsid w:val="007A4839"/>
    <w:rsid w:val="007B10AB"/>
    <w:rsid w:val="007B135C"/>
    <w:rsid w:val="007B1FEB"/>
    <w:rsid w:val="007C14B3"/>
    <w:rsid w:val="007D3F5A"/>
    <w:rsid w:val="007D7F48"/>
    <w:rsid w:val="007E40D0"/>
    <w:rsid w:val="007E40E4"/>
    <w:rsid w:val="007E4BB0"/>
    <w:rsid w:val="007E7642"/>
    <w:rsid w:val="008026C9"/>
    <w:rsid w:val="0080303A"/>
    <w:rsid w:val="008174D7"/>
    <w:rsid w:val="008253A5"/>
    <w:rsid w:val="00826C41"/>
    <w:rsid w:val="00830574"/>
    <w:rsid w:val="00834B10"/>
    <w:rsid w:val="00844A56"/>
    <w:rsid w:val="00847F4C"/>
    <w:rsid w:val="00853424"/>
    <w:rsid w:val="00853F1A"/>
    <w:rsid w:val="008544CE"/>
    <w:rsid w:val="008544D8"/>
    <w:rsid w:val="00855AE7"/>
    <w:rsid w:val="0086430E"/>
    <w:rsid w:val="00873370"/>
    <w:rsid w:val="00877CA2"/>
    <w:rsid w:val="00883E87"/>
    <w:rsid w:val="00884246"/>
    <w:rsid w:val="0088700D"/>
    <w:rsid w:val="00896EAD"/>
    <w:rsid w:val="008A10A3"/>
    <w:rsid w:val="008A2AC7"/>
    <w:rsid w:val="008A2B52"/>
    <w:rsid w:val="008B4E77"/>
    <w:rsid w:val="008C1111"/>
    <w:rsid w:val="008C23DB"/>
    <w:rsid w:val="008C342C"/>
    <w:rsid w:val="008D4533"/>
    <w:rsid w:val="008D7D71"/>
    <w:rsid w:val="008E41E0"/>
    <w:rsid w:val="008F2C98"/>
    <w:rsid w:val="008F7468"/>
    <w:rsid w:val="009029B1"/>
    <w:rsid w:val="0090470E"/>
    <w:rsid w:val="0090686D"/>
    <w:rsid w:val="009103D4"/>
    <w:rsid w:val="00914765"/>
    <w:rsid w:val="009157D7"/>
    <w:rsid w:val="00915DAA"/>
    <w:rsid w:val="00920D81"/>
    <w:rsid w:val="00922286"/>
    <w:rsid w:val="009222B5"/>
    <w:rsid w:val="00923232"/>
    <w:rsid w:val="00931751"/>
    <w:rsid w:val="00933FC7"/>
    <w:rsid w:val="0093611C"/>
    <w:rsid w:val="00947DD9"/>
    <w:rsid w:val="009535F3"/>
    <w:rsid w:val="009554F9"/>
    <w:rsid w:val="00963233"/>
    <w:rsid w:val="00975165"/>
    <w:rsid w:val="00976140"/>
    <w:rsid w:val="00980965"/>
    <w:rsid w:val="00980A90"/>
    <w:rsid w:val="009940C8"/>
    <w:rsid w:val="0099457B"/>
    <w:rsid w:val="009A0305"/>
    <w:rsid w:val="009A08EA"/>
    <w:rsid w:val="009A3C05"/>
    <w:rsid w:val="009A6183"/>
    <w:rsid w:val="009C7F3A"/>
    <w:rsid w:val="009D01EF"/>
    <w:rsid w:val="009D26C6"/>
    <w:rsid w:val="009D27AA"/>
    <w:rsid w:val="009D41E8"/>
    <w:rsid w:val="009E776D"/>
    <w:rsid w:val="009F1683"/>
    <w:rsid w:val="009F54F8"/>
    <w:rsid w:val="00A0166F"/>
    <w:rsid w:val="00A01FF1"/>
    <w:rsid w:val="00A03211"/>
    <w:rsid w:val="00A042F3"/>
    <w:rsid w:val="00A17341"/>
    <w:rsid w:val="00A17A2B"/>
    <w:rsid w:val="00A20B81"/>
    <w:rsid w:val="00A407CC"/>
    <w:rsid w:val="00A455B6"/>
    <w:rsid w:val="00A54BA0"/>
    <w:rsid w:val="00A55C3E"/>
    <w:rsid w:val="00A902E2"/>
    <w:rsid w:val="00AA0C4C"/>
    <w:rsid w:val="00AB1D0E"/>
    <w:rsid w:val="00AC1127"/>
    <w:rsid w:val="00AC5551"/>
    <w:rsid w:val="00AC59FF"/>
    <w:rsid w:val="00AD30F8"/>
    <w:rsid w:val="00AE3A59"/>
    <w:rsid w:val="00AE497E"/>
    <w:rsid w:val="00B036B7"/>
    <w:rsid w:val="00B043A1"/>
    <w:rsid w:val="00B06B58"/>
    <w:rsid w:val="00B30BDD"/>
    <w:rsid w:val="00B45360"/>
    <w:rsid w:val="00B5300F"/>
    <w:rsid w:val="00B70BE6"/>
    <w:rsid w:val="00B77FCF"/>
    <w:rsid w:val="00B8535B"/>
    <w:rsid w:val="00B931BE"/>
    <w:rsid w:val="00B9749A"/>
    <w:rsid w:val="00B977FF"/>
    <w:rsid w:val="00BA5089"/>
    <w:rsid w:val="00BB333B"/>
    <w:rsid w:val="00BB6FDD"/>
    <w:rsid w:val="00BC0602"/>
    <w:rsid w:val="00BC21E0"/>
    <w:rsid w:val="00BC2388"/>
    <w:rsid w:val="00BC4928"/>
    <w:rsid w:val="00BC4CC7"/>
    <w:rsid w:val="00BD058C"/>
    <w:rsid w:val="00BD1BFF"/>
    <w:rsid w:val="00BD3C0C"/>
    <w:rsid w:val="00BE69EB"/>
    <w:rsid w:val="00BE739B"/>
    <w:rsid w:val="00BE7807"/>
    <w:rsid w:val="00BF4C13"/>
    <w:rsid w:val="00BF66EC"/>
    <w:rsid w:val="00C047A6"/>
    <w:rsid w:val="00C263FB"/>
    <w:rsid w:val="00C32B83"/>
    <w:rsid w:val="00C35FA3"/>
    <w:rsid w:val="00C42164"/>
    <w:rsid w:val="00C530F3"/>
    <w:rsid w:val="00C53D74"/>
    <w:rsid w:val="00C56557"/>
    <w:rsid w:val="00C57067"/>
    <w:rsid w:val="00C61CA6"/>
    <w:rsid w:val="00C72AD5"/>
    <w:rsid w:val="00C754A6"/>
    <w:rsid w:val="00CA1ACA"/>
    <w:rsid w:val="00CA3CC9"/>
    <w:rsid w:val="00CA5A20"/>
    <w:rsid w:val="00CB3AAA"/>
    <w:rsid w:val="00CB474E"/>
    <w:rsid w:val="00CB79EC"/>
    <w:rsid w:val="00CB7B21"/>
    <w:rsid w:val="00CE22CE"/>
    <w:rsid w:val="00CE6288"/>
    <w:rsid w:val="00CF574C"/>
    <w:rsid w:val="00CF750C"/>
    <w:rsid w:val="00D01BF7"/>
    <w:rsid w:val="00D05ED0"/>
    <w:rsid w:val="00D066E1"/>
    <w:rsid w:val="00D11D1A"/>
    <w:rsid w:val="00D12626"/>
    <w:rsid w:val="00D12960"/>
    <w:rsid w:val="00D13ABA"/>
    <w:rsid w:val="00D14AB9"/>
    <w:rsid w:val="00D15F22"/>
    <w:rsid w:val="00D2175A"/>
    <w:rsid w:val="00D24845"/>
    <w:rsid w:val="00D4188B"/>
    <w:rsid w:val="00D731C6"/>
    <w:rsid w:val="00D740CB"/>
    <w:rsid w:val="00D75FB3"/>
    <w:rsid w:val="00D77048"/>
    <w:rsid w:val="00D779F7"/>
    <w:rsid w:val="00D8079B"/>
    <w:rsid w:val="00D80D64"/>
    <w:rsid w:val="00D80F1A"/>
    <w:rsid w:val="00D83EA9"/>
    <w:rsid w:val="00D8417F"/>
    <w:rsid w:val="00D91756"/>
    <w:rsid w:val="00D9201C"/>
    <w:rsid w:val="00D9487E"/>
    <w:rsid w:val="00D95CDF"/>
    <w:rsid w:val="00DA21C9"/>
    <w:rsid w:val="00DA4121"/>
    <w:rsid w:val="00DB1090"/>
    <w:rsid w:val="00DC51E0"/>
    <w:rsid w:val="00DE379E"/>
    <w:rsid w:val="00DF04C6"/>
    <w:rsid w:val="00E00CEE"/>
    <w:rsid w:val="00E0774E"/>
    <w:rsid w:val="00E152AC"/>
    <w:rsid w:val="00E27628"/>
    <w:rsid w:val="00E34F9F"/>
    <w:rsid w:val="00E44A70"/>
    <w:rsid w:val="00E470D8"/>
    <w:rsid w:val="00E5221B"/>
    <w:rsid w:val="00E5236C"/>
    <w:rsid w:val="00E572D4"/>
    <w:rsid w:val="00E6080F"/>
    <w:rsid w:val="00E651B0"/>
    <w:rsid w:val="00E66072"/>
    <w:rsid w:val="00E80A05"/>
    <w:rsid w:val="00E82A27"/>
    <w:rsid w:val="00E83D61"/>
    <w:rsid w:val="00EA2A41"/>
    <w:rsid w:val="00EA2B15"/>
    <w:rsid w:val="00EA2F00"/>
    <w:rsid w:val="00EA31AE"/>
    <w:rsid w:val="00EB5DFF"/>
    <w:rsid w:val="00EB7BF8"/>
    <w:rsid w:val="00EC189C"/>
    <w:rsid w:val="00EC219A"/>
    <w:rsid w:val="00ED4162"/>
    <w:rsid w:val="00EE0CDF"/>
    <w:rsid w:val="00EE5AFD"/>
    <w:rsid w:val="00EE6AC5"/>
    <w:rsid w:val="00EE7213"/>
    <w:rsid w:val="00EF0C36"/>
    <w:rsid w:val="00F00FDC"/>
    <w:rsid w:val="00F0616B"/>
    <w:rsid w:val="00F0717E"/>
    <w:rsid w:val="00F10201"/>
    <w:rsid w:val="00F20F5D"/>
    <w:rsid w:val="00F321E1"/>
    <w:rsid w:val="00F33013"/>
    <w:rsid w:val="00F423ED"/>
    <w:rsid w:val="00F42DFA"/>
    <w:rsid w:val="00F51394"/>
    <w:rsid w:val="00F55AB0"/>
    <w:rsid w:val="00F66E21"/>
    <w:rsid w:val="00FB3002"/>
    <w:rsid w:val="00FB6375"/>
    <w:rsid w:val="00FC7933"/>
    <w:rsid w:val="00FE0243"/>
    <w:rsid w:val="00FE0405"/>
    <w:rsid w:val="00FF253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58051"/>
  <w15:chartTrackingRefBased/>
  <w15:docId w15:val="{DA402986-1E44-4A46-AD4E-B6F7C5CD4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72AD5"/>
    <w:pPr>
      <w:spacing w:after="40" w:line="480" w:lineRule="auto"/>
      <w:jc w:val="both"/>
    </w:pPr>
    <w:rPr>
      <w:rFonts w:ascii="Arial" w:hAnsi="Arial"/>
      <w:lang w:val="en-US"/>
    </w:rPr>
  </w:style>
  <w:style w:type="paragraph" w:styleId="Heading1">
    <w:name w:val="heading 1"/>
    <w:basedOn w:val="Normal"/>
    <w:next w:val="Normal"/>
    <w:link w:val="Heading1Char"/>
    <w:autoRedefine/>
    <w:uiPriority w:val="9"/>
    <w:qFormat/>
    <w:rsid w:val="003725B0"/>
    <w:pPr>
      <w:keepNext/>
      <w:keepLines/>
      <w:numPr>
        <w:numId w:val="1"/>
      </w:numPr>
      <w:spacing w:before="240" w:after="240" w:line="240" w:lineRule="auto"/>
      <w:jc w:val="center"/>
      <w:outlineLvl w:val="0"/>
    </w:pPr>
    <w:rPr>
      <w:rFonts w:eastAsiaTheme="majorEastAsia" w:cstheme="majorBidi"/>
      <w:b/>
      <w:bCs/>
      <w:color w:val="000000" w:themeColor="text1"/>
      <w:sz w:val="28"/>
      <w:szCs w:val="28"/>
      <w:lang w:val="pt-BR"/>
    </w:rPr>
  </w:style>
  <w:style w:type="paragraph" w:styleId="Heading2">
    <w:name w:val="heading 2"/>
    <w:basedOn w:val="Normal"/>
    <w:next w:val="Normal"/>
    <w:link w:val="Heading2Char"/>
    <w:autoRedefine/>
    <w:uiPriority w:val="9"/>
    <w:unhideWhenUsed/>
    <w:qFormat/>
    <w:rsid w:val="00CB79EC"/>
    <w:pPr>
      <w:keepNext/>
      <w:keepLines/>
      <w:numPr>
        <w:ilvl w:val="1"/>
        <w:numId w:val="11"/>
      </w:numPr>
      <w:spacing w:before="240" w:after="240" w:line="240" w:lineRule="auto"/>
      <w:outlineLvl w:val="1"/>
    </w:pPr>
    <w:rPr>
      <w:rFonts w:eastAsiaTheme="majorEastAsia" w:cstheme="majorBidi"/>
      <w:b/>
      <w:bCs/>
      <w:color w:val="000000" w:themeColor="text1"/>
      <w:sz w:val="24"/>
      <w:szCs w:val="32"/>
      <w:lang w:val="pt-BR"/>
    </w:rPr>
  </w:style>
  <w:style w:type="paragraph" w:styleId="Heading3">
    <w:name w:val="heading 3"/>
    <w:basedOn w:val="Normal"/>
    <w:next w:val="Normal"/>
    <w:link w:val="Heading3Char"/>
    <w:autoRedefine/>
    <w:uiPriority w:val="9"/>
    <w:unhideWhenUsed/>
    <w:qFormat/>
    <w:rsid w:val="00C047A6"/>
    <w:pPr>
      <w:keepNext/>
      <w:keepLines/>
      <w:numPr>
        <w:ilvl w:val="2"/>
        <w:numId w:val="11"/>
      </w:numPr>
      <w:spacing w:before="160" w:after="160" w:line="240" w:lineRule="auto"/>
      <w:ind w:left="1134" w:hanging="708"/>
      <w:outlineLvl w:val="2"/>
    </w:pPr>
    <w:rPr>
      <w:rFonts w:eastAsiaTheme="majorEastAsia" w:cstheme="majorBidi"/>
      <w:b/>
      <w:bCs/>
      <w:color w:val="000000" w:themeColor="text1"/>
      <w:sz w:val="24"/>
      <w:szCs w:val="28"/>
      <w:lang w:val="pt-BR"/>
    </w:rPr>
  </w:style>
  <w:style w:type="paragraph" w:styleId="Heading4">
    <w:name w:val="heading 4"/>
    <w:basedOn w:val="Normal"/>
    <w:next w:val="Normal"/>
    <w:link w:val="Heading4Char"/>
    <w:autoRedefine/>
    <w:uiPriority w:val="9"/>
    <w:semiHidden/>
    <w:unhideWhenUsed/>
    <w:qFormat/>
    <w:rsid w:val="00D8417F"/>
    <w:pPr>
      <w:keepNext/>
      <w:keepLines/>
      <w:numPr>
        <w:ilvl w:val="3"/>
        <w:numId w:val="7"/>
      </w:numPr>
      <w:spacing w:before="40"/>
      <w:outlineLvl w:val="3"/>
    </w:pPr>
    <w:rPr>
      <w:rFonts w:eastAsiaTheme="majorEastAsia" w:cstheme="majorBidi"/>
      <w:color w:val="000000" w:themeColor="text1"/>
      <w:sz w:val="24"/>
      <w:szCs w:val="24"/>
    </w:rPr>
  </w:style>
  <w:style w:type="paragraph" w:styleId="Heading5">
    <w:name w:val="heading 5"/>
    <w:basedOn w:val="Normal"/>
    <w:next w:val="Normal"/>
    <w:link w:val="Heading5Char"/>
    <w:uiPriority w:val="9"/>
    <w:semiHidden/>
    <w:unhideWhenUsed/>
    <w:qFormat/>
    <w:rsid w:val="00D8417F"/>
    <w:pPr>
      <w:keepNext/>
      <w:keepLines/>
      <w:numPr>
        <w:ilvl w:val="4"/>
        <w:numId w:val="11"/>
      </w:numPr>
      <w:spacing w:before="40"/>
      <w:outlineLvl w:val="4"/>
    </w:pPr>
    <w:rPr>
      <w:rFonts w:asciiTheme="majorHAnsi" w:eastAsiaTheme="majorEastAsia" w:hAnsiTheme="majorHAnsi" w:cstheme="majorBidi"/>
      <w:caps/>
      <w:color w:val="374C80" w:themeColor="accent1" w:themeShade="BF"/>
    </w:rPr>
  </w:style>
  <w:style w:type="paragraph" w:styleId="Heading6">
    <w:name w:val="heading 6"/>
    <w:basedOn w:val="Normal"/>
    <w:next w:val="Normal"/>
    <w:link w:val="Heading6Char"/>
    <w:uiPriority w:val="9"/>
    <w:semiHidden/>
    <w:unhideWhenUsed/>
    <w:qFormat/>
    <w:rsid w:val="00D8417F"/>
    <w:pPr>
      <w:keepNext/>
      <w:keepLines/>
      <w:numPr>
        <w:ilvl w:val="5"/>
        <w:numId w:val="11"/>
      </w:numPr>
      <w:spacing w:before="40"/>
      <w:outlineLvl w:val="5"/>
    </w:pPr>
    <w:rPr>
      <w:rFonts w:asciiTheme="majorHAnsi" w:eastAsiaTheme="majorEastAsia" w:hAnsiTheme="majorHAnsi" w:cstheme="majorBidi"/>
      <w:i/>
      <w:iCs/>
      <w:caps/>
      <w:color w:val="253356" w:themeColor="accent1" w:themeShade="80"/>
    </w:rPr>
  </w:style>
  <w:style w:type="paragraph" w:styleId="Heading7">
    <w:name w:val="heading 7"/>
    <w:basedOn w:val="Normal"/>
    <w:next w:val="Normal"/>
    <w:link w:val="Heading7Char"/>
    <w:uiPriority w:val="9"/>
    <w:semiHidden/>
    <w:unhideWhenUsed/>
    <w:qFormat/>
    <w:rsid w:val="00D8417F"/>
    <w:pPr>
      <w:keepNext/>
      <w:keepLines/>
      <w:numPr>
        <w:ilvl w:val="6"/>
        <w:numId w:val="11"/>
      </w:numPr>
      <w:spacing w:before="40"/>
      <w:outlineLvl w:val="6"/>
    </w:pPr>
    <w:rPr>
      <w:rFonts w:asciiTheme="majorHAnsi" w:eastAsiaTheme="majorEastAsia" w:hAnsiTheme="majorHAnsi" w:cstheme="majorBidi"/>
      <w:b/>
      <w:bCs/>
      <w:color w:val="253356" w:themeColor="accent1" w:themeShade="80"/>
    </w:rPr>
  </w:style>
  <w:style w:type="paragraph" w:styleId="Heading8">
    <w:name w:val="heading 8"/>
    <w:basedOn w:val="Normal"/>
    <w:next w:val="Normal"/>
    <w:link w:val="Heading8Char"/>
    <w:uiPriority w:val="9"/>
    <w:semiHidden/>
    <w:unhideWhenUsed/>
    <w:qFormat/>
    <w:rsid w:val="00D8417F"/>
    <w:pPr>
      <w:keepNext/>
      <w:keepLines/>
      <w:numPr>
        <w:ilvl w:val="7"/>
        <w:numId w:val="11"/>
      </w:numPr>
      <w:spacing w:before="40"/>
      <w:outlineLvl w:val="7"/>
    </w:pPr>
    <w:rPr>
      <w:rFonts w:asciiTheme="majorHAnsi" w:eastAsiaTheme="majorEastAsia" w:hAnsiTheme="majorHAnsi" w:cstheme="majorBidi"/>
      <w:b/>
      <w:bCs/>
      <w:i/>
      <w:iCs/>
      <w:color w:val="253356" w:themeColor="accent1" w:themeShade="80"/>
    </w:rPr>
  </w:style>
  <w:style w:type="paragraph" w:styleId="Heading9">
    <w:name w:val="heading 9"/>
    <w:basedOn w:val="Normal"/>
    <w:next w:val="Normal"/>
    <w:link w:val="Heading9Char"/>
    <w:uiPriority w:val="9"/>
    <w:semiHidden/>
    <w:unhideWhenUsed/>
    <w:qFormat/>
    <w:rsid w:val="00D8417F"/>
    <w:pPr>
      <w:keepNext/>
      <w:keepLines/>
      <w:numPr>
        <w:ilvl w:val="8"/>
        <w:numId w:val="11"/>
      </w:numPr>
      <w:spacing w:before="40"/>
      <w:outlineLvl w:val="8"/>
    </w:pPr>
    <w:rPr>
      <w:rFonts w:asciiTheme="majorHAnsi" w:eastAsiaTheme="majorEastAsia" w:hAnsiTheme="majorHAnsi" w:cstheme="majorBidi"/>
      <w:i/>
      <w:iCs/>
      <w:color w:val="253356"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abelas,Tabelas1,Tabelas2,Tabelas3,Tabelas4,Tabelas5,Tabelas6,Tabelas7"/>
    <w:autoRedefine/>
    <w:uiPriority w:val="1"/>
    <w:qFormat/>
    <w:rsid w:val="008A2AC7"/>
    <w:pPr>
      <w:spacing w:after="0" w:line="240" w:lineRule="auto"/>
    </w:pPr>
    <w:rPr>
      <w:rFonts w:ascii="Arial" w:hAnsi="Arial"/>
      <w:sz w:val="18"/>
    </w:rPr>
  </w:style>
  <w:style w:type="character" w:customStyle="1" w:styleId="Heading1Char">
    <w:name w:val="Heading 1 Char"/>
    <w:basedOn w:val="DefaultParagraphFont"/>
    <w:link w:val="Heading1"/>
    <w:uiPriority w:val="9"/>
    <w:rsid w:val="003725B0"/>
    <w:rPr>
      <w:rFonts w:ascii="Arial" w:eastAsiaTheme="majorEastAsia" w:hAnsi="Arial" w:cstheme="majorBidi"/>
      <w:b/>
      <w:bCs/>
      <w:color w:val="000000" w:themeColor="text1"/>
      <w:sz w:val="28"/>
      <w:szCs w:val="28"/>
    </w:rPr>
  </w:style>
  <w:style w:type="character" w:customStyle="1" w:styleId="Heading2Char">
    <w:name w:val="Heading 2 Char"/>
    <w:basedOn w:val="DefaultParagraphFont"/>
    <w:link w:val="Heading2"/>
    <w:uiPriority w:val="9"/>
    <w:rsid w:val="00CB79EC"/>
    <w:rPr>
      <w:rFonts w:ascii="Arial" w:eastAsiaTheme="majorEastAsia" w:hAnsi="Arial" w:cstheme="majorBidi"/>
      <w:b/>
      <w:bCs/>
      <w:color w:val="000000" w:themeColor="text1"/>
      <w:sz w:val="24"/>
      <w:szCs w:val="32"/>
    </w:rPr>
  </w:style>
  <w:style w:type="character" w:customStyle="1" w:styleId="Heading3Char">
    <w:name w:val="Heading 3 Char"/>
    <w:basedOn w:val="DefaultParagraphFont"/>
    <w:link w:val="Heading3"/>
    <w:uiPriority w:val="9"/>
    <w:rsid w:val="00C047A6"/>
    <w:rPr>
      <w:rFonts w:ascii="Arial" w:eastAsiaTheme="majorEastAsia" w:hAnsi="Arial" w:cstheme="majorBidi"/>
      <w:b/>
      <w:bCs/>
      <w:color w:val="000000" w:themeColor="text1"/>
      <w:sz w:val="24"/>
      <w:szCs w:val="28"/>
    </w:rPr>
  </w:style>
  <w:style w:type="character" w:customStyle="1" w:styleId="Heading4Char">
    <w:name w:val="Heading 4 Char"/>
    <w:basedOn w:val="DefaultParagraphFont"/>
    <w:link w:val="Heading4"/>
    <w:uiPriority w:val="9"/>
    <w:semiHidden/>
    <w:rsid w:val="00D8417F"/>
    <w:rPr>
      <w:rFonts w:ascii="Arial" w:eastAsiaTheme="majorEastAsia" w:hAnsi="Arial" w:cstheme="majorBidi"/>
      <w:color w:val="000000" w:themeColor="text1"/>
      <w:sz w:val="24"/>
      <w:szCs w:val="24"/>
      <w:lang w:val="en-US"/>
    </w:rPr>
  </w:style>
  <w:style w:type="paragraph" w:styleId="Title">
    <w:name w:val="Title"/>
    <w:basedOn w:val="Normal"/>
    <w:next w:val="Normal"/>
    <w:link w:val="TitleChar"/>
    <w:autoRedefine/>
    <w:uiPriority w:val="10"/>
    <w:qFormat/>
    <w:rsid w:val="00332DF6"/>
    <w:pPr>
      <w:spacing w:after="120" w:line="240" w:lineRule="auto"/>
      <w:contextualSpacing/>
      <w:jc w:val="center"/>
    </w:pPr>
    <w:rPr>
      <w:rFonts w:eastAsiaTheme="majorEastAsia" w:cstheme="majorBidi"/>
      <w:b/>
      <w:bCs/>
      <w:caps/>
      <w:spacing w:val="-15"/>
      <w:sz w:val="28"/>
      <w:szCs w:val="28"/>
      <w:lang w:val="pt-BR"/>
    </w:rPr>
  </w:style>
  <w:style w:type="character" w:customStyle="1" w:styleId="TitleChar">
    <w:name w:val="Title Char"/>
    <w:basedOn w:val="DefaultParagraphFont"/>
    <w:link w:val="Title"/>
    <w:uiPriority w:val="10"/>
    <w:rsid w:val="00332DF6"/>
    <w:rPr>
      <w:rFonts w:ascii="Arial" w:eastAsiaTheme="majorEastAsia" w:hAnsi="Arial" w:cstheme="majorBidi"/>
      <w:b/>
      <w:bCs/>
      <w:caps/>
      <w:spacing w:val="-15"/>
      <w:sz w:val="28"/>
      <w:szCs w:val="28"/>
    </w:rPr>
  </w:style>
  <w:style w:type="paragraph" w:styleId="Subtitle">
    <w:name w:val="Subtitle"/>
    <w:basedOn w:val="Normal"/>
    <w:next w:val="Normal"/>
    <w:link w:val="SubtitleChar"/>
    <w:autoRedefine/>
    <w:uiPriority w:val="11"/>
    <w:qFormat/>
    <w:rsid w:val="00D8417F"/>
    <w:pPr>
      <w:numPr>
        <w:ilvl w:val="1"/>
      </w:numPr>
      <w:spacing w:after="120" w:line="240" w:lineRule="auto"/>
      <w:jc w:val="center"/>
    </w:pPr>
    <w:rPr>
      <w:rFonts w:eastAsiaTheme="majorEastAsia" w:cstheme="majorBidi"/>
      <w:color w:val="000000" w:themeColor="text1"/>
      <w:sz w:val="40"/>
      <w:szCs w:val="28"/>
    </w:rPr>
  </w:style>
  <w:style w:type="character" w:customStyle="1" w:styleId="SubtitleChar">
    <w:name w:val="Subtitle Char"/>
    <w:basedOn w:val="DefaultParagraphFont"/>
    <w:link w:val="Subtitle"/>
    <w:uiPriority w:val="11"/>
    <w:rsid w:val="00D8417F"/>
    <w:rPr>
      <w:rFonts w:ascii="Arial" w:eastAsiaTheme="majorEastAsia" w:hAnsi="Arial" w:cstheme="majorBidi"/>
      <w:color w:val="000000" w:themeColor="text1"/>
      <w:sz w:val="40"/>
      <w:szCs w:val="28"/>
      <w:lang w:val="en-US"/>
    </w:rPr>
  </w:style>
  <w:style w:type="character" w:styleId="SubtleEmphasis">
    <w:name w:val="Subtle Emphasis"/>
    <w:aliases w:val="Código"/>
    <w:basedOn w:val="DefaultParagraphFont"/>
    <w:uiPriority w:val="19"/>
    <w:qFormat/>
    <w:rsid w:val="00743FCC"/>
    <w:rPr>
      <w:rFonts w:ascii="Courier New" w:hAnsi="Courier New"/>
      <w:i w:val="0"/>
      <w:iCs/>
      <w:color w:val="000000" w:themeColor="text1"/>
      <w:sz w:val="20"/>
    </w:rPr>
  </w:style>
  <w:style w:type="character" w:styleId="Emphasis">
    <w:name w:val="Emphasis"/>
    <w:basedOn w:val="DefaultParagraphFont"/>
    <w:uiPriority w:val="20"/>
    <w:qFormat/>
    <w:rsid w:val="008253A5"/>
    <w:rPr>
      <w:i/>
      <w:iCs/>
    </w:rPr>
  </w:style>
  <w:style w:type="character" w:styleId="IntenseEmphasis">
    <w:name w:val="Intense Emphasis"/>
    <w:basedOn w:val="DefaultParagraphFont"/>
    <w:uiPriority w:val="21"/>
    <w:qFormat/>
    <w:rsid w:val="008253A5"/>
    <w:rPr>
      <w:b/>
      <w:bCs/>
      <w:i/>
      <w:iCs/>
    </w:rPr>
  </w:style>
  <w:style w:type="character" w:styleId="Strong">
    <w:name w:val="Strong"/>
    <w:basedOn w:val="Heading1Char"/>
    <w:uiPriority w:val="22"/>
    <w:qFormat/>
    <w:rsid w:val="00F10201"/>
    <w:rPr>
      <w:rFonts w:ascii="Tahoma" w:eastAsiaTheme="majorEastAsia" w:hAnsi="Tahoma" w:cstheme="majorBidi"/>
      <w:b/>
      <w:bCs w:val="0"/>
      <w:color w:val="0D0D0D" w:themeColor="text1" w:themeTint="F2"/>
      <w:sz w:val="36"/>
      <w:szCs w:val="36"/>
      <w:lang w:val="en-US"/>
    </w:rPr>
  </w:style>
  <w:style w:type="paragraph" w:styleId="Quote">
    <w:name w:val="Quote"/>
    <w:basedOn w:val="Normal"/>
    <w:next w:val="Normal"/>
    <w:link w:val="QuoteChar"/>
    <w:uiPriority w:val="29"/>
    <w:qFormat/>
    <w:rsid w:val="008253A5"/>
    <w:pPr>
      <w:spacing w:before="120" w:after="120"/>
      <w:ind w:left="720"/>
    </w:pPr>
    <w:rPr>
      <w:color w:val="242852" w:themeColor="text2"/>
      <w:sz w:val="24"/>
      <w:szCs w:val="24"/>
    </w:rPr>
  </w:style>
  <w:style w:type="character" w:customStyle="1" w:styleId="QuoteChar">
    <w:name w:val="Quote Char"/>
    <w:basedOn w:val="DefaultParagraphFont"/>
    <w:link w:val="Quote"/>
    <w:uiPriority w:val="29"/>
    <w:rsid w:val="008253A5"/>
    <w:rPr>
      <w:color w:val="242852" w:themeColor="text2"/>
      <w:sz w:val="24"/>
      <w:szCs w:val="24"/>
    </w:rPr>
  </w:style>
  <w:style w:type="paragraph" w:styleId="IntenseQuote">
    <w:name w:val="Intense Quote"/>
    <w:basedOn w:val="Normal"/>
    <w:next w:val="Normal"/>
    <w:link w:val="IntenseQuoteChar"/>
    <w:uiPriority w:val="30"/>
    <w:qFormat/>
    <w:rsid w:val="008253A5"/>
    <w:pPr>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IntenseQuoteChar">
    <w:name w:val="Intense Quote Char"/>
    <w:basedOn w:val="DefaultParagraphFont"/>
    <w:link w:val="IntenseQuote"/>
    <w:uiPriority w:val="30"/>
    <w:rsid w:val="008253A5"/>
    <w:rPr>
      <w:rFonts w:asciiTheme="majorHAnsi" w:eastAsiaTheme="majorEastAsia" w:hAnsiTheme="majorHAnsi" w:cstheme="majorBidi"/>
      <w:color w:val="242852" w:themeColor="text2"/>
      <w:spacing w:val="-6"/>
      <w:sz w:val="32"/>
      <w:szCs w:val="32"/>
    </w:rPr>
  </w:style>
  <w:style w:type="character" w:styleId="SubtleReference">
    <w:name w:val="Subtle Reference"/>
    <w:basedOn w:val="DefaultParagraphFont"/>
    <w:uiPriority w:val="31"/>
    <w:qFormat/>
    <w:rsid w:val="008253A5"/>
    <w:rPr>
      <w:smallCaps/>
      <w:color w:val="595959" w:themeColor="text1" w:themeTint="A6"/>
      <w:sz w:val="20"/>
      <w:u w:val="none" w:color="7F7F7F" w:themeColor="text1" w:themeTint="80"/>
      <w:bdr w:val="none" w:sz="0" w:space="0" w:color="auto"/>
    </w:rPr>
  </w:style>
  <w:style w:type="character" w:styleId="BookTitle">
    <w:name w:val="Book Title"/>
    <w:basedOn w:val="DefaultParagraphFont"/>
    <w:uiPriority w:val="33"/>
    <w:qFormat/>
    <w:rsid w:val="008253A5"/>
    <w:rPr>
      <w:b/>
      <w:bCs/>
      <w:smallCaps/>
      <w:spacing w:val="10"/>
    </w:rPr>
  </w:style>
  <w:style w:type="paragraph" w:styleId="ListParagraph">
    <w:name w:val="List Paragraph"/>
    <w:basedOn w:val="Normal"/>
    <w:uiPriority w:val="34"/>
    <w:qFormat/>
    <w:rsid w:val="008253A5"/>
    <w:pPr>
      <w:ind w:left="720"/>
      <w:contextualSpacing/>
    </w:pPr>
  </w:style>
  <w:style w:type="paragraph" w:styleId="Caption">
    <w:name w:val="caption"/>
    <w:basedOn w:val="Normal"/>
    <w:next w:val="Normal"/>
    <w:autoRedefine/>
    <w:uiPriority w:val="35"/>
    <w:unhideWhenUsed/>
    <w:qFormat/>
    <w:rsid w:val="00751A9F"/>
    <w:pPr>
      <w:jc w:val="center"/>
    </w:pPr>
    <w:rPr>
      <w:b/>
      <w:bCs/>
      <w:color w:val="000000" w:themeColor="text1"/>
      <w:sz w:val="16"/>
    </w:rPr>
  </w:style>
  <w:style w:type="character" w:customStyle="1" w:styleId="Heading5Char">
    <w:name w:val="Heading 5 Char"/>
    <w:basedOn w:val="DefaultParagraphFont"/>
    <w:link w:val="Heading5"/>
    <w:uiPriority w:val="9"/>
    <w:semiHidden/>
    <w:rsid w:val="008253A5"/>
    <w:rPr>
      <w:rFonts w:asciiTheme="majorHAnsi" w:eastAsiaTheme="majorEastAsia" w:hAnsiTheme="majorHAnsi" w:cstheme="majorBidi"/>
      <w:caps/>
      <w:color w:val="374C80" w:themeColor="accent1" w:themeShade="BF"/>
    </w:rPr>
  </w:style>
  <w:style w:type="character" w:customStyle="1" w:styleId="Heading6Char">
    <w:name w:val="Heading 6 Char"/>
    <w:basedOn w:val="DefaultParagraphFont"/>
    <w:link w:val="Heading6"/>
    <w:uiPriority w:val="9"/>
    <w:semiHidden/>
    <w:rsid w:val="008253A5"/>
    <w:rPr>
      <w:rFonts w:asciiTheme="majorHAnsi" w:eastAsiaTheme="majorEastAsia" w:hAnsiTheme="majorHAnsi" w:cstheme="majorBidi"/>
      <w:i/>
      <w:iCs/>
      <w:caps/>
      <w:color w:val="253356" w:themeColor="accent1" w:themeShade="80"/>
    </w:rPr>
  </w:style>
  <w:style w:type="character" w:customStyle="1" w:styleId="Heading7Char">
    <w:name w:val="Heading 7 Char"/>
    <w:basedOn w:val="DefaultParagraphFont"/>
    <w:link w:val="Heading7"/>
    <w:uiPriority w:val="9"/>
    <w:semiHidden/>
    <w:rsid w:val="008253A5"/>
    <w:rPr>
      <w:rFonts w:asciiTheme="majorHAnsi" w:eastAsiaTheme="majorEastAsia" w:hAnsiTheme="majorHAnsi" w:cstheme="majorBidi"/>
      <w:b/>
      <w:bCs/>
      <w:color w:val="253356" w:themeColor="accent1" w:themeShade="80"/>
    </w:rPr>
  </w:style>
  <w:style w:type="character" w:customStyle="1" w:styleId="Heading8Char">
    <w:name w:val="Heading 8 Char"/>
    <w:basedOn w:val="DefaultParagraphFont"/>
    <w:link w:val="Heading8"/>
    <w:uiPriority w:val="9"/>
    <w:semiHidden/>
    <w:rsid w:val="008253A5"/>
    <w:rPr>
      <w:rFonts w:asciiTheme="majorHAnsi" w:eastAsiaTheme="majorEastAsia" w:hAnsiTheme="majorHAnsi" w:cstheme="majorBidi"/>
      <w:b/>
      <w:bCs/>
      <w:i/>
      <w:iCs/>
      <w:color w:val="253356" w:themeColor="accent1" w:themeShade="80"/>
    </w:rPr>
  </w:style>
  <w:style w:type="character" w:customStyle="1" w:styleId="Heading9Char">
    <w:name w:val="Heading 9 Char"/>
    <w:basedOn w:val="DefaultParagraphFont"/>
    <w:link w:val="Heading9"/>
    <w:uiPriority w:val="9"/>
    <w:semiHidden/>
    <w:rsid w:val="008253A5"/>
    <w:rPr>
      <w:rFonts w:asciiTheme="majorHAnsi" w:eastAsiaTheme="majorEastAsia" w:hAnsiTheme="majorHAnsi" w:cstheme="majorBidi"/>
      <w:i/>
      <w:iCs/>
      <w:color w:val="253356" w:themeColor="accent1" w:themeShade="80"/>
    </w:rPr>
  </w:style>
  <w:style w:type="character" w:styleId="IntenseReference">
    <w:name w:val="Intense Reference"/>
    <w:basedOn w:val="DefaultParagraphFont"/>
    <w:uiPriority w:val="32"/>
    <w:qFormat/>
    <w:rsid w:val="008253A5"/>
    <w:rPr>
      <w:b/>
      <w:bCs/>
      <w:smallCaps/>
      <w:color w:val="242852" w:themeColor="text2"/>
      <w:u w:val="single"/>
    </w:rPr>
  </w:style>
  <w:style w:type="paragraph" w:styleId="TOCHeading">
    <w:name w:val="TOC Heading"/>
    <w:basedOn w:val="Heading1"/>
    <w:next w:val="Normal"/>
    <w:uiPriority w:val="39"/>
    <w:semiHidden/>
    <w:unhideWhenUsed/>
    <w:qFormat/>
    <w:rsid w:val="008253A5"/>
    <w:pPr>
      <w:outlineLvl w:val="9"/>
    </w:pPr>
  </w:style>
  <w:style w:type="paragraph" w:styleId="BodyText">
    <w:name w:val="Body Text"/>
    <w:basedOn w:val="Normal"/>
    <w:link w:val="BodyTextChar"/>
    <w:qFormat/>
    <w:rsid w:val="005937D6"/>
    <w:pPr>
      <w:spacing w:after="120" w:line="240" w:lineRule="auto"/>
    </w:pPr>
  </w:style>
  <w:style w:type="character" w:customStyle="1" w:styleId="BodyTextChar">
    <w:name w:val="Body Text Char"/>
    <w:basedOn w:val="DefaultParagraphFont"/>
    <w:link w:val="BodyText"/>
    <w:qFormat/>
    <w:rsid w:val="005937D6"/>
    <w:rPr>
      <w:rFonts w:ascii="Arial" w:hAnsi="Arial"/>
      <w:lang w:val="en-US"/>
    </w:rPr>
  </w:style>
  <w:style w:type="character" w:styleId="CommentReference">
    <w:name w:val="annotation reference"/>
    <w:basedOn w:val="DefaultParagraphFont"/>
    <w:uiPriority w:val="99"/>
    <w:semiHidden/>
    <w:unhideWhenUsed/>
    <w:rsid w:val="00280992"/>
    <w:rPr>
      <w:sz w:val="16"/>
      <w:szCs w:val="16"/>
    </w:rPr>
  </w:style>
  <w:style w:type="paragraph" w:styleId="CommentText">
    <w:name w:val="annotation text"/>
    <w:basedOn w:val="Normal"/>
    <w:link w:val="CommentTextChar"/>
    <w:uiPriority w:val="99"/>
    <w:semiHidden/>
    <w:unhideWhenUsed/>
    <w:rsid w:val="00280992"/>
    <w:pPr>
      <w:spacing w:line="240" w:lineRule="auto"/>
    </w:pPr>
    <w:rPr>
      <w:sz w:val="20"/>
      <w:szCs w:val="20"/>
    </w:rPr>
  </w:style>
  <w:style w:type="character" w:customStyle="1" w:styleId="CommentTextChar">
    <w:name w:val="Comment Text Char"/>
    <w:basedOn w:val="DefaultParagraphFont"/>
    <w:link w:val="CommentText"/>
    <w:uiPriority w:val="99"/>
    <w:semiHidden/>
    <w:rsid w:val="00280992"/>
    <w:rPr>
      <w:rFonts w:ascii="Arial" w:hAnsi="Arial"/>
      <w:sz w:val="20"/>
      <w:szCs w:val="20"/>
      <w:lang w:val="en-US"/>
    </w:rPr>
  </w:style>
  <w:style w:type="paragraph" w:styleId="CommentSubject">
    <w:name w:val="annotation subject"/>
    <w:basedOn w:val="CommentText"/>
    <w:next w:val="CommentText"/>
    <w:link w:val="CommentSubjectChar"/>
    <w:uiPriority w:val="99"/>
    <w:semiHidden/>
    <w:unhideWhenUsed/>
    <w:rsid w:val="00280992"/>
    <w:rPr>
      <w:b/>
      <w:bCs/>
    </w:rPr>
  </w:style>
  <w:style w:type="character" w:customStyle="1" w:styleId="CommentSubjectChar">
    <w:name w:val="Comment Subject Char"/>
    <w:basedOn w:val="CommentTextChar"/>
    <w:link w:val="CommentSubject"/>
    <w:uiPriority w:val="99"/>
    <w:semiHidden/>
    <w:rsid w:val="00280992"/>
    <w:rPr>
      <w:rFonts w:ascii="Arial" w:hAnsi="Arial"/>
      <w:b/>
      <w:bCs/>
      <w:sz w:val="20"/>
      <w:szCs w:val="20"/>
      <w:lang w:val="en-US"/>
    </w:rPr>
  </w:style>
  <w:style w:type="paragraph" w:styleId="BalloonText">
    <w:name w:val="Balloon Text"/>
    <w:basedOn w:val="Normal"/>
    <w:link w:val="BalloonTextChar"/>
    <w:uiPriority w:val="99"/>
    <w:semiHidden/>
    <w:unhideWhenUsed/>
    <w:rsid w:val="002809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0992"/>
    <w:rPr>
      <w:rFonts w:ascii="Segoe UI" w:hAnsi="Segoe UI" w:cs="Segoe UI"/>
      <w:sz w:val="18"/>
      <w:szCs w:val="18"/>
      <w:lang w:val="en-US"/>
    </w:rPr>
  </w:style>
  <w:style w:type="character" w:styleId="Hyperlink">
    <w:name w:val="Hyperlink"/>
    <w:basedOn w:val="DefaultParagraphFont"/>
    <w:uiPriority w:val="99"/>
    <w:unhideWhenUsed/>
    <w:rsid w:val="00F51394"/>
    <w:rPr>
      <w:color w:val="0000FF"/>
      <w:u w:val="single"/>
    </w:rPr>
  </w:style>
  <w:style w:type="character" w:styleId="UnresolvedMention">
    <w:name w:val="Unresolved Mention"/>
    <w:basedOn w:val="DefaultParagraphFont"/>
    <w:uiPriority w:val="99"/>
    <w:semiHidden/>
    <w:unhideWhenUsed/>
    <w:rsid w:val="00F51394"/>
    <w:rPr>
      <w:color w:val="605E5C"/>
      <w:shd w:val="clear" w:color="auto" w:fill="E1DFDD"/>
    </w:rPr>
  </w:style>
  <w:style w:type="paragraph" w:styleId="Header">
    <w:name w:val="header"/>
    <w:basedOn w:val="Normal"/>
    <w:link w:val="HeaderChar"/>
    <w:uiPriority w:val="99"/>
    <w:unhideWhenUsed/>
    <w:rsid w:val="009029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9029B1"/>
    <w:rPr>
      <w:rFonts w:ascii="Arial" w:hAnsi="Arial"/>
      <w:lang w:val="en-US"/>
    </w:rPr>
  </w:style>
  <w:style w:type="paragraph" w:styleId="Footer">
    <w:name w:val="footer"/>
    <w:basedOn w:val="Normal"/>
    <w:link w:val="FooterChar"/>
    <w:uiPriority w:val="99"/>
    <w:unhideWhenUsed/>
    <w:rsid w:val="009029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9029B1"/>
    <w:rPr>
      <w:rFonts w:ascii="Arial" w:hAnsi="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emf"/><Relationship Id="rId4" Type="http://schemas.openxmlformats.org/officeDocument/2006/relationships/settings" Target="settings.xml"/><Relationship Id="rId9" Type="http://schemas.microsoft.com/office/2011/relationships/commentsExtended" Target="commentsExtended.xml"/><Relationship Id="rId14" Type="http://schemas.microsoft.com/office/2007/relationships/hdphoto" Target="media/hdphoto2.wdp"/><Relationship Id="rId22" Type="http://schemas.microsoft.com/office/2011/relationships/people" Target="people.xm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Ardósia">
  <a:themeElements>
    <a:clrScheme name="Azul Quente">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dósi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ósi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B983C-C446-4AED-8754-B576DD9F1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6618</TotalTime>
  <Pages>32</Pages>
  <Words>4004</Words>
  <Characters>22826</Characters>
  <Application>Microsoft Office Word</Application>
  <DocSecurity>0</DocSecurity>
  <Lines>190</Lines>
  <Paragraphs>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Oliveira</dc:creator>
  <cp:keywords/>
  <dc:description/>
  <cp:lastModifiedBy>Pedro Oliveira</cp:lastModifiedBy>
  <cp:revision>29</cp:revision>
  <dcterms:created xsi:type="dcterms:W3CDTF">2019-08-12T22:27:00Z</dcterms:created>
  <dcterms:modified xsi:type="dcterms:W3CDTF">2019-10-08T02:20:00Z</dcterms:modified>
</cp:coreProperties>
</file>