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FFC000"/>
                <w:sz w:val="20"/>
              </w:rPr>
              <w:t>COMPETENTIEGEBIED 1: INFORMATIE ZOEKEN, EVALUEREN EN BEHEREN - COMPETENTIE 1.1 BROWSEN, ZOEKEN EN FILTEREN VAN INFORMATIE</w:t>
            </w:r>
          </w:p>
        </w:tc>
      </w:tr>
      <w:tr>
        <w:trPr>
          <w:tblHeader/>
        </w:trPr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Kennis, vaardigheid of houding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inzien van het gebruik van verschillende digitale zoekhulpmiddelen en -methoden, afhankelijk van het doel.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de resultaten of outputs van een zoekopdracht afhankelijk zijn van het gebruikte digitale zoekhulpmiddel en de manier waarop een individu de zoekopdracht specificeert.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zoekresultaten of outputs informatie kunnen bevatten die mogelijk niet relevant is.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belangrijkste kenmerken identificeren van veelgebruikte AI-gestuurde en traditionele digitale zoekhulpmiddelen.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zoekhulpmiddelen gebruiken om eenvoudige informatiezoekopdrachten uit te voeren.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zoekhulpmiddelen gebruiken om bestaande resultaten of outputs te verfijnen of bij te werken.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Doelgericht nieuwe digitale zoekhulpmiddelen en zoekfunctionaliteiten verkennen.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Strategieën identificeren die relevantere digitale zoekresultaten of outputs opleveren.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 tussen meer en minder relevante digitale zoekresultaten of outputs.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Passende digitale zoekhulpmiddelen selecteren op basis van informatiebehoeften.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Informatiebehoeften vertalen naar effectieve digitale zoekopdrachten, commando's of verklaringen.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Passende strategieën toepassen om bestaande digitale resultaten of outputs te verfijnen of te filteren.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Voortdurend functies en kenmerken van bekende en nieuwe digitale zoekhulpmiddelen verkennen.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het verdiepen van de eigen bestaande zoekvaardigheden.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 verscheidenheid aan digitale zoekhulpmiddelen en strategieën combineren om aan complexe informatiebehoeften te voldoen.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ontwikkelen van hun digitale zoekvaardigheden.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ontwikkelingen in digitale zoektechnologieën.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Ontwikkelingen in digitale zoektechnologieën in een gegeven context beoordelen en evalueren ter ondersteuning van besluitvorming.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 verscheidenheid aan digitale zoekhulpmiddelen en strategieën combineren om aan zeer complexe of gespecialiseerde informatiebehoeften te voldoen.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uitvoeren en verfijnen van complexe of gespecialiseerde zoekopdrachten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LO1.1.21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Bijdragen aan verbeteringen in of nieuwe oplossingen voor complexe of gespecialiseerde zoekopdrachten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FFC000"/>
                <w:sz w:val="20"/>
              </w:rPr>
              <w:t>COMPETENTIEGEBIED 1: INFORMATIE ZOEKEN, EVALUEREN EN BEHEREN - COMPETENTIE 1.2 INFORMATIE EVALUEREN</w:t>
            </w:r>
          </w:p>
        </w:tc>
      </w:tr>
      <w:tr>
        <w:trPr>
          <w:tblHeader/>
        </w:trPr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Kennis, vaardigheid of houding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inzien van een voorzichtige aanpak bij het interpreteren van informatie en inhoud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 tussen de bron van digitale inhoud en de digitale inhoud zelf.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sommige digitale informatiebronnen en systemen mogelijk niet betrouwbaar zijn.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het moeilijk kan zijn om onderscheid te maken tussen informatie en inhoud gegenereerd door mensen en door AI-systemen.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herkennen van misinformatie, desinformatie en bronnen van vooringenomenheid (bias).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herkennen van beïnvloeding via sociale media en filterbubbels.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 basisbeoordeling maken van de betrouwbaarheid en geloofwaardigheid van digitale informatiebronnen en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nut onderkennen van het kritisch beoordelen van de geloofwaardigheid en betrouwbaarheid van informatie, inhoud en hun bronnen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Mogelijke gevolgen herkennen van misinformatie en desinformatie in digitale omgevingen voor zichzelf en anderen.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Methoden beschrijven om de bron van online gevonden informatie te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doelen van factcheck-diensten definiëren.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concepten en doelen van pre-bunking en de-bunking herkennen in digitale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Herkenen dat de data die ingezet wordt voor het trainen van AI-systemen en de wijze waarop zij getraind worden van invloed zijn op de betrouwbaarheid van de informatie die zij leveren.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sommige digitale technologieën, zoals AI-systemen, kunnen functioneren als een 'black box', waardoor het moeilijk is om uit te leggen waarom of hoe een output is geproduceerd.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identificeren van menselijke (cognitieve, affectieve) bias en AI-systeem (data, training) bias in relatie tot het genereren en interpreteren van informatie.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AI-systemen output kunnen produceren die onnauwkeurig is, zelfs als deze aannemelijk lijkt.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de mensen die een AI-systeem gebruiken verantwoordelijk zijn voor het controleren van de kwaliteit en geldigheid van de gegenereerde informatie en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aanwezigheid herkennen van gebruikerssturende strategieën in digitale omgevingen, zoals clickbait, nudging en gamificatie.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Pre-bunking en de-bunking strategieën toepassen om onbetrouwbare bronnen en inhoud in digitale omgevingen te verwerpen of in diskrediet te brengen.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Effectief reageren op gebruikerssturende strategieën in digitale omgevingen, zoals clickbait, nudging en gamificatie.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Kritisch de betrouwbaarheid beoordelen van bronnen, informatie en inhoud in digitale omgevingen, rekening houdend met de rol van AI-systemen, personalisatie-effecten en commerciële of andere belangen.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Voortdurend onderzoeken hoe AI-systemen, vooroordelen en verschillende belangen de generatie, presentatie en interpretatie van informatie en inhoud in digitale omgevingen vormgeven.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Persoonlijke, sociale en politieke gevolgen beschrijven van misinformatie, desinformatie, bronnen van bias, beïnvloeding via sociale media en filterbubbels.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Kenmerken van betrouwbare digitale technologieën, zoals AI-systemen,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Methoden beschrijven die gebruikt kunnen worden om deepfakes te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Grondig de betrouwbaarheid en nauwkeurigheid beoordelen van een diversiteit aan bronnen, informatie en inhoud in digitale omgevingen, rekening houdend met een reeks mogelijke beïnvloedende factoren.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ontwikkelen van hun vaardigheden om de betrouwbaarheid van bronnen, informatie en inhoud in digitale omgevingen te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ontwikkelen van veerkracht tegen misinformatie en desinformatie in digitale omgevingen onder individuen en/of groepen bevorderen 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LO1.2.29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Systematisch bronnen, informatie en inhoud in digitale omgevingen beoordelen en evalueren ter ondersteuning van complexe besluitvorming.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LO1.2.30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ontwikkelen van vaardigheden om informatie en inhoud in digitale omgevingen kritisch te evalueren.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LO1.2.31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initiatieven die een nauwkeurige interpretatie van data, informatie en inhoud in digitale omgevingen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FFC000"/>
                <w:sz w:val="20"/>
              </w:rPr>
              <w:t>COMPETENTIEGEBIED 1: INFORMATIE ZOEKEN, EVALUEREN EN BEHEREN - COMPETENTIE 1.3 INFORMATIE BEHEREN</w:t>
            </w:r>
          </w:p>
        </w:tc>
      </w:tr>
      <w:tr>
        <w:trPr>
          <w:tblHeader/>
        </w:trPr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Kennis, vaardigheid of houding</w:t>
            </w:r>
          </w:p>
        </w:tc>
        <w:tc>
          <w:tcPr>
            <w:tcW w:type="dxa" w:w="2221"/>
            <w:shd w:fill="FFC00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inzien van het beheren en organiseren van informatie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Functies van dataverwijdering, -herstel en -back-up herkennen.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belangrijkste eigenschappen van digitale bestanden en mappen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 algemene termen het concept van data herkennen.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bestanden downloaden, opslaan, ophalen, verplaatsen en verwijderen.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Eenvoudige data organiseren en formatteren in een gestructureerde digitale omgeving, zoals in spreadsheets.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Eigen contacten bijwerken, bijvoorbeeld op de telefoon, in e-mail of op sociale media.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zorgvuldig en ethisch beheer van data en informatie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digitale bestanden en mappen kunnen worden (her)noemd en georganiseerd op een door de gebruiker gewenste manier.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digitale bestanden op verschillende locaties kunnen worden opgeslagen (apparaten, externe opslag en clouddiensten) en van de ene naar de andere locatie kunnen worden overgezet.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Veelvoorkomende hulpmiddelen voor gegevensverzameling en hun belangrijkste functies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Verantwoordelijkheden definiëren die verbonden zijn aan het gebruik van hulpmiddelen voor gegevensverzameling.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Veelvoorkomende soorten data en hun formaten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Naamgevingsconventies toepassen op digitale bestanden en hiërarchieën op digitale mappen.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Bestanden beheren, opslaan en verwijderen op digitale apparaten, externe opslag en clouddiensten.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Informatie beheren in de eigen digitale accounts, zoals e-mail.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Hulpmiddelen voor gegevensverzameling gebruiken voor eenvoudige verwerking van data en informatie, zoals quizzen, peilingen of enquêtes.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Data organiseren en formatteren in een gestructureerde digitale omgeving, zoals in spreadsheets.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Eenvoudige formules toepassen op data in een gestructureerde digitale omgeving, zoals in spreadsheets.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ethisch en transparant beheer en verwerking van data en informatie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Rekening houden met mogelijke bronnen van fouten of onnauwkeurigheden bij het beheer en de verwerking van data en informatie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Mogelijke bronnen van fouten of onnauwkeurigheden in informatie of data in digitale omgevingen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belangrijkste stappen beschrijven bij het beheren, verwerken en analyseren van informatie en data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Kenmerken van open data beschrijven (voorbeelden, toepassingen, voordelen en beperkingen).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Kenmerken van big data beschrijven (voorbeelden, toepassingen, voordelen en beperkingen).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Verschillende functies toepassen om data en informatie in digitale omgevingen over te dragen en te beheren.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 reeks digitale hulpmiddelen en methoden gebruiken om een verscheidenheid aan data en informatie te verzamelen en te verwerken.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Passende analyses van informatie en data in digitale omgevingen toepassen om bij te dragen aan complexe besluitvorming.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LO1.3.29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met het beheer, de verwerking en de analyse van data en informatie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LO1.3.30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het structureren en documenteren van data en informatie in digitale omgevingen ten behoeve van anderen.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LO1.3.31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technologische ontwikkelingen op het gebied van data- en informatiebeheer en -analyse.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LO1.3.32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Strategieën ontwikkelen en implementeren voor complex of gespecialiseerd beheer, verwerking en analyse van data en informatie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LO1.3.33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Verschillende hulpmiddelen en methoden zoals big data-technieken of simulaties gebruiken om complexe data of grote hoeveelheden informatie te verwerken, te beheren of te analyseren.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LO1.3.34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initiatieven die anderen ondersteunen bij geavanceerd informatie- en databeheer, -verwerking en -analyse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LO1.3.35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Bijdragen aan verbeteringen in of nieuwe oplossingen voor complex databeheer, -verwerking of -analyse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2F5597"/>
                <w:sz w:val="20"/>
              </w:rPr>
              <w:t>COMPETENTIEGEBIED 2: COMMUNICATIE EN SAMENWERKING - COMPETENTIE 2.1 INTERACTEREN VIA EN MET DIGITALE TECHNOLOGIEËN</w:t>
            </w:r>
          </w:p>
        </w:tc>
      </w:tr>
      <w:tr>
        <w:trPr>
          <w:tblHeader/>
        </w:trPr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Kennis, vaardigheid of houding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het rekening houden met de voorkeuren van anderen in digitale communicatie.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 tussen synchrone en asynchrone vormen van digitale communicatie.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 identificeren tussen digitale en niet-digitale interacties.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 tussen fysieke en virtuele realiteiten.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Basiskenmerken en -functies van digitale communicatiehulpmiddelen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Basiskenmerken identificeren van virtuele assistenten (chatbots) en AI-systemen die worden gebruikt in communicatiecontexten.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Belangrijke verschillen herkennen tussen mens-machine interacties en mens-tot-mens interacties.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 algemene termen herkennen wat een robot is, inclusief de niet-menselijke aard ervan.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mensen interageren met robots om taken uit te voeren.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Basiskenmerken van digitale communicatiehulpmiddelen gebruiken om te interageren met individuen en groepen.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het afstemmen van de eigen digitale communicatie op specifieke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er een realiteit-virtualiteit-continuüm bestaat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belangrijkste kenmerken en functies beschrijven van een reeks digitale communicatiehulpmiddelen.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Voordelen en beperkingen beschrijven van virtuele assistenten (chatbots) en AI-systemen in digitale communicatiecontexten.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Contexten identificeren waarin asynchrone of synchrone digitale communicatie, of niet-digitale communicatie, het beste werkt.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Belangrijke kenmerken van robots identificeren (zoals sensoren, software, bewegingsregelaars en menselijke interface).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definiëren van hoe mensen met robots kunnen interageren.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robots kunnen werken met verschillende mate van autonomie.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Geschikte communicatiemiddelen en -hulpmiddelen selecteren, rekening houdend met digitale en niet-digitale opties, voor een gegeven context of doel.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Vragen, commando's of verklaringen (prompts) ontwikkelen en verfijnen voor virtuele assistenten (chatbots) en AI-systemen ter ondersteuning van niet-complexe digitale interacties.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Meerdere kenmerken van verschillende digitale communicatiehulpmiddelen gebruiken om te interageren met en het beheren van individuen, groepen en kanalen.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Communicatie in digitale omgevingen voortdurend aanpassen als reactie op een verscheidenheid aan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communicatiehulpmiddelen en -methoden combineren voor complexe communicatietaken.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Systematisch vragen, commando's of verklaringen (prompts) voor AI-systemen ontwikkelen en geleidelijk verfijnen om complexe digitale interacties af te handelen.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Voordelen en nadelen van robottoepassingen in een specifieke context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beoordelen en selecteren van geschikte digitale communicatiehulpmiddelen voor een bepaald doel.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Organiseren en/of modereren van complexe digitale evenementen.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ontwikkelingen in hulpmiddelen en methoden voor digitale communicatie en interactie.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LO2.1.29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communicatie- en interactiehulpmiddelen beoordelen en combineren voor zeer complexe of nieuwe taken.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LO2.1.30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Begeleiding, ondersteuning of leiderschap bieden bij het geavanceerde gebruik van digitale communicatie- en interactiehulpmiddelen.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LO2.1.31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Leiden van of bijdragen aan verbeteringen in of nieuwe oplossingen voor digitale communicatie of mens-machine interactie.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2F5597"/>
                <w:sz w:val="20"/>
              </w:rPr>
              <w:t>COMPETENTIEGEBIED 2: COMMUNICATIE EN SAMENWERKING - COMPETENTIE 2.2 DELEN VIA DIGITALE TECHNOLOGIEËN</w:t>
            </w:r>
          </w:p>
        </w:tc>
      </w:tr>
      <w:tr>
        <w:trPr>
          <w:tblHeader/>
        </w:trPr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Kennis, vaardigheid of houding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ethisch en verantwoord delen van informatie en inhoud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Voordelen en risico's herkennen van het delen van informatie en inhoud in de digitale omgeving.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Functies en toepassingen van sociale media identificeren, evenals voorbeelden van veelvoorkomende sociale mediaplatforms.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individuen kunnen kiezen hoe en wat ze willen delen via digitale technologieën.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informatie en inhoud - waarvan niet alles waar of nauwkeurig is - op verschillende manieren kan worden gedeeld door zowel AI-systemen als mensen.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Doel en doelgroep identificeren van informatie en inhoud die gedeeld gaat worden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Eenvoudige processen gebruiken om informatie en inhoud op een passende manier en in overeenstemming met de doelen te delen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het beoordelen van de waarde en nauwkeurigheid van informatie en inhoud voordat deze in digitale omgevingen wordt gedeeld.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Verantwoordelijkheden definiëren die verbonden zijn aan het delen van informatie en inhoud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Effectieve en ethische manieren beschrijven om informatie en inhoud te delen in verschillende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Mogelijke risico's, voordelen en ethische overwegingen beoordelen van het delen van informatie en inhoud in verschillende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Informatie en inhoud op een effectieve en ethische manier delen in verschillende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Misinformatie en desinformatie die gedeeld is in digitale omgevingen rapporteren of markeren.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waarde inzien van het delen van digitale informatie en inhoud om anderen te helpen, bijvoorbeeld via Open Educational Resources (OER).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Informatie en inhoud op een effectieve en ethische manier delen in digitale omgevingen ter ondersteuning van persoonlijke, leer- of professionele doelen van zichzelf en anderen.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adviseren over effectieve en ethische manieren om informatie en inhoud te delen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Nieuwe en alternatieve middelen verkennen voor het complex delen van informatie en inhoud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Complex delen van informatie en inhoud over verschillende digitale technologieën heen faciliteren.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Bijdragen aan complexe of gespecialiseerde initiatieven voor het delen van informatie en inhoud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LO2.2.20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Leiden van of bijdragen aan verbeteringen in of nieuwe oplossingen voor het delen van complexe informatie en inhoud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2F5597"/>
                <w:sz w:val="20"/>
              </w:rPr>
              <w:t>COMPETENTIEGEBIED 2: COMMUNICATIE EN SAMENWERKING - COMPETENTIE 2.3 BETROKKENHEID BIJ BURGERSCHAP VIA DIGITALE TECHNOLOGIEËN</w:t>
            </w:r>
          </w:p>
        </w:tc>
      </w:tr>
      <w:tr>
        <w:trPr>
          <w:tblHeader/>
        </w:trPr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Kennis, vaardigheid of houding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potentiële voordelen inzien van digitale technologieën voor de eigen empowerment en participatie en die van anderen.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Digitaal burgerschap herkennen als het vermogen om actief en verantwoordelijk deel te nemen aan gemeenschappen door betrokkenheid bij digitale technologieën.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identificeren van maatschappelijke participatie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digitale technologieën - inclusief moeilijkheden bij de toegang ertoe - bepaalde groepen of individuen kunnen uitsluiten.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er wetten en regels zijn om de rechten van gebruikers van digitale platforms en diensten te beschermen.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belangrijkste doelen en functies identificeren van (persoonlijk relevante) digitale platforms en diensten.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individuen een actieve rol kunnen spelen bij het beoordelen of verbeteren van online producten en diensten.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hulpmiddelen gebruiken om te zoeken naar en het vinden van gemeenschappen voor maatschappelijke participatie over onderwerpen van belang.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(Persoonlijk relevante) digitale platforms en diensten gebruiken, indien nodig hulp zoekend.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het verkennen van manieren waarop digitale technologieën de eigen maatschappelijke participatie kunnen versterken.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het identificeren van uitgesloten of gemarginaliseerde mensen en groepen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Deelnemen aan discussies over onderwerpen die te maken hebben met digitaal burgerschap.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digitale participatie de actieve betrokkenheid bij de samenleving is door het gebruik van digitale technologieën.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maatschappelijke participatie plaatsvindt op een continuüm.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Belangrijke vrijheden, rechten en verantwoordelijkheden van individuen herkennen onder relevante digitale wetten en regels.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Definiëren hoe belangrijke rechten uit te oefenen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concept van de platformeconomie beschrijven, inclusief kansen, risico's, sociale en ethische implicaties.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concept en de functies van maatschappelijke monitoring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concept en de functies van e-overheid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Beschrijven hoe digitale technologieën zoals sociale mediaplatforms bepaalde aspecten van de basisdemocratie kunnen beïnvloeden (bijvoorbeeld door beïnvloeding van het verkiezingsproces).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Autonoom en effectief interageren met digitale platforms en diensten.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Kansen, risico's, sociale en ethische implicaties van de platformeconomie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het voortdurend verkennen van manieren waarop digitale technologieën empowerment of maatschappelijke participatie kunnen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Deelnemen aan discussies over de ethische, politieke en sociale implicaties van digitale technologieën.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 tussen hoogrisico en verboden AI-systemen (volgens wetgeving).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Mogelijke maatschappelijke, politieke of economische effecten van verboden en hoogrisico AI-systemen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potentieel van digitale technologieën voor inclusie, uitsluiting en maatschappelijke interventie in een gegeven context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 reeks manieren beoordelen waarop digitale technologieën zoals sociale mediaplatforms democratische processen kunnen beïnvloeden.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LO2.3.29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identificeren van kansen en het participeren in digitale omgevingen voor empowerment en participatie (van zichzelf of de gemeenschap).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LO2.3.30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zich informeren over en het uitoefenen van hun rechten onder digitale wetgeving.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LO2.3.31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vrijheden, rechten en verantwoordelijkheden van individuen bij evoluerende digitale technologieën en wetsontwikkelingen.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LO2.3.32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Meerdere effecten van digitale technologieën op de samenleving, politieke processen of de economie evalueren vanuit verschillende perspectieven.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LO2.3.33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de belangrijkste bepalingen van digitale wetgeving te begrijpen, gegeven een specifieke context.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LO2.3.34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ontwerpen van digitale burgerschapsinitiatieven, bijvoorbeeld om participatie, inclusie of empowerment te bevorderen.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2F5597"/>
                <w:sz w:val="20"/>
              </w:rPr>
              <w:t>COMPETENTIEGEBIED 2: COMMUNICATIE EN SAMENWERKING - COMPETENTIE 2.4 SAMENWERKEN VIA DIGITALE TECHNOLOGIEËN</w:t>
            </w:r>
          </w:p>
        </w:tc>
      </w:tr>
      <w:tr>
        <w:trPr>
          <w:tblHeader/>
        </w:trPr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Kennis, vaardigheid of houding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effectieve communicatieve vaardigheden voor succesvolle samenwerking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Belangrijkste voordelen en beperkingen herkennen van digitale samenwerkingshulpmiddelen.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aanwezigheid van AI-systemen in digitale samenwerkingshulpmiddelen herkennen.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Deelnemen aan samenwerkingsgroepen via digitale samenwerkingshulpmiddelen.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Rekening houden met verschillende perspectieven om te helpen een gemeenschappelijk doel te bereiken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Belangrijkste kenmerken en functies van verschillende digitale samenwerkingshulpmiddelen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functies, voordelen en beperkingen herkennen van AI-systeemfunctionaliteiten in sommige digitale samenwerkingshulpmiddelen.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identificeren van ethische, verantwoordelijke en effectieve samenwerking tussen mens en AI.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samenwerkingshulpmiddelen selecteren die passen bij de samenwerkingsdoelen.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Eenvoudige samenwerkingstaken creëren en beheren met behulp van digitale samenwerkingshulpmiddelen.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Effectief bijdragen aan eenvoudige samenwerkingstaken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een goede afstemming tussen het gebruik van digitale samenwerkingshulpmiddelen en de voorkeuren van de betrokken individuen.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Zorgen voor passend en ethisch gebruik van Digitale technologieën, waaronder AI-systemen voor samenwerkingsactiviteiten.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Verschillende digitale samenwerkingshulpmiddelen gebruiken en combineren die voldoen aan de behoeften van projecten, taken en groepen.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ontwikkelen van hun vaardigheden om samen te werken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Ethische en praktische aspecten van mens-AI-samenwerkingstechnieken voor een bepaald doel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samenwerking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ontwikkelingen in samenwerkingspraktijken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Proportioneel, ethisch en effectief gebruik van digitale technologieën, inclusief AI-systemen, in samenwerkingen bevorderen 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Complexe of gespecialiseerde strategieën voor samenwerking in digitale omgevingen ontwerpen.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ontwikkelen van vaardigheden om leiding te geven aan samenwerking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LO2.4.22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Leiden van of bijdragen aan verbeteringen in of nieuwe oplossingen voor mens-AI-samenwerking.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2F5597"/>
                <w:sz w:val="20"/>
              </w:rPr>
              <w:t>COMPETENTIEGEBIED 2: COMMUNICATIE EN SAMENWERKING - COMPETENTIE 2.5 DIGITAAL GEDRAG</w:t>
            </w:r>
          </w:p>
        </w:tc>
      </w:tr>
      <w:tr>
        <w:trPr>
          <w:tblHeader/>
        </w:trPr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Kennis, vaardigheid of houding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het geven van ruimte aan de meningen van anderen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 identificeren in verbaal en non-verbaal gedrag in digitale en niet-digitale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er culturele en contextuele verschillen zijn in verbale en non-verbale communicatie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bepaald gedrag in digitale omgevingen mogelijk niet acceptabel is voor anderen en/of juridische gevolgen kan hebben.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Passende toon en visuele expressie zoals emoji gebruiken in formele en informele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digitaal gedrag dat inclusie en een positieve digitale reputatie van zichzelf en anderen ondersteunt.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belangrijkste rechten en verantwoordelijkheden van kinderen en volwassenen met betrekking tot digitaal gedrag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relatie tussen digitaal gedrag en digitale reputatie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belangrijkste rechten en verantwoordelijkheden van kinderen en volwassenen met betrekking tot digitaal gedrag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 respectvolle en inclusieve toon en visuele expressie zoals emoji gebruiken in formele en informele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Inclusief en respectvol gedrag in digitale omgevingen bevorderen 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 tussen ethisch, legaal en illegaal gedrag in digitale omgevingen, erkennend dat deze onderscheiden complex kunnen zijn.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Soorten misbruik identificeren die in digitale omgevingen kunnen voorkomen, inclusief getroffen groepen en mogelijke effecten.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Manieren beschrijven waarop misbruik in digitale omgevingen kan worden gemeld en aangepakt.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Met effectieve en respectvolle communicatie en gedrag reageren op moeilijke of complexe situaties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Ethische en legale/illegale aspecten van gedrag in digitale omgevingen in een specifieke context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Patronen en mogelijke effecten van misbruik van specifieke groepen in digitale omgevingen analyseren.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ontwikkelen van hun vaardigheden voor inclusief en respectvol gedrag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ontwikkelingen in beleid en wetgeving met betrekking tot gedrag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belangrijke rechten en verantwoordelijkheden te begrijpen onder beleid en wetgeving met betrekking tot digitaal gedrag in een gegeven context.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LO2.5.21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Leiden van of bijdragen aan beleid of initiatieven op het gebied van digitaal gedrag.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2F5597"/>
                <w:sz w:val="20"/>
              </w:rPr>
              <w:t>COMPETENTIEGEBIED 2: COMMUNICATIE EN SAMENWERKING - COMPETENTIE 2.6 DIGITALE IDENTITEIT BEHEREN</w:t>
            </w:r>
          </w:p>
        </w:tc>
      </w:tr>
      <w:tr>
        <w:trPr>
          <w:tblHeader/>
        </w:trPr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Kennis, vaardigheid of houding</w:t>
            </w:r>
          </w:p>
        </w:tc>
        <w:tc>
          <w:tcPr>
            <w:tcW w:type="dxa" w:w="2221"/>
            <w:shd w:fill="2F559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inzien van het implementeren van maatregelen om de eigen digitale identiteit te helpen beheren.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Kenmerken van fysieke en digitale identiteiten herkennen.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Aspecten van fysieke identiteit identificeren die gekoppeld kunnen worden aan digitale identiteit.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identiteit herkennen als zowel een methode om een individu te authenticeren (verifiëren) als de data gegenereerd door de online activiteiten van een individu.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Veelvoorkomende vormen en toepassingen van digitale identiteit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informatie op het internet in de loop van de tijd kan blijven bestaan.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concept en de componenten van een digitale voetafdruk herkennen.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wetten voor de bescherming van digitale identiteit de data en privacy van individuen beschermen.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Breng eenvoudige maatregelen in kaart, zoals het beperken van tracking en het verwijderen van de browsergeschiedenis, om de digitale identiteit te beheren.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Neem eenvoudige maatregelen, zoals het beperken van tracking en het verwijderen van de browsergeschiedenis, om de digitale identiteit te beheren.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de eigen rol en rechten bij het beheer van de digitale identiteit.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relaties beschrijven tussen digitale voetafdruk, digitale reputatie en digitale identiteit.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identificeren van actief en passief gegenereerde informatie in relatie tot digitale identiteit.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Manieren beschrijven waarop de reikwijdte van de eigen digitale identiteit kan worden geanalyseerd.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Kenmerken en functies identificeren die worden gebruikt om de digitale identiteit te beheren, zoals instellingen op apparaten en apps, online accounts, activiteitstracking en sociale mediaplatforms.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Informatie over de reikwijdte van de eigen digitale identiteit gebruiken om acties op het gebied van identiteitsbeheer te sturen.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Instellingen aanpassen op apparaten en apps, online accounts en activiteitstracking om de eigen digitale identiteit te helpen beheren.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 of meer digitale identiteiten cureren en beheren met behulp van verschillende kenmerken en functionaliteiten op digitale platform(s) of diensten.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de doorlopende beoordeling van de eigen digitale identiteit.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relatie herkennen tussen digitale technologische ontwikkelingen en het beheer van de digitale identiteit.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Manieren beschrijven om rechten uit te oefenen op het gebied van digitale identiteit.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Manieren beschrijven waarop AI-systemen worden gebruikt bij het beheer van digitale identiteit.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Verschillende processen implementeren om de digitale identiteit over een reeks digitale omgevingen te beheren.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Voordelen, sociale en ethische implicaties van het gebruik van AI-systemen bij het beheer van digitale identiteit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identiteiten cureren en beheren voor persoonlijke, professionele en/of organisatorische doeleinden over verschillende platforms en diensten.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basisbeheer van hun digitale identiteit.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ontwikkelingen in digitale technologieën in relatie tot het beheer van de digitale identiteit.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verdiepen van hun vaardigheden in het beheer en de curatie van digitale identiteiten.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LO2.6.29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adviseren over complexe aspecten van het beheer van digitale identiteit en bijbehorende rechten.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ED7D31"/>
                <w:sz w:val="20"/>
              </w:rPr>
              <w:t>COMPETENTIEGEBIED 3: CONTENTCREATIE - COMPETENTIE 3.1 DIGITALE INHOUD ONTWIKKELEN</w:t>
            </w:r>
          </w:p>
        </w:tc>
      </w:tr>
      <w:tr>
        <w:trPr>
          <w:tblHeader/>
        </w:trPr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Kennis, vaardigheid of houding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inzien van het verkennen van verschillende hulpmiddelen voor het creëren van digitale inhoud ter ondersteuning van contentcreatiedoelen.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digitale inhoud die toegankelijk en inclusief is.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Veelvoorkomende soorten digitale inhoud en hun bijbehorende bestandsformaten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Veelvoorkomende operationele functies identificeren binnen hulpmiddelen voor het creëren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 tussen toegankelijke digitale inhoud en inclusieve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AI-systemen weliswaar digitale inhoud kunnen genereren en integreren, maar dat mensen essentieel zijn om ethische, verantwoordelijke en context-passende outputs te waarborgen.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generatieve AI een specifiek type AI is en een van de verschillende digitale technologieën die gebruikt kunnen worden om contentcreatie te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Basiskenmerken van hulpmiddelen voor het creëren van digitale inhoud gebruiken om digitale inhoud te creëren en te bewerken (tekst, afbeelding, video en/of audio).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Doelgericht kenmerken en functies van hulpmiddelen voor het creëren van digitale inhoud verkennen om contentcreatievaardigheden te verdiepen.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Voordelen, beperkingen en ethische overwegingen beschrijven bij het gebruik van digitale technologieën zoals AI-systemen voor contentcreatie.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Bepaal strategieën zoals sjablonen of een passende volgorde van stappen die zorgen voor een efficiënte creatie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Verschillende hulpmiddelen voor het creëren van digitale inhoud gebruiken om digitale inhoud te creëren en te bewerken (tekst, afbeelding, video en/of audio).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behoeften op het gebied van inclusiviteit en/of toegankelijkheid beoordelen van het publiek waarvoor digitale inhoud wordt gecreëerd.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inhoud bewerken om de toegankelijkheid te verbeteren en te voldoen aan de behoeften van het publiek.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Pas strategieën toe, zoals sjablonen of een juiste volgorde van stappen die de efficiënte creatie van digitale inhoud mogelijk maken.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Doelgericht, selectief en ethisch interageren met AI-systemen ter ondersteuning van de creatie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het beoordelen van mogelijkheden, beperkingen en ethische aspecten van hulpmiddelen voor het creëren van digitale inhoud om een passende selectie en gebruik te waarborgen.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Hulpmiddelen en methoden voor het creëren van digitale inhoud selecteren en combineren om te voldoen aan complexe contentcreatietaken en publiekseisen.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 verscheidenheid aan complexe of gespecialiseerde digitale inhoud creëren en bewerken, passend afgestemd op doelen en publiek.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ontwikkelen van hun vaardigheden in de creatie van digitale inhoud door middel van ethische en verantwoordelijke benaderingen.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Toegankelijkheid en inclusiviteit in initiatieven voor de creatie van digitale inhoud bevorderen 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selectieve en ethische gebruik van AI-systemen bij contentcreatie bevorderen 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LO3.1.23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ontwikkelen van geavanceerde vaardigheden in de creatie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LO3.1.24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complexe of gespecialiseerde initiatieven voor de creatie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LO3.1.25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Leiden van of bijdragen aan verbeteringen in of nieuwe oplossingen voor complexe of gespecialiseerde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ED7D31"/>
                <w:sz w:val="20"/>
              </w:rPr>
              <w:t>COMPETENTIEGEBIED 3: CONTENTCREATIE - COMPETENTIE 3.2 INTEGREREN EN HERWERKEN VAN DIGITALE INHOUD</w:t>
            </w:r>
          </w:p>
        </w:tc>
      </w:tr>
      <w:tr>
        <w:trPr>
          <w:tblHeader/>
        </w:trPr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Kennis, vaardigheid of houding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ethische en transparante praktijken bij het hergebruiken of uitwerken van bestaande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inzien van het verkennen van hulpmiddelen en technieken voor de integratie en uitwerking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concept van bronvermelding herkennen bij het hergebruiken van bestaande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concept van transparant gebruik van AI-systemen (met name generatieve AI) herkennen bij de integratie en herbewerking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 tussen bewerkbare en niet-bewerkbare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Belangrijkste functies van hulpmiddelen voor contentcreatie identificeren voor het bewerken en integreren van digitale inhoud (tekst, afbeelding, audio, video).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Wijzigingen aanbrengen in bestaande digitale inhoud met behulp van basisbewerkings-, formatterings- en integratiefuncties.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Doelgericht verschillende manieren verkennen om digitale inhoud te integreren en te herbewerken om vaardigheden op dit gebied te verdiepen.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Structuur-, formaat- en publiekseisen identificeren van een taak voor integratie of herbewerking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Manieren beschrijven waarop bronvermelding kan worden toegepast voor digitale inhoud die wordt hergebruikt.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Ethische en transparante praktijken beschrijven bij het gebruik van AI-systemen (met name generatieve AI) bij de integratie en uitwerking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inhoud aanpassen of integreren om te voldoen aan formaat-, structuur- en publiekseisen.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tekstuele, numerieke of visuele representaties wijzigen of transformeren om de betekenis van data en informatie effectief en nauwkeurig over te brengen.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technologieën op een selectieve, ethische en transparante manier gebruiken om verbeteringen of integraties aan te brengen in bestaande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transparante en ethische praktijken bij taken voor integratie en herbewerking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 reeks methoden beschrijven voor complexe integratie en herbewerking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Passend en onpassend gebruik van AI-systemen beschrijven om de integratie of herbewerking van digitale inhoud bij complexe taken te verbeteren.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Verschillende soorten digitale inhoud aanpassen of integreren om te voldoen aan complexe formaat-, structuur- en publiekseisen.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technologieën op een selectieve, ethische en transparante manier inzetten voor complexe integratie of herbewerking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ontwikkelen van hun vaardigheden in de integratie en herbewerking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Ethische en transparante praktijken bij de integratie en herbewerking van digitale inhoud bevorderen 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technologische ontwikkelingen op het gebied van integratie en herbewerking van digitale inhoud, inclusief hun technische en ethische implicaties.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LO3.2.23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Geavanceerde ontwerp- en datavisualisatietechnieken evalueren en toepassen op complexe of gespecialiseerde integratie en herbewerking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LO3.2.24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complexe taken voor integratie en herbewerking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LO3.2.25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complexe initiatieven voor integratie of herbewerking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LO3.2.26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Leiden van of bijdragen aan verbeteringen in of nieuwe oplossingen voor complexe integratie of herbewerking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ED7D31"/>
                <w:sz w:val="20"/>
              </w:rPr>
              <w:t>COMPETENTIEGEBIED 3: CONTENTCREATIE - COMPETENTIE 3.3 AUTEURSRECHT EN LICENTIES</w:t>
            </w:r>
          </w:p>
        </w:tc>
      </w:tr>
      <w:tr>
        <w:trPr>
          <w:tblHeader/>
        </w:trPr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Kennis, vaardigheid of houding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het internet geen volledig vrije ruimte is: de data van individuen kan te gelde worden gemaakt en individuen hebben mogelijk toestemming nodig om gevonden inhoud te gebruiken.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 algemene termen de concepten van auteursrecht en licenties herkennen in digitale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op de originele digitale inhoud van een individu automatisch auteursrecht rust.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er verschillende soorten auteursrechten en licenties van toepassing zijn op digitale inhoud, inclusief door AI gegenereerde inhoud, en dat deze bepalen hoe inhoud kan worden gebruikt en gedeeld.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door AI gegenereerde inhoud als zodanig moet worden gelabeld om anderen te helpen de oorsprong en mogelijkheden voor verder gebruik te begrijpen.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inhoud identificeren die gratis kan worden gebruikt.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inhoud gebruiken en delen in overeenstemming met de basisregels van juridische en ethische richtlijnen.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een voorzichtige benadering van digitale inhoud (controleren voor gebruik of delen).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complexe aard van auteursrecht en licenties van digitale inhoud inzien.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concept van intellectueel eigendom definiëren, met voorbeelden uit digitale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maken, met voorbeelden uit digitale contexten, tussen auteursrecht, handelsmerk, modelrecht en octrooi.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Veelvoorkomende soorten en doelen van licenties in digitale contexten identificeren, inclusief Creative Commons.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van piraterij en plagiaat in digitale contexten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identificeren van waar auteursrecht wel en niet van toepassing is in digitale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Juridische, ethische en commerciële gevolgen beschrijven van inbreuken op intellectueel eigendom in digitale contexten, inclusief piraterij en plagiaat.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identificeren van juridische en ethische uitdagingen met betrekking tot auteursrecht bij het trainen van AI-modellen.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Juridische en ethische richtlijnen op een passende manier toepassen bij het gebruiken en delen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het meewegen van ethische en juridische aspecten, zoals transparantie en auteursrecht, bij het gebruiken en delen van digitale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Belangrijkste kenmerken van de huidige wetgeving met betrekking tot digitaal auteursrecht en licenties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beschrijven van waar auteursrecht wel en niet van toepassing is in digitale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 identificeren in hoe ethische en auteursrechtelijke kwesties van toepassing zijn op trainingsdata voor AI-systemen en door AI gegenereerde inhoud (output).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Juridische en ethische richtlijnen voor het gebruiken en delen van digitale inhoud in complexe contexten beoordelen en correct toepassen, inclusief verschillende softwarelicentiemodellen en de vernieuwingsvereisten van licenties.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gebruiken en delen van digitale inhoud in overeenstemming met de juridische en ethische richtlijnen.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ontwikkelingen in auteursrecht- en licentieregelgeving in digitale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Bewustzijn en begrip van juridische en ethische auteursrecht- en licentiepraktijken in digitale contexten bevorderen 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Geavanceerde kennis van intellectuele eigendomsrechten, auteursrecht en licentieconcepten in digitale contexten toepassen ter ondersteuning van besluitvorming.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LO3.3.27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beleid of richtlijnen over auteursrecht en licenties in digitale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ED7D31"/>
                <w:sz w:val="20"/>
              </w:rPr>
              <w:t>COMPETENTIEGEBIED 3: CONTENTCREATIE - COMPETENTIE 3.4 COMPUTATIONAL THINKING EN PROGRAMMEREN</w:t>
            </w:r>
          </w:p>
        </w:tc>
      </w:tr>
      <w:tr>
        <w:trPr>
          <w:tblHeader/>
        </w:trPr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Kennis, vaardigheid of houding</w:t>
            </w:r>
          </w:p>
        </w:tc>
        <w:tc>
          <w:tcPr>
            <w:tcW w:type="dxa" w:w="2221"/>
            <w:shd w:fill="ED7D31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essentiële rol van mensen inzien bij het bepalen hoe computerprogramma's en AI-systemen worden gebruikt.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Veelvoorkomende toepassingen van computerprogramma's en applicaties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Computational thinking herkennen als een menselijke activiteit die het identificeren van stappen omvat die door een computer kunnen worden uitgevoerd om een probleem of taak op te lossen.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 algemene termen herkennen wat AI is.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een algemene manier identificeren wat wel en wat niet een AI-systeem is.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Veelvoorkomende voorbeelden van toepassingen van AI-systemen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Basisinstructies aan een computer geven om eenvoudige taken uit te voeren.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Eenvoudige reeksen symbolisch weergeven en eenvoudige symbolische reeksen interpreteren.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relevantie inzien van computational thinking, algoritmische weergave en programmeren in alledaagse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ethiek en toegankelijkheid in programmeercontexten.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 tussen een computationeel model van de werkelijkheid en de werkelijkheid zelf.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concept van een algoritme herkennen, met voorbeelden uit computational thinking of programmeren.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 definiëren tussen een berekenbaar probleem en een niet-berekenbaar probleem.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Algemene stappen in computational thinking definiëren.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er een verscheidenheid aan programmeertalen is, elk met een reeks mogelijke toepassingen.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Fundamentele programmeerconcepten en algemene stappen bij het programmeren definiëren.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rol van programmeren in robotica herkennen.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machine learning een tak van AI is die algoritmen in staat stelt om van data te leren en voorspellingen te doen.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er stappen gevolgd moeten worden om een computerprogramma of een AI-systeem te ontwikkelen, te valideren en te implementeren.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van toepassingen van machine learning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van AI-systeemtoepassingen uit verschillende sectoren van de samenleving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Basisinformatie vertalen naar logische bewerkingen.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Eenvoudige programma's met controlestructuren ontwikkelen.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Visuele representaties zoals stroomdiagrammen creëren om basisalgoritmen te illustreren.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menselijk toezicht en mensgerichte benaderingen bij de ontwikkeling en implementatie van computerprogramma's en AI-systemen.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concepten en rol van mensgerichte benaderingen en menselijk toezicht definiëren in de context van programmeren en AI-systemen.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belangrijkste stappen beschrijven bij het ontwikkelen, valideren en implementeren van een computerprogramma of een AI-systeem.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 tussen de belangrijkste soorten machine learning.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LO3.4.29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belangrijkste kenmerken en doelen van veelgebruikte machine learning-algoritmen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rol van gebruikerservaring (UX) en klantervaring (CX) bij programmeren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beschrijven van de toepassing van computational thinking en programmeren in de robotica.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Routinetaken identificeren die (gedeeltelijk of volledig) geautomatiseerd kunnen worden via programmeertools of AI-systemen.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Ethische en praktische aspecten van de ontwikkeling en implementatie van computerprogramma's en AI-systemen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Computational thinking, kennis van programmeren en/of AI-systemen toepassen om routinetaken (gedeeltelijk of volledig) te automatiseren.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Programmeerhulpmiddelen of AI-systemen toepassen op complexe taken op het gebied van computational thinking.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Ethische programmeer- en/of AI-systeemontwikkelingspraktijken bevorderen 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de huidige ontwikkelingen in programmeertechnieken en gerelateerde toepassingen van AI-systemen, zoals robotica.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complexe projecten gericht op toepassingen van computational thinking, programmeren of AI-systemen, inclusief het ontwikkelen, valideren en implementeren van computerprogramma's of AI-systemen.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LO3.4.39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ontwikkelen van basisprogrammeervaardigheden en/of vaardigheden in het toepassen van AI-systemen bij taken op het gebied van computational thinking.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70AD47"/>
                <w:sz w:val="20"/>
              </w:rPr>
              <w:t>COMPETENTIEGEBIED 4: VEILIGHEID, WELZIJN EN VERANTWOORD GEBRUIK - COMPETENTIE 4.1 APPARATEN BESCHERMEN</w:t>
            </w:r>
          </w:p>
        </w:tc>
      </w:tr>
      <w:tr>
        <w:trPr>
          <w:tblHeader/>
        </w:trPr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Kennis, vaardigheid of houding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de eigen individuele rol bij het beschermen van digitale apparaten en hun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concepten van cybersecurity, cyberdreiging en cyberaanval herkennen.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de acties van individuen en cybersecurityhulpmiddelen samenwerken om apparaten en hun inhoud veilig te houden.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er cybersecuritywetgeving bestaat die helpt de veiligheid van producten en diensten te waarborgen.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Basisbeschermingsmaatregelen en -praktijken voor apparaten identificeren, zoals antivirussoftware, schermvergrendeling, sterke wachtwoorden en multifactorauthenticatie.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Basisbeschermingsmaatregelen en -praktijken voor apparaten toepassen, zoals antivirussoftware, schermvergrendeling, sterke wachtwoorden en multifactorauthenticatie.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waakzaam blijven en op de hoogte blijven van cybersecuritypraktijken.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Belangrijkste kenmerken van malware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AI-systemen kunnen worden gebruikt voor zowel cyberaanvallen als cybersecurity.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Verschillende technieken en praktijken voor malwarepreventie toepassen om apparaten en hun inhoud te beschermen.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het regelmatig controleren en bijwerken van cybersecuritymaatregelen op de eigen apparaten.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Belangrijke rechten van individuen onder de huidige cybersecuritywetgeving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identificeren van hoe recente en opkomende technologieën zoals AI-systemen worden gebruikt bij cyberaanvallen en cybersecurity.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Cybersecuritymaatregelen bijwerken om apparaten en hun inhoud te beschermen als reactie op evoluerende digitale dreigingen.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implementeren van basisbeschermingsmaatregelen voor apparaten, zoals antivirussoftware, schermvergrendeling, sterke wachtwoorden en multifactorauthenticatie.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technologische en wettelijke ontwikkelingen op het gebied van cybersecurity.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Rechten van individuen beoordelen onder relevante bepalingen van de huidige cybersecuritywetgeving.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op de burger gerichte cybersecurity-initiatieven.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LO4.1.19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opbouwen van hun vaardigheden om hun apparaten en hun inhoud te beschermen tegen digitale dreigingen.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70AD47"/>
                <w:sz w:val="20"/>
              </w:rPr>
              <w:t>COMPETENTIEGEBIED 4: VEILIGHEID, WELZIJN EN VERANTWOORD GEBRUIK - COMPETENTIE 4.2 PERSOONSGEGEVENS EN PRIVACY BESCHERMEN</w:t>
            </w:r>
          </w:p>
        </w:tc>
      </w:tr>
      <w:tr>
        <w:trPr>
          <w:tblHeader/>
        </w:trPr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Kennis, vaardigheid of houding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een voorzichtige aanpak bij het delen van persoonlijke data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persoonlijke data wordt verzameld en gegenereerd via een grote verscheidenheid aan digitale bronnen en processen.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Risico's identificeren van het delen van persoonlijke data in digitale omgevingen, inclusief specifieke risico's in relatie tot AI-systemen.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individuen recht hebben op privacy en dat hun persoonlijke data beschermd is onder de wetgeving.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manipulatieve methoden kunnen worden gebruikt om individuen te misleiden om toegang te verlenen tot persoonlijke data, accounts of andere gevoelige informatie.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Tekenen van identiteitsfraude herkennen.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gebruikers van platforms en diensten kunnen verzoeken om informatie die ongepast online is gedeeld te blokkeren of te markeren.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Basisbeveiligingsmaatregelen implementeren voor online betalingen en transacties.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Passend reageren op tekenen van identiteitsfraude.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Persoonlijke informatie blokkeren of markeren die op ongepaste wijze online is gedeeld.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zorgvuldige omgang met persoonlijke data van zichzelf en anderen, vooral van kwetsbare individuen en kinderen.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Belangrijke concepten van gegevensbescherming en privacywetgeving herkennen, waaronder privacy, anonimisering, pseudonimisering en het recht op gegevensverwijdering.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doel van privacyverklaringen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Belangrijke concepten uit privacyverklaringen definiëren, zoals betrokkene, bewaartermijn, gegevensoverdracht en geautomatiseerd besluitvormingssysteem.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Technieken gerelateerd aan social engineering in digitale omgevingen beschrijven, zoals phishing of baiting.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 inbreuk in verband met persoonsgegevens (datalek) definiëren onder de huidige gegevensbescherming- en privacywetgeving.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de regulering van het eigendom van persoonlijke data in AI-systemen complex is.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Privacy-implicaties beschrijven die verbonden zijn aan het gebruik van online gedeelde inhoud, bijvoorbeeld om AI-systemen te trainen.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Belangrijkste kenmerken en functies van privacyhulpmiddelen definiëren.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Persoonlijke data en privacy beheren in verschillende digitale omgevingen, inclusief het gebruik van privacyhulpmiddelen.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Voortdurend kwesties rondom data-eigendom en privacy verkennen in relatie tot digitale technologische ontwikkelingen.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begrijpen van hun rechten onder de huidige gegevensbescherming- en privacywetgeving.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LO4.2.23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implementeren van basisstrategieën om persoonlijke data te beschermen en privacy in digitale omgevingen te beheren.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LO4.2.24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technologische en wettelijke ontwikkelingen op het gebied van persoonlijke data, data-eigendom en privacy.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LO4.2.25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Adviseren over beleidsmatige of regelgevende aspecten van gegevensbescherming en privacy in digitale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LO4.2.26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het ontwerp van strategieën voor de bescherming van persoonlijke data in digitale contexten.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70AD47"/>
                <w:sz w:val="20"/>
              </w:rPr>
              <w:t>COMPETENTIEGEBIED 4: VEILIGHEID, WELZIJN EN VERANTWOORD GEBRUIK - COMPETENTIE 4.3 WELZIJN ONDERSTEUNEN</w:t>
            </w:r>
          </w:p>
        </w:tc>
      </w:tr>
      <w:tr>
        <w:trPr>
          <w:tblHeader/>
        </w:trPr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Kennis, vaardigheid of houding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inzien van een balans tussen online en offline activiteiten.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dagelijkse routines die digitale stress minimaliseren en sociale verbondenheid bevorderen.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Belangrijkste risico's en voordelen voor het fysieke, mentale en sociale welzijn in digitale omgevingen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er een verscheidenheid aan informatie, groepen en gemeenschappen in digitale omgevingen is die het eigen fysieke, mentale en/of sociale welzijn kunnen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Risico's en voordelen herkennen voor het eigen fysieke, mentale en sociale welzijn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Kenmerken identificeren van digitale platforms of diensten, zoals sociale media, die ontworpen zijn om de aandacht van individuen te trekken en vast te houden.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Beperkingen en risico's identificeren van het gebruik van virtuele assistenten en AI-systemen om menselijk welzijn te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Strategieën identificeren om fysiek, mentaal en sociaal welzijn in digitale omgevingen te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Tekenen en mogelijke effecten van problematisch gebruik van digitale technologieën herkennen.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er wetten en regels zijn die helpen het welzijn van individuen in digitale omgevingen te beschermen.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 basisbeoordeling maken van de eigen digitale gewoonten in relatie tot het eigen fysieke, mentale en sociale welzijn.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Gepersonaliseerde strategieën toepassen om fysiek, mentaal en sociaal welzijn in digitale omgevingen te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het recht van zichzelf en anderen om offline te zijn (onbereikbaar te zijn).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fysieke, mentale en sociale voordelen inzien van het analyseren van de eigen digitale gebruikspatronen.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Betrouwbare informatiebronnen en inclusieve groepen en gemeenschappen in digitale omgevingen identificeren die het eigen fysieke, mentale en/of sociale welzijn kunnen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beschrijven van schadelijke inhoud en gedrag in digitale omgevingen en de mogelijke effecten daarvan op zichzelf en anderen.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Manieren beschrijven waarop sommige toepassingen van digitale technologieën, zoals sociale media, bias, stereotypering en uitsluiting versterken en in stand houden.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Strategieën beschrijven om te helpen beschermen tegen en effectief te reageren op schadelijk gedrag en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Mogelijke manieren identificeren om schadelijk gedrag of inhoud te melden of in te grijpen als dit in digitale omgevingen wordt aangetroffen.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effecten van schadelijk gedrag, inhoud en misleidend ontwerp (deceptive design) in digitale omgevingen op zichzelf en anderen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eigen digitale gebruikspatronen analyseren en aanpassen ter ondersteuning van het fysieke, mentale en sociale welzijn.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Strategieën implementeren om zichzelf te helpen beschermen tegen en effectief te reageren op schadelijk gedrag en inhoud.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Aanpassen aan veranderende digitale technologische ontwikkelingen en behoeften om het fysieke, mentale en sociale welzijn van zichzelf en anderen te ondersteunen en te behouden.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Voortdurend de rol van digitale technologieën zoals sociale media onderzoeken bij het versterken en in stand houden van bias, stereotypering en uitsluiting.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hun gebruik van digitale technologieën te herzien en aan te passen ter ondersteuning en behoud van hun fysieke, mentale en sociale welzijn.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Effectief melden van of ingrijpen bij gevallen van schadelijk gedrag of inhoud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vaardigheden op te bouwen om de rol van digitale technologieën zoals sociale media bij het versterken en in stand houden van bias, stereotypering en uitsluiting tegen te gaan.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hun rechten te begrijpen met betrekking tot welzijn en/of inclusie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LO4.3.29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bewustzijn te ontwikkelen over schadelijk gedrag, inhoud en misleidend ontwerp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LO4.3.30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Acties bevorderen en ondersteunen die welzijn en inclusie in digitale omgevingen bevorderen.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LO4.3.31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Bewijs over welzijn en/of inclusie in digitale omgevingen beoordelen en evalueren om besluitvorming te sturen.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LO4.3.32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initiatieven die welzijn en/of inclusie in digitale omgevingen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LO4.3.33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Bijdragen aan juridische en regelgevende besluitvorming met betrekking tot het welzijn en/of de inclusie van individuen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70AD47"/>
                <w:sz w:val="20"/>
              </w:rPr>
              <w:t>COMPETENTIEGEBIED 4: VEILIGHEID, WELZIJN EN VERANTWOORD GEBRUIK - COMPETENTIE 4.4 MILIEUEFFECTEN VAN DIGITALE TECHNOLOGIEËN</w:t>
            </w:r>
          </w:p>
        </w:tc>
      </w:tr>
      <w:tr>
        <w:trPr>
          <w:tblHeader/>
        </w:trPr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Kennis, vaardigheid of houding</w:t>
            </w:r>
          </w:p>
        </w:tc>
        <w:tc>
          <w:tcPr>
            <w:tcW w:type="dxa" w:w="2221"/>
            <w:shd w:fill="70AD4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rol inzien die individuen kunnen spelen om de milieu-impact van digitale technologieën te helpen verminderen.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sommige digitale technologieën en infrastructuren, zoals AI-systemen en datacenters, grote effecten hebben op het milieu.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de volledige milieu-impact van digitale technologieën niet onmiddellijk zichtbaar is voor een individuele gebruiker.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digitale technologieën energie-efficiëntie en duurzaamheid kunnen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Eenvoudige strategieën identificeren om het energie- en datagebruik van digitale technologieën te verminderen, zoals het minimaliseren van het gebruik van energie-intensieve applicaties en het niet gebruiken van digitale technologieën wanneer deze niet nodig zijn.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Eenvoudige strategieën toepassen om het energie- en datagebruik van digitale technologieën te verminderen, zoals het minimaliseren van het gebruik van energie-intensieve applicaties en het niet gebruiken van digitale technologieën wanneer deze niet nodig zijn.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Voortdurend de milieu-impact van het eigen gebruik van digitale technologieën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Milieu-impact van digitale technologieën identificeren die optreedt tijdens productie, gebruik en afvalverwerking.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milieu-impact van datacenters en e-commerce beschrijven.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beschrijven van hoe digitale hulpmiddelen een duurzame levensstijl kunnen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concepten van de deeleconomie en de circulaire economie definiëren, inclusief risico's, beperkingen en potentiële milieuvoordelen.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Verschillende strategieën toepassen om de milieu-impact van het eigen gebruik van digitale technologieën en digitale apparaten te verminderen, zoals geïnformeerde beslissingen bij de aankoop van digitale apparaten, recycling en reparatie van apparaten, milieubewuste e-commercepraktijken en milieubewuste gebruikspatronen.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de milieu-impact van digitale technologieën en de manieren waarop digitale technologieën duurzaamheid kunnen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milieu-impact van digitale technologieën en infrastructuren evalueren ter ondersteuning van besluitvorming of belangenbehartiging.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hun gebruik van digitale technologieën te beoordelen om manieren te identificeren waarop de milieu-impact kan worden verminderd.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de hoogte blijven van de implicaties voor milieu en duurzaamheid van digitale technologieën in verschillende sectoren.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Acties voor milieuvriendelijk duurzaam gebruik van digitale technologieën bevorderen 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initiatieven voor digitale duurzaamheid.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LO4.4.19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Bijdragen aan verbeteringen in of oplossingen voor digitale duurzaamheid.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E26B67"/>
                <w:sz w:val="20"/>
              </w:rPr>
              <w:t>COMPETENTIEGEBIED 5: PROBLEEMIDENTIFICATIE EN -OPLOSSING - COMPETENTIE 5.1 TECHNISCHE PROBLEMEN IDENTIFICEREN EN OPLOSSEN</w:t>
            </w:r>
          </w:p>
        </w:tc>
      </w:tr>
      <w:tr>
        <w:trPr>
          <w:tblHeader/>
        </w:trPr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Kennis, vaardigheid of houding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Inzien dat technische problemen in digitale omgevingen veel voorkomen.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inzien van het zoeken naar hulp bij het oplossen van technische problemen.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Onderscheid maken tussen besturingssystemen en software.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Belangrijkste kenmerken van hardware, software, connectiviteit en veelvoorkomende randapparatuur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Tekenen van veelvoorkomende technische problemen herkennen, zoals gebrek aan connectiviteit, vergeten wachtwoord, vergeten bestandslocatie, niet-opgeslagen document of fout in e-mail- of webadres.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Instructies volgen om veelvoorkomende technische problemen op te lossen, zoals gebrek aan connectiviteit, vergeten wachtwoord, vergeten bestandslocatie, niet-opgeslagen document of fout in e-mail- of webadres.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Indien nodig software en applicaties installeren en bijwerken.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inzien van het opbouwen van vaardigheden en autonomie bij het aanpakken van technische problemen.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Technische problemen in digitale omgevingen oplossen met behulp van verschillende zoek- en probleemoplossingsstrategieën (met menselijke hulp of met hulp van digitale technologie).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Instellingen op hoofd- en randapparatuur bijwerken en aanpassen om goede prestaties te behouden.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de ontwikkeling van het eigen vermogen om technische problemen in digitale omgevingen te diagnosticeren en op te lossen.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diagnosticeren en oplossen van technische problemen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Verschillende strategieën voor het vinden van oplossingen gebruiken voor het verhelpen van complexe technische problemen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helpen bij het ontwikkelen van vertrouwen en autonomie om technische problemen in digitale omgevingen op te lossen.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LO5.1.15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Training ontwerpen of geven ter ondersteuning van het gebruik van digitale apparaten of systemen.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E26B67"/>
                <w:sz w:val="20"/>
              </w:rPr>
              <w:t>COMPETENTIEGEBIED 5: PROBLEEMIDENTIFICATIE EN -OPLOSSING - COMPETENTIE 5.2 BEHOEFTEN EN DIGITALE TECHNOLOGISCHE ANTWOORDEN IDENTIFICEREN</w:t>
            </w:r>
          </w:p>
        </w:tc>
      </w:tr>
      <w:tr>
        <w:trPr>
          <w:tblHeader/>
        </w:trPr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Kennis, vaardigheid of houding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individuele keuzes bij de configuratie van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Veelvoorkomende manieren herkennen waarop kenmerken van digitale omgevingen kunnen worden aangepast aan de behoeften en voorkeuren van gebruikers.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concept en het doel van een digitaal assistentiehulpmiddel herkennen.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aanwezigheid van AI-systemen in digitale assistentiehulpmiddelen herkennen.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Veelvoorkomende ondersteunende technologieën en hun doelen identificeren.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Ondersteunende technologieën gebruiken indien en voor zover nodig.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Digitale assistentiehulpmiddelen gebruiken om eenvoudige taken te ondersteunen, met bewustzijn van hun voordelen en beperkingen.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inzien van het verkennen van aanpassingen aan configuraties van digitale omgevingen en kenmerken van digitale assistentiehulpmiddelen.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Kenmerken van de eigen digitale omgeving aanpassen aan de behoeften en voorkeuren van zichzelf en anderen.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Geïnformeerd gebruik maken van digitale assistentiehulpmiddelen om aan de eigen behoeften en die van anderen te voldoen, met bewustzijn van hun voordelen en beperkingen.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een voortdurende beoordeling van hoe configuraties van de digitale omgeving, digitale assistentiehulpmiddelen en/of ondersteunende technologieën kunnen voldoen aan de behoeften van zichzelf en anderen.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Kenmerken van de eigen digitale omgeving aanpassen aan de behoeften en voorkeuren van zichzelf en anderen.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toegankelijkheid, inclusiviteit, eerlijkheid en/of rechtgevoeligheid van digitale technologieën in een gegeven context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maken van geïnformeerd gebruik van digitale assistentiehulpmiddelen en aanpassingen aan configuraties van de digitale omgeving om aan hun eigen behoeften en die van anderen te voldoen.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gebruik van inclusieve en toegankelijke digitale technologieën bevorderen en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Complexe behoeften van individuen beoordelen om op maat gemaakte digitale oplossingen te identificeren en/of te ontwerpen.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LO5.2.17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Bijdragen aan verbeteringen in digitale assistentiehulpmiddelen, toegankelijke configuraties van de digitale omgeving en/of ondersteunende technologieën.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E26B67"/>
                <w:sz w:val="20"/>
              </w:rPr>
              <w:t>COMPETENTIEGEBIED 5: PROBLEEMIDENTIFICATIE EN -OPLOSSING - COMPETENTIE 5.3 CREATIEVE OPLOSSINGEN IDENTIFICEREN MET BEHULP VAN DIGITALE TECHNOLOGIEËN</w:t>
            </w:r>
          </w:p>
        </w:tc>
      </w:tr>
      <w:tr>
        <w:trPr>
          <w:tblHeader/>
        </w:trPr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Kennis, vaardigheid of houding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Inzien dat digitale technologieën de menselijke creativiteit kunnen ondersteunen, maar niet vervangen.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identificeren van hoe digitale technologieën worden gebruikt om real-world problemen op te lossen en verbeteringen aan te brengen in of nieuwe oplossingen te creëren voor producten en diensten.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identificeren van waar digitale technologieën menselijke creativiteit kunnen ondersteunen of versterken.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belang inzien van het centraal stellen van mensenrechten, waarden, behoeften en ervaringen bij het ontwerp en gebruik van digitale technologieën.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Het concept van mensgerichtheid definiëren en de rol ervan bij de ontwikkeling en het gebruik van digitale technologieën.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Voorbeelden identificeren van de wisselwerking tussen mensen en digitale technologieën bij creativiteit en probleemoplossing.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Sterktes, zwaktes en ethische overwegingen van digitale technologieën, inclusief AI-systemen, beschrijven in relatie tot menselijke creativiteit en probleemoplossing.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AI-Expliciet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Analyseer de sterktes en zwaktes van beschikbare digitale technologieën met betrekking tot een specifieke probleemoplossende taak.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Op een verantwoorde en ethische manier gebruikmaken van verschillende digitale technologieën om probleemoplossing als individu of in een groep te ondersteunen.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mensgerichte benaderingen bij het eigen gebruik van digitale technologieën voor probleemoplossing.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Verschillende digitale technologieën efficiënt, verantwoord en ethisch gebruiken om complexe problemen te helpen oplossen.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Bijdragen aan initiatieven gericht op de toepassing van digitale technologieën om complexe probleemoplossende taken te helpen uitvoeren.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ontwikkelen van hun vertrouwen en vaardigheden in het gebruik van digitale technologieën om praktijkproblemen te helpen oplossen.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initiatieven gericht op de toepassing van digitale technologieën voor zeer complexe of gespecialiseerde probleemoplossing.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Leiding geven aan of bijdragen aan initiatieven die digitale technologieën gebruiken om verbeteringen aan te brengen in of nieuwe oplossingen te vinden voor praktijkproblemen.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LO5.3.16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ontwikkelen van hun vaardigheden om digitale technologieën te gebruiken voor complexe of gespecialiseerde probleemoplossende taken.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W w:w="5000" w:type="pct"/>
        <w:tblBorders>
          <w:left w:val="nil"/>
          <w:right w:val="nil"/>
          <w:insideV w:val="nil"/>
          <w:top w:val="single" w:sz="2" w:color="D9D9D9"/>
          <w:bottom w:val="single" w:sz="2" w:color="D9D9D9"/>
          <w:insideH w:val="single" w:sz="2" w:color="D9D9D9"/>
        </w:tblBorders>
      </w:tblPr>
      <w:tblGrid>
        <w:gridCol w:w="850"/>
        <w:gridCol w:w="5386"/>
        <w:gridCol w:w="1417"/>
        <w:gridCol w:w="1701"/>
        <w:gridCol w:w="1417"/>
      </w:tblGrid>
      <w:tr>
        <w:trPr>
          <w:tblHeader/>
        </w:trPr>
        <w:tc>
          <w:tcPr>
            <w:tcW w:type="dxa" w:w="11105"/>
            <w:gridSpan w:val="5"/>
            <w:shd w:fill="FFFFFF"/>
          </w:tcPr>
          <w:p>
            <w:r>
              <w:rPr>
                <w:rFonts w:ascii="Arial" w:hAnsi="Arial"/>
                <w:b/>
                <w:i w:val="0"/>
                <w:color w:val="E26B67"/>
                <w:sz w:val="20"/>
              </w:rPr>
              <w:t>COMPETENTIEGEBIED 5: PROBLEEMIDENTIFICATIE EN -OPLOSSING - COMPETENTIE 5.4 BEHOEFTEN AAN DIGITALE COMPETENTIES IDENTIFICEREN EN AANPAKKEN</w:t>
            </w:r>
          </w:p>
        </w:tc>
      </w:tr>
      <w:tr>
        <w:trPr>
          <w:tblHeader/>
        </w:trPr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ID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Leerresultaat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Niveau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Kennis, vaardigheid of houding</w:t>
            </w:r>
          </w:p>
        </w:tc>
        <w:tc>
          <w:tcPr>
            <w:tcW w:type="dxa" w:w="2221"/>
            <w:shd w:fill="E26B67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AI-label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waarde inzien van het leren over digitale technologieën in relatie tot de eigen interesses en behoeften.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en de normaliteit inzien van het zoeken naar ondersteuning bij het aanpakken van behoeften op het gebied van digitale competenties.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digitale competentie veel breder is dan alleen technische vaardigheden.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Herkennen dat digitale competentie regelmatige bijscholing vereist voor het dagelijks leven, werk en leren.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Mogelijkheden identificeren om de eigen digitale competenties te verbeteren.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Basis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 voordelen inzien van het op de hoogte blijven van ontwikkelingen in digitale technologieën.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Prioriteit geven aan het identificeren van mogelijkheden om te leren over digitale technologieën.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LO5.4.08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Relevante leermogelijkheden identificeren om aan de eigen digitale competentiebehoeften te voldoen.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Kennis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LO5.4.09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Nauwkeurig de eigen digitale competenties en de eigen behoeften op dat gebied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LO5.4.10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Actief deelnemen aan leeractiviteiten om aan de eigen digitale competentiebehoeften te voldoen.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Gemiddeld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LO5.4.11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Voortdurend digitale technologische ontwikkelingen en de implicaties daarvan voor de eigen competentiebehoeften en die van anderen beoordelen.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LO5.4.12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Zich bezighouden met voortdurende zelfontwikkeling om aan digitale competentiebehoeften te voldoen.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LO5.4.13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ondersteunen bij het ontwikkelen van zelfvertrouwen en autonomie in digitale omgevingen.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LO5.4.14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Beschikbare leermogelijkheden voor digitale competenties verzamelen voor een specifiek doel.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LO5.4.15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Zich bezighouden met voortdurende zelfontwikkeling om aan complexe of gespecialiseerde digitale competentiebehoeften te voldoen.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Houding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LO5.4.16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Anderen mentoren bij het identificeren en aanpakken van hun digitale competentiebehoeften.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>
              <w:rPr>
                <w:rFonts w:ascii="Arial" w:hAnsi="Arial"/>
                <w:b/>
                <w:i w:val="0"/>
                <w:color w:val="000000"/>
                <w:sz w:val="16"/>
              </w:rPr>
              <w:t>LO5.4.17</w:t>
            </w:r>
          </w:p>
        </w:tc>
        <w:tc>
          <w:tcPr>
            <w:tcW w:type="dxa" w:w="5386"/>
          </w:tcPr>
          <w:p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Leermateriaal ontwerpen om anderen te helpen voldoen aan complexe of gespecialiseerde digitale competentiebehoeften.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Zeer geavanceerd</w:t>
            </w:r>
          </w:p>
        </w:tc>
        <w:tc>
          <w:tcPr>
            <w:tcW w:type="dxa" w:w="1701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Vaardigheid</w:t>
            </w:r>
          </w:p>
        </w:tc>
        <w:tc>
          <w:tcPr>
            <w:tcW w:type="dxa" w:w="1417"/>
          </w:tcPr>
          <w:p>
            <w:r>
              <w:rPr>
                <w:rFonts w:ascii="Arial" w:hAnsi="Arial"/>
                <w:b w:val="0"/>
                <w:i w:val="0"/>
                <w:color w:val="000000"/>
                <w:sz w:val="16"/>
              </w:rPr>
              <w:t>AI-Impliciet</w:t>
            </w:r>
          </w:p>
        </w:tc>
      </w:tr>
    </w:tbl>
    <w:p/>
    <w:sectPr w:rsidR="00FC693F" w:rsidRPr="0006063C" w:rsidSect="00034616">
      <w:pgSz w:w="12240" w:h="15840"/>
      <w:pgMar w:top="1440" w:right="567" w:bottom="144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