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DF72D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Scuola Arti e Mestieri di Trevano 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D7E2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21E9B"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DF72DC">
              <w:rPr>
                <w:rFonts w:ascii="Arial" w:hAnsi="Arial" w:cs="Arial"/>
              </w:rPr>
              <w:t>05</w:t>
            </w:r>
            <w:r w:rsidR="00D54030" w:rsidRPr="00632B06">
              <w:rPr>
                <w:rFonts w:ascii="Arial" w:hAnsi="Arial" w:cs="Arial"/>
              </w:rPr>
              <w:t>.</w:t>
            </w:r>
            <w:r w:rsidR="00DF72D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21E9B" w:rsidRDefault="00D73592" w:rsidP="00821E9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</w:t>
            </w:r>
            <w:r w:rsidR="00821E9B">
              <w:rPr>
                <w:rFonts w:ascii="Arial" w:hAnsi="Arial" w:cs="Arial"/>
              </w:rPr>
              <w:t xml:space="preserve"> sistemato e collegato il Raspberry allo schermo esterno. Inoltre ho già configurato il Raspberry, impostando località (lingua, tastiera, ecc) e la password per potere accedere.</w:t>
            </w:r>
          </w:p>
          <w:p w:rsidR="00821E9B" w:rsidRDefault="00821E9B" w:rsidP="00821E9B">
            <w:pPr>
              <w:jc w:val="both"/>
              <w:rPr>
                <w:rFonts w:ascii="Arial" w:hAnsi="Arial" w:cs="Arial"/>
              </w:rPr>
            </w:pPr>
          </w:p>
          <w:p w:rsidR="00486CED" w:rsidRDefault="00486CED" w:rsidP="00821E9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Inseguito ho sistemato il problema dei popup che avevo ieri. In effetti ho cercato su internet e ho notato che con la versione di bootstrap 5 bisognava includere nel progetto la libreria </w:t>
            </w:r>
            <w:r w:rsidRPr="00486CED">
              <w:rPr>
                <w:rFonts w:ascii="Arial" w:hAnsi="Arial" w:cs="Arial"/>
              </w:rPr>
              <w:t>bootstrap.bundle.js</w:t>
            </w:r>
            <w:r>
              <w:rPr>
                <w:rFonts w:ascii="Arial" w:hAnsi="Arial" w:cs="Arial"/>
              </w:rPr>
              <w:t xml:space="preserve"> (non bisogna includere nell’intestazione della pagina web, ovvero nel tag head). La libreria è già presente nella cartella “js” quando si scarica la libreria bootstrap.</w:t>
            </w:r>
          </w:p>
          <w:p w:rsidR="00486CED" w:rsidRDefault="00486CED" w:rsidP="00821E9B">
            <w:pPr>
              <w:jc w:val="both"/>
              <w:rPr>
                <w:rFonts w:ascii="Arial" w:hAnsi="Arial" w:cs="Arial"/>
                <w:u w:val="single"/>
              </w:rPr>
            </w:pPr>
          </w:p>
          <w:p w:rsidR="00486CED" w:rsidRDefault="00486CED" w:rsidP="00821E9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controller login gestisce tre diverse pagine che sono la pagina di login, la pagina per richiedere una nuova password e la pagina per modificare la password. </w:t>
            </w:r>
          </w:p>
          <w:p w:rsidR="00486CED" w:rsidRDefault="00486CED" w:rsidP="00821E9B">
            <w:pPr>
              <w:jc w:val="both"/>
              <w:rPr>
                <w:rFonts w:ascii="Arial" w:hAnsi="Arial" w:cs="Arial"/>
              </w:rPr>
            </w:pPr>
          </w:p>
          <w:p w:rsidR="00216AAE" w:rsidRDefault="00486CED" w:rsidP="00821E9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accedere alla pagina di modifica </w:t>
            </w:r>
            <w:r w:rsidR="00216AAE">
              <w:rPr>
                <w:rFonts w:ascii="Arial" w:hAnsi="Arial" w:cs="Arial"/>
              </w:rPr>
              <w:t xml:space="preserve">della password un utente </w:t>
            </w:r>
            <w:r>
              <w:rPr>
                <w:rFonts w:ascii="Arial" w:hAnsi="Arial" w:cs="Arial"/>
              </w:rPr>
              <w:t>dev</w:t>
            </w:r>
            <w:r w:rsidR="00216AAE">
              <w:rPr>
                <w:rFonts w:ascii="Arial" w:hAnsi="Arial" w:cs="Arial"/>
              </w:rPr>
              <w:t>e avere un token</w:t>
            </w:r>
            <w:r>
              <w:rPr>
                <w:rFonts w:ascii="Arial" w:hAnsi="Arial" w:cs="Arial"/>
              </w:rPr>
              <w:t>.</w:t>
            </w:r>
            <w:r w:rsidR="00216AAE">
              <w:rPr>
                <w:rFonts w:ascii="Arial" w:hAnsi="Arial" w:cs="Arial"/>
              </w:rPr>
              <w:t xml:space="preserve"> Il token </w:t>
            </w:r>
            <w:r w:rsidR="00216AAE" w:rsidRPr="00216AAE">
              <w:rPr>
                <w:rFonts w:ascii="Arial" w:hAnsi="Arial" w:cs="Arial"/>
              </w:rPr>
              <w:t>Rappresenta un codice che verrà utilizzato per eseguire il recupero della password. Questo codice verrà generato in modo casuale</w:t>
            </w:r>
            <w:r w:rsidR="00216AAE">
              <w:rPr>
                <w:rFonts w:ascii="Arial" w:hAnsi="Arial" w:cs="Arial"/>
              </w:rPr>
              <w:t>. Il seguente codice mostra come creare un token in PHP.</w:t>
            </w:r>
          </w:p>
          <w:p w:rsidR="00216AAE" w:rsidRDefault="00216AAE" w:rsidP="00821E9B">
            <w:pPr>
              <w:jc w:val="both"/>
              <w:rPr>
                <w:rFonts w:ascii="Arial" w:hAnsi="Arial" w:cs="Arial"/>
              </w:rPr>
            </w:pPr>
          </w:p>
          <w:p w:rsidR="00216AAE" w:rsidRDefault="00216AAE" w:rsidP="00216AAE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2CC9C32" wp14:editId="6CD2269C">
                  <wp:extent cx="2847975" cy="1194312"/>
                  <wp:effectExtent l="0" t="0" r="0" b="63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970" cy="120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6AAE" w:rsidRPr="00216AAE" w:rsidRDefault="00216AAE" w:rsidP="00216AAE">
            <w:pPr>
              <w:rPr>
                <w:rFonts w:ascii="Arial" w:hAnsi="Arial" w:cs="Arial"/>
                <w:u w:val="single"/>
              </w:rPr>
            </w:pPr>
          </w:p>
          <w:p w:rsidR="00486CED" w:rsidRDefault="00486CED" w:rsidP="00821E9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C0158">
              <w:rPr>
                <w:rFonts w:ascii="Arial" w:hAnsi="Arial" w:cs="Arial"/>
              </w:rPr>
              <w:t xml:space="preserve">Per gestire le password ho creato il model Password_Model. Per codificare le password viene utilizzato la funzione </w:t>
            </w:r>
            <w:r w:rsidR="008C0158" w:rsidRPr="008C0158">
              <w:rPr>
                <w:rFonts w:ascii="Arial" w:hAnsi="Arial" w:cs="Arial"/>
                <w:b/>
              </w:rPr>
              <w:t>password_hash</w:t>
            </w:r>
            <w:r w:rsidR="008C0158">
              <w:rPr>
                <w:rFonts w:ascii="Arial" w:hAnsi="Arial" w:cs="Arial"/>
              </w:rPr>
              <w:t xml:space="preserve">. Come algoritmo utilizzo </w:t>
            </w:r>
            <w:r w:rsidR="008C0158" w:rsidRPr="008C0158">
              <w:rPr>
                <w:rFonts w:ascii="Arial" w:hAnsi="Arial" w:cs="Arial"/>
                <w:b/>
              </w:rPr>
              <w:t>bcrypt</w:t>
            </w:r>
            <w:r w:rsidR="008C0158" w:rsidRPr="008C0158">
              <w:rPr>
                <w:rFonts w:ascii="Arial" w:hAnsi="Arial" w:cs="Arial"/>
              </w:rPr>
              <w:t xml:space="preserve">. </w:t>
            </w:r>
            <w:r w:rsidR="008C0158">
              <w:rPr>
                <w:rFonts w:ascii="Arial" w:hAnsi="Arial" w:cs="Arial"/>
              </w:rPr>
              <w:t xml:space="preserve">Questo algoritmo si può </w:t>
            </w:r>
            <w:r w:rsidR="008C0158" w:rsidRPr="008C0158">
              <w:rPr>
                <w:rFonts w:ascii="Arial" w:hAnsi="Arial" w:cs="Arial"/>
              </w:rPr>
              <w:t>espandersi a 60 caratteri</w:t>
            </w:r>
            <w:r w:rsidR="008C0158">
              <w:rPr>
                <w:rFonts w:ascii="Arial" w:hAnsi="Arial" w:cs="Arial"/>
              </w:rPr>
              <w:t xml:space="preserve"> e </w:t>
            </w:r>
            <w:r w:rsidR="008C0158" w:rsidRPr="008C0158">
              <w:rPr>
                <w:rFonts w:ascii="Arial" w:hAnsi="Arial" w:cs="Arial"/>
              </w:rPr>
              <w:t xml:space="preserve">incorpora una salt che permette di proteggere meglio la password contro attacchi. </w:t>
            </w:r>
            <w:r w:rsidR="008C0158">
              <w:rPr>
                <w:rFonts w:ascii="Arial" w:hAnsi="Arial" w:cs="Arial"/>
              </w:rPr>
              <w:t xml:space="preserve"> </w:t>
            </w:r>
          </w:p>
          <w:p w:rsidR="008C0158" w:rsidRDefault="008C0158" w:rsidP="00821E9B">
            <w:pPr>
              <w:jc w:val="both"/>
              <w:rPr>
                <w:rFonts w:ascii="Arial" w:hAnsi="Arial" w:cs="Arial"/>
              </w:rPr>
            </w:pPr>
          </w:p>
          <w:p w:rsidR="008C0158" w:rsidRDefault="008C0158" w:rsidP="00A90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</w:t>
            </w:r>
            <w:r w:rsidRPr="008C0158">
              <w:rPr>
                <w:rFonts w:ascii="Arial" w:hAnsi="Arial" w:cs="Arial"/>
              </w:rPr>
              <w:t>verificare che una password in chiaro corrisponde ad un hash</w:t>
            </w:r>
            <w:r>
              <w:rPr>
                <w:rFonts w:ascii="Arial" w:hAnsi="Arial" w:cs="Arial"/>
              </w:rPr>
              <w:t xml:space="preserve">, ho utilizzato la funzione </w:t>
            </w:r>
            <w:r w:rsidR="00A90A48" w:rsidRPr="00A90A48">
              <w:rPr>
                <w:rFonts w:ascii="Arial" w:hAnsi="Arial" w:cs="Arial"/>
                <w:b/>
              </w:rPr>
              <w:t>password_verify</w:t>
            </w:r>
            <w:r w:rsidR="00A90A48">
              <w:rPr>
                <w:rFonts w:ascii="Arial" w:hAnsi="Arial" w:cs="Arial"/>
              </w:rPr>
              <w:t>.</w:t>
            </w:r>
          </w:p>
          <w:p w:rsidR="00A90A48" w:rsidRDefault="00A90A48" w:rsidP="00A90A48">
            <w:pPr>
              <w:rPr>
                <w:rFonts w:ascii="Arial" w:hAnsi="Arial" w:cs="Arial"/>
              </w:rPr>
            </w:pPr>
          </w:p>
          <w:p w:rsidR="00A90A48" w:rsidRDefault="00A90A48" w:rsidP="00A90A4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Quando un utente accede con le corrette credenziali vengono create due sessione, nelle quali memorizzo l’email dell’utente e il tipo di permesso. Queste sessioni vengono utilizzate nell’applicativo web. La prima sessione l’utilizzo per verificare se un utente si è autenticato, così se cerca di accedere alle varie pagine viene reindirizzato sempre alla pagina di login. La seconda sessione invece viene utilizzata per i vari permessi. Alcuni utenti non possono eseguire alcune funzionalità.</w:t>
            </w:r>
          </w:p>
          <w:p w:rsidR="00A90A48" w:rsidRDefault="00A90A48" w:rsidP="00A90A48">
            <w:pPr>
              <w:rPr>
                <w:rFonts w:ascii="Arial" w:hAnsi="Arial" w:cs="Arial"/>
                <w:u w:val="single"/>
              </w:rPr>
            </w:pPr>
          </w:p>
          <w:p w:rsidR="00A90A48" w:rsidRPr="00A90A48" w:rsidRDefault="00A90A48" w:rsidP="00A90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il recupero della password ho creato una pagina dove l’utente deve inserire l’email in modo che possa ricevere una email per potere modificare la password.</w:t>
            </w:r>
            <w:bookmarkStart w:id="3" w:name="_GoBack"/>
            <w:bookmarkEnd w:id="3"/>
          </w:p>
          <w:p w:rsidR="00821E9B" w:rsidRPr="00821E9B" w:rsidRDefault="00486CED" w:rsidP="00821E9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12DF3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A21548" w:rsidTr="00D12DF3">
        <w:tc>
          <w:tcPr>
            <w:tcW w:w="9854" w:type="dxa"/>
          </w:tcPr>
          <w:p w:rsidR="00E012C7" w:rsidRPr="00821E9B" w:rsidRDefault="00821E9B" w:rsidP="00A215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riscontrato un problema per quanto riguarda le email. In effetti le email vengono create ma non portano. Questo problema è dovuto al proxy che blocca le email. Sul Raspberry </w:t>
            </w:r>
            <w:r>
              <w:rPr>
                <w:rFonts w:ascii="Arial" w:hAnsi="Arial" w:cs="Arial"/>
              </w:rPr>
              <w:lastRenderedPageBreak/>
              <w:t xml:space="preserve">implementerò </w:t>
            </w:r>
            <w:r w:rsidR="00486CED">
              <w:rPr>
                <w:rFonts w:ascii="Arial" w:hAnsi="Arial" w:cs="Arial"/>
              </w:rPr>
              <w:t>un mail</w:t>
            </w:r>
            <w:r>
              <w:rPr>
                <w:rFonts w:ascii="Arial" w:hAnsi="Arial" w:cs="Arial"/>
              </w:rPr>
              <w:t xml:space="preserve"> server (</w:t>
            </w:r>
            <w:hyperlink r:id="rId9" w:history="1">
              <w:r w:rsidRPr="00EE6857">
                <w:rPr>
                  <w:rStyle w:val="Collegamentoipertestuale"/>
                  <w:rFonts w:ascii="Arial" w:hAnsi="Arial" w:cs="Arial"/>
                </w:rPr>
                <w:t>https://www.plesk.com/blog/various/setting-up-and-configuring-a-linux-mail-server/</w:t>
              </w:r>
            </w:hyperlink>
            <w:r>
              <w:rPr>
                <w:rFonts w:ascii="Arial" w:hAnsi="Arial" w:cs="Arial"/>
              </w:rPr>
              <w:t xml:space="preserve">) </w:t>
            </w:r>
          </w:p>
          <w:p w:rsidR="00E012C7" w:rsidRPr="0040532B" w:rsidRDefault="00E012C7" w:rsidP="00A215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264C01" w:rsidRPr="00A21548" w:rsidRDefault="00264C01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12DF3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12DF3">
        <w:tc>
          <w:tcPr>
            <w:tcW w:w="9854" w:type="dxa"/>
          </w:tcPr>
          <w:p w:rsidR="00632B06" w:rsidRPr="00821E9B" w:rsidRDefault="00E012C7" w:rsidP="00D1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</w:t>
            </w:r>
            <w:r w:rsidR="00821E9B">
              <w:rPr>
                <w:rFonts w:ascii="Arial" w:hAnsi="Arial" w:cs="Arial"/>
              </w:rPr>
              <w:t xml:space="preserve"> sono leggermente in ritardo. Oggi ho terminato l’attività della gestione degli utenti e ho iniziato con l’implementazione della pagina di amministrazione (ho solo realizzato la struttura HTML)</w:t>
            </w:r>
            <w:r w:rsidR="00821E9B">
              <w:rPr>
                <w:rFonts w:ascii="Arial" w:hAnsi="Arial" w:cs="Arial"/>
                <w:u w:val="single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12DF3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D12DF3">
        <w:tc>
          <w:tcPr>
            <w:tcW w:w="9854" w:type="dxa"/>
          </w:tcPr>
          <w:p w:rsidR="00932670" w:rsidRPr="00821E9B" w:rsidRDefault="002357F6" w:rsidP="0093267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Per la prossima giornata di lav</w:t>
            </w:r>
            <w:r w:rsidR="00821E9B">
              <w:rPr>
                <w:rFonts w:ascii="Arial" w:hAnsi="Arial" w:cs="Arial"/>
              </w:rPr>
              <w:t>oro posso continuare l’implementazione della pagina di amministrazione. Prima di tutto devo creare i vari check che un amministratore può selezionare. Inseguito, devo recuperare i vari dati dall’API Nagios e memorizzarli nel database. Per finire se resta del tempo posso realizzare la pagina di visualizzazione.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158" w:rsidRDefault="008C0158" w:rsidP="00DC1A1A">
      <w:pPr>
        <w:spacing w:after="0" w:line="240" w:lineRule="auto"/>
      </w:pPr>
      <w:r>
        <w:separator/>
      </w:r>
    </w:p>
  </w:endnote>
  <w:endnote w:type="continuationSeparator" w:id="0">
    <w:p w:rsidR="008C0158" w:rsidRDefault="008C015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158" w:rsidRPr="00E04DB2" w:rsidRDefault="008C0158" w:rsidP="005663F8">
    <w:pPr>
      <w:tabs>
        <w:tab w:val="left" w:pos="9214"/>
        <w:tab w:val="right" w:pos="9498"/>
      </w:tabs>
      <w:ind w:left="-851"/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14CBEFB350874A0094BE135FEB8247FF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rFonts w:ascii="Arial" w:hAnsi="Arial" w:cs="Arial"/>
          </w:rPr>
          <w:t>Gestione degli allarmi e informazioni visualizzate dall’applicativo Nagios su di un monitor tramite le API</w:t>
        </w:r>
      </w:sdtContent>
    </w:sdt>
    <w:r w:rsidRPr="00E04DB2">
      <w:rPr>
        <w:rFonts w:ascii="Arial" w:hAnsi="Arial" w:cs="Arial"/>
      </w:rPr>
      <w:tab/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>PAGE  \* Arabic  \* MERGEFORMAT</w:instrText>
    </w:r>
    <w:r w:rsidRPr="00E04DB2">
      <w:rPr>
        <w:rFonts w:ascii="Arial" w:hAnsi="Arial" w:cs="Arial"/>
        <w:bCs/>
        <w:lang w:val="it-IT"/>
      </w:rPr>
      <w:fldChar w:fldCharType="separate"/>
    </w:r>
    <w:r>
      <w:rPr>
        <w:rFonts w:ascii="Arial" w:hAnsi="Arial" w:cs="Arial"/>
        <w:bCs/>
        <w:lang w:val="it-IT"/>
      </w:rPr>
      <w:t>1</w:t>
    </w:r>
    <w:r w:rsidRPr="00E04DB2">
      <w:rPr>
        <w:rFonts w:ascii="Arial" w:hAnsi="Arial" w:cs="Arial"/>
        <w:bCs/>
        <w:lang w:val="it-IT"/>
      </w:rPr>
      <w:fldChar w:fldCharType="end"/>
    </w:r>
    <w:r w:rsidRPr="00E04DB2">
      <w:rPr>
        <w:rFonts w:ascii="Arial" w:hAnsi="Arial" w:cs="Arial"/>
        <w:lang w:val="it-IT"/>
      </w:rPr>
      <w:t>/</w:t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>NUMPAGES  \* Arabic  \* MERGEFORMAT</w:instrText>
    </w:r>
    <w:r w:rsidRPr="00E04DB2">
      <w:rPr>
        <w:rFonts w:ascii="Arial" w:hAnsi="Arial" w:cs="Arial"/>
        <w:bCs/>
        <w:lang w:val="it-IT"/>
      </w:rPr>
      <w:fldChar w:fldCharType="separate"/>
    </w:r>
    <w:r>
      <w:rPr>
        <w:rFonts w:ascii="Arial" w:hAnsi="Arial" w:cs="Arial"/>
        <w:bCs/>
        <w:lang w:val="it-IT"/>
      </w:rPr>
      <w:t>2</w:t>
    </w:r>
    <w:r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158" w:rsidRDefault="008C0158" w:rsidP="00DC1A1A">
      <w:pPr>
        <w:spacing w:after="0" w:line="240" w:lineRule="auto"/>
      </w:pPr>
      <w:r>
        <w:separator/>
      </w:r>
    </w:p>
  </w:footnote>
  <w:footnote w:type="continuationSeparator" w:id="0">
    <w:p w:rsidR="008C0158" w:rsidRDefault="008C015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158" w:rsidRPr="00E04DB2" w:rsidRDefault="008C015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Pierpaolo Casati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E67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46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2A99"/>
    <w:rsid w:val="001D72E8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AAE"/>
    <w:rsid w:val="0022098C"/>
    <w:rsid w:val="00222C1C"/>
    <w:rsid w:val="0023131E"/>
    <w:rsid w:val="00233151"/>
    <w:rsid w:val="002332D8"/>
    <w:rsid w:val="00234D8D"/>
    <w:rsid w:val="002351CD"/>
    <w:rsid w:val="002357F6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C01"/>
    <w:rsid w:val="00266C2F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0961"/>
    <w:rsid w:val="002A2BF5"/>
    <w:rsid w:val="002A49E0"/>
    <w:rsid w:val="002B1451"/>
    <w:rsid w:val="002B191F"/>
    <w:rsid w:val="002B2877"/>
    <w:rsid w:val="002B2B17"/>
    <w:rsid w:val="002B72C2"/>
    <w:rsid w:val="002C3D87"/>
    <w:rsid w:val="002C699E"/>
    <w:rsid w:val="002C6BB9"/>
    <w:rsid w:val="002D1431"/>
    <w:rsid w:val="002D169D"/>
    <w:rsid w:val="002D3F73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0989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2CB"/>
    <w:rsid w:val="003D0B4F"/>
    <w:rsid w:val="003D1312"/>
    <w:rsid w:val="003D2958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32B"/>
    <w:rsid w:val="00405EA6"/>
    <w:rsid w:val="00410B71"/>
    <w:rsid w:val="00412A6B"/>
    <w:rsid w:val="00413FB6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CED"/>
    <w:rsid w:val="00487EAB"/>
    <w:rsid w:val="004904FD"/>
    <w:rsid w:val="004907B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62B"/>
    <w:rsid w:val="00503DDB"/>
    <w:rsid w:val="005121DC"/>
    <w:rsid w:val="0051449B"/>
    <w:rsid w:val="00514749"/>
    <w:rsid w:val="0051489F"/>
    <w:rsid w:val="0051573E"/>
    <w:rsid w:val="00516A63"/>
    <w:rsid w:val="005179AB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63F8"/>
    <w:rsid w:val="005779F8"/>
    <w:rsid w:val="0058162B"/>
    <w:rsid w:val="00583DC3"/>
    <w:rsid w:val="005906EA"/>
    <w:rsid w:val="00591A9D"/>
    <w:rsid w:val="00593131"/>
    <w:rsid w:val="00593AC7"/>
    <w:rsid w:val="00593BB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7E2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DCF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2997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26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914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33DF"/>
    <w:rsid w:val="00804EA5"/>
    <w:rsid w:val="00806A15"/>
    <w:rsid w:val="00806B01"/>
    <w:rsid w:val="00806DCA"/>
    <w:rsid w:val="00812BB5"/>
    <w:rsid w:val="00815C72"/>
    <w:rsid w:val="00820F19"/>
    <w:rsid w:val="00820FE7"/>
    <w:rsid w:val="00821E9B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E80"/>
    <w:rsid w:val="008920DA"/>
    <w:rsid w:val="008948C0"/>
    <w:rsid w:val="008B2B2F"/>
    <w:rsid w:val="008B799C"/>
    <w:rsid w:val="008C0158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2670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548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AF7"/>
    <w:rsid w:val="00A75A45"/>
    <w:rsid w:val="00A80391"/>
    <w:rsid w:val="00A8090B"/>
    <w:rsid w:val="00A8499D"/>
    <w:rsid w:val="00A86156"/>
    <w:rsid w:val="00A90886"/>
    <w:rsid w:val="00A90A48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2A2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731"/>
    <w:rsid w:val="00B871F3"/>
    <w:rsid w:val="00B90757"/>
    <w:rsid w:val="00B93008"/>
    <w:rsid w:val="00B9706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18E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DF3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19D"/>
    <w:rsid w:val="00D573E9"/>
    <w:rsid w:val="00D643F3"/>
    <w:rsid w:val="00D670F7"/>
    <w:rsid w:val="00D71222"/>
    <w:rsid w:val="00D7359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2DC"/>
    <w:rsid w:val="00DF7AEE"/>
    <w:rsid w:val="00E012C7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4C14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6A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25E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4BC804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6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lesk.com/blog/various/setting-up-and-configuring-a-linux-mail-server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CBEFB350874A0094BE135FEB8247F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FF807DC-6890-4EF7-A9B0-A880F679C55A}"/>
      </w:docPartPr>
      <w:docPartBody>
        <w:p w:rsidR="009E6FF8" w:rsidRDefault="009E6FF8" w:rsidP="009E6FF8">
          <w:pPr>
            <w:pStyle w:val="14CBEFB350874A0094BE135FEB8247FF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3333"/>
    <w:rsid w:val="001C54F7"/>
    <w:rsid w:val="001D27C6"/>
    <w:rsid w:val="001E089C"/>
    <w:rsid w:val="001E62F3"/>
    <w:rsid w:val="00251CAF"/>
    <w:rsid w:val="00262942"/>
    <w:rsid w:val="00262E13"/>
    <w:rsid w:val="002746BC"/>
    <w:rsid w:val="00283BFA"/>
    <w:rsid w:val="002A3EDE"/>
    <w:rsid w:val="002B0C3F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52CD"/>
    <w:rsid w:val="00453BEA"/>
    <w:rsid w:val="004576F0"/>
    <w:rsid w:val="00465B6E"/>
    <w:rsid w:val="004B11BC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3AAE"/>
    <w:rsid w:val="00925A3A"/>
    <w:rsid w:val="0095694A"/>
    <w:rsid w:val="00997E7D"/>
    <w:rsid w:val="009D5B0A"/>
    <w:rsid w:val="009E6FF8"/>
    <w:rsid w:val="00A139A6"/>
    <w:rsid w:val="00A1514F"/>
    <w:rsid w:val="00A352DF"/>
    <w:rsid w:val="00A672EE"/>
    <w:rsid w:val="00A948D8"/>
    <w:rsid w:val="00A97259"/>
    <w:rsid w:val="00AC4702"/>
    <w:rsid w:val="00AE278E"/>
    <w:rsid w:val="00AE792D"/>
    <w:rsid w:val="00AE7D08"/>
    <w:rsid w:val="00AF0AA0"/>
    <w:rsid w:val="00B36B9F"/>
    <w:rsid w:val="00B5079C"/>
    <w:rsid w:val="00BD119E"/>
    <w:rsid w:val="00C22A10"/>
    <w:rsid w:val="00C22BE4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14CBEFB350874A0094BE135FEB8247FF">
    <w:name w:val="14CBEFB350874A0094BE135FEB8247FF"/>
    <w:rsid w:val="009E6FF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566F2-81A2-4EB6-95AA-2D452F484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degli allarmi e informazioni visualizzate dall’applicativo Nagios su di un monitor tramite le API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Casati Pierpaolo (ALLIEVO)</cp:lastModifiedBy>
  <cp:revision>29</cp:revision>
  <cp:lastPrinted>2017-03-29T10:57:00Z</cp:lastPrinted>
  <dcterms:created xsi:type="dcterms:W3CDTF">2021-01-11T16:43:00Z</dcterms:created>
  <dcterms:modified xsi:type="dcterms:W3CDTF">2021-05-12T14:26:00Z</dcterms:modified>
</cp:coreProperties>
</file>