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A65F89" w:rsidP="00632B06">
            <w:pPr>
              <w:rPr>
                <w:rFonts w:ascii="Arial" w:hAnsi="Arial" w:cs="Arial"/>
              </w:rPr>
            </w:pPr>
            <w:r>
              <w:rPr>
                <w:rFonts w:ascii="Arial" w:hAnsi="Arial" w:cs="Arial"/>
              </w:rPr>
              <w:t>20</w:t>
            </w:r>
            <w:r w:rsidR="00D54030" w:rsidRPr="00632B06">
              <w:rPr>
                <w:rFonts w:ascii="Arial" w:hAnsi="Arial" w:cs="Arial"/>
              </w:rPr>
              <w:t>.</w:t>
            </w:r>
            <w:r w:rsidR="00DF72DC">
              <w:rPr>
                <w:rFonts w:ascii="Arial" w:hAnsi="Arial" w:cs="Arial"/>
              </w:rPr>
              <w:t>05</w:t>
            </w:r>
            <w:r w:rsidR="00D54030" w:rsidRPr="00632B06">
              <w:rPr>
                <w:rFonts w:ascii="Arial" w:hAnsi="Arial" w:cs="Arial"/>
              </w:rPr>
              <w:t>.</w:t>
            </w:r>
            <w:r w:rsidR="00DF72DC">
              <w:rPr>
                <w:rFonts w:ascii="Arial" w:hAnsi="Arial" w:cs="Arial"/>
              </w:rPr>
              <w:t>2021</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ED7060" w:rsidRDefault="00A334E2" w:rsidP="00A65F89">
            <w:pPr>
              <w:jc w:val="both"/>
              <w:rPr>
                <w:rFonts w:ascii="Arial" w:hAnsi="Arial" w:cs="Arial"/>
              </w:rPr>
            </w:pPr>
            <w:r>
              <w:rPr>
                <w:rFonts w:ascii="Arial" w:hAnsi="Arial" w:cs="Arial"/>
              </w:rPr>
              <w:t xml:space="preserve">Oggi ho </w:t>
            </w:r>
            <w:r w:rsidR="00A65F89">
              <w:rPr>
                <w:rFonts w:ascii="Arial" w:hAnsi="Arial" w:cs="Arial"/>
              </w:rPr>
              <w:t xml:space="preserve">sistemato il problema che avevo ieri sull’eliminazione di un allarme. In effetti non mi ero reso conto che il parametro last_check cambia in base all’ultimo check, ovvero se interrompo un servizio il campo </w:t>
            </w:r>
            <w:r w:rsidR="00ED7060">
              <w:rPr>
                <w:rFonts w:ascii="Arial" w:hAnsi="Arial" w:cs="Arial"/>
              </w:rPr>
              <w:t xml:space="preserve">last_check </w:t>
            </w:r>
            <w:r w:rsidR="00A65F89">
              <w:rPr>
                <w:rFonts w:ascii="Arial" w:hAnsi="Arial" w:cs="Arial"/>
              </w:rPr>
              <w:t xml:space="preserve">viene modificato e se inseguito lo riattivo </w:t>
            </w:r>
            <w:r w:rsidR="00ED7060">
              <w:rPr>
                <w:rFonts w:ascii="Arial" w:hAnsi="Arial" w:cs="Arial"/>
              </w:rPr>
              <w:t>il campo last_check è cambiato ancora di nuovo.</w:t>
            </w:r>
          </w:p>
          <w:p w:rsidR="00ED7060" w:rsidRDefault="00ED7060" w:rsidP="00A65F89">
            <w:pPr>
              <w:jc w:val="both"/>
              <w:rPr>
                <w:rFonts w:ascii="Arial" w:hAnsi="Arial" w:cs="Arial"/>
              </w:rPr>
            </w:pPr>
          </w:p>
          <w:p w:rsidR="00ED7060" w:rsidRDefault="00ED7060" w:rsidP="00A65F89">
            <w:pPr>
              <w:jc w:val="both"/>
              <w:rPr>
                <w:rFonts w:ascii="Arial" w:hAnsi="Arial" w:cs="Arial"/>
              </w:rPr>
            </w:pPr>
            <w:r>
              <w:rPr>
                <w:rFonts w:ascii="Arial" w:hAnsi="Arial" w:cs="Arial"/>
              </w:rPr>
              <w:t>Per risolvere questo problema ho dovuto modificare la struttura della tabella allarme. Prima di tutto non esiste più l’attributo isMap, perché sullo schermo viene stampata la mappa completa della rete con tutte le apparecchiature. Invece ho aggiunto l’attributo servizio che permette di memorizzare il servizio.</w:t>
            </w:r>
          </w:p>
          <w:p w:rsidR="00ED7060" w:rsidRDefault="00ED7060" w:rsidP="00A65F89">
            <w:pPr>
              <w:jc w:val="both"/>
              <w:rPr>
                <w:rFonts w:ascii="Arial" w:hAnsi="Arial" w:cs="Arial"/>
              </w:rPr>
            </w:pPr>
          </w:p>
          <w:p w:rsidR="00ED7060" w:rsidRDefault="00ED7060" w:rsidP="00A65F89">
            <w:pPr>
              <w:jc w:val="both"/>
              <w:rPr>
                <w:rFonts w:ascii="Arial" w:hAnsi="Arial" w:cs="Arial"/>
              </w:rPr>
            </w:pPr>
            <w:r>
              <w:rPr>
                <w:rFonts w:ascii="Arial" w:hAnsi="Arial" w:cs="Arial"/>
              </w:rPr>
              <w:t>Per l’eliminazione dell’allarme controllo se il campo last_check è cambiato, controllo che il nome del host e il servizio corrispondono e per finire controllo che lo stato è cambiato, ovvero non deve essere 16 (Critical).</w:t>
            </w:r>
          </w:p>
          <w:p w:rsidR="00ED7060" w:rsidRDefault="00ED7060" w:rsidP="00A65F89">
            <w:pPr>
              <w:jc w:val="both"/>
              <w:rPr>
                <w:rFonts w:ascii="Arial" w:hAnsi="Arial" w:cs="Arial"/>
              </w:rPr>
            </w:pPr>
          </w:p>
          <w:p w:rsidR="00ED7060" w:rsidRDefault="00ED7060" w:rsidP="00A65F89">
            <w:pPr>
              <w:jc w:val="both"/>
              <w:rPr>
                <w:rFonts w:ascii="Arial" w:hAnsi="Arial" w:cs="Arial"/>
              </w:rPr>
            </w:pPr>
          </w:p>
          <w:p w:rsidR="00ED7060" w:rsidRDefault="00ED7060" w:rsidP="00A65F89">
            <w:pPr>
              <w:jc w:val="both"/>
              <w:rPr>
                <w:rFonts w:ascii="Arial" w:hAnsi="Arial" w:cs="Arial"/>
              </w:rPr>
            </w:pPr>
            <w:r>
              <w:rPr>
                <w:rFonts w:ascii="Arial" w:hAnsi="Arial" w:cs="Arial"/>
              </w:rPr>
              <w:t>Per quanto riguarda la visualizzazione degli allarmi ho creato già la struttura AJAX che permette di richiamare un metodo PHP che permette di recuperare le eventuali informazioni degli allarmi.</w:t>
            </w:r>
          </w:p>
          <w:p w:rsidR="00ED7060" w:rsidRDefault="00ED7060" w:rsidP="00A65F89">
            <w:pPr>
              <w:jc w:val="both"/>
              <w:rPr>
                <w:rFonts w:ascii="Arial" w:hAnsi="Arial" w:cs="Arial"/>
              </w:rPr>
            </w:pPr>
          </w:p>
          <w:p w:rsidR="00ED7060" w:rsidRDefault="00ED7060" w:rsidP="00A65F89">
            <w:pPr>
              <w:jc w:val="both"/>
              <w:rPr>
                <w:rFonts w:ascii="Arial" w:hAnsi="Arial" w:cs="Arial"/>
              </w:rPr>
            </w:pPr>
            <w:r>
              <w:rPr>
                <w:rFonts w:ascii="Arial" w:hAnsi="Arial" w:cs="Arial"/>
              </w:rPr>
              <w:t>L’immagine qui sotto sono le varie informazioni che ho ricavato co l’aiuto del metodo AJAX.</w:t>
            </w:r>
          </w:p>
          <w:p w:rsidR="00ED7060" w:rsidRDefault="00ED7060" w:rsidP="00A65F89">
            <w:pPr>
              <w:jc w:val="both"/>
              <w:rPr>
                <w:rFonts w:ascii="Arial" w:hAnsi="Arial" w:cs="Arial"/>
              </w:rPr>
            </w:pPr>
          </w:p>
          <w:p w:rsidR="00ED7060" w:rsidRDefault="00ED7060" w:rsidP="00A65F89">
            <w:pPr>
              <w:jc w:val="both"/>
              <w:rPr>
                <w:rFonts w:ascii="Arial" w:hAnsi="Arial" w:cs="Arial"/>
              </w:rPr>
            </w:pPr>
            <w:r>
              <w:rPr>
                <w:noProof/>
              </w:rPr>
              <w:drawing>
                <wp:inline distT="0" distB="0" distL="0" distR="0" wp14:anchorId="11FE57F7" wp14:editId="65816B9B">
                  <wp:extent cx="6120130" cy="4432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43230"/>
                          </a:xfrm>
                          <a:prstGeom prst="rect">
                            <a:avLst/>
                          </a:prstGeom>
                        </pic:spPr>
                      </pic:pic>
                    </a:graphicData>
                  </a:graphic>
                </wp:inline>
              </w:drawing>
            </w:r>
          </w:p>
          <w:p w:rsidR="00ED7060" w:rsidRPr="00ED7060" w:rsidRDefault="00ED7060" w:rsidP="00A65F89">
            <w:pPr>
              <w:jc w:val="both"/>
              <w:rPr>
                <w:rFonts w:ascii="Arial" w:hAnsi="Arial" w:cs="Arial"/>
                <w:u w:val="single"/>
              </w:rPr>
            </w:pPr>
            <w:bookmarkStart w:id="3" w:name="_GoBack"/>
            <w:bookmarkEnd w:id="3"/>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Problemi riscontrati e soluzioni adottate</w:t>
            </w:r>
          </w:p>
        </w:tc>
      </w:tr>
      <w:tr w:rsidR="00632B06" w:rsidRPr="00A21548" w:rsidTr="00D12DF3">
        <w:tc>
          <w:tcPr>
            <w:tcW w:w="9854" w:type="dxa"/>
          </w:tcPr>
          <w:p w:rsidR="00E012C7" w:rsidRPr="00A65F89" w:rsidRDefault="00821E9B" w:rsidP="00A21548">
            <w:pPr>
              <w:rPr>
                <w:rFonts w:ascii="Arial" w:hAnsi="Arial" w:cs="Arial"/>
              </w:rPr>
            </w:pPr>
            <w:r>
              <w:rPr>
                <w:rFonts w:ascii="Arial" w:hAnsi="Arial" w:cs="Arial"/>
              </w:rPr>
              <w:t xml:space="preserve">Oggi </w:t>
            </w:r>
            <w:r w:rsidR="00CD3A32">
              <w:rPr>
                <w:rFonts w:ascii="Arial" w:hAnsi="Arial" w:cs="Arial"/>
              </w:rPr>
              <w:t xml:space="preserve">ho riscontrato un problema </w:t>
            </w:r>
            <w:r w:rsidR="00A65F89">
              <w:rPr>
                <w:rFonts w:ascii="Arial" w:hAnsi="Arial" w:cs="Arial"/>
              </w:rPr>
              <w:t>per quanto riguarda il funzionamento del sito web sul raspberry. In effetti la struttura MVC per qualche motivo non funziona. Ho provato a chiedere ad un mio professore, ma purtroppo non siamo riusciti a sistemarlo. Domani chiederò ad un altro professore che conosce molto bene l’argomento.</w:t>
            </w:r>
          </w:p>
        </w:tc>
      </w:tr>
    </w:tbl>
    <w:p w:rsidR="00FA20B8" w:rsidRPr="00A21548" w:rsidRDefault="00FA20B8"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Punto della situazione rispetto alla pianificazione</w:t>
            </w:r>
          </w:p>
        </w:tc>
      </w:tr>
      <w:tr w:rsidR="00632B06" w:rsidTr="00D12DF3">
        <w:tc>
          <w:tcPr>
            <w:tcW w:w="9854" w:type="dxa"/>
          </w:tcPr>
          <w:p w:rsidR="00632B06" w:rsidRPr="00FD0BA8" w:rsidRDefault="00E012C7" w:rsidP="00D12DF3">
            <w:pPr>
              <w:rPr>
                <w:rFonts w:ascii="Arial" w:hAnsi="Arial" w:cs="Arial"/>
                <w:u w:val="single"/>
              </w:rPr>
            </w:pPr>
            <w:r>
              <w:rPr>
                <w:rFonts w:ascii="Arial" w:hAnsi="Arial" w:cs="Arial"/>
              </w:rPr>
              <w:t>Rispetto alla pianificazione</w:t>
            </w:r>
            <w:r w:rsidR="00821E9B">
              <w:rPr>
                <w:rFonts w:ascii="Arial" w:hAnsi="Arial" w:cs="Arial"/>
              </w:rPr>
              <w:t xml:space="preserve"> sono leggermente in ritardo</w:t>
            </w:r>
            <w:r w:rsidR="00A334E2">
              <w:rPr>
                <w:rFonts w:ascii="Arial" w:hAnsi="Arial" w:cs="Arial"/>
              </w:rPr>
              <w:t xml:space="preserve">, perché </w:t>
            </w:r>
            <w:r w:rsidR="00A65F89">
              <w:rPr>
                <w:rFonts w:ascii="Arial" w:hAnsi="Arial" w:cs="Arial"/>
              </w:rPr>
              <w:t xml:space="preserve">volevo terminare l’attività che permette di stampare sulla pagina le informazioni. Però sono riuscito a creare già la struttura AJAX che permette di richiamare un metodo PHP che ricava già le eventuali dati della tabella allarme. </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FD0BA8">
        <w:trPr>
          <w:trHeight w:val="366"/>
        </w:trPr>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Programma di massima per la prossima giornata di lavoro</w:t>
            </w:r>
          </w:p>
        </w:tc>
      </w:tr>
      <w:tr w:rsidR="00632B06" w:rsidTr="00D12DF3">
        <w:tc>
          <w:tcPr>
            <w:tcW w:w="9854" w:type="dxa"/>
          </w:tcPr>
          <w:p w:rsidR="00932670" w:rsidRPr="00C5545B" w:rsidRDefault="002357F6" w:rsidP="00932670">
            <w:pPr>
              <w:rPr>
                <w:rFonts w:ascii="Arial" w:hAnsi="Arial" w:cs="Arial"/>
                <w:u w:val="single"/>
              </w:rPr>
            </w:pPr>
            <w:r>
              <w:rPr>
                <w:rFonts w:ascii="Arial" w:hAnsi="Arial" w:cs="Arial"/>
              </w:rPr>
              <w:t>Per la prossima giornata di l</w:t>
            </w:r>
            <w:r w:rsidR="00FD0BA8">
              <w:rPr>
                <w:rFonts w:ascii="Arial" w:hAnsi="Arial" w:cs="Arial"/>
              </w:rPr>
              <w:t xml:space="preserve">avoro </w:t>
            </w:r>
            <w:r w:rsidR="00A334E2">
              <w:rPr>
                <w:rFonts w:ascii="Arial" w:hAnsi="Arial" w:cs="Arial"/>
              </w:rPr>
              <w:t xml:space="preserve">devo </w:t>
            </w:r>
            <w:r w:rsidR="00A65F89">
              <w:rPr>
                <w:rFonts w:ascii="Arial" w:hAnsi="Arial" w:cs="Arial"/>
              </w:rPr>
              <w:t>assolutamente terminare la visualizzazione nelle prime due ore del mattino (ore di recupero che devo sfruttare assolutamente). Come detto sopra la struttura AJAX è già stata creata, devo solamente stampare i vari elementi sullo schermo. Inseguito devo aggiustare il problema della struttura MVC sul raspberry in modo che possa visualizzarlo sul browser.</w:t>
            </w:r>
          </w:p>
        </w:tc>
      </w:tr>
    </w:tbl>
    <w:p w:rsidR="00B74878" w:rsidRPr="00E04DB2" w:rsidRDefault="00B74878" w:rsidP="00632B06">
      <w:pPr>
        <w:rPr>
          <w:rFonts w:ascii="Arial" w:hAnsi="Arial" w:cs="Arial"/>
        </w:rPr>
      </w:pPr>
    </w:p>
    <w:sectPr w:rsidR="00B74878" w:rsidRPr="00E04DB2" w:rsidSect="00183D28">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322" w:rsidRDefault="00D83322" w:rsidP="00DC1A1A">
      <w:pPr>
        <w:spacing w:after="0" w:line="240" w:lineRule="auto"/>
      </w:pPr>
      <w:r>
        <w:separator/>
      </w:r>
    </w:p>
  </w:endnote>
  <w:endnote w:type="continuationSeparator" w:id="0">
    <w:p w:rsidR="00D83322" w:rsidRDefault="00D8332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322" w:rsidRPr="00E04DB2" w:rsidRDefault="00D83322" w:rsidP="005663F8">
    <w:pPr>
      <w:tabs>
        <w:tab w:val="left" w:pos="9214"/>
        <w:tab w:val="right" w:pos="9498"/>
      </w:tabs>
      <w:ind w:left="-851"/>
      <w:rPr>
        <w:rFonts w:ascii="Arial" w:hAnsi="Arial" w:cs="Arial"/>
      </w:rPr>
    </w:pPr>
    <w:sdt>
      <w:sdtPr>
        <w:rPr>
          <w:rFonts w:ascii="Arial" w:hAnsi="Arial" w:cs="Arial"/>
        </w:rPr>
        <w:alias w:val="Società"/>
        <w:id w:val="94679542"/>
        <w:placeholder>
          <w:docPart w:val="14CBEFB350874A0094BE135FEB8247FF"/>
        </w:placeholder>
        <w:dataBinding w:prefixMappings="xmlns:ns0='http://schemas.openxmlformats.org/officeDocument/2006/extended-properties'" w:xpath="/ns0:Properties[1]/ns0:Company[1]" w:storeItemID="{6668398D-A668-4E3E-A5EB-62B293D839F1}"/>
        <w:text/>
      </w:sdtPr>
      <w:sdtContent>
        <w:r>
          <w:rPr>
            <w:rFonts w:ascii="Arial" w:hAnsi="Arial" w:cs="Arial"/>
          </w:rPr>
          <w:t>Gestione degli allarmi e informazioni visualizzate dall’applicativo Nagios su di un monitor tramite le API</w:t>
        </w:r>
      </w:sdtContent>
    </w:sdt>
    <w:r w:rsidRPr="00E04DB2">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Pr>
        <w:rFonts w:ascii="Arial" w:hAnsi="Arial" w:cs="Arial"/>
        <w:bCs/>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Pr>
        <w:rFonts w:ascii="Arial" w:hAnsi="Arial" w:cs="Arial"/>
        <w:bCs/>
        <w:lang w:val="it-IT"/>
      </w:rPr>
      <w:t>2</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322" w:rsidRDefault="00D83322" w:rsidP="00DC1A1A">
      <w:pPr>
        <w:spacing w:after="0" w:line="240" w:lineRule="auto"/>
      </w:pPr>
      <w:r>
        <w:separator/>
      </w:r>
    </w:p>
  </w:footnote>
  <w:footnote w:type="continuationSeparator" w:id="0">
    <w:p w:rsidR="00D83322" w:rsidRDefault="00D8332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322" w:rsidRPr="00E04DB2" w:rsidRDefault="00D83322" w:rsidP="00C04A89">
    <w:pPr>
      <w:rPr>
        <w:rFonts w:ascii="Arial" w:hAnsi="Arial" w:cs="Arial"/>
        <w:shd w:val="clear" w:color="auto" w:fill="000000" w:themeFill="text1"/>
      </w:rPr>
    </w:pPr>
    <w:r>
      <w:rPr>
        <w:rFonts w:ascii="Arial" w:hAnsi="Arial" w:cs="Arial"/>
      </w:rPr>
      <w:t>Pierpaolo Casati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6E67"/>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52F"/>
    <w:rsid w:val="001938A9"/>
    <w:rsid w:val="001A546F"/>
    <w:rsid w:val="001A744E"/>
    <w:rsid w:val="001B18DF"/>
    <w:rsid w:val="001B2615"/>
    <w:rsid w:val="001B291E"/>
    <w:rsid w:val="001B2E68"/>
    <w:rsid w:val="001C0C47"/>
    <w:rsid w:val="001C2A11"/>
    <w:rsid w:val="001C3C91"/>
    <w:rsid w:val="001C3D44"/>
    <w:rsid w:val="001D0668"/>
    <w:rsid w:val="001D1673"/>
    <w:rsid w:val="001D1A1F"/>
    <w:rsid w:val="001D2729"/>
    <w:rsid w:val="001D2A99"/>
    <w:rsid w:val="001D72E8"/>
    <w:rsid w:val="001E288D"/>
    <w:rsid w:val="001E37BA"/>
    <w:rsid w:val="001E54E9"/>
    <w:rsid w:val="001F0C55"/>
    <w:rsid w:val="001F1928"/>
    <w:rsid w:val="001F2D9A"/>
    <w:rsid w:val="001F3894"/>
    <w:rsid w:val="001F769A"/>
    <w:rsid w:val="002065C1"/>
    <w:rsid w:val="00213F66"/>
    <w:rsid w:val="00214FB7"/>
    <w:rsid w:val="00216AAE"/>
    <w:rsid w:val="0022098C"/>
    <w:rsid w:val="00222C1C"/>
    <w:rsid w:val="0023131E"/>
    <w:rsid w:val="00233151"/>
    <w:rsid w:val="002332D8"/>
    <w:rsid w:val="00234D8D"/>
    <w:rsid w:val="002351CD"/>
    <w:rsid w:val="002357F6"/>
    <w:rsid w:val="00237509"/>
    <w:rsid w:val="00245760"/>
    <w:rsid w:val="00246F87"/>
    <w:rsid w:val="00250585"/>
    <w:rsid w:val="00254347"/>
    <w:rsid w:val="00254A22"/>
    <w:rsid w:val="0025788A"/>
    <w:rsid w:val="00257CD9"/>
    <w:rsid w:val="002600D9"/>
    <w:rsid w:val="002618F4"/>
    <w:rsid w:val="002638A5"/>
    <w:rsid w:val="00263FD3"/>
    <w:rsid w:val="00264C01"/>
    <w:rsid w:val="00266C2F"/>
    <w:rsid w:val="00267B58"/>
    <w:rsid w:val="00270377"/>
    <w:rsid w:val="00273BBF"/>
    <w:rsid w:val="002746DB"/>
    <w:rsid w:val="002810EF"/>
    <w:rsid w:val="00282ACD"/>
    <w:rsid w:val="00282C97"/>
    <w:rsid w:val="00283178"/>
    <w:rsid w:val="00287CCC"/>
    <w:rsid w:val="0029264B"/>
    <w:rsid w:val="002A0284"/>
    <w:rsid w:val="002A0676"/>
    <w:rsid w:val="002A0961"/>
    <w:rsid w:val="002A2BF5"/>
    <w:rsid w:val="002A49E0"/>
    <w:rsid w:val="002B1451"/>
    <w:rsid w:val="002B191F"/>
    <w:rsid w:val="002B2877"/>
    <w:rsid w:val="002B2B17"/>
    <w:rsid w:val="002B72C2"/>
    <w:rsid w:val="002C3D87"/>
    <w:rsid w:val="002C699E"/>
    <w:rsid w:val="002C6BB9"/>
    <w:rsid w:val="002D13C3"/>
    <w:rsid w:val="002D1431"/>
    <w:rsid w:val="002D169D"/>
    <w:rsid w:val="002D3F73"/>
    <w:rsid w:val="002D5818"/>
    <w:rsid w:val="002D7737"/>
    <w:rsid w:val="002E03F5"/>
    <w:rsid w:val="002F5981"/>
    <w:rsid w:val="00301624"/>
    <w:rsid w:val="003016F3"/>
    <w:rsid w:val="00301A0D"/>
    <w:rsid w:val="00302C3F"/>
    <w:rsid w:val="00310225"/>
    <w:rsid w:val="00310B01"/>
    <w:rsid w:val="003202FC"/>
    <w:rsid w:val="00322E14"/>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0989"/>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2CB"/>
    <w:rsid w:val="003D0B4F"/>
    <w:rsid w:val="003D1312"/>
    <w:rsid w:val="003D2958"/>
    <w:rsid w:val="003E187E"/>
    <w:rsid w:val="003E3893"/>
    <w:rsid w:val="003E525A"/>
    <w:rsid w:val="003E6E01"/>
    <w:rsid w:val="003F0CE4"/>
    <w:rsid w:val="003F388D"/>
    <w:rsid w:val="00401AA9"/>
    <w:rsid w:val="00402BC9"/>
    <w:rsid w:val="0040345D"/>
    <w:rsid w:val="0040532B"/>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6CED"/>
    <w:rsid w:val="00487EAB"/>
    <w:rsid w:val="004904FD"/>
    <w:rsid w:val="004907B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62B"/>
    <w:rsid w:val="00503DDB"/>
    <w:rsid w:val="00507741"/>
    <w:rsid w:val="005121DC"/>
    <w:rsid w:val="0051449B"/>
    <w:rsid w:val="00514749"/>
    <w:rsid w:val="0051489F"/>
    <w:rsid w:val="0051573E"/>
    <w:rsid w:val="00516A63"/>
    <w:rsid w:val="005179AB"/>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663F8"/>
    <w:rsid w:val="00576D79"/>
    <w:rsid w:val="005779F8"/>
    <w:rsid w:val="0058162B"/>
    <w:rsid w:val="00583DC3"/>
    <w:rsid w:val="005906EA"/>
    <w:rsid w:val="00591A9D"/>
    <w:rsid w:val="00593131"/>
    <w:rsid w:val="00593AC7"/>
    <w:rsid w:val="00593BB7"/>
    <w:rsid w:val="00596940"/>
    <w:rsid w:val="00597434"/>
    <w:rsid w:val="005A1596"/>
    <w:rsid w:val="005A3B89"/>
    <w:rsid w:val="005A5E61"/>
    <w:rsid w:val="005A6F14"/>
    <w:rsid w:val="005B35F0"/>
    <w:rsid w:val="005C0EB8"/>
    <w:rsid w:val="005C7AFF"/>
    <w:rsid w:val="005D036B"/>
    <w:rsid w:val="005D3A96"/>
    <w:rsid w:val="005D7E2A"/>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2DCF"/>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2997"/>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260"/>
    <w:rsid w:val="007736B0"/>
    <w:rsid w:val="00773C82"/>
    <w:rsid w:val="00773D87"/>
    <w:rsid w:val="007756F8"/>
    <w:rsid w:val="00781CA8"/>
    <w:rsid w:val="007824E6"/>
    <w:rsid w:val="00783B0F"/>
    <w:rsid w:val="00785731"/>
    <w:rsid w:val="00785F34"/>
    <w:rsid w:val="007941FC"/>
    <w:rsid w:val="00796914"/>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33DF"/>
    <w:rsid w:val="00804EA5"/>
    <w:rsid w:val="00806A15"/>
    <w:rsid w:val="00806B01"/>
    <w:rsid w:val="00806DCA"/>
    <w:rsid w:val="00812BB5"/>
    <w:rsid w:val="00815C72"/>
    <w:rsid w:val="00820F19"/>
    <w:rsid w:val="00820FE7"/>
    <w:rsid w:val="00821E9B"/>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0E80"/>
    <w:rsid w:val="008920DA"/>
    <w:rsid w:val="008948C0"/>
    <w:rsid w:val="008B2B2F"/>
    <w:rsid w:val="008B799C"/>
    <w:rsid w:val="008C0158"/>
    <w:rsid w:val="008D0900"/>
    <w:rsid w:val="008D1E14"/>
    <w:rsid w:val="008D4925"/>
    <w:rsid w:val="008D4F3D"/>
    <w:rsid w:val="008D7356"/>
    <w:rsid w:val="008E2C52"/>
    <w:rsid w:val="008E3746"/>
    <w:rsid w:val="008F1E8A"/>
    <w:rsid w:val="00900564"/>
    <w:rsid w:val="00902F15"/>
    <w:rsid w:val="009053E1"/>
    <w:rsid w:val="0091479E"/>
    <w:rsid w:val="00917C9E"/>
    <w:rsid w:val="009219EA"/>
    <w:rsid w:val="009244BB"/>
    <w:rsid w:val="009271EF"/>
    <w:rsid w:val="00931690"/>
    <w:rsid w:val="00931A1C"/>
    <w:rsid w:val="0093228C"/>
    <w:rsid w:val="00932670"/>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B729C"/>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1548"/>
    <w:rsid w:val="00A23CA5"/>
    <w:rsid w:val="00A2515B"/>
    <w:rsid w:val="00A252F8"/>
    <w:rsid w:val="00A26C5B"/>
    <w:rsid w:val="00A334E2"/>
    <w:rsid w:val="00A43907"/>
    <w:rsid w:val="00A46ABB"/>
    <w:rsid w:val="00A474AD"/>
    <w:rsid w:val="00A475CE"/>
    <w:rsid w:val="00A53A38"/>
    <w:rsid w:val="00A56E6A"/>
    <w:rsid w:val="00A601F0"/>
    <w:rsid w:val="00A65F89"/>
    <w:rsid w:val="00A67F0D"/>
    <w:rsid w:val="00A74AF7"/>
    <w:rsid w:val="00A75A45"/>
    <w:rsid w:val="00A80391"/>
    <w:rsid w:val="00A8090B"/>
    <w:rsid w:val="00A8499D"/>
    <w:rsid w:val="00A86156"/>
    <w:rsid w:val="00A90886"/>
    <w:rsid w:val="00A90A48"/>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2A2"/>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3731"/>
    <w:rsid w:val="00B871F3"/>
    <w:rsid w:val="00B90757"/>
    <w:rsid w:val="00B93008"/>
    <w:rsid w:val="00B9706D"/>
    <w:rsid w:val="00BA1209"/>
    <w:rsid w:val="00BA29DC"/>
    <w:rsid w:val="00BA2A27"/>
    <w:rsid w:val="00BA34A2"/>
    <w:rsid w:val="00BA3BFE"/>
    <w:rsid w:val="00BA4D8A"/>
    <w:rsid w:val="00BA6201"/>
    <w:rsid w:val="00BA64A9"/>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18E"/>
    <w:rsid w:val="00C31F2C"/>
    <w:rsid w:val="00C32F7B"/>
    <w:rsid w:val="00C34127"/>
    <w:rsid w:val="00C3430D"/>
    <w:rsid w:val="00C37D63"/>
    <w:rsid w:val="00C42267"/>
    <w:rsid w:val="00C52C1B"/>
    <w:rsid w:val="00C5322B"/>
    <w:rsid w:val="00C534DE"/>
    <w:rsid w:val="00C5545B"/>
    <w:rsid w:val="00C57CD6"/>
    <w:rsid w:val="00C611BE"/>
    <w:rsid w:val="00C64A67"/>
    <w:rsid w:val="00C65771"/>
    <w:rsid w:val="00C7262A"/>
    <w:rsid w:val="00C72DAB"/>
    <w:rsid w:val="00C75407"/>
    <w:rsid w:val="00C81852"/>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D3A32"/>
    <w:rsid w:val="00CE4B64"/>
    <w:rsid w:val="00CE4ED9"/>
    <w:rsid w:val="00CE77EC"/>
    <w:rsid w:val="00CF2F8F"/>
    <w:rsid w:val="00D11257"/>
    <w:rsid w:val="00D11DD1"/>
    <w:rsid w:val="00D12DF3"/>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519D"/>
    <w:rsid w:val="00D573E9"/>
    <w:rsid w:val="00D643F3"/>
    <w:rsid w:val="00D670F7"/>
    <w:rsid w:val="00D71222"/>
    <w:rsid w:val="00D73592"/>
    <w:rsid w:val="00D77673"/>
    <w:rsid w:val="00D77955"/>
    <w:rsid w:val="00D81950"/>
    <w:rsid w:val="00D8214A"/>
    <w:rsid w:val="00D83322"/>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2C7"/>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1648"/>
    <w:rsid w:val="00E46267"/>
    <w:rsid w:val="00E502A8"/>
    <w:rsid w:val="00E5154D"/>
    <w:rsid w:val="00E535A6"/>
    <w:rsid w:val="00E5377F"/>
    <w:rsid w:val="00E53F8E"/>
    <w:rsid w:val="00E54098"/>
    <w:rsid w:val="00E56039"/>
    <w:rsid w:val="00E56CC0"/>
    <w:rsid w:val="00E60427"/>
    <w:rsid w:val="00E64C14"/>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060"/>
    <w:rsid w:val="00ED7EF4"/>
    <w:rsid w:val="00EE682B"/>
    <w:rsid w:val="00EF0292"/>
    <w:rsid w:val="00EF2CAF"/>
    <w:rsid w:val="00EF3F81"/>
    <w:rsid w:val="00EF42D2"/>
    <w:rsid w:val="00EF4A6A"/>
    <w:rsid w:val="00F01E3C"/>
    <w:rsid w:val="00F037D7"/>
    <w:rsid w:val="00F038DD"/>
    <w:rsid w:val="00F0496C"/>
    <w:rsid w:val="00F1519D"/>
    <w:rsid w:val="00F17AA1"/>
    <w:rsid w:val="00F17C96"/>
    <w:rsid w:val="00F20185"/>
    <w:rsid w:val="00F22A3D"/>
    <w:rsid w:val="00F233B7"/>
    <w:rsid w:val="00F25FC9"/>
    <w:rsid w:val="00F273B7"/>
    <w:rsid w:val="00F27EFA"/>
    <w:rsid w:val="00F355CA"/>
    <w:rsid w:val="00F370D1"/>
    <w:rsid w:val="00F37802"/>
    <w:rsid w:val="00F525E0"/>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20B8"/>
    <w:rsid w:val="00FA70BD"/>
    <w:rsid w:val="00FB0CBE"/>
    <w:rsid w:val="00FB0EA1"/>
    <w:rsid w:val="00FB1B93"/>
    <w:rsid w:val="00FB2825"/>
    <w:rsid w:val="00FB4409"/>
    <w:rsid w:val="00FB6DE5"/>
    <w:rsid w:val="00FC02B2"/>
    <w:rsid w:val="00FC4985"/>
    <w:rsid w:val="00FC5486"/>
    <w:rsid w:val="00FC7FC4"/>
    <w:rsid w:val="00FD0BA8"/>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CC2FA37"/>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79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CBEFB350874A0094BE135FEB8247FF"/>
        <w:category>
          <w:name w:val="Generale"/>
          <w:gallery w:val="placeholder"/>
        </w:category>
        <w:types>
          <w:type w:val="bbPlcHdr"/>
        </w:types>
        <w:behaviors>
          <w:behavior w:val="content"/>
        </w:behaviors>
        <w:guid w:val="{4FF807DC-6890-4EF7-A9B0-A880F679C55A}"/>
      </w:docPartPr>
      <w:docPartBody>
        <w:p w:rsidR="009E6FF8" w:rsidRDefault="009E6FF8" w:rsidP="009E6FF8">
          <w:pPr>
            <w:pStyle w:val="14CBEFB350874A0094BE135FEB8247FF"/>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3333"/>
    <w:rsid w:val="001C54F7"/>
    <w:rsid w:val="001D27C6"/>
    <w:rsid w:val="001E089C"/>
    <w:rsid w:val="001E62F3"/>
    <w:rsid w:val="00251CAF"/>
    <w:rsid w:val="00262942"/>
    <w:rsid w:val="00262E13"/>
    <w:rsid w:val="002746BC"/>
    <w:rsid w:val="00283BFA"/>
    <w:rsid w:val="002A3EDE"/>
    <w:rsid w:val="002B0C3F"/>
    <w:rsid w:val="002E249D"/>
    <w:rsid w:val="00304ECD"/>
    <w:rsid w:val="003158F0"/>
    <w:rsid w:val="00331C62"/>
    <w:rsid w:val="00357BE2"/>
    <w:rsid w:val="00392F29"/>
    <w:rsid w:val="003B7632"/>
    <w:rsid w:val="003F5C32"/>
    <w:rsid w:val="003F61E7"/>
    <w:rsid w:val="004108D2"/>
    <w:rsid w:val="00417A30"/>
    <w:rsid w:val="004252CD"/>
    <w:rsid w:val="00453BEA"/>
    <w:rsid w:val="004576F0"/>
    <w:rsid w:val="00465B6E"/>
    <w:rsid w:val="004B11BC"/>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3AAE"/>
    <w:rsid w:val="00925A3A"/>
    <w:rsid w:val="0095694A"/>
    <w:rsid w:val="00997E7D"/>
    <w:rsid w:val="009D5B0A"/>
    <w:rsid w:val="009E6FF8"/>
    <w:rsid w:val="00A139A6"/>
    <w:rsid w:val="00A1514F"/>
    <w:rsid w:val="00A352DF"/>
    <w:rsid w:val="00A672EE"/>
    <w:rsid w:val="00A77640"/>
    <w:rsid w:val="00A948D8"/>
    <w:rsid w:val="00A97259"/>
    <w:rsid w:val="00AC4702"/>
    <w:rsid w:val="00AE278E"/>
    <w:rsid w:val="00AE63D2"/>
    <w:rsid w:val="00AE792D"/>
    <w:rsid w:val="00AE7D08"/>
    <w:rsid w:val="00AF0AA0"/>
    <w:rsid w:val="00B36B9F"/>
    <w:rsid w:val="00B5079C"/>
    <w:rsid w:val="00BD119E"/>
    <w:rsid w:val="00C22A10"/>
    <w:rsid w:val="00C22BE4"/>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04AC"/>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14CBEFB350874A0094BE135FEB8247FF">
    <w:name w:val="14CBEFB350874A0094BE135FEB8247FF"/>
    <w:rsid w:val="009E6FF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1786F-B2F6-4DEB-95C7-71F818E9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360</Words>
  <Characters>2052</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Casati Pierpaolo (ALLIEVO)</cp:lastModifiedBy>
  <cp:revision>15</cp:revision>
  <cp:lastPrinted>2017-03-29T10:57:00Z</cp:lastPrinted>
  <dcterms:created xsi:type="dcterms:W3CDTF">2021-05-17T14:23:00Z</dcterms:created>
  <dcterms:modified xsi:type="dcterms:W3CDTF">2021-05-20T14:24:00Z</dcterms:modified>
</cp:coreProperties>
</file>