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DB90BB" w14:textId="5BA8E87D" w:rsidR="003E2022" w:rsidRPr="00FD6CF8" w:rsidRDefault="003E2022" w:rsidP="003E2022">
      <w:pPr>
        <w:pStyle w:val="Titolo"/>
        <w:pBdr>
          <w:bottom w:val="single" w:sz="4" w:space="4" w:color="auto"/>
        </w:pBdr>
        <w:rPr>
          <w:color w:val="auto"/>
        </w:rPr>
      </w:pPr>
      <w:r w:rsidRPr="00FD6CF8">
        <w:rPr>
          <w:color w:val="auto"/>
        </w:rPr>
        <w:t>Diario di lavoro</w:t>
      </w:r>
    </w:p>
    <w:tbl>
      <w:tblPr>
        <w:tblStyle w:val="Grigliatabella"/>
        <w:tblW w:w="0" w:type="auto"/>
        <w:tblLook w:val="04A0" w:firstRow="1" w:lastRow="0" w:firstColumn="1" w:lastColumn="0" w:noHBand="0" w:noVBand="1"/>
      </w:tblPr>
      <w:tblGrid>
        <w:gridCol w:w="5067"/>
        <w:gridCol w:w="4561"/>
      </w:tblGrid>
      <w:tr w:rsidR="003E2022" w:rsidRPr="00FD6CF8" w14:paraId="419EB1D1" w14:textId="77777777" w:rsidTr="006226AD">
        <w:tc>
          <w:tcPr>
            <w:tcW w:w="5194" w:type="dxa"/>
          </w:tcPr>
          <w:p w14:paraId="224C0BCF" w14:textId="77777777" w:rsidR="003E2022" w:rsidRPr="00FD6CF8" w:rsidRDefault="003E2022" w:rsidP="006226AD">
            <w:r w:rsidRPr="00FD6CF8">
              <w:t>Luogo</w:t>
            </w:r>
          </w:p>
        </w:tc>
        <w:tc>
          <w:tcPr>
            <w:tcW w:w="4660" w:type="dxa"/>
          </w:tcPr>
          <w:p w14:paraId="5A6DCEAD" w14:textId="77777777" w:rsidR="003E2022" w:rsidRPr="00FD6CF8" w:rsidRDefault="003E2022" w:rsidP="006226AD">
            <w:pPr>
              <w:pStyle w:val="Nessunaspaziatura"/>
              <w:spacing w:line="360" w:lineRule="auto"/>
            </w:pPr>
            <w:r>
              <w:t>Scuola d’arti mestieri Trevano</w:t>
            </w:r>
          </w:p>
        </w:tc>
      </w:tr>
      <w:tr w:rsidR="003E2022" w:rsidRPr="00FD6CF8" w14:paraId="0FD02439" w14:textId="77777777" w:rsidTr="006226AD">
        <w:tc>
          <w:tcPr>
            <w:tcW w:w="5194" w:type="dxa"/>
          </w:tcPr>
          <w:p w14:paraId="00187925" w14:textId="77777777" w:rsidR="003E2022" w:rsidRPr="00FD6CF8" w:rsidRDefault="003E2022" w:rsidP="006226AD">
            <w:pPr>
              <w:pStyle w:val="Nessunaspaziatura"/>
              <w:spacing w:line="360" w:lineRule="auto"/>
            </w:pPr>
            <w:r w:rsidRPr="00FD6CF8">
              <w:t>Data</w:t>
            </w:r>
          </w:p>
        </w:tc>
        <w:tc>
          <w:tcPr>
            <w:tcW w:w="4660" w:type="dxa"/>
          </w:tcPr>
          <w:p w14:paraId="45EC283A" w14:textId="4FB15AB8" w:rsidR="003E2022" w:rsidRPr="00FD6CF8" w:rsidRDefault="00E02CDB" w:rsidP="006226AD">
            <w:pPr>
              <w:pStyle w:val="Nessunaspaziatura"/>
              <w:spacing w:line="360" w:lineRule="auto"/>
            </w:pPr>
            <w:r>
              <w:t>1</w:t>
            </w:r>
            <w:r w:rsidR="00961ABB">
              <w:t>2</w:t>
            </w:r>
            <w:r w:rsidR="003E2022">
              <w:t>.0</w:t>
            </w:r>
            <w:r w:rsidR="00FF0072">
              <w:t>3</w:t>
            </w:r>
            <w:r w:rsidR="003E2022">
              <w:t>.2021</w:t>
            </w:r>
          </w:p>
        </w:tc>
      </w:tr>
    </w:tbl>
    <w:p w14:paraId="3F0A5614" w14:textId="77777777" w:rsidR="003E2022" w:rsidRDefault="003E2022" w:rsidP="003E2022"/>
    <w:tbl>
      <w:tblPr>
        <w:tblStyle w:val="Elencochiaro"/>
        <w:tblW w:w="0" w:type="auto"/>
        <w:tblLook w:val="04A0" w:firstRow="1" w:lastRow="0" w:firstColumn="1" w:lastColumn="0" w:noHBand="0" w:noVBand="1"/>
      </w:tblPr>
      <w:tblGrid>
        <w:gridCol w:w="9618"/>
      </w:tblGrid>
      <w:tr w:rsidR="003E2022" w:rsidRPr="00FD6CF8" w14:paraId="15FA4918"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A952006" w14:textId="77777777" w:rsidR="003E2022" w:rsidRPr="00FD6CF8" w:rsidRDefault="003E2022" w:rsidP="006226AD">
            <w:pPr>
              <w:rPr>
                <w:b w:val="0"/>
              </w:rPr>
            </w:pPr>
            <w:r w:rsidRPr="00FD6CF8">
              <w:rPr>
                <w:b w:val="0"/>
              </w:rPr>
              <w:t>Lavori svolti</w:t>
            </w:r>
          </w:p>
        </w:tc>
      </w:tr>
      <w:tr w:rsidR="003E2022" w:rsidRPr="00467EEA" w14:paraId="52EF99B5" w14:textId="77777777" w:rsidTr="0062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611CD36" w14:textId="66FDB5D2" w:rsidR="009C0770" w:rsidRDefault="00D874E4" w:rsidP="00961ABB">
            <w:r>
              <w:rPr>
                <w:b w:val="0"/>
                <w:bCs w:val="0"/>
              </w:rPr>
              <w:t xml:space="preserve">Oggi ho continuato il sistema ajax che mi permette di rendere visbile le informazioni. Prima di tutto ho dovuto modificare la query che è presente nel metodo </w:t>
            </w:r>
            <w:r>
              <w:t xml:space="preserve">getInformazioniFilterByDate </w:t>
            </w:r>
            <w:r>
              <w:rPr>
                <w:b w:val="0"/>
                <w:bCs w:val="0"/>
              </w:rPr>
              <w:t xml:space="preserve">del model </w:t>
            </w:r>
            <w:r w:rsidR="00C91A66">
              <w:t>i</w:t>
            </w:r>
            <w:r>
              <w:t>nformazione_Model</w:t>
            </w:r>
            <w:r>
              <w:rPr>
                <w:b w:val="0"/>
                <w:bCs w:val="0"/>
              </w:rPr>
              <w:t>. Questo metodo permette di ricavare solo le informazioni che devono essere visbili sullo schermo.</w:t>
            </w:r>
          </w:p>
          <w:p w14:paraId="2E352018" w14:textId="0405E86B" w:rsidR="009E0281" w:rsidRDefault="009E0281" w:rsidP="00961ABB">
            <w:pPr>
              <w:rPr>
                <w:b w:val="0"/>
                <w:bCs w:val="0"/>
              </w:rPr>
            </w:pPr>
            <w:r>
              <w:rPr>
                <w:noProof/>
              </w:rPr>
              <w:drawing>
                <wp:inline distT="0" distB="0" distL="0" distR="0" wp14:anchorId="71B207A4" wp14:editId="55DC1650">
                  <wp:extent cx="6120130" cy="1776095"/>
                  <wp:effectExtent l="0" t="0" r="1270" b="1905"/>
                  <wp:docPr id="1" name="Immagine 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testo&#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6155781" cy="1786441"/>
                          </a:xfrm>
                          <a:prstGeom prst="rect">
                            <a:avLst/>
                          </a:prstGeom>
                        </pic:spPr>
                      </pic:pic>
                    </a:graphicData>
                  </a:graphic>
                </wp:inline>
              </w:drawing>
            </w:r>
          </w:p>
          <w:p w14:paraId="3CD47DDF" w14:textId="26B24DC8" w:rsidR="009E0281" w:rsidRDefault="009E0281" w:rsidP="00961ABB">
            <w:r>
              <w:rPr>
                <w:b w:val="0"/>
                <w:bCs w:val="0"/>
              </w:rPr>
              <w:t xml:space="preserve">La variabile </w:t>
            </w:r>
            <w:r>
              <w:t xml:space="preserve">date </w:t>
            </w:r>
            <w:r>
              <w:rPr>
                <w:b w:val="0"/>
                <w:bCs w:val="0"/>
              </w:rPr>
              <w:t xml:space="preserve">corrisponde alla data corrente o attuale che cambia ogni volta che il metodo ajax richiama ogni 500 millisecondi il metodo </w:t>
            </w:r>
            <w:r>
              <w:t xml:space="preserve">getViewsInformation </w:t>
            </w:r>
            <w:r>
              <w:rPr>
                <w:b w:val="0"/>
                <w:bCs w:val="0"/>
              </w:rPr>
              <w:t xml:space="preserve">del controller </w:t>
            </w:r>
            <w:r>
              <w:t>informazione</w:t>
            </w:r>
            <w:r>
              <w:rPr>
                <w:b w:val="0"/>
                <w:bCs w:val="0"/>
              </w:rPr>
              <w:t xml:space="preserve">. Le informazioni che devono essere prese sono quelle informazioni dove la data attuale è maggiore o uguale alla data di inizio, ovvero quelle informazioni che </w:t>
            </w:r>
            <w:r w:rsidR="00E35B5E">
              <w:rPr>
                <w:b w:val="0"/>
                <w:bCs w:val="0"/>
              </w:rPr>
              <w:t>sono ancora visibili sullo schermo o che devono essere visibili. Oppure devono essere prese quelle infromazioni dove la data attuale è minore o uguale alla data di fine, ovvero quelle informazioni che devono essere visibili o che dovranno scomparire dallo schermo.</w:t>
            </w:r>
          </w:p>
          <w:p w14:paraId="215EB638" w14:textId="2CA9DBE0" w:rsidR="000B7A93" w:rsidRDefault="00B25427" w:rsidP="00961ABB">
            <w:r>
              <w:rPr>
                <w:b w:val="0"/>
                <w:bCs w:val="0"/>
              </w:rPr>
              <w:t xml:space="preserve">Nel controller </w:t>
            </w:r>
            <w:r>
              <w:t xml:space="preserve">schermo </w:t>
            </w:r>
            <w:r>
              <w:rPr>
                <w:b w:val="0"/>
                <w:bCs w:val="0"/>
              </w:rPr>
              <w:t xml:space="preserve">ho modificato il metodo </w:t>
            </w:r>
            <w:r>
              <w:t xml:space="preserve">startViewsInformation </w:t>
            </w:r>
            <w:r>
              <w:rPr>
                <w:b w:val="0"/>
                <w:bCs w:val="0"/>
              </w:rPr>
              <w:t>(metodo che permette di preprare in anticpo le informazioni d</w:t>
            </w:r>
            <w:r w:rsidRPr="00B25427">
              <w:rPr>
                <w:b w:val="0"/>
                <w:bCs w:val="0"/>
              </w:rPr>
              <w:t>a rendere visibili</w:t>
            </w:r>
            <w:r>
              <w:rPr>
                <w:b w:val="0"/>
                <w:bCs w:val="0"/>
              </w:rPr>
              <w:t xml:space="preserve"> sullo schermo) dove ho aggiunto un semplice controllo. </w:t>
            </w:r>
          </w:p>
          <w:p w14:paraId="0B64EF94" w14:textId="518B96D0" w:rsidR="00B25427" w:rsidRDefault="00B25427" w:rsidP="00961ABB">
            <w:r>
              <w:rPr>
                <w:b w:val="0"/>
                <w:bCs w:val="0"/>
                <w:noProof/>
              </w:rPr>
              <w:lastRenderedPageBreak/>
              <w:drawing>
                <wp:inline distT="0" distB="0" distL="0" distR="0" wp14:anchorId="73259B27" wp14:editId="04BE0F19">
                  <wp:extent cx="6120130" cy="6842125"/>
                  <wp:effectExtent l="0" t="0" r="1270" b="3175"/>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8">
                            <a:extLst>
                              <a:ext uri="{28A0092B-C50C-407E-A947-70E740481C1C}">
                                <a14:useLocalDpi xmlns:a14="http://schemas.microsoft.com/office/drawing/2010/main" val="0"/>
                              </a:ext>
                            </a:extLst>
                          </a:blip>
                          <a:stretch>
                            <a:fillRect/>
                          </a:stretch>
                        </pic:blipFill>
                        <pic:spPr>
                          <a:xfrm>
                            <a:off x="0" y="0"/>
                            <a:ext cx="6120130" cy="6842125"/>
                          </a:xfrm>
                          <a:prstGeom prst="rect">
                            <a:avLst/>
                          </a:prstGeom>
                        </pic:spPr>
                      </pic:pic>
                    </a:graphicData>
                  </a:graphic>
                </wp:inline>
              </w:drawing>
            </w:r>
          </w:p>
          <w:p w14:paraId="6BD1E095" w14:textId="0D9F3C7C" w:rsidR="00B25427" w:rsidRDefault="00B25427" w:rsidP="00961ABB">
            <w:r>
              <w:rPr>
                <w:b w:val="0"/>
                <w:bCs w:val="0"/>
              </w:rPr>
              <w:t xml:space="preserve">La variabile </w:t>
            </w:r>
            <w:r>
              <w:t xml:space="preserve">info </w:t>
            </w:r>
            <w:r>
              <w:rPr>
                <w:b w:val="0"/>
                <w:bCs w:val="0"/>
              </w:rPr>
              <w:t xml:space="preserve">contiene tutte le informazioni con i vari dati (id, titolo, data inizio, data fine e decrizione). Questo array  viene riempito da delle informazioni solamente se l’informazione deve essere visibile sullo schermo. Per fare questo controllo mi serve anche la data attuale. In effetti nella variabile </w:t>
            </w:r>
            <w:r>
              <w:t xml:space="preserve">now </w:t>
            </w:r>
            <w:r>
              <w:rPr>
                <w:b w:val="0"/>
                <w:bCs w:val="0"/>
              </w:rPr>
              <w:t xml:space="preserve">memorizzo la data attuale (utilizzo l’oggetto </w:t>
            </w:r>
            <w:r>
              <w:t xml:space="preserve">Date </w:t>
            </w:r>
            <w:r>
              <w:rPr>
                <w:b w:val="0"/>
                <w:bCs w:val="0"/>
              </w:rPr>
              <w:t>di php) e vado a compararle con</w:t>
            </w:r>
            <w:r w:rsidR="005606C3">
              <w:rPr>
                <w:b w:val="0"/>
                <w:bCs w:val="0"/>
              </w:rPr>
              <w:t xml:space="preserve"> la data di inizio e di fine. Questo controllo  ha solo un difetto, ovvero l’informazione sarà visibile 4 secondi in anticipo</w:t>
            </w:r>
            <w:r w:rsidR="000D7742">
              <w:rPr>
                <w:b w:val="0"/>
                <w:bCs w:val="0"/>
              </w:rPr>
              <w:t xml:space="preserve">. Pe risolvere questo difetto devo solamente </w:t>
            </w:r>
            <w:r w:rsidR="00CC53B9">
              <w:rPr>
                <w:b w:val="0"/>
                <w:bCs w:val="0"/>
              </w:rPr>
              <w:t xml:space="preserve">modificare la variabile </w:t>
            </w:r>
            <w:r w:rsidR="00CC53B9">
              <w:t>now</w:t>
            </w:r>
            <w:r w:rsidR="00CC53B9">
              <w:rPr>
                <w:b w:val="0"/>
                <w:bCs w:val="0"/>
              </w:rPr>
              <w:t xml:space="preserve">. </w:t>
            </w:r>
          </w:p>
          <w:p w14:paraId="30E02874" w14:textId="43520094" w:rsidR="00CC53B9" w:rsidRDefault="00CC53B9" w:rsidP="00961ABB">
            <w:r>
              <w:rPr>
                <w:b w:val="0"/>
                <w:bCs w:val="0"/>
              </w:rPr>
              <w:t xml:space="preserve">Nello script </w:t>
            </w:r>
            <w:r>
              <w:t xml:space="preserve">reload </w:t>
            </w:r>
            <w:r>
              <w:rPr>
                <w:b w:val="0"/>
                <w:bCs w:val="0"/>
              </w:rPr>
              <w:t xml:space="preserve">ho modificato il metodo ajax che richiama ogni 500 millisecondi il metodo </w:t>
            </w:r>
            <w:r>
              <w:t xml:space="preserve">getViewsInformation </w:t>
            </w:r>
            <w:r>
              <w:rPr>
                <w:b w:val="0"/>
                <w:bCs w:val="0"/>
              </w:rPr>
              <w:t xml:space="preserve">del controller </w:t>
            </w:r>
            <w:r>
              <w:t>schermo</w:t>
            </w:r>
            <w:r>
              <w:rPr>
                <w:b w:val="0"/>
                <w:bCs w:val="0"/>
              </w:rPr>
              <w:t xml:space="preserve">. </w:t>
            </w:r>
          </w:p>
          <w:p w14:paraId="3BED00C9" w14:textId="534D6853" w:rsidR="002008AF" w:rsidRDefault="002008AF" w:rsidP="00961ABB">
            <w:r>
              <w:rPr>
                <w:noProof/>
              </w:rPr>
              <w:lastRenderedPageBreak/>
              <w:drawing>
                <wp:inline distT="0" distB="0" distL="0" distR="0" wp14:anchorId="5BA82A1E" wp14:editId="79266418">
                  <wp:extent cx="5270500" cy="1765300"/>
                  <wp:effectExtent l="0" t="0" r="0" b="0"/>
                  <wp:docPr id="3" name="Immagine 3"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descr="Immagine che contiene testo&#10;&#10;Descrizione generata automaticamente"/>
                          <pic:cNvPicPr/>
                        </pic:nvPicPr>
                        <pic:blipFill>
                          <a:blip r:embed="rId9">
                            <a:extLst>
                              <a:ext uri="{28A0092B-C50C-407E-A947-70E740481C1C}">
                                <a14:useLocalDpi xmlns:a14="http://schemas.microsoft.com/office/drawing/2010/main" val="0"/>
                              </a:ext>
                            </a:extLst>
                          </a:blip>
                          <a:stretch>
                            <a:fillRect/>
                          </a:stretch>
                        </pic:blipFill>
                        <pic:spPr>
                          <a:xfrm>
                            <a:off x="0" y="0"/>
                            <a:ext cx="5270500" cy="1765300"/>
                          </a:xfrm>
                          <a:prstGeom prst="rect">
                            <a:avLst/>
                          </a:prstGeom>
                        </pic:spPr>
                      </pic:pic>
                    </a:graphicData>
                  </a:graphic>
                </wp:inline>
              </w:drawing>
            </w:r>
          </w:p>
          <w:p w14:paraId="622A5085" w14:textId="5CA182C6" w:rsidR="002008AF" w:rsidRDefault="002008AF" w:rsidP="00961ABB">
            <w:r>
              <w:rPr>
                <w:b w:val="0"/>
                <w:bCs w:val="0"/>
              </w:rPr>
              <w:t xml:space="preserve">Queste variabile sono molto importante per il metodo ajax, ovvero utilizerò questo variabile nella funzione o opzione  success del metodo ajax. Nella funzione success viene scritto tutto il codice che deve essere eseguito se un metodo ajax ritorna un risultato. Per le variabile utilizzo il costrutto </w:t>
            </w:r>
            <w:r>
              <w:t xml:space="preserve">let </w:t>
            </w:r>
            <w:r>
              <w:rPr>
                <w:b w:val="0"/>
                <w:bCs w:val="0"/>
              </w:rPr>
              <w:t xml:space="preserve">che mi permette di utilizzare queste variabile in modo globale. La variabile </w:t>
            </w:r>
            <w:r>
              <w:t xml:space="preserve">flag </w:t>
            </w:r>
            <w:r>
              <w:rPr>
                <w:b w:val="0"/>
                <w:bCs w:val="0"/>
              </w:rPr>
              <w:t>è un array che viene riempito quando è visibile un informazione</w:t>
            </w:r>
            <w:r w:rsidR="000B2BB7">
              <w:rPr>
                <w:b w:val="0"/>
                <w:bCs w:val="0"/>
              </w:rPr>
              <w:t xml:space="preserve">, in effetti contiene lo stato della visualizzazione di ogni informazione. Questo </w:t>
            </w:r>
            <w:r w:rsidR="000B2BB7" w:rsidRPr="000B2BB7">
              <w:t xml:space="preserve">flag </w:t>
            </w:r>
            <w:r w:rsidR="000B2BB7">
              <w:rPr>
                <w:b w:val="0"/>
                <w:bCs w:val="0"/>
              </w:rPr>
              <w:t xml:space="preserve">mi permette di stampare solo una volta l’informazione in modo che non viene ristampata ogni 500 millisecondi (molto utileper i filmati). La variabile </w:t>
            </w:r>
            <w:r w:rsidR="000B2BB7">
              <w:t xml:space="preserve">count </w:t>
            </w:r>
            <w:r w:rsidR="000B2BB7">
              <w:rPr>
                <w:b w:val="0"/>
                <w:bCs w:val="0"/>
              </w:rPr>
              <w:t xml:space="preserve">corrisponde al contatore dell’array </w:t>
            </w:r>
            <w:r w:rsidR="000B2BB7">
              <w:t>flag</w:t>
            </w:r>
            <w:r w:rsidR="000B2BB7">
              <w:rPr>
                <w:b w:val="0"/>
                <w:bCs w:val="0"/>
              </w:rPr>
              <w:t xml:space="preserve">. La variabile </w:t>
            </w:r>
            <w:r w:rsidR="000B2BB7">
              <w:t xml:space="preserve">oldResult </w:t>
            </w:r>
            <w:r w:rsidR="000B2BB7">
              <w:rPr>
                <w:b w:val="0"/>
                <w:bCs w:val="0"/>
              </w:rPr>
              <w:t>è un array che contiene il vecchio risultato, ovvero ogni volta che il riisultato è diverso da quello vecchio vuoe dire che c’éuna nuova informazione da rendere visbile sullo schermo.</w:t>
            </w:r>
          </w:p>
          <w:p w14:paraId="3B22D1C1" w14:textId="60966BCE" w:rsidR="00870058" w:rsidRDefault="00B44F90" w:rsidP="00961ABB">
            <w:r>
              <w:rPr>
                <w:b w:val="0"/>
                <w:bCs w:val="0"/>
                <w:noProof/>
              </w:rPr>
              <w:drawing>
                <wp:inline distT="0" distB="0" distL="0" distR="0" wp14:anchorId="64BE538C" wp14:editId="0B233434">
                  <wp:extent cx="4775200" cy="185420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a:extLst>
                              <a:ext uri="{28A0092B-C50C-407E-A947-70E740481C1C}">
                                <a14:useLocalDpi xmlns:a14="http://schemas.microsoft.com/office/drawing/2010/main" val="0"/>
                              </a:ext>
                            </a:extLst>
                          </a:blip>
                          <a:stretch>
                            <a:fillRect/>
                          </a:stretch>
                        </pic:blipFill>
                        <pic:spPr>
                          <a:xfrm>
                            <a:off x="0" y="0"/>
                            <a:ext cx="4775200" cy="1854200"/>
                          </a:xfrm>
                          <a:prstGeom prst="rect">
                            <a:avLst/>
                          </a:prstGeom>
                        </pic:spPr>
                      </pic:pic>
                    </a:graphicData>
                  </a:graphic>
                </wp:inline>
              </w:drawing>
            </w:r>
          </w:p>
          <w:p w14:paraId="05B2B187" w14:textId="7877EACE" w:rsidR="00B44F90" w:rsidRDefault="00B44F90" w:rsidP="00961ABB">
            <w:r>
              <w:rPr>
                <w:b w:val="0"/>
                <w:bCs w:val="0"/>
              </w:rPr>
              <w:t xml:space="preserve">Questo controllo permette di impostare i vari stati di visualizazzione delle informazioni. </w:t>
            </w:r>
            <w:r w:rsidR="0098078E">
              <w:rPr>
                <w:b w:val="0"/>
                <w:bCs w:val="0"/>
              </w:rPr>
              <w:t xml:space="preserve"> Quando c’è un nuova informazione viene aggiunto un nuovo valore booleano all’indice successivo della variabile </w:t>
            </w:r>
            <w:r w:rsidR="0098078E">
              <w:t>flag</w:t>
            </w:r>
            <w:r w:rsidR="0098078E">
              <w:rPr>
                <w:b w:val="0"/>
                <w:bCs w:val="0"/>
              </w:rPr>
              <w:t xml:space="preserve">. Quando c’è una nuova informazione vuole dire che la variabile </w:t>
            </w:r>
            <w:r w:rsidR="0098078E">
              <w:t xml:space="preserve">oldResult </w:t>
            </w:r>
            <w:r w:rsidR="0098078E">
              <w:rPr>
                <w:b w:val="0"/>
                <w:bCs w:val="0"/>
              </w:rPr>
              <w:t xml:space="preserve">deve essere diverse da </w:t>
            </w:r>
            <w:r w:rsidR="0098078E">
              <w:t>result</w:t>
            </w:r>
            <w:r w:rsidR="0098078E">
              <w:rPr>
                <w:b w:val="0"/>
                <w:bCs w:val="0"/>
              </w:rPr>
              <w:t>, ovvero il risultato vecchio è diverso da quello nuovo.</w:t>
            </w:r>
          </w:p>
          <w:p w14:paraId="2B77DFFE" w14:textId="17029CBD" w:rsidR="00EA33A5" w:rsidRPr="0098078E" w:rsidRDefault="00FF2474" w:rsidP="00961ABB">
            <w:pPr>
              <w:rPr>
                <w:b w:val="0"/>
                <w:bCs w:val="0"/>
              </w:rPr>
            </w:pPr>
            <w:r>
              <w:rPr>
                <w:b w:val="0"/>
                <w:bCs w:val="0"/>
                <w:noProof/>
              </w:rPr>
              <w:drawing>
                <wp:inline distT="0" distB="0" distL="0" distR="0" wp14:anchorId="5A43B73B" wp14:editId="6EE0E73B">
                  <wp:extent cx="6120130" cy="1194435"/>
                  <wp:effectExtent l="0" t="0" r="127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1">
                            <a:extLst>
                              <a:ext uri="{28A0092B-C50C-407E-A947-70E740481C1C}">
                                <a14:useLocalDpi xmlns:a14="http://schemas.microsoft.com/office/drawing/2010/main" val="0"/>
                              </a:ext>
                            </a:extLst>
                          </a:blip>
                          <a:stretch>
                            <a:fillRect/>
                          </a:stretch>
                        </pic:blipFill>
                        <pic:spPr>
                          <a:xfrm>
                            <a:off x="0" y="0"/>
                            <a:ext cx="6120130" cy="1194435"/>
                          </a:xfrm>
                          <a:prstGeom prst="rect">
                            <a:avLst/>
                          </a:prstGeom>
                        </pic:spPr>
                      </pic:pic>
                    </a:graphicData>
                  </a:graphic>
                </wp:inline>
              </w:drawing>
            </w:r>
          </w:p>
          <w:p w14:paraId="19CBFF82" w14:textId="3C25C6F8" w:rsidR="00314FEB" w:rsidRPr="0094502A" w:rsidRDefault="00FF2474" w:rsidP="00961ABB">
            <w:pPr>
              <w:rPr>
                <w:b w:val="0"/>
                <w:bCs w:val="0"/>
              </w:rPr>
            </w:pPr>
            <w:r>
              <w:rPr>
                <w:b w:val="0"/>
                <w:bCs w:val="0"/>
              </w:rPr>
              <w:t xml:space="preserve">Con un semplice </w:t>
            </w:r>
            <w:r>
              <w:t xml:space="preserve">foreach </w:t>
            </w:r>
            <w:r>
              <w:rPr>
                <w:b w:val="0"/>
                <w:bCs w:val="0"/>
              </w:rPr>
              <w:t>vado a visualizzare il contenuto del result (array che contiene le infromazioni) se l’informazione deve essere visbile viene stampato una nuova card (devo ancora creare il codice HTML delle card) che contiene l’informazione. Ad ogni card viene associato un id, che mi permetterà inseguito di eliminare la determinata card se non deve essere più vis</w:t>
            </w:r>
            <w:r w:rsidR="00686233">
              <w:rPr>
                <w:b w:val="0"/>
                <w:bCs w:val="0"/>
              </w:rPr>
              <w:t>i</w:t>
            </w:r>
            <w:r>
              <w:rPr>
                <w:b w:val="0"/>
                <w:bCs w:val="0"/>
              </w:rPr>
              <w:t>bile sullo schermo</w:t>
            </w:r>
            <w:r w:rsidR="007C3722">
              <w:rPr>
                <w:b w:val="0"/>
                <w:bCs w:val="0"/>
              </w:rPr>
              <w:t xml:space="preserve">. </w:t>
            </w:r>
            <w:r w:rsidR="00F4694B">
              <w:rPr>
                <w:b w:val="0"/>
                <w:bCs w:val="0"/>
              </w:rPr>
              <w:t xml:space="preserve">Per potere stampare la </w:t>
            </w:r>
            <w:r w:rsidR="00F4694B">
              <w:rPr>
                <w:b w:val="0"/>
                <w:bCs w:val="0"/>
              </w:rPr>
              <w:lastRenderedPageBreak/>
              <w:t xml:space="preserve">nuova card utilizzo la variabile </w:t>
            </w:r>
            <w:r w:rsidR="00F4694B">
              <w:t xml:space="preserve">flag </w:t>
            </w:r>
            <w:r w:rsidR="00F4694B">
              <w:rPr>
                <w:b w:val="0"/>
                <w:bCs w:val="0"/>
              </w:rPr>
              <w:t xml:space="preserve">che contiene lo stato di visualizzazione di ogni informazione. Se lo stato di una determinata informazione è a </w:t>
            </w:r>
            <w:r w:rsidR="00F4694B">
              <w:t xml:space="preserve">true </w:t>
            </w:r>
            <w:r w:rsidR="00F4694B">
              <w:rPr>
                <w:b w:val="0"/>
                <w:bCs w:val="0"/>
              </w:rPr>
              <w:t xml:space="preserve">viene stampato l’informazione e inseguito lo stato di visualizzazione di quella informazione deve eessere a </w:t>
            </w:r>
            <w:r w:rsidR="00F4694B">
              <w:t xml:space="preserve">falsa </w:t>
            </w:r>
            <w:r w:rsidR="00F4694B">
              <w:rPr>
                <w:b w:val="0"/>
                <w:bCs w:val="0"/>
              </w:rPr>
              <w:t>in modo che non viene ogni volta ristampata.</w:t>
            </w:r>
            <w:r w:rsidR="0094502A">
              <w:t xml:space="preserve"> </w:t>
            </w:r>
            <w:r w:rsidR="0094502A">
              <w:rPr>
                <w:b w:val="0"/>
                <w:bCs w:val="0"/>
              </w:rPr>
              <w:t xml:space="preserve">Per aggiungere degli elementi al contentore che ha come id </w:t>
            </w:r>
            <w:r w:rsidR="0094502A">
              <w:t xml:space="preserve">realod </w:t>
            </w:r>
            <w:r w:rsidR="0094502A">
              <w:rPr>
                <w:b w:val="0"/>
                <w:bCs w:val="0"/>
              </w:rPr>
              <w:t xml:space="preserve">utilizzo la funzione </w:t>
            </w:r>
            <w:r w:rsidR="0094502A">
              <w:t>append</w:t>
            </w:r>
            <w:r w:rsidR="0094502A">
              <w:rPr>
                <w:b w:val="0"/>
                <w:bCs w:val="0"/>
              </w:rPr>
              <w:t xml:space="preserve">. </w:t>
            </w:r>
            <w:r w:rsidR="0094502A">
              <w:t xml:space="preserve"> </w:t>
            </w:r>
          </w:p>
          <w:p w14:paraId="2B700B7D" w14:textId="78BCB913" w:rsidR="00FF2474" w:rsidRDefault="0011016C" w:rsidP="00961ABB">
            <w:pPr>
              <w:rPr>
                <w:b w:val="0"/>
                <w:bCs w:val="0"/>
              </w:rPr>
            </w:pPr>
            <w:r>
              <w:rPr>
                <w:b w:val="0"/>
                <w:bCs w:val="0"/>
                <w:noProof/>
              </w:rPr>
              <w:drawing>
                <wp:inline distT="0" distB="0" distL="0" distR="0" wp14:anchorId="09535C8C" wp14:editId="5E12225A">
                  <wp:extent cx="5118100" cy="1562100"/>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2">
                            <a:extLst>
                              <a:ext uri="{28A0092B-C50C-407E-A947-70E740481C1C}">
                                <a14:useLocalDpi xmlns:a14="http://schemas.microsoft.com/office/drawing/2010/main" val="0"/>
                              </a:ext>
                            </a:extLst>
                          </a:blip>
                          <a:stretch>
                            <a:fillRect/>
                          </a:stretch>
                        </pic:blipFill>
                        <pic:spPr>
                          <a:xfrm>
                            <a:off x="0" y="0"/>
                            <a:ext cx="5118100" cy="1562100"/>
                          </a:xfrm>
                          <a:prstGeom prst="rect">
                            <a:avLst/>
                          </a:prstGeom>
                        </pic:spPr>
                      </pic:pic>
                    </a:graphicData>
                  </a:graphic>
                </wp:inline>
              </w:drawing>
            </w:r>
          </w:p>
          <w:p w14:paraId="7C68BBE2" w14:textId="77777777" w:rsidR="00E95FD9" w:rsidRDefault="0011016C" w:rsidP="007F2D53">
            <w:r>
              <w:rPr>
                <w:b w:val="0"/>
                <w:bCs w:val="0"/>
              </w:rPr>
              <w:t xml:space="preserve">Pe finire ho creato questo codice che mi permetterà di eliminare un informazione che non deve essere più visbile. Al suo interno ho utilizzato diverse </w:t>
            </w:r>
            <w:r>
              <w:t xml:space="preserve">console.log </w:t>
            </w:r>
            <w:r>
              <w:rPr>
                <w:b w:val="0"/>
                <w:bCs w:val="0"/>
              </w:rPr>
              <w:t xml:space="preserve">per verificare solamente lo stato di alcuen variabile (queste funzioni veranno tolto inseguito). Con la funzione Jquery </w:t>
            </w:r>
            <w:r>
              <w:t xml:space="preserve">each </w:t>
            </w:r>
            <w:r>
              <w:rPr>
                <w:b w:val="0"/>
                <w:bCs w:val="0"/>
              </w:rPr>
              <w:t xml:space="preserve">vado ad eseguire un loop sull’array </w:t>
            </w:r>
            <w:r>
              <w:t>oldResult</w:t>
            </w:r>
            <w:r>
              <w:rPr>
                <w:b w:val="0"/>
                <w:bCs w:val="0"/>
              </w:rPr>
              <w:t xml:space="preserve">. La variabile </w:t>
            </w:r>
            <w:r>
              <w:t xml:space="preserve">indexOld </w:t>
            </w:r>
            <w:r>
              <w:rPr>
                <w:b w:val="0"/>
                <w:bCs w:val="0"/>
              </w:rPr>
              <w:t xml:space="preserve">non corrisponde all’indice di un infromazione, ma corrisponde al numero di elementi presenti nell’array </w:t>
            </w:r>
            <w:r>
              <w:t xml:space="preserve">oldResult </w:t>
            </w:r>
            <w:r>
              <w:rPr>
                <w:b w:val="0"/>
                <w:bCs w:val="0"/>
              </w:rPr>
              <w:t xml:space="preserve">(attenzione che questo indice parte da 0). Al suo interno verifico che </w:t>
            </w:r>
            <w:r w:rsidR="007F2D53">
              <w:rPr>
                <w:b w:val="0"/>
                <w:bCs w:val="0"/>
              </w:rPr>
              <w:t xml:space="preserve">il valore succesivo alla variabile </w:t>
            </w:r>
            <w:r w:rsidR="007F2D53">
              <w:t>indexOld</w:t>
            </w:r>
            <w:r w:rsidR="00771849">
              <w:t xml:space="preserve"> </w:t>
            </w:r>
            <w:r w:rsidR="00B87525">
              <w:rPr>
                <w:b w:val="0"/>
                <w:bCs w:val="0"/>
              </w:rPr>
              <w:t xml:space="preserve">(numero di informazioni presenti sullo schermo) sia minore del indice dell informazione. La variabile </w:t>
            </w:r>
            <w:r w:rsidR="00B87525">
              <w:t xml:space="preserve">valeOld </w:t>
            </w:r>
            <w:r w:rsidR="00683EEC">
              <w:rPr>
                <w:b w:val="0"/>
                <w:bCs w:val="0"/>
              </w:rPr>
              <w:t xml:space="preserve">corrisponde ogni informazione presente nell’array </w:t>
            </w:r>
            <w:r w:rsidR="00683EEC">
              <w:t>oldResult</w:t>
            </w:r>
            <w:r w:rsidR="00683EEC">
              <w:rPr>
                <w:b w:val="0"/>
                <w:bCs w:val="0"/>
              </w:rPr>
              <w:t xml:space="preserve">. </w:t>
            </w:r>
            <w:r w:rsidR="00DB6990">
              <w:rPr>
                <w:b w:val="0"/>
                <w:bCs w:val="0"/>
              </w:rPr>
              <w:t xml:space="preserve">Attualmente mi viene solamente stampato </w:t>
            </w:r>
            <w:r w:rsidR="00DB6990">
              <w:t xml:space="preserve">true </w:t>
            </w:r>
            <w:r w:rsidR="00DB6990">
              <w:rPr>
                <w:b w:val="0"/>
                <w:bCs w:val="0"/>
              </w:rPr>
              <w:t>se  viene passato il controllo.</w:t>
            </w:r>
          </w:p>
          <w:p w14:paraId="2ABDEB10" w14:textId="4C3CAD76" w:rsidR="00FF2474" w:rsidRPr="00DB6990" w:rsidRDefault="00DB6990" w:rsidP="007F2D53">
            <w:pPr>
              <w:rPr>
                <w:b w:val="0"/>
                <w:bCs w:val="0"/>
              </w:rPr>
            </w:pPr>
            <w:r>
              <w:rPr>
                <w:b w:val="0"/>
                <w:bCs w:val="0"/>
              </w:rPr>
              <w:t xml:space="preserve"> </w:t>
            </w:r>
            <w:r w:rsidR="00741F8D">
              <w:rPr>
                <w:b w:val="0"/>
                <w:bCs w:val="0"/>
                <w:noProof/>
              </w:rPr>
              <w:drawing>
                <wp:inline distT="0" distB="0" distL="0" distR="0" wp14:anchorId="4ED759EA" wp14:editId="7E436817">
                  <wp:extent cx="6120130" cy="802640"/>
                  <wp:effectExtent l="0" t="0" r="127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3">
                            <a:extLst>
                              <a:ext uri="{28A0092B-C50C-407E-A947-70E740481C1C}">
                                <a14:useLocalDpi xmlns:a14="http://schemas.microsoft.com/office/drawing/2010/main" val="0"/>
                              </a:ext>
                            </a:extLst>
                          </a:blip>
                          <a:stretch>
                            <a:fillRect/>
                          </a:stretch>
                        </pic:blipFill>
                        <pic:spPr>
                          <a:xfrm>
                            <a:off x="0" y="0"/>
                            <a:ext cx="6120130" cy="802640"/>
                          </a:xfrm>
                          <a:prstGeom prst="rect">
                            <a:avLst/>
                          </a:prstGeom>
                        </pic:spPr>
                      </pic:pic>
                    </a:graphicData>
                  </a:graphic>
                </wp:inline>
              </w:drawing>
            </w:r>
          </w:p>
        </w:tc>
      </w:tr>
    </w:tbl>
    <w:p w14:paraId="3F35EDCB" w14:textId="7F9193A5" w:rsidR="003E2022" w:rsidRPr="00467EEA" w:rsidRDefault="003E2022" w:rsidP="003E2022"/>
    <w:tbl>
      <w:tblPr>
        <w:tblStyle w:val="Elencochiaro"/>
        <w:tblW w:w="0" w:type="auto"/>
        <w:tblLook w:val="04A0" w:firstRow="1" w:lastRow="0" w:firstColumn="1" w:lastColumn="0" w:noHBand="0" w:noVBand="1"/>
      </w:tblPr>
      <w:tblGrid>
        <w:gridCol w:w="9618"/>
      </w:tblGrid>
      <w:tr w:rsidR="003E2022" w:rsidRPr="00FD6CF8" w14:paraId="66C61F7A"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F8B1C37" w14:textId="641E974C" w:rsidR="003E2022" w:rsidRPr="00FD6CF8" w:rsidRDefault="003E2022" w:rsidP="006226AD">
            <w:pPr>
              <w:rPr>
                <w:b w:val="0"/>
              </w:rPr>
            </w:pPr>
            <w:r w:rsidRPr="00FD6CF8">
              <w:rPr>
                <w:b w:val="0"/>
              </w:rPr>
              <w:t>Problemi riscontrati</w:t>
            </w:r>
            <w:r>
              <w:rPr>
                <w:b w:val="0"/>
              </w:rPr>
              <w:t xml:space="preserve"> e soluzioni adottate</w:t>
            </w:r>
          </w:p>
        </w:tc>
      </w:tr>
      <w:tr w:rsidR="003E2022" w:rsidRPr="00F538CD" w14:paraId="2FD939C9" w14:textId="77777777" w:rsidTr="00B6385F">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9618" w:type="dxa"/>
          </w:tcPr>
          <w:p w14:paraId="59B27FAF" w14:textId="270592F8" w:rsidR="00BB6C84" w:rsidRPr="00CA4EEF" w:rsidRDefault="005606C3" w:rsidP="00961ABB">
            <w:pPr>
              <w:spacing w:after="0"/>
              <w:rPr>
                <w:b w:val="0"/>
                <w:bCs w:val="0"/>
              </w:rPr>
            </w:pPr>
            <w:r>
              <w:rPr>
                <w:b w:val="0"/>
                <w:bCs w:val="0"/>
              </w:rPr>
              <w:t xml:space="preserve">Oggi non ho risconterato dei </w:t>
            </w:r>
            <w:r w:rsidR="00741F8D">
              <w:rPr>
                <w:b w:val="0"/>
                <w:bCs w:val="0"/>
              </w:rPr>
              <w:t>problemi</w:t>
            </w:r>
          </w:p>
        </w:tc>
      </w:tr>
    </w:tbl>
    <w:p w14:paraId="4781DD83" w14:textId="77777777" w:rsidR="00A9490E" w:rsidRDefault="00A9490E" w:rsidP="003E2022"/>
    <w:tbl>
      <w:tblPr>
        <w:tblStyle w:val="Elencochiaro"/>
        <w:tblW w:w="0" w:type="auto"/>
        <w:tblLook w:val="04A0" w:firstRow="1" w:lastRow="0" w:firstColumn="1" w:lastColumn="0" w:noHBand="0" w:noVBand="1"/>
      </w:tblPr>
      <w:tblGrid>
        <w:gridCol w:w="9618"/>
      </w:tblGrid>
      <w:tr w:rsidR="003E2022" w:rsidRPr="00FD6CF8" w14:paraId="5DB634CB"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203252E" w14:textId="77777777" w:rsidR="003E2022" w:rsidRPr="00FD6CF8" w:rsidRDefault="003E2022" w:rsidP="006226AD">
            <w:pPr>
              <w:rPr>
                <w:b w:val="0"/>
              </w:rPr>
            </w:pPr>
            <w:r>
              <w:rPr>
                <w:b w:val="0"/>
              </w:rPr>
              <w:t>Punto della situazione rispetto alla pianificazione</w:t>
            </w:r>
          </w:p>
        </w:tc>
      </w:tr>
      <w:tr w:rsidR="003E2022" w:rsidRPr="00FD6CF8" w14:paraId="4D6EEFED" w14:textId="77777777" w:rsidTr="004F4B1F">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9618" w:type="dxa"/>
          </w:tcPr>
          <w:p w14:paraId="32143CD8" w14:textId="4EBC9E91" w:rsidR="004A7FAD" w:rsidRPr="00D23C1F" w:rsidRDefault="00D00958" w:rsidP="006226AD">
            <w:pPr>
              <w:pStyle w:val="Nessunaspaziatura"/>
              <w:rPr>
                <w:b w:val="0"/>
                <w:bCs w:val="0"/>
              </w:rPr>
            </w:pPr>
            <w:r>
              <w:rPr>
                <w:b w:val="0"/>
                <w:bCs w:val="0"/>
              </w:rPr>
              <w:t>Rispetto alla pianificazione sono leggeremente in ritardo, perché oggi volevo iniziare la configurazione del raspberry. Purtoppo ho dovuto terminare per prima il codice Jquery che permette di rendere visibili le informazioni.</w:t>
            </w:r>
          </w:p>
        </w:tc>
      </w:tr>
    </w:tbl>
    <w:p w14:paraId="33B663A7" w14:textId="36CFC027" w:rsidR="001045FF" w:rsidRDefault="001045FF" w:rsidP="003E2022"/>
    <w:p w14:paraId="5B0B7C59" w14:textId="62AE368D" w:rsidR="00551D9B" w:rsidRDefault="00551D9B" w:rsidP="003E2022"/>
    <w:p w14:paraId="506F9F5B" w14:textId="77777777" w:rsidR="00551D9B" w:rsidRDefault="00551D9B" w:rsidP="003E2022"/>
    <w:tbl>
      <w:tblPr>
        <w:tblStyle w:val="Elencochiaro"/>
        <w:tblW w:w="0" w:type="auto"/>
        <w:tblLook w:val="04A0" w:firstRow="1" w:lastRow="0" w:firstColumn="1" w:lastColumn="0" w:noHBand="0" w:noVBand="1"/>
      </w:tblPr>
      <w:tblGrid>
        <w:gridCol w:w="9618"/>
      </w:tblGrid>
      <w:tr w:rsidR="003E2022" w:rsidRPr="00FD6CF8" w14:paraId="54BDD1FD" w14:textId="77777777" w:rsidTr="006226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F4DBFA4" w14:textId="77777777" w:rsidR="003E2022" w:rsidRPr="00FD6CF8" w:rsidRDefault="003E2022" w:rsidP="006226AD">
            <w:pPr>
              <w:rPr>
                <w:b w:val="0"/>
              </w:rPr>
            </w:pPr>
            <w:r>
              <w:rPr>
                <w:b w:val="0"/>
              </w:rPr>
              <w:lastRenderedPageBreak/>
              <w:t>Programma di massima</w:t>
            </w:r>
            <w:r w:rsidRPr="00FD6CF8">
              <w:rPr>
                <w:b w:val="0"/>
              </w:rPr>
              <w:t xml:space="preserve"> per la prossima giornata di lavoro</w:t>
            </w:r>
          </w:p>
        </w:tc>
      </w:tr>
      <w:tr w:rsidR="003E2022" w:rsidRPr="00FD6CF8" w14:paraId="2457DF97" w14:textId="77777777" w:rsidTr="006226A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90A4DFA" w14:textId="0C4B6AF0" w:rsidR="00551D9B" w:rsidRPr="005941AD" w:rsidRDefault="004C5CEF" w:rsidP="00AE77C6">
            <w:pPr>
              <w:spacing w:after="0"/>
              <w:rPr>
                <w:b w:val="0"/>
                <w:bCs w:val="0"/>
              </w:rPr>
            </w:pPr>
            <w:r>
              <w:rPr>
                <w:b w:val="0"/>
                <w:bCs w:val="0"/>
              </w:rPr>
              <w:t xml:space="preserve">Per la prossima giornata di lavoro devo solamente di aggiungere un codice che mi permette di rimuovere un elemento </w:t>
            </w:r>
            <w:r w:rsidR="00FB3D10">
              <w:rPr>
                <w:b w:val="0"/>
                <w:bCs w:val="0"/>
              </w:rPr>
              <w:t>HTML</w:t>
            </w:r>
            <w:r>
              <w:rPr>
                <w:b w:val="0"/>
                <w:bCs w:val="0"/>
              </w:rPr>
              <w:t xml:space="preserve"> che è all’interno di un contenitore HTML (div)</w:t>
            </w:r>
            <w:r w:rsidR="00FB3D10">
              <w:rPr>
                <w:b w:val="0"/>
                <w:bCs w:val="0"/>
              </w:rPr>
              <w:t>.</w:t>
            </w:r>
            <w:r w:rsidR="00551D9B">
              <w:rPr>
                <w:b w:val="0"/>
                <w:bCs w:val="0"/>
              </w:rPr>
              <w:t xml:space="preserve"> </w:t>
            </w:r>
            <w:r w:rsidR="005941AD">
              <w:rPr>
                <w:b w:val="0"/>
                <w:bCs w:val="0"/>
              </w:rPr>
              <w:t xml:space="preserve">Il codice seguente mi permette di eleminare un elemento che un detrminato id. In Jquery viene utilizzato la funzione </w:t>
            </w:r>
            <w:r w:rsidR="005941AD">
              <w:t>remove</w:t>
            </w:r>
            <w:r w:rsidR="005941AD">
              <w:rPr>
                <w:b w:val="0"/>
                <w:bCs w:val="0"/>
              </w:rPr>
              <w:t xml:space="preserve"> per rimuovere degli elementi.</w:t>
            </w:r>
          </w:p>
          <w:p w14:paraId="536833D7" w14:textId="77777777" w:rsidR="00551D9B" w:rsidRDefault="00551D9B" w:rsidP="00AE77C6">
            <w:pPr>
              <w:spacing w:after="0"/>
              <w:rPr>
                <w:b w:val="0"/>
                <w:bCs w:val="0"/>
              </w:rPr>
            </w:pPr>
            <w:r>
              <w:rPr>
                <w:noProof/>
              </w:rPr>
              <w:drawing>
                <wp:inline distT="0" distB="0" distL="0" distR="0" wp14:anchorId="6A594ADE" wp14:editId="78F70034">
                  <wp:extent cx="2819400" cy="4318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4">
                            <a:extLst>
                              <a:ext uri="{28A0092B-C50C-407E-A947-70E740481C1C}">
                                <a14:useLocalDpi xmlns:a14="http://schemas.microsoft.com/office/drawing/2010/main" val="0"/>
                              </a:ext>
                            </a:extLst>
                          </a:blip>
                          <a:stretch>
                            <a:fillRect/>
                          </a:stretch>
                        </pic:blipFill>
                        <pic:spPr>
                          <a:xfrm>
                            <a:off x="0" y="0"/>
                            <a:ext cx="2819400" cy="431800"/>
                          </a:xfrm>
                          <a:prstGeom prst="rect">
                            <a:avLst/>
                          </a:prstGeom>
                        </pic:spPr>
                      </pic:pic>
                    </a:graphicData>
                  </a:graphic>
                </wp:inline>
              </w:drawing>
            </w:r>
          </w:p>
          <w:p w14:paraId="112DC7D5" w14:textId="1C0EA2DB" w:rsidR="005941AD" w:rsidRPr="005941AD" w:rsidRDefault="005941AD" w:rsidP="00AE77C6">
            <w:pPr>
              <w:spacing w:after="0"/>
              <w:rPr>
                <w:b w:val="0"/>
                <w:bCs w:val="0"/>
              </w:rPr>
            </w:pPr>
          </w:p>
        </w:tc>
      </w:tr>
    </w:tbl>
    <w:p w14:paraId="56504B58" w14:textId="2FE5B337" w:rsidR="00CA5361" w:rsidRPr="003E2022" w:rsidRDefault="00CA5361" w:rsidP="005606BA">
      <w:pPr>
        <w:tabs>
          <w:tab w:val="left" w:pos="8025"/>
        </w:tabs>
      </w:pPr>
    </w:p>
    <w:sectPr w:rsidR="00CA5361" w:rsidRPr="003E2022">
      <w:headerReference w:type="default" r:id="rId15"/>
      <w:footerReference w:type="default" r:id="rId1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508ABA" w14:textId="77777777" w:rsidR="00CB0EF4" w:rsidRDefault="00CB0EF4">
      <w:pPr>
        <w:spacing w:after="0" w:line="240" w:lineRule="auto"/>
      </w:pPr>
      <w:r>
        <w:separator/>
      </w:r>
    </w:p>
  </w:endnote>
  <w:endnote w:type="continuationSeparator" w:id="0">
    <w:p w14:paraId="716D3AEE" w14:textId="77777777" w:rsidR="00CB0EF4" w:rsidRDefault="00CB0E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9C7AB7" w14:textId="3952EF8A" w:rsidR="00302AC1" w:rsidRDefault="00CB0EF4" w:rsidP="008F0C79">
    <w:pPr>
      <w:ind w:right="-1"/>
    </w:pPr>
    <w:sdt>
      <w:sdtPr>
        <w:alias w:val="Società"/>
        <w:id w:val="75971759"/>
        <w:showingPlcHdr/>
        <w:dataBinding w:prefixMappings="xmlns:ns0='http://schemas.openxmlformats.org/officeDocument/2006/extended-properties'" w:xpath="/ns0:Properties[1]/ns0:Company[1]" w:storeItemID="{6668398D-A668-4E3E-A5EB-62B293D839F1}"/>
        <w:text/>
      </w:sdtPr>
      <w:sdtEndPr/>
      <w:sdtContent>
        <w:r w:rsidR="009F2731">
          <w:t xml:space="preserve">     </w:t>
        </w:r>
      </w:sdtContent>
    </w:sdt>
    <w:r w:rsidR="0023701B">
      <w:tab/>
    </w:r>
    <w:r w:rsidR="0023701B">
      <w:tab/>
    </w:r>
    <w:r w:rsidR="0023701B">
      <w:tab/>
    </w:r>
    <w:r w:rsidR="0023701B">
      <w:tab/>
    </w:r>
    <w:r w:rsidR="0023701B">
      <w:tab/>
    </w:r>
    <w:r w:rsidR="0023701B">
      <w:tab/>
    </w:r>
    <w:r w:rsidR="0023701B">
      <w:tab/>
    </w:r>
    <w:r w:rsidR="0023701B">
      <w:fldChar w:fldCharType="begin"/>
    </w:r>
    <w:r w:rsidR="0023701B">
      <w:instrText xml:space="preserve"> PAGE   \* MERGEFORMAT </w:instrText>
    </w:r>
    <w:r w:rsidR="0023701B">
      <w:fldChar w:fldCharType="separate"/>
    </w:r>
    <w:r w:rsidR="0023701B">
      <w:rPr>
        <w:noProof/>
      </w:rPr>
      <w:t>1</w:t>
    </w:r>
    <w:r w:rsidR="0023701B">
      <w:fldChar w:fldCharType="end"/>
    </w:r>
    <w:r w:rsidR="0023701B">
      <w:t>/</w:t>
    </w:r>
    <w:r w:rsidR="0023701B">
      <w:rPr>
        <w:noProof/>
      </w:rPr>
      <w:fldChar w:fldCharType="begin"/>
    </w:r>
    <w:r w:rsidR="0023701B">
      <w:rPr>
        <w:noProof/>
      </w:rPr>
      <w:instrText xml:space="preserve"> NUMPAGES   \* MERGEFORMAT </w:instrText>
    </w:r>
    <w:r w:rsidR="0023701B">
      <w:rPr>
        <w:noProof/>
      </w:rPr>
      <w:fldChar w:fldCharType="separate"/>
    </w:r>
    <w:r w:rsidR="0023701B">
      <w:rPr>
        <w:noProof/>
      </w:rPr>
      <w:t>1</w:t>
    </w:r>
    <w:r w:rsidR="0023701B">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598C42" w14:textId="77777777" w:rsidR="00CB0EF4" w:rsidRDefault="00CB0EF4">
      <w:pPr>
        <w:spacing w:after="0" w:line="240" w:lineRule="auto"/>
      </w:pPr>
      <w:r>
        <w:separator/>
      </w:r>
    </w:p>
  </w:footnote>
  <w:footnote w:type="continuationSeparator" w:id="0">
    <w:p w14:paraId="69ED61A2" w14:textId="77777777" w:rsidR="00CB0EF4" w:rsidRDefault="00CB0E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41F918" w14:textId="77777777" w:rsidR="00302AC1" w:rsidRPr="005A14C2" w:rsidRDefault="0023701B">
    <w:pPr>
      <w:pStyle w:val="Intestazione"/>
      <w:rPr>
        <w:lang w:val="fr-CH"/>
      </w:rPr>
    </w:pPr>
    <w:r>
      <w:rPr>
        <w:lang w:val="fr-CH"/>
      </w:rPr>
      <w:t>Pierpaolo Casati I4AA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C4424"/>
    <w:multiLevelType w:val="hybridMultilevel"/>
    <w:tmpl w:val="8056DCC8"/>
    <w:lvl w:ilvl="0" w:tplc="BD04BA8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36E30BF"/>
    <w:multiLevelType w:val="hybridMultilevel"/>
    <w:tmpl w:val="9168D8D6"/>
    <w:lvl w:ilvl="0" w:tplc="38D003D6">
      <w:numFmt w:val="bullet"/>
      <w:lvlText w:val="-"/>
      <w:lvlJc w:val="left"/>
      <w:pPr>
        <w:ind w:left="720" w:hanging="360"/>
      </w:pPr>
      <w:rPr>
        <w:rFonts w:ascii="Calibri" w:eastAsiaTheme="minorHAnsi" w:hAnsi="Calibri" w:cs="Calibri" w:hint="default"/>
        <w:b w:val="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A1571F3"/>
    <w:multiLevelType w:val="hybridMultilevel"/>
    <w:tmpl w:val="FB2C7D24"/>
    <w:lvl w:ilvl="0" w:tplc="93EC7398">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21C370BA"/>
    <w:multiLevelType w:val="hybridMultilevel"/>
    <w:tmpl w:val="06C04BF8"/>
    <w:lvl w:ilvl="0" w:tplc="9D847A0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367639F"/>
    <w:multiLevelType w:val="hybridMultilevel"/>
    <w:tmpl w:val="9F60CD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236F0295"/>
    <w:multiLevelType w:val="hybridMultilevel"/>
    <w:tmpl w:val="F30EEF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E901731"/>
    <w:multiLevelType w:val="hybridMultilevel"/>
    <w:tmpl w:val="95C4F0DE"/>
    <w:lvl w:ilvl="0" w:tplc="E31089F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3228562F"/>
    <w:multiLevelType w:val="hybridMultilevel"/>
    <w:tmpl w:val="62F24B1C"/>
    <w:lvl w:ilvl="0" w:tplc="95BAA34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32471160"/>
    <w:multiLevelType w:val="hybridMultilevel"/>
    <w:tmpl w:val="39165020"/>
    <w:lvl w:ilvl="0" w:tplc="641C251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422377FF"/>
    <w:multiLevelType w:val="hybridMultilevel"/>
    <w:tmpl w:val="1354F968"/>
    <w:lvl w:ilvl="0" w:tplc="CF98843A">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6265BF4"/>
    <w:multiLevelType w:val="hybridMultilevel"/>
    <w:tmpl w:val="68A4E25A"/>
    <w:lvl w:ilvl="0" w:tplc="BD8A0260">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73E23FF"/>
    <w:multiLevelType w:val="hybridMultilevel"/>
    <w:tmpl w:val="5B3A5BD2"/>
    <w:lvl w:ilvl="0" w:tplc="CE30B6A4">
      <w:numFmt w:val="bullet"/>
      <w:lvlText w:val=""/>
      <w:lvlJc w:val="left"/>
      <w:pPr>
        <w:ind w:left="1080" w:hanging="360"/>
      </w:pPr>
      <w:rPr>
        <w:rFonts w:ascii="Symbol" w:eastAsiaTheme="minorHAnsi" w:hAnsi="Symbol"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2" w15:restartNumberingAfterBreak="0">
    <w:nsid w:val="68135D38"/>
    <w:multiLevelType w:val="hybridMultilevel"/>
    <w:tmpl w:val="24C4C238"/>
    <w:lvl w:ilvl="0" w:tplc="2BE0A652">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D23158F"/>
    <w:multiLevelType w:val="hybridMultilevel"/>
    <w:tmpl w:val="2D4ACD88"/>
    <w:lvl w:ilvl="0" w:tplc="8F7E5A1A">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BB51581"/>
    <w:multiLevelType w:val="hybridMultilevel"/>
    <w:tmpl w:val="D942674E"/>
    <w:lvl w:ilvl="0" w:tplc="1C94D020">
      <w:numFmt w:val="bullet"/>
      <w:lvlText w:val=""/>
      <w:lvlJc w:val="left"/>
      <w:pPr>
        <w:ind w:left="720" w:hanging="360"/>
      </w:pPr>
      <w:rPr>
        <w:rFonts w:ascii="Symbol" w:eastAsiaTheme="minorHAnsi"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2"/>
  </w:num>
  <w:num w:numId="2">
    <w:abstractNumId w:val="5"/>
  </w:num>
  <w:num w:numId="3">
    <w:abstractNumId w:val="4"/>
  </w:num>
  <w:num w:numId="4">
    <w:abstractNumId w:val="8"/>
  </w:num>
  <w:num w:numId="5">
    <w:abstractNumId w:val="6"/>
  </w:num>
  <w:num w:numId="6">
    <w:abstractNumId w:val="7"/>
  </w:num>
  <w:num w:numId="7">
    <w:abstractNumId w:val="1"/>
  </w:num>
  <w:num w:numId="8">
    <w:abstractNumId w:val="14"/>
  </w:num>
  <w:num w:numId="9">
    <w:abstractNumId w:val="2"/>
  </w:num>
  <w:num w:numId="10">
    <w:abstractNumId w:val="9"/>
  </w:num>
  <w:num w:numId="11">
    <w:abstractNumId w:val="11"/>
  </w:num>
  <w:num w:numId="12">
    <w:abstractNumId w:val="13"/>
  </w:num>
  <w:num w:numId="13">
    <w:abstractNumId w:val="10"/>
  </w:num>
  <w:num w:numId="14">
    <w:abstractNumId w:val="0"/>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2"/>
  <w:defaultTabStop w:val="708"/>
  <w:hyphenationZone w:val="283"/>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22"/>
    <w:rsid w:val="00002067"/>
    <w:rsid w:val="00002FDD"/>
    <w:rsid w:val="00004344"/>
    <w:rsid w:val="00004688"/>
    <w:rsid w:val="00007C78"/>
    <w:rsid w:val="00011485"/>
    <w:rsid w:val="00012115"/>
    <w:rsid w:val="00012608"/>
    <w:rsid w:val="00012B71"/>
    <w:rsid w:val="00015BF1"/>
    <w:rsid w:val="00016E64"/>
    <w:rsid w:val="00017C34"/>
    <w:rsid w:val="0002149A"/>
    <w:rsid w:val="00024532"/>
    <w:rsid w:val="000306AB"/>
    <w:rsid w:val="000316A1"/>
    <w:rsid w:val="00031F8D"/>
    <w:rsid w:val="00032F28"/>
    <w:rsid w:val="00032F73"/>
    <w:rsid w:val="0003322E"/>
    <w:rsid w:val="00033DDB"/>
    <w:rsid w:val="00033E83"/>
    <w:rsid w:val="000349FC"/>
    <w:rsid w:val="000359EC"/>
    <w:rsid w:val="000370B8"/>
    <w:rsid w:val="00037226"/>
    <w:rsid w:val="000377B2"/>
    <w:rsid w:val="000379B6"/>
    <w:rsid w:val="00037BC3"/>
    <w:rsid w:val="0004052E"/>
    <w:rsid w:val="00040AB1"/>
    <w:rsid w:val="00042020"/>
    <w:rsid w:val="00043223"/>
    <w:rsid w:val="00043457"/>
    <w:rsid w:val="000446E5"/>
    <w:rsid w:val="00045276"/>
    <w:rsid w:val="00047060"/>
    <w:rsid w:val="00047CB9"/>
    <w:rsid w:val="00054F12"/>
    <w:rsid w:val="000551D1"/>
    <w:rsid w:val="0005574C"/>
    <w:rsid w:val="0005693E"/>
    <w:rsid w:val="00056C8A"/>
    <w:rsid w:val="00060DE1"/>
    <w:rsid w:val="00061135"/>
    <w:rsid w:val="00061E57"/>
    <w:rsid w:val="00063AF0"/>
    <w:rsid w:val="00064326"/>
    <w:rsid w:val="000649BA"/>
    <w:rsid w:val="00066F53"/>
    <w:rsid w:val="00067FCA"/>
    <w:rsid w:val="00071CF7"/>
    <w:rsid w:val="0007281C"/>
    <w:rsid w:val="00074625"/>
    <w:rsid w:val="00075D4E"/>
    <w:rsid w:val="0007774C"/>
    <w:rsid w:val="0008009D"/>
    <w:rsid w:val="000800AF"/>
    <w:rsid w:val="00082288"/>
    <w:rsid w:val="00082D67"/>
    <w:rsid w:val="00083AA2"/>
    <w:rsid w:val="000844ED"/>
    <w:rsid w:val="0008529F"/>
    <w:rsid w:val="00087012"/>
    <w:rsid w:val="00087A6E"/>
    <w:rsid w:val="00090853"/>
    <w:rsid w:val="000914CC"/>
    <w:rsid w:val="00092446"/>
    <w:rsid w:val="0009283C"/>
    <w:rsid w:val="00093B9F"/>
    <w:rsid w:val="00094D17"/>
    <w:rsid w:val="00095B4F"/>
    <w:rsid w:val="000963F1"/>
    <w:rsid w:val="00097B07"/>
    <w:rsid w:val="00097B9F"/>
    <w:rsid w:val="000A0CDD"/>
    <w:rsid w:val="000A1176"/>
    <w:rsid w:val="000A2CA2"/>
    <w:rsid w:val="000A302B"/>
    <w:rsid w:val="000A3FD7"/>
    <w:rsid w:val="000A4032"/>
    <w:rsid w:val="000A41CB"/>
    <w:rsid w:val="000A54FE"/>
    <w:rsid w:val="000A5B56"/>
    <w:rsid w:val="000A63EF"/>
    <w:rsid w:val="000A752B"/>
    <w:rsid w:val="000B1884"/>
    <w:rsid w:val="000B2BB7"/>
    <w:rsid w:val="000B4892"/>
    <w:rsid w:val="000B7A93"/>
    <w:rsid w:val="000C0DAA"/>
    <w:rsid w:val="000C1CA9"/>
    <w:rsid w:val="000C2657"/>
    <w:rsid w:val="000C3670"/>
    <w:rsid w:val="000C4A57"/>
    <w:rsid w:val="000C5D8A"/>
    <w:rsid w:val="000C70DA"/>
    <w:rsid w:val="000C7146"/>
    <w:rsid w:val="000C7C54"/>
    <w:rsid w:val="000D2AA3"/>
    <w:rsid w:val="000D2E37"/>
    <w:rsid w:val="000D4C63"/>
    <w:rsid w:val="000D5182"/>
    <w:rsid w:val="000D5808"/>
    <w:rsid w:val="000D6250"/>
    <w:rsid w:val="000D633D"/>
    <w:rsid w:val="000D733B"/>
    <w:rsid w:val="000D7742"/>
    <w:rsid w:val="000E06E4"/>
    <w:rsid w:val="000E08E5"/>
    <w:rsid w:val="000E0941"/>
    <w:rsid w:val="000E4257"/>
    <w:rsid w:val="000E4F93"/>
    <w:rsid w:val="000E5169"/>
    <w:rsid w:val="000E6243"/>
    <w:rsid w:val="000E72C3"/>
    <w:rsid w:val="000F1311"/>
    <w:rsid w:val="000F270B"/>
    <w:rsid w:val="000F323E"/>
    <w:rsid w:val="000F5C22"/>
    <w:rsid w:val="000F6928"/>
    <w:rsid w:val="000F6C81"/>
    <w:rsid w:val="000F7F25"/>
    <w:rsid w:val="00100C8C"/>
    <w:rsid w:val="00102649"/>
    <w:rsid w:val="00102DF6"/>
    <w:rsid w:val="00103FE6"/>
    <w:rsid w:val="001045FF"/>
    <w:rsid w:val="0010464D"/>
    <w:rsid w:val="0010634B"/>
    <w:rsid w:val="00106675"/>
    <w:rsid w:val="00106C3C"/>
    <w:rsid w:val="001079AC"/>
    <w:rsid w:val="0011016C"/>
    <w:rsid w:val="00110D4F"/>
    <w:rsid w:val="001115E7"/>
    <w:rsid w:val="00113269"/>
    <w:rsid w:val="0011356D"/>
    <w:rsid w:val="00113D9E"/>
    <w:rsid w:val="001154CB"/>
    <w:rsid w:val="00115A3B"/>
    <w:rsid w:val="00116049"/>
    <w:rsid w:val="00120119"/>
    <w:rsid w:val="00122B22"/>
    <w:rsid w:val="00123749"/>
    <w:rsid w:val="00123B2F"/>
    <w:rsid w:val="0012488F"/>
    <w:rsid w:val="0012514C"/>
    <w:rsid w:val="0012586C"/>
    <w:rsid w:val="00125EB9"/>
    <w:rsid w:val="001304AA"/>
    <w:rsid w:val="00130554"/>
    <w:rsid w:val="001305A1"/>
    <w:rsid w:val="00130B13"/>
    <w:rsid w:val="00131372"/>
    <w:rsid w:val="001315F1"/>
    <w:rsid w:val="00131D87"/>
    <w:rsid w:val="001320D3"/>
    <w:rsid w:val="00132D4E"/>
    <w:rsid w:val="00133BB9"/>
    <w:rsid w:val="00134AA7"/>
    <w:rsid w:val="001363C8"/>
    <w:rsid w:val="0013667B"/>
    <w:rsid w:val="001377C4"/>
    <w:rsid w:val="001425FF"/>
    <w:rsid w:val="00143130"/>
    <w:rsid w:val="0014660B"/>
    <w:rsid w:val="001468E8"/>
    <w:rsid w:val="00147BB2"/>
    <w:rsid w:val="00150453"/>
    <w:rsid w:val="00150BA5"/>
    <w:rsid w:val="0015183E"/>
    <w:rsid w:val="00151CFB"/>
    <w:rsid w:val="0015453E"/>
    <w:rsid w:val="00156320"/>
    <w:rsid w:val="00156796"/>
    <w:rsid w:val="00156883"/>
    <w:rsid w:val="00161F2C"/>
    <w:rsid w:val="00163156"/>
    <w:rsid w:val="00163851"/>
    <w:rsid w:val="001638CB"/>
    <w:rsid w:val="00164F69"/>
    <w:rsid w:val="001662DC"/>
    <w:rsid w:val="00166B70"/>
    <w:rsid w:val="001678D7"/>
    <w:rsid w:val="00167B46"/>
    <w:rsid w:val="001701F8"/>
    <w:rsid w:val="001710B0"/>
    <w:rsid w:val="00171E1D"/>
    <w:rsid w:val="00172F22"/>
    <w:rsid w:val="001743C3"/>
    <w:rsid w:val="00176969"/>
    <w:rsid w:val="001803A4"/>
    <w:rsid w:val="00180CE0"/>
    <w:rsid w:val="001821AB"/>
    <w:rsid w:val="00182F58"/>
    <w:rsid w:val="001831BD"/>
    <w:rsid w:val="00183569"/>
    <w:rsid w:val="0018757F"/>
    <w:rsid w:val="00190EAD"/>
    <w:rsid w:val="00190F20"/>
    <w:rsid w:val="00191130"/>
    <w:rsid w:val="0019386E"/>
    <w:rsid w:val="0019422D"/>
    <w:rsid w:val="001955A8"/>
    <w:rsid w:val="001956E1"/>
    <w:rsid w:val="00195718"/>
    <w:rsid w:val="00197CE0"/>
    <w:rsid w:val="001A0484"/>
    <w:rsid w:val="001A084A"/>
    <w:rsid w:val="001A2914"/>
    <w:rsid w:val="001A5757"/>
    <w:rsid w:val="001A589B"/>
    <w:rsid w:val="001A5963"/>
    <w:rsid w:val="001A6C8D"/>
    <w:rsid w:val="001B0BBF"/>
    <w:rsid w:val="001B1F6D"/>
    <w:rsid w:val="001B595A"/>
    <w:rsid w:val="001B68AB"/>
    <w:rsid w:val="001B6F3F"/>
    <w:rsid w:val="001B74C9"/>
    <w:rsid w:val="001C1092"/>
    <w:rsid w:val="001C27F2"/>
    <w:rsid w:val="001C2877"/>
    <w:rsid w:val="001C451E"/>
    <w:rsid w:val="001C4889"/>
    <w:rsid w:val="001C558E"/>
    <w:rsid w:val="001C5D4E"/>
    <w:rsid w:val="001C6D0D"/>
    <w:rsid w:val="001C7C38"/>
    <w:rsid w:val="001D0902"/>
    <w:rsid w:val="001D0F88"/>
    <w:rsid w:val="001D256F"/>
    <w:rsid w:val="001D29ED"/>
    <w:rsid w:val="001D36A0"/>
    <w:rsid w:val="001D4E7E"/>
    <w:rsid w:val="001D5291"/>
    <w:rsid w:val="001D5B1A"/>
    <w:rsid w:val="001D73E7"/>
    <w:rsid w:val="001D757E"/>
    <w:rsid w:val="001E1775"/>
    <w:rsid w:val="001E490C"/>
    <w:rsid w:val="001E529F"/>
    <w:rsid w:val="001E6BA5"/>
    <w:rsid w:val="001F0DC4"/>
    <w:rsid w:val="001F183E"/>
    <w:rsid w:val="001F3598"/>
    <w:rsid w:val="001F5691"/>
    <w:rsid w:val="001F6747"/>
    <w:rsid w:val="001F6EC3"/>
    <w:rsid w:val="001F73A9"/>
    <w:rsid w:val="001F797B"/>
    <w:rsid w:val="001F7D77"/>
    <w:rsid w:val="002008AF"/>
    <w:rsid w:val="00200AD1"/>
    <w:rsid w:val="00200DDF"/>
    <w:rsid w:val="00203285"/>
    <w:rsid w:val="0020420D"/>
    <w:rsid w:val="00204230"/>
    <w:rsid w:val="002045F3"/>
    <w:rsid w:val="00204FD9"/>
    <w:rsid w:val="002065A8"/>
    <w:rsid w:val="00207A8A"/>
    <w:rsid w:val="002102B6"/>
    <w:rsid w:val="002108DD"/>
    <w:rsid w:val="00211E76"/>
    <w:rsid w:val="0021265C"/>
    <w:rsid w:val="00212747"/>
    <w:rsid w:val="002128B9"/>
    <w:rsid w:val="00215597"/>
    <w:rsid w:val="00217751"/>
    <w:rsid w:val="00217D1D"/>
    <w:rsid w:val="002200DA"/>
    <w:rsid w:val="00220253"/>
    <w:rsid w:val="00221526"/>
    <w:rsid w:val="00224261"/>
    <w:rsid w:val="00224A28"/>
    <w:rsid w:val="002252D8"/>
    <w:rsid w:val="00227B7B"/>
    <w:rsid w:val="00230696"/>
    <w:rsid w:val="002331DA"/>
    <w:rsid w:val="00234617"/>
    <w:rsid w:val="00236A36"/>
    <w:rsid w:val="0023701B"/>
    <w:rsid w:val="00240463"/>
    <w:rsid w:val="002423D8"/>
    <w:rsid w:val="00245414"/>
    <w:rsid w:val="00246A38"/>
    <w:rsid w:val="00246EC7"/>
    <w:rsid w:val="00247E51"/>
    <w:rsid w:val="00250556"/>
    <w:rsid w:val="00251862"/>
    <w:rsid w:val="0025292D"/>
    <w:rsid w:val="00252DA8"/>
    <w:rsid w:val="0025438A"/>
    <w:rsid w:val="00254C3F"/>
    <w:rsid w:val="002553A6"/>
    <w:rsid w:val="00255C3B"/>
    <w:rsid w:val="002577E6"/>
    <w:rsid w:val="0026223F"/>
    <w:rsid w:val="00262CF1"/>
    <w:rsid w:val="00262F13"/>
    <w:rsid w:val="0026473D"/>
    <w:rsid w:val="00264B22"/>
    <w:rsid w:val="0026564F"/>
    <w:rsid w:val="002678F5"/>
    <w:rsid w:val="00267D2E"/>
    <w:rsid w:val="0027131A"/>
    <w:rsid w:val="002724FD"/>
    <w:rsid w:val="00272703"/>
    <w:rsid w:val="0027309B"/>
    <w:rsid w:val="00273767"/>
    <w:rsid w:val="00274352"/>
    <w:rsid w:val="002779BB"/>
    <w:rsid w:val="00280D3C"/>
    <w:rsid w:val="00281A6E"/>
    <w:rsid w:val="0028253E"/>
    <w:rsid w:val="0028283B"/>
    <w:rsid w:val="00283478"/>
    <w:rsid w:val="00283D7D"/>
    <w:rsid w:val="00284175"/>
    <w:rsid w:val="0028466A"/>
    <w:rsid w:val="0028466F"/>
    <w:rsid w:val="00285037"/>
    <w:rsid w:val="002862C3"/>
    <w:rsid w:val="00290664"/>
    <w:rsid w:val="002907E3"/>
    <w:rsid w:val="00291BFA"/>
    <w:rsid w:val="00293256"/>
    <w:rsid w:val="002932D3"/>
    <w:rsid w:val="002935BF"/>
    <w:rsid w:val="002937F0"/>
    <w:rsid w:val="00293E47"/>
    <w:rsid w:val="002959DB"/>
    <w:rsid w:val="00295BD9"/>
    <w:rsid w:val="00296E0D"/>
    <w:rsid w:val="002976D3"/>
    <w:rsid w:val="002A00FA"/>
    <w:rsid w:val="002A2269"/>
    <w:rsid w:val="002A2877"/>
    <w:rsid w:val="002A4971"/>
    <w:rsid w:val="002A7694"/>
    <w:rsid w:val="002B134F"/>
    <w:rsid w:val="002B1E30"/>
    <w:rsid w:val="002B1F94"/>
    <w:rsid w:val="002B594E"/>
    <w:rsid w:val="002B5CBC"/>
    <w:rsid w:val="002B7126"/>
    <w:rsid w:val="002C08EF"/>
    <w:rsid w:val="002C1482"/>
    <w:rsid w:val="002C21B4"/>
    <w:rsid w:val="002C24CF"/>
    <w:rsid w:val="002C5645"/>
    <w:rsid w:val="002C5F44"/>
    <w:rsid w:val="002C7C65"/>
    <w:rsid w:val="002D0023"/>
    <w:rsid w:val="002D0C4B"/>
    <w:rsid w:val="002D1459"/>
    <w:rsid w:val="002D18B7"/>
    <w:rsid w:val="002D1B41"/>
    <w:rsid w:val="002D3AF7"/>
    <w:rsid w:val="002D4CA2"/>
    <w:rsid w:val="002D592D"/>
    <w:rsid w:val="002D5C23"/>
    <w:rsid w:val="002D7DE2"/>
    <w:rsid w:val="002E0040"/>
    <w:rsid w:val="002E0445"/>
    <w:rsid w:val="002E29B9"/>
    <w:rsid w:val="002E3393"/>
    <w:rsid w:val="002E4166"/>
    <w:rsid w:val="002E475D"/>
    <w:rsid w:val="002E4EB4"/>
    <w:rsid w:val="002E54A3"/>
    <w:rsid w:val="002E56AC"/>
    <w:rsid w:val="002E6ACE"/>
    <w:rsid w:val="002E71B8"/>
    <w:rsid w:val="002F0967"/>
    <w:rsid w:val="002F1270"/>
    <w:rsid w:val="002F1685"/>
    <w:rsid w:val="002F218F"/>
    <w:rsid w:val="002F26DB"/>
    <w:rsid w:val="002F28B0"/>
    <w:rsid w:val="002F310E"/>
    <w:rsid w:val="002F3310"/>
    <w:rsid w:val="002F39A5"/>
    <w:rsid w:val="002F4E7A"/>
    <w:rsid w:val="002F6290"/>
    <w:rsid w:val="002F7935"/>
    <w:rsid w:val="002F7D1E"/>
    <w:rsid w:val="002F7DD3"/>
    <w:rsid w:val="00300BCA"/>
    <w:rsid w:val="003014C1"/>
    <w:rsid w:val="00302498"/>
    <w:rsid w:val="00302FD2"/>
    <w:rsid w:val="00304223"/>
    <w:rsid w:val="00305471"/>
    <w:rsid w:val="00306160"/>
    <w:rsid w:val="0030637F"/>
    <w:rsid w:val="00311C40"/>
    <w:rsid w:val="00312022"/>
    <w:rsid w:val="00312196"/>
    <w:rsid w:val="00312344"/>
    <w:rsid w:val="00313CFC"/>
    <w:rsid w:val="00314FEB"/>
    <w:rsid w:val="00320E31"/>
    <w:rsid w:val="0032115A"/>
    <w:rsid w:val="00322EBF"/>
    <w:rsid w:val="0032443E"/>
    <w:rsid w:val="003304F6"/>
    <w:rsid w:val="00330567"/>
    <w:rsid w:val="00330DA6"/>
    <w:rsid w:val="0033102B"/>
    <w:rsid w:val="00332894"/>
    <w:rsid w:val="0033523C"/>
    <w:rsid w:val="0033650B"/>
    <w:rsid w:val="00337795"/>
    <w:rsid w:val="00341310"/>
    <w:rsid w:val="00341C83"/>
    <w:rsid w:val="00342841"/>
    <w:rsid w:val="00342DD9"/>
    <w:rsid w:val="00343B23"/>
    <w:rsid w:val="0034408D"/>
    <w:rsid w:val="003442F7"/>
    <w:rsid w:val="0034441C"/>
    <w:rsid w:val="0034620C"/>
    <w:rsid w:val="0034681D"/>
    <w:rsid w:val="00347311"/>
    <w:rsid w:val="00353379"/>
    <w:rsid w:val="00353794"/>
    <w:rsid w:val="00355208"/>
    <w:rsid w:val="00355EC9"/>
    <w:rsid w:val="0035644E"/>
    <w:rsid w:val="00356822"/>
    <w:rsid w:val="00360BD6"/>
    <w:rsid w:val="00360E97"/>
    <w:rsid w:val="003632AB"/>
    <w:rsid w:val="00364F3B"/>
    <w:rsid w:val="00366196"/>
    <w:rsid w:val="003666A0"/>
    <w:rsid w:val="00371D50"/>
    <w:rsid w:val="0037231D"/>
    <w:rsid w:val="00372430"/>
    <w:rsid w:val="00372553"/>
    <w:rsid w:val="003732C9"/>
    <w:rsid w:val="00374B0B"/>
    <w:rsid w:val="00374DF5"/>
    <w:rsid w:val="0037505C"/>
    <w:rsid w:val="003750B9"/>
    <w:rsid w:val="00375D4A"/>
    <w:rsid w:val="0038109E"/>
    <w:rsid w:val="00382B50"/>
    <w:rsid w:val="00383ED7"/>
    <w:rsid w:val="003847EC"/>
    <w:rsid w:val="00385033"/>
    <w:rsid w:val="003851BD"/>
    <w:rsid w:val="00385259"/>
    <w:rsid w:val="00385C9D"/>
    <w:rsid w:val="00386665"/>
    <w:rsid w:val="00387130"/>
    <w:rsid w:val="00390407"/>
    <w:rsid w:val="00391BD2"/>
    <w:rsid w:val="00391DF4"/>
    <w:rsid w:val="00391F83"/>
    <w:rsid w:val="003968BF"/>
    <w:rsid w:val="0039783A"/>
    <w:rsid w:val="00397C08"/>
    <w:rsid w:val="003A03E3"/>
    <w:rsid w:val="003A0679"/>
    <w:rsid w:val="003A0737"/>
    <w:rsid w:val="003A0F16"/>
    <w:rsid w:val="003A1317"/>
    <w:rsid w:val="003A269C"/>
    <w:rsid w:val="003A370D"/>
    <w:rsid w:val="003A4C79"/>
    <w:rsid w:val="003A6A28"/>
    <w:rsid w:val="003A72BC"/>
    <w:rsid w:val="003B1BE9"/>
    <w:rsid w:val="003B2594"/>
    <w:rsid w:val="003B774C"/>
    <w:rsid w:val="003C0E2D"/>
    <w:rsid w:val="003C1D37"/>
    <w:rsid w:val="003C25D2"/>
    <w:rsid w:val="003C3652"/>
    <w:rsid w:val="003C37EA"/>
    <w:rsid w:val="003C3EA7"/>
    <w:rsid w:val="003C4092"/>
    <w:rsid w:val="003D0771"/>
    <w:rsid w:val="003D207A"/>
    <w:rsid w:val="003D2A3B"/>
    <w:rsid w:val="003D2C11"/>
    <w:rsid w:val="003D46F6"/>
    <w:rsid w:val="003D4917"/>
    <w:rsid w:val="003E0111"/>
    <w:rsid w:val="003E09A2"/>
    <w:rsid w:val="003E118A"/>
    <w:rsid w:val="003E18FE"/>
    <w:rsid w:val="003E1E4F"/>
    <w:rsid w:val="003E2022"/>
    <w:rsid w:val="003E41B5"/>
    <w:rsid w:val="003E41E4"/>
    <w:rsid w:val="003E428B"/>
    <w:rsid w:val="003E4A32"/>
    <w:rsid w:val="003E4B5E"/>
    <w:rsid w:val="003E526A"/>
    <w:rsid w:val="003E52F8"/>
    <w:rsid w:val="003E6379"/>
    <w:rsid w:val="003E64EE"/>
    <w:rsid w:val="003E6DFF"/>
    <w:rsid w:val="003F61C9"/>
    <w:rsid w:val="003F6515"/>
    <w:rsid w:val="00400965"/>
    <w:rsid w:val="00400996"/>
    <w:rsid w:val="004010AE"/>
    <w:rsid w:val="0040216D"/>
    <w:rsid w:val="004026D0"/>
    <w:rsid w:val="004033D4"/>
    <w:rsid w:val="00403AF3"/>
    <w:rsid w:val="00403CB0"/>
    <w:rsid w:val="00407AFC"/>
    <w:rsid w:val="00411838"/>
    <w:rsid w:val="00411FC7"/>
    <w:rsid w:val="00412059"/>
    <w:rsid w:val="00412275"/>
    <w:rsid w:val="0041265C"/>
    <w:rsid w:val="004132CC"/>
    <w:rsid w:val="0041348A"/>
    <w:rsid w:val="00413842"/>
    <w:rsid w:val="00413EB8"/>
    <w:rsid w:val="00414465"/>
    <w:rsid w:val="004151B6"/>
    <w:rsid w:val="00420095"/>
    <w:rsid w:val="00420E33"/>
    <w:rsid w:val="00422F42"/>
    <w:rsid w:val="004232C6"/>
    <w:rsid w:val="00424FC8"/>
    <w:rsid w:val="004252D7"/>
    <w:rsid w:val="00426EE9"/>
    <w:rsid w:val="00427CB1"/>
    <w:rsid w:val="0043027C"/>
    <w:rsid w:val="004310E2"/>
    <w:rsid w:val="00432B4E"/>
    <w:rsid w:val="00433514"/>
    <w:rsid w:val="00434696"/>
    <w:rsid w:val="00435AAD"/>
    <w:rsid w:val="00435FBC"/>
    <w:rsid w:val="00436C05"/>
    <w:rsid w:val="00440092"/>
    <w:rsid w:val="00442E4F"/>
    <w:rsid w:val="004432E7"/>
    <w:rsid w:val="004439BD"/>
    <w:rsid w:val="004468D9"/>
    <w:rsid w:val="004475FF"/>
    <w:rsid w:val="00450C2A"/>
    <w:rsid w:val="00451DB2"/>
    <w:rsid w:val="00452B16"/>
    <w:rsid w:val="00453104"/>
    <w:rsid w:val="00453AF9"/>
    <w:rsid w:val="00456F56"/>
    <w:rsid w:val="00457088"/>
    <w:rsid w:val="00457B41"/>
    <w:rsid w:val="00462789"/>
    <w:rsid w:val="004629C0"/>
    <w:rsid w:val="00463C49"/>
    <w:rsid w:val="0046401A"/>
    <w:rsid w:val="00464A64"/>
    <w:rsid w:val="00464A9D"/>
    <w:rsid w:val="00464CB9"/>
    <w:rsid w:val="00465756"/>
    <w:rsid w:val="00467EEA"/>
    <w:rsid w:val="004705DA"/>
    <w:rsid w:val="004706DE"/>
    <w:rsid w:val="00470E11"/>
    <w:rsid w:val="00471215"/>
    <w:rsid w:val="0047150A"/>
    <w:rsid w:val="00472548"/>
    <w:rsid w:val="00472F39"/>
    <w:rsid w:val="004743BE"/>
    <w:rsid w:val="00475D9F"/>
    <w:rsid w:val="00476B56"/>
    <w:rsid w:val="00480E28"/>
    <w:rsid w:val="00481146"/>
    <w:rsid w:val="004827F8"/>
    <w:rsid w:val="004861A6"/>
    <w:rsid w:val="00490EE2"/>
    <w:rsid w:val="00491598"/>
    <w:rsid w:val="00493903"/>
    <w:rsid w:val="004A0175"/>
    <w:rsid w:val="004A0A77"/>
    <w:rsid w:val="004A18CD"/>
    <w:rsid w:val="004A3F88"/>
    <w:rsid w:val="004A5470"/>
    <w:rsid w:val="004A5F90"/>
    <w:rsid w:val="004A6A48"/>
    <w:rsid w:val="004A6EBE"/>
    <w:rsid w:val="004A763C"/>
    <w:rsid w:val="004A7FAD"/>
    <w:rsid w:val="004B2789"/>
    <w:rsid w:val="004B2856"/>
    <w:rsid w:val="004B28A6"/>
    <w:rsid w:val="004B41BC"/>
    <w:rsid w:val="004B46DD"/>
    <w:rsid w:val="004B544F"/>
    <w:rsid w:val="004B5A40"/>
    <w:rsid w:val="004B75D6"/>
    <w:rsid w:val="004C07E5"/>
    <w:rsid w:val="004C08DE"/>
    <w:rsid w:val="004C15AE"/>
    <w:rsid w:val="004C279B"/>
    <w:rsid w:val="004C27A1"/>
    <w:rsid w:val="004C4188"/>
    <w:rsid w:val="004C549A"/>
    <w:rsid w:val="004C5CEF"/>
    <w:rsid w:val="004C75EE"/>
    <w:rsid w:val="004D02F8"/>
    <w:rsid w:val="004D1451"/>
    <w:rsid w:val="004D1713"/>
    <w:rsid w:val="004D1EF7"/>
    <w:rsid w:val="004D3BB6"/>
    <w:rsid w:val="004D4607"/>
    <w:rsid w:val="004D55CE"/>
    <w:rsid w:val="004D5B28"/>
    <w:rsid w:val="004D6829"/>
    <w:rsid w:val="004D73E8"/>
    <w:rsid w:val="004D7445"/>
    <w:rsid w:val="004E0936"/>
    <w:rsid w:val="004E1435"/>
    <w:rsid w:val="004E1C78"/>
    <w:rsid w:val="004E4404"/>
    <w:rsid w:val="004E4859"/>
    <w:rsid w:val="004E5F4D"/>
    <w:rsid w:val="004E6011"/>
    <w:rsid w:val="004E6D5A"/>
    <w:rsid w:val="004E7B55"/>
    <w:rsid w:val="004F2850"/>
    <w:rsid w:val="004F2CC9"/>
    <w:rsid w:val="004F4B1F"/>
    <w:rsid w:val="004F4C3F"/>
    <w:rsid w:val="004F4F65"/>
    <w:rsid w:val="004F67F8"/>
    <w:rsid w:val="005016C0"/>
    <w:rsid w:val="00502715"/>
    <w:rsid w:val="00502B45"/>
    <w:rsid w:val="0050353E"/>
    <w:rsid w:val="00503EE1"/>
    <w:rsid w:val="00505095"/>
    <w:rsid w:val="00505B5C"/>
    <w:rsid w:val="00505D0E"/>
    <w:rsid w:val="0050600D"/>
    <w:rsid w:val="005074A4"/>
    <w:rsid w:val="00507CEA"/>
    <w:rsid w:val="00511658"/>
    <w:rsid w:val="00513600"/>
    <w:rsid w:val="00513BA8"/>
    <w:rsid w:val="0051425D"/>
    <w:rsid w:val="00514CE8"/>
    <w:rsid w:val="005167CE"/>
    <w:rsid w:val="00517C12"/>
    <w:rsid w:val="0052069C"/>
    <w:rsid w:val="00521787"/>
    <w:rsid w:val="00522B49"/>
    <w:rsid w:val="00523427"/>
    <w:rsid w:val="00523A16"/>
    <w:rsid w:val="00523BF2"/>
    <w:rsid w:val="00523DEC"/>
    <w:rsid w:val="00524381"/>
    <w:rsid w:val="005248FC"/>
    <w:rsid w:val="0052580D"/>
    <w:rsid w:val="00531065"/>
    <w:rsid w:val="005310DA"/>
    <w:rsid w:val="005316EA"/>
    <w:rsid w:val="0053192B"/>
    <w:rsid w:val="005330A7"/>
    <w:rsid w:val="00533161"/>
    <w:rsid w:val="00533BFC"/>
    <w:rsid w:val="00533F30"/>
    <w:rsid w:val="005355E2"/>
    <w:rsid w:val="0053692C"/>
    <w:rsid w:val="005409C3"/>
    <w:rsid w:val="0054122C"/>
    <w:rsid w:val="00542A72"/>
    <w:rsid w:val="0054334E"/>
    <w:rsid w:val="00543EBB"/>
    <w:rsid w:val="0054474D"/>
    <w:rsid w:val="00545D56"/>
    <w:rsid w:val="00547AA9"/>
    <w:rsid w:val="00550B80"/>
    <w:rsid w:val="00550D1E"/>
    <w:rsid w:val="00551D9B"/>
    <w:rsid w:val="005524E8"/>
    <w:rsid w:val="00553605"/>
    <w:rsid w:val="005538C8"/>
    <w:rsid w:val="00554348"/>
    <w:rsid w:val="00554ED1"/>
    <w:rsid w:val="00555541"/>
    <w:rsid w:val="00555D92"/>
    <w:rsid w:val="00556F1D"/>
    <w:rsid w:val="0055743C"/>
    <w:rsid w:val="0056003F"/>
    <w:rsid w:val="005606BA"/>
    <w:rsid w:val="005606C3"/>
    <w:rsid w:val="00563302"/>
    <w:rsid w:val="00563CD2"/>
    <w:rsid w:val="00564AAE"/>
    <w:rsid w:val="005656A1"/>
    <w:rsid w:val="00566568"/>
    <w:rsid w:val="00567221"/>
    <w:rsid w:val="005676EB"/>
    <w:rsid w:val="0057175C"/>
    <w:rsid w:val="005724E4"/>
    <w:rsid w:val="005729C1"/>
    <w:rsid w:val="00573535"/>
    <w:rsid w:val="005745AC"/>
    <w:rsid w:val="005774BD"/>
    <w:rsid w:val="00580B60"/>
    <w:rsid w:val="005811BB"/>
    <w:rsid w:val="00581535"/>
    <w:rsid w:val="005816C2"/>
    <w:rsid w:val="00582FEA"/>
    <w:rsid w:val="00583726"/>
    <w:rsid w:val="00583F5B"/>
    <w:rsid w:val="00583FF7"/>
    <w:rsid w:val="005840EC"/>
    <w:rsid w:val="005854B4"/>
    <w:rsid w:val="00585592"/>
    <w:rsid w:val="005867A1"/>
    <w:rsid w:val="005875E7"/>
    <w:rsid w:val="00591671"/>
    <w:rsid w:val="005930DB"/>
    <w:rsid w:val="005934DE"/>
    <w:rsid w:val="005941AD"/>
    <w:rsid w:val="0059453E"/>
    <w:rsid w:val="00594D12"/>
    <w:rsid w:val="00596B93"/>
    <w:rsid w:val="00597891"/>
    <w:rsid w:val="005A277B"/>
    <w:rsid w:val="005A3661"/>
    <w:rsid w:val="005A4874"/>
    <w:rsid w:val="005A4EC4"/>
    <w:rsid w:val="005A64E8"/>
    <w:rsid w:val="005A73D4"/>
    <w:rsid w:val="005B0A38"/>
    <w:rsid w:val="005B1735"/>
    <w:rsid w:val="005B33A5"/>
    <w:rsid w:val="005B6730"/>
    <w:rsid w:val="005C0B0B"/>
    <w:rsid w:val="005C0EDD"/>
    <w:rsid w:val="005C1657"/>
    <w:rsid w:val="005C1F35"/>
    <w:rsid w:val="005C290C"/>
    <w:rsid w:val="005C2951"/>
    <w:rsid w:val="005C4596"/>
    <w:rsid w:val="005C489C"/>
    <w:rsid w:val="005D2A2F"/>
    <w:rsid w:val="005D2DDC"/>
    <w:rsid w:val="005D5484"/>
    <w:rsid w:val="005D5EB1"/>
    <w:rsid w:val="005D6C61"/>
    <w:rsid w:val="005D78BD"/>
    <w:rsid w:val="005E2F37"/>
    <w:rsid w:val="005E552B"/>
    <w:rsid w:val="005E5D65"/>
    <w:rsid w:val="005E5E8B"/>
    <w:rsid w:val="005E7EB8"/>
    <w:rsid w:val="005F1F06"/>
    <w:rsid w:val="005F3C3E"/>
    <w:rsid w:val="005F4C32"/>
    <w:rsid w:val="005F531F"/>
    <w:rsid w:val="005F693D"/>
    <w:rsid w:val="005F7C52"/>
    <w:rsid w:val="0060263B"/>
    <w:rsid w:val="00602779"/>
    <w:rsid w:val="00604F15"/>
    <w:rsid w:val="00606830"/>
    <w:rsid w:val="00612636"/>
    <w:rsid w:val="00613E7D"/>
    <w:rsid w:val="00615D1B"/>
    <w:rsid w:val="00616EE9"/>
    <w:rsid w:val="00617002"/>
    <w:rsid w:val="00621849"/>
    <w:rsid w:val="00622664"/>
    <w:rsid w:val="00622A0C"/>
    <w:rsid w:val="00623CD7"/>
    <w:rsid w:val="00624B33"/>
    <w:rsid w:val="0062531E"/>
    <w:rsid w:val="006254E5"/>
    <w:rsid w:val="00625A39"/>
    <w:rsid w:val="00625C42"/>
    <w:rsid w:val="0062768C"/>
    <w:rsid w:val="006317EE"/>
    <w:rsid w:val="006319C4"/>
    <w:rsid w:val="00631AC6"/>
    <w:rsid w:val="00632868"/>
    <w:rsid w:val="00633443"/>
    <w:rsid w:val="00633F71"/>
    <w:rsid w:val="00634D1F"/>
    <w:rsid w:val="00635B3A"/>
    <w:rsid w:val="00635D8A"/>
    <w:rsid w:val="006410AE"/>
    <w:rsid w:val="00642A3C"/>
    <w:rsid w:val="00642AA0"/>
    <w:rsid w:val="0064312D"/>
    <w:rsid w:val="006447AA"/>
    <w:rsid w:val="00652335"/>
    <w:rsid w:val="0065394E"/>
    <w:rsid w:val="00653AA7"/>
    <w:rsid w:val="006543C3"/>
    <w:rsid w:val="00654EFC"/>
    <w:rsid w:val="00655A92"/>
    <w:rsid w:val="00662870"/>
    <w:rsid w:val="0066486B"/>
    <w:rsid w:val="00665499"/>
    <w:rsid w:val="0066551A"/>
    <w:rsid w:val="006662E6"/>
    <w:rsid w:val="00666ACA"/>
    <w:rsid w:val="00671AB7"/>
    <w:rsid w:val="006725C0"/>
    <w:rsid w:val="00674794"/>
    <w:rsid w:val="0067578B"/>
    <w:rsid w:val="00676E76"/>
    <w:rsid w:val="006778D5"/>
    <w:rsid w:val="00680511"/>
    <w:rsid w:val="0068312D"/>
    <w:rsid w:val="00683EEC"/>
    <w:rsid w:val="00684CF5"/>
    <w:rsid w:val="00685D92"/>
    <w:rsid w:val="00686233"/>
    <w:rsid w:val="00691043"/>
    <w:rsid w:val="00692100"/>
    <w:rsid w:val="00693B96"/>
    <w:rsid w:val="0069441F"/>
    <w:rsid w:val="00694521"/>
    <w:rsid w:val="00697371"/>
    <w:rsid w:val="00697CFD"/>
    <w:rsid w:val="006A184F"/>
    <w:rsid w:val="006A22EC"/>
    <w:rsid w:val="006A2D4F"/>
    <w:rsid w:val="006A3314"/>
    <w:rsid w:val="006A3362"/>
    <w:rsid w:val="006A537F"/>
    <w:rsid w:val="006A5CB1"/>
    <w:rsid w:val="006A7CA3"/>
    <w:rsid w:val="006B0A98"/>
    <w:rsid w:val="006B0B57"/>
    <w:rsid w:val="006B0FE6"/>
    <w:rsid w:val="006B2B48"/>
    <w:rsid w:val="006B4CD9"/>
    <w:rsid w:val="006B60AF"/>
    <w:rsid w:val="006B70AE"/>
    <w:rsid w:val="006B7A4F"/>
    <w:rsid w:val="006C1ACE"/>
    <w:rsid w:val="006C3CF6"/>
    <w:rsid w:val="006C5A1B"/>
    <w:rsid w:val="006C5AF5"/>
    <w:rsid w:val="006C6975"/>
    <w:rsid w:val="006C6B9F"/>
    <w:rsid w:val="006C7A9C"/>
    <w:rsid w:val="006D000E"/>
    <w:rsid w:val="006D3008"/>
    <w:rsid w:val="006D3060"/>
    <w:rsid w:val="006D3964"/>
    <w:rsid w:val="006D55D1"/>
    <w:rsid w:val="006E028B"/>
    <w:rsid w:val="006E02E4"/>
    <w:rsid w:val="006E0914"/>
    <w:rsid w:val="006E0F53"/>
    <w:rsid w:val="006E1750"/>
    <w:rsid w:val="006E1B1F"/>
    <w:rsid w:val="006E3494"/>
    <w:rsid w:val="006E38D9"/>
    <w:rsid w:val="006E5B29"/>
    <w:rsid w:val="006E7DEC"/>
    <w:rsid w:val="006F0357"/>
    <w:rsid w:val="006F2503"/>
    <w:rsid w:val="006F3437"/>
    <w:rsid w:val="006F36E5"/>
    <w:rsid w:val="006F4ACA"/>
    <w:rsid w:val="006F562D"/>
    <w:rsid w:val="006F6516"/>
    <w:rsid w:val="006F6673"/>
    <w:rsid w:val="007010E7"/>
    <w:rsid w:val="00701C3B"/>
    <w:rsid w:val="007026C1"/>
    <w:rsid w:val="00702A17"/>
    <w:rsid w:val="00702B3F"/>
    <w:rsid w:val="0070304C"/>
    <w:rsid w:val="00703D35"/>
    <w:rsid w:val="00704C59"/>
    <w:rsid w:val="00705A52"/>
    <w:rsid w:val="0070734D"/>
    <w:rsid w:val="00707A64"/>
    <w:rsid w:val="00710A72"/>
    <w:rsid w:val="00715378"/>
    <w:rsid w:val="00721C95"/>
    <w:rsid w:val="00721F6A"/>
    <w:rsid w:val="00723864"/>
    <w:rsid w:val="00723A15"/>
    <w:rsid w:val="00724430"/>
    <w:rsid w:val="0072479A"/>
    <w:rsid w:val="00725039"/>
    <w:rsid w:val="0072543C"/>
    <w:rsid w:val="007324A7"/>
    <w:rsid w:val="00732640"/>
    <w:rsid w:val="00732FF8"/>
    <w:rsid w:val="00733711"/>
    <w:rsid w:val="007339BD"/>
    <w:rsid w:val="007344BB"/>
    <w:rsid w:val="007357C9"/>
    <w:rsid w:val="00735DEA"/>
    <w:rsid w:val="00736DB2"/>
    <w:rsid w:val="0073712A"/>
    <w:rsid w:val="00737FFC"/>
    <w:rsid w:val="00741F8D"/>
    <w:rsid w:val="00743343"/>
    <w:rsid w:val="007435B0"/>
    <w:rsid w:val="00744E3D"/>
    <w:rsid w:val="00745B73"/>
    <w:rsid w:val="00746B92"/>
    <w:rsid w:val="00747556"/>
    <w:rsid w:val="00747BED"/>
    <w:rsid w:val="007514B2"/>
    <w:rsid w:val="00752813"/>
    <w:rsid w:val="00752842"/>
    <w:rsid w:val="0075449E"/>
    <w:rsid w:val="00756036"/>
    <w:rsid w:val="00756C38"/>
    <w:rsid w:val="00756E55"/>
    <w:rsid w:val="00757980"/>
    <w:rsid w:val="00763596"/>
    <w:rsid w:val="0076447C"/>
    <w:rsid w:val="00767640"/>
    <w:rsid w:val="00770CA8"/>
    <w:rsid w:val="00771842"/>
    <w:rsid w:val="00771849"/>
    <w:rsid w:val="00774FDC"/>
    <w:rsid w:val="00776E34"/>
    <w:rsid w:val="007778A2"/>
    <w:rsid w:val="007803FC"/>
    <w:rsid w:val="007817E2"/>
    <w:rsid w:val="007828A6"/>
    <w:rsid w:val="00783500"/>
    <w:rsid w:val="00784211"/>
    <w:rsid w:val="007861C3"/>
    <w:rsid w:val="0078663E"/>
    <w:rsid w:val="0078688F"/>
    <w:rsid w:val="007938C5"/>
    <w:rsid w:val="0079406B"/>
    <w:rsid w:val="007948A0"/>
    <w:rsid w:val="007971CA"/>
    <w:rsid w:val="00797484"/>
    <w:rsid w:val="007A26B6"/>
    <w:rsid w:val="007A52FE"/>
    <w:rsid w:val="007A530C"/>
    <w:rsid w:val="007A59B7"/>
    <w:rsid w:val="007A6248"/>
    <w:rsid w:val="007A692C"/>
    <w:rsid w:val="007A7082"/>
    <w:rsid w:val="007A7D95"/>
    <w:rsid w:val="007A7E4F"/>
    <w:rsid w:val="007B0FFA"/>
    <w:rsid w:val="007B1F10"/>
    <w:rsid w:val="007B3B74"/>
    <w:rsid w:val="007B5138"/>
    <w:rsid w:val="007B6E2D"/>
    <w:rsid w:val="007C1382"/>
    <w:rsid w:val="007C15B5"/>
    <w:rsid w:val="007C2952"/>
    <w:rsid w:val="007C2E15"/>
    <w:rsid w:val="007C35BC"/>
    <w:rsid w:val="007C3722"/>
    <w:rsid w:val="007C5583"/>
    <w:rsid w:val="007C5D89"/>
    <w:rsid w:val="007C639D"/>
    <w:rsid w:val="007C768C"/>
    <w:rsid w:val="007C7A06"/>
    <w:rsid w:val="007D0E07"/>
    <w:rsid w:val="007D11F6"/>
    <w:rsid w:val="007D259A"/>
    <w:rsid w:val="007D36C5"/>
    <w:rsid w:val="007D5DAF"/>
    <w:rsid w:val="007D67DD"/>
    <w:rsid w:val="007D6A72"/>
    <w:rsid w:val="007E0613"/>
    <w:rsid w:val="007E366E"/>
    <w:rsid w:val="007E4DB3"/>
    <w:rsid w:val="007E6410"/>
    <w:rsid w:val="007E6BC3"/>
    <w:rsid w:val="007E6DA0"/>
    <w:rsid w:val="007E77E5"/>
    <w:rsid w:val="007F0E70"/>
    <w:rsid w:val="007F1BB1"/>
    <w:rsid w:val="007F1BC1"/>
    <w:rsid w:val="007F24A0"/>
    <w:rsid w:val="007F2CF4"/>
    <w:rsid w:val="007F2D53"/>
    <w:rsid w:val="007F2E01"/>
    <w:rsid w:val="007F4CB8"/>
    <w:rsid w:val="007F5C7F"/>
    <w:rsid w:val="007F67F7"/>
    <w:rsid w:val="007F68B0"/>
    <w:rsid w:val="008029C9"/>
    <w:rsid w:val="008037FB"/>
    <w:rsid w:val="00805306"/>
    <w:rsid w:val="00805353"/>
    <w:rsid w:val="00810FD1"/>
    <w:rsid w:val="00811EC9"/>
    <w:rsid w:val="0081364F"/>
    <w:rsid w:val="008155B4"/>
    <w:rsid w:val="00815AB2"/>
    <w:rsid w:val="008172F5"/>
    <w:rsid w:val="008173D2"/>
    <w:rsid w:val="008212E5"/>
    <w:rsid w:val="0082262E"/>
    <w:rsid w:val="008268EF"/>
    <w:rsid w:val="00826C5F"/>
    <w:rsid w:val="00830E15"/>
    <w:rsid w:val="00831985"/>
    <w:rsid w:val="008319E0"/>
    <w:rsid w:val="00831DA3"/>
    <w:rsid w:val="008323B4"/>
    <w:rsid w:val="00832418"/>
    <w:rsid w:val="0083772D"/>
    <w:rsid w:val="00840BA3"/>
    <w:rsid w:val="008420DF"/>
    <w:rsid w:val="00842148"/>
    <w:rsid w:val="0084238D"/>
    <w:rsid w:val="0084353F"/>
    <w:rsid w:val="0084404C"/>
    <w:rsid w:val="00845057"/>
    <w:rsid w:val="008450C8"/>
    <w:rsid w:val="008451AA"/>
    <w:rsid w:val="008455F4"/>
    <w:rsid w:val="00845809"/>
    <w:rsid w:val="00846223"/>
    <w:rsid w:val="00846F7B"/>
    <w:rsid w:val="00847B18"/>
    <w:rsid w:val="00850B17"/>
    <w:rsid w:val="00851CB2"/>
    <w:rsid w:val="00852B4F"/>
    <w:rsid w:val="008544AC"/>
    <w:rsid w:val="008548DA"/>
    <w:rsid w:val="008569E8"/>
    <w:rsid w:val="00857834"/>
    <w:rsid w:val="0086112A"/>
    <w:rsid w:val="00861428"/>
    <w:rsid w:val="00862FB5"/>
    <w:rsid w:val="00863222"/>
    <w:rsid w:val="00863A08"/>
    <w:rsid w:val="00864985"/>
    <w:rsid w:val="00864BD1"/>
    <w:rsid w:val="008650E2"/>
    <w:rsid w:val="00866A14"/>
    <w:rsid w:val="008672EC"/>
    <w:rsid w:val="00870058"/>
    <w:rsid w:val="008720DC"/>
    <w:rsid w:val="00872AD7"/>
    <w:rsid w:val="008735BA"/>
    <w:rsid w:val="00873B55"/>
    <w:rsid w:val="00874121"/>
    <w:rsid w:val="00874165"/>
    <w:rsid w:val="00874DA8"/>
    <w:rsid w:val="008760BD"/>
    <w:rsid w:val="00876621"/>
    <w:rsid w:val="00880979"/>
    <w:rsid w:val="00880DD1"/>
    <w:rsid w:val="00882295"/>
    <w:rsid w:val="00882C7B"/>
    <w:rsid w:val="00883952"/>
    <w:rsid w:val="008841D0"/>
    <w:rsid w:val="00884E19"/>
    <w:rsid w:val="0088559E"/>
    <w:rsid w:val="00886389"/>
    <w:rsid w:val="00887D24"/>
    <w:rsid w:val="008901A1"/>
    <w:rsid w:val="0089183D"/>
    <w:rsid w:val="0089273E"/>
    <w:rsid w:val="008A11D7"/>
    <w:rsid w:val="008A1CE1"/>
    <w:rsid w:val="008A7152"/>
    <w:rsid w:val="008A7700"/>
    <w:rsid w:val="008B0525"/>
    <w:rsid w:val="008B14FA"/>
    <w:rsid w:val="008B1B1F"/>
    <w:rsid w:val="008B3183"/>
    <w:rsid w:val="008B3A03"/>
    <w:rsid w:val="008B4821"/>
    <w:rsid w:val="008B528B"/>
    <w:rsid w:val="008B68A2"/>
    <w:rsid w:val="008B6BB3"/>
    <w:rsid w:val="008B6CB5"/>
    <w:rsid w:val="008B703C"/>
    <w:rsid w:val="008B74DC"/>
    <w:rsid w:val="008C1F7C"/>
    <w:rsid w:val="008C300A"/>
    <w:rsid w:val="008C644F"/>
    <w:rsid w:val="008C6F50"/>
    <w:rsid w:val="008D143C"/>
    <w:rsid w:val="008D27BD"/>
    <w:rsid w:val="008D28A7"/>
    <w:rsid w:val="008D5344"/>
    <w:rsid w:val="008D54ED"/>
    <w:rsid w:val="008D5CA6"/>
    <w:rsid w:val="008D65B6"/>
    <w:rsid w:val="008D6F56"/>
    <w:rsid w:val="008D7247"/>
    <w:rsid w:val="008E06E6"/>
    <w:rsid w:val="008E141A"/>
    <w:rsid w:val="008E1709"/>
    <w:rsid w:val="008E23BE"/>
    <w:rsid w:val="008E571C"/>
    <w:rsid w:val="008E57CA"/>
    <w:rsid w:val="008E5C87"/>
    <w:rsid w:val="008E7E3F"/>
    <w:rsid w:val="008F0920"/>
    <w:rsid w:val="008F0AF8"/>
    <w:rsid w:val="008F216F"/>
    <w:rsid w:val="008F22C4"/>
    <w:rsid w:val="008F5911"/>
    <w:rsid w:val="008F6460"/>
    <w:rsid w:val="008F7823"/>
    <w:rsid w:val="008F79F1"/>
    <w:rsid w:val="00900742"/>
    <w:rsid w:val="0090129D"/>
    <w:rsid w:val="00901437"/>
    <w:rsid w:val="00901855"/>
    <w:rsid w:val="009036E4"/>
    <w:rsid w:val="0090443F"/>
    <w:rsid w:val="00905CA0"/>
    <w:rsid w:val="00905DCC"/>
    <w:rsid w:val="009070E3"/>
    <w:rsid w:val="009073D0"/>
    <w:rsid w:val="009108ED"/>
    <w:rsid w:val="009121A5"/>
    <w:rsid w:val="00914276"/>
    <w:rsid w:val="00916B95"/>
    <w:rsid w:val="00917311"/>
    <w:rsid w:val="00917914"/>
    <w:rsid w:val="00917B57"/>
    <w:rsid w:val="0092098B"/>
    <w:rsid w:val="00920D66"/>
    <w:rsid w:val="00922175"/>
    <w:rsid w:val="00924723"/>
    <w:rsid w:val="00924894"/>
    <w:rsid w:val="00924F14"/>
    <w:rsid w:val="0093145B"/>
    <w:rsid w:val="00931DEA"/>
    <w:rsid w:val="00932794"/>
    <w:rsid w:val="009357C1"/>
    <w:rsid w:val="009364FF"/>
    <w:rsid w:val="0093769F"/>
    <w:rsid w:val="009429E1"/>
    <w:rsid w:val="009432D4"/>
    <w:rsid w:val="00943819"/>
    <w:rsid w:val="00943843"/>
    <w:rsid w:val="00943869"/>
    <w:rsid w:val="00944346"/>
    <w:rsid w:val="0094502A"/>
    <w:rsid w:val="0094576F"/>
    <w:rsid w:val="00947160"/>
    <w:rsid w:val="009474F7"/>
    <w:rsid w:val="00951615"/>
    <w:rsid w:val="00952289"/>
    <w:rsid w:val="0095664B"/>
    <w:rsid w:val="00956D63"/>
    <w:rsid w:val="00956DC4"/>
    <w:rsid w:val="00957E0F"/>
    <w:rsid w:val="00961ABB"/>
    <w:rsid w:val="00961F69"/>
    <w:rsid w:val="00962969"/>
    <w:rsid w:val="00965FB5"/>
    <w:rsid w:val="009721FE"/>
    <w:rsid w:val="00972E10"/>
    <w:rsid w:val="00973739"/>
    <w:rsid w:val="009749DA"/>
    <w:rsid w:val="009761D2"/>
    <w:rsid w:val="00977F9A"/>
    <w:rsid w:val="009804D8"/>
    <w:rsid w:val="0098078E"/>
    <w:rsid w:val="00981186"/>
    <w:rsid w:val="009814BE"/>
    <w:rsid w:val="00981995"/>
    <w:rsid w:val="0098360C"/>
    <w:rsid w:val="009872D0"/>
    <w:rsid w:val="00987828"/>
    <w:rsid w:val="009905E9"/>
    <w:rsid w:val="00990715"/>
    <w:rsid w:val="00990DBE"/>
    <w:rsid w:val="00992459"/>
    <w:rsid w:val="009942F9"/>
    <w:rsid w:val="00995502"/>
    <w:rsid w:val="00995C11"/>
    <w:rsid w:val="00997990"/>
    <w:rsid w:val="009A088C"/>
    <w:rsid w:val="009A2A35"/>
    <w:rsid w:val="009A46D7"/>
    <w:rsid w:val="009A7A94"/>
    <w:rsid w:val="009B1037"/>
    <w:rsid w:val="009B13C5"/>
    <w:rsid w:val="009B3FAC"/>
    <w:rsid w:val="009B40F1"/>
    <w:rsid w:val="009B42F5"/>
    <w:rsid w:val="009B5350"/>
    <w:rsid w:val="009B6587"/>
    <w:rsid w:val="009B6E91"/>
    <w:rsid w:val="009C0770"/>
    <w:rsid w:val="009C09CF"/>
    <w:rsid w:val="009C1079"/>
    <w:rsid w:val="009C205A"/>
    <w:rsid w:val="009C531A"/>
    <w:rsid w:val="009C6C5E"/>
    <w:rsid w:val="009C6FDA"/>
    <w:rsid w:val="009D0275"/>
    <w:rsid w:val="009D1C6B"/>
    <w:rsid w:val="009D1DE3"/>
    <w:rsid w:val="009D25CD"/>
    <w:rsid w:val="009D70A3"/>
    <w:rsid w:val="009D78B5"/>
    <w:rsid w:val="009D7CCE"/>
    <w:rsid w:val="009E0156"/>
    <w:rsid w:val="009E0281"/>
    <w:rsid w:val="009E08AF"/>
    <w:rsid w:val="009E0CA4"/>
    <w:rsid w:val="009E1D44"/>
    <w:rsid w:val="009E2799"/>
    <w:rsid w:val="009E3064"/>
    <w:rsid w:val="009E42E3"/>
    <w:rsid w:val="009E7F23"/>
    <w:rsid w:val="009F0B5C"/>
    <w:rsid w:val="009F1699"/>
    <w:rsid w:val="009F2731"/>
    <w:rsid w:val="009F2924"/>
    <w:rsid w:val="009F3C1F"/>
    <w:rsid w:val="009F4611"/>
    <w:rsid w:val="009F4A88"/>
    <w:rsid w:val="009F624C"/>
    <w:rsid w:val="009F634D"/>
    <w:rsid w:val="009F6E20"/>
    <w:rsid w:val="009F6FC7"/>
    <w:rsid w:val="009F75FE"/>
    <w:rsid w:val="00A001E8"/>
    <w:rsid w:val="00A00794"/>
    <w:rsid w:val="00A00872"/>
    <w:rsid w:val="00A04F83"/>
    <w:rsid w:val="00A070F1"/>
    <w:rsid w:val="00A07D8D"/>
    <w:rsid w:val="00A12826"/>
    <w:rsid w:val="00A15462"/>
    <w:rsid w:val="00A1570D"/>
    <w:rsid w:val="00A15945"/>
    <w:rsid w:val="00A1636A"/>
    <w:rsid w:val="00A1702C"/>
    <w:rsid w:val="00A204BB"/>
    <w:rsid w:val="00A236F2"/>
    <w:rsid w:val="00A23AF7"/>
    <w:rsid w:val="00A24C36"/>
    <w:rsid w:val="00A2574C"/>
    <w:rsid w:val="00A262FD"/>
    <w:rsid w:val="00A311B2"/>
    <w:rsid w:val="00A319FB"/>
    <w:rsid w:val="00A31FC3"/>
    <w:rsid w:val="00A34F4F"/>
    <w:rsid w:val="00A34FC4"/>
    <w:rsid w:val="00A35F38"/>
    <w:rsid w:val="00A36856"/>
    <w:rsid w:val="00A3714E"/>
    <w:rsid w:val="00A3739B"/>
    <w:rsid w:val="00A37417"/>
    <w:rsid w:val="00A40184"/>
    <w:rsid w:val="00A42F49"/>
    <w:rsid w:val="00A43652"/>
    <w:rsid w:val="00A43887"/>
    <w:rsid w:val="00A43FDD"/>
    <w:rsid w:val="00A455FE"/>
    <w:rsid w:val="00A45770"/>
    <w:rsid w:val="00A45D9B"/>
    <w:rsid w:val="00A47B0B"/>
    <w:rsid w:val="00A47FE5"/>
    <w:rsid w:val="00A51B54"/>
    <w:rsid w:val="00A5376E"/>
    <w:rsid w:val="00A550FE"/>
    <w:rsid w:val="00A55EB0"/>
    <w:rsid w:val="00A56344"/>
    <w:rsid w:val="00A56561"/>
    <w:rsid w:val="00A566CA"/>
    <w:rsid w:val="00A5686F"/>
    <w:rsid w:val="00A574FF"/>
    <w:rsid w:val="00A5756F"/>
    <w:rsid w:val="00A616D0"/>
    <w:rsid w:val="00A61E59"/>
    <w:rsid w:val="00A61F43"/>
    <w:rsid w:val="00A62B47"/>
    <w:rsid w:val="00A65496"/>
    <w:rsid w:val="00A658F8"/>
    <w:rsid w:val="00A66A09"/>
    <w:rsid w:val="00A673DF"/>
    <w:rsid w:val="00A67F82"/>
    <w:rsid w:val="00A701AD"/>
    <w:rsid w:val="00A707B7"/>
    <w:rsid w:val="00A71A06"/>
    <w:rsid w:val="00A73CA1"/>
    <w:rsid w:val="00A7421C"/>
    <w:rsid w:val="00A7452B"/>
    <w:rsid w:val="00A74E17"/>
    <w:rsid w:val="00A7583E"/>
    <w:rsid w:val="00A75EFF"/>
    <w:rsid w:val="00A7681C"/>
    <w:rsid w:val="00A76A90"/>
    <w:rsid w:val="00A76EB4"/>
    <w:rsid w:val="00A77F6E"/>
    <w:rsid w:val="00A81855"/>
    <w:rsid w:val="00A81A0A"/>
    <w:rsid w:val="00A83440"/>
    <w:rsid w:val="00A8445D"/>
    <w:rsid w:val="00A863D1"/>
    <w:rsid w:val="00A86D08"/>
    <w:rsid w:val="00A900CB"/>
    <w:rsid w:val="00A91428"/>
    <w:rsid w:val="00A91EEC"/>
    <w:rsid w:val="00A9490E"/>
    <w:rsid w:val="00A960B6"/>
    <w:rsid w:val="00A96A5D"/>
    <w:rsid w:val="00A97BD9"/>
    <w:rsid w:val="00AA0262"/>
    <w:rsid w:val="00AA0590"/>
    <w:rsid w:val="00AA43BA"/>
    <w:rsid w:val="00AB0DA4"/>
    <w:rsid w:val="00AB3910"/>
    <w:rsid w:val="00AB4D87"/>
    <w:rsid w:val="00AB4FC4"/>
    <w:rsid w:val="00AB5822"/>
    <w:rsid w:val="00AB68C9"/>
    <w:rsid w:val="00AB6B21"/>
    <w:rsid w:val="00AC2E7C"/>
    <w:rsid w:val="00AC3D68"/>
    <w:rsid w:val="00AC46D0"/>
    <w:rsid w:val="00AC5F1F"/>
    <w:rsid w:val="00AC64B7"/>
    <w:rsid w:val="00AD546A"/>
    <w:rsid w:val="00AD730E"/>
    <w:rsid w:val="00AD75F9"/>
    <w:rsid w:val="00AE1450"/>
    <w:rsid w:val="00AE163A"/>
    <w:rsid w:val="00AE56BC"/>
    <w:rsid w:val="00AE77C6"/>
    <w:rsid w:val="00AE7880"/>
    <w:rsid w:val="00AF207D"/>
    <w:rsid w:val="00AF2ECD"/>
    <w:rsid w:val="00AF5FC6"/>
    <w:rsid w:val="00AF632F"/>
    <w:rsid w:val="00B0197A"/>
    <w:rsid w:val="00B03FCC"/>
    <w:rsid w:val="00B061AB"/>
    <w:rsid w:val="00B0656B"/>
    <w:rsid w:val="00B06A6A"/>
    <w:rsid w:val="00B11333"/>
    <w:rsid w:val="00B1306E"/>
    <w:rsid w:val="00B15BBE"/>
    <w:rsid w:val="00B15FF7"/>
    <w:rsid w:val="00B16A14"/>
    <w:rsid w:val="00B17561"/>
    <w:rsid w:val="00B17DC8"/>
    <w:rsid w:val="00B20900"/>
    <w:rsid w:val="00B20B4D"/>
    <w:rsid w:val="00B23A74"/>
    <w:rsid w:val="00B242A1"/>
    <w:rsid w:val="00B242BA"/>
    <w:rsid w:val="00B2461B"/>
    <w:rsid w:val="00B24849"/>
    <w:rsid w:val="00B2524F"/>
    <w:rsid w:val="00B25427"/>
    <w:rsid w:val="00B27025"/>
    <w:rsid w:val="00B3019A"/>
    <w:rsid w:val="00B31086"/>
    <w:rsid w:val="00B310C7"/>
    <w:rsid w:val="00B34176"/>
    <w:rsid w:val="00B34444"/>
    <w:rsid w:val="00B378DD"/>
    <w:rsid w:val="00B37FE6"/>
    <w:rsid w:val="00B40B85"/>
    <w:rsid w:val="00B427C2"/>
    <w:rsid w:val="00B42858"/>
    <w:rsid w:val="00B44403"/>
    <w:rsid w:val="00B44ABD"/>
    <w:rsid w:val="00B44F90"/>
    <w:rsid w:val="00B451D4"/>
    <w:rsid w:val="00B45CC4"/>
    <w:rsid w:val="00B46C64"/>
    <w:rsid w:val="00B46D47"/>
    <w:rsid w:val="00B46E33"/>
    <w:rsid w:val="00B47092"/>
    <w:rsid w:val="00B5020B"/>
    <w:rsid w:val="00B510C9"/>
    <w:rsid w:val="00B55B95"/>
    <w:rsid w:val="00B56A18"/>
    <w:rsid w:val="00B6133E"/>
    <w:rsid w:val="00B61F0B"/>
    <w:rsid w:val="00B62E0C"/>
    <w:rsid w:val="00B63038"/>
    <w:rsid w:val="00B6385F"/>
    <w:rsid w:val="00B651AD"/>
    <w:rsid w:val="00B65996"/>
    <w:rsid w:val="00B65ADB"/>
    <w:rsid w:val="00B6771E"/>
    <w:rsid w:val="00B67904"/>
    <w:rsid w:val="00B67A63"/>
    <w:rsid w:val="00B67B95"/>
    <w:rsid w:val="00B71C1E"/>
    <w:rsid w:val="00B7210F"/>
    <w:rsid w:val="00B724C2"/>
    <w:rsid w:val="00B74923"/>
    <w:rsid w:val="00B74AB5"/>
    <w:rsid w:val="00B74C9D"/>
    <w:rsid w:val="00B75DB8"/>
    <w:rsid w:val="00B76210"/>
    <w:rsid w:val="00B7625E"/>
    <w:rsid w:val="00B76E28"/>
    <w:rsid w:val="00B76F31"/>
    <w:rsid w:val="00B803E5"/>
    <w:rsid w:val="00B80C0D"/>
    <w:rsid w:val="00B8223A"/>
    <w:rsid w:val="00B87525"/>
    <w:rsid w:val="00B9057B"/>
    <w:rsid w:val="00B90995"/>
    <w:rsid w:val="00B90A1B"/>
    <w:rsid w:val="00B91F7E"/>
    <w:rsid w:val="00B923E8"/>
    <w:rsid w:val="00B92D59"/>
    <w:rsid w:val="00B93802"/>
    <w:rsid w:val="00B96986"/>
    <w:rsid w:val="00BA085A"/>
    <w:rsid w:val="00BA7AED"/>
    <w:rsid w:val="00BB0C1D"/>
    <w:rsid w:val="00BB3023"/>
    <w:rsid w:val="00BB489B"/>
    <w:rsid w:val="00BB528C"/>
    <w:rsid w:val="00BB53D9"/>
    <w:rsid w:val="00BB6C84"/>
    <w:rsid w:val="00BB7BBD"/>
    <w:rsid w:val="00BB7F2E"/>
    <w:rsid w:val="00BC0148"/>
    <w:rsid w:val="00BC0274"/>
    <w:rsid w:val="00BC32C6"/>
    <w:rsid w:val="00BC409E"/>
    <w:rsid w:val="00BC40FF"/>
    <w:rsid w:val="00BC49EF"/>
    <w:rsid w:val="00BC766F"/>
    <w:rsid w:val="00BD1E1D"/>
    <w:rsid w:val="00BD2E70"/>
    <w:rsid w:val="00BD4050"/>
    <w:rsid w:val="00BD42EF"/>
    <w:rsid w:val="00BD49E5"/>
    <w:rsid w:val="00BD514E"/>
    <w:rsid w:val="00BD5243"/>
    <w:rsid w:val="00BD70FE"/>
    <w:rsid w:val="00BE0B8F"/>
    <w:rsid w:val="00BE1571"/>
    <w:rsid w:val="00BE2422"/>
    <w:rsid w:val="00BE357B"/>
    <w:rsid w:val="00BE6E23"/>
    <w:rsid w:val="00BF1DAC"/>
    <w:rsid w:val="00BF1EAA"/>
    <w:rsid w:val="00BF2D67"/>
    <w:rsid w:val="00BF5351"/>
    <w:rsid w:val="00BF7DB9"/>
    <w:rsid w:val="00C02589"/>
    <w:rsid w:val="00C02BEA"/>
    <w:rsid w:val="00C02F9E"/>
    <w:rsid w:val="00C0323A"/>
    <w:rsid w:val="00C0501F"/>
    <w:rsid w:val="00C050FC"/>
    <w:rsid w:val="00C066BC"/>
    <w:rsid w:val="00C06BF0"/>
    <w:rsid w:val="00C07E75"/>
    <w:rsid w:val="00C10904"/>
    <w:rsid w:val="00C1288E"/>
    <w:rsid w:val="00C13C2A"/>
    <w:rsid w:val="00C13E34"/>
    <w:rsid w:val="00C14540"/>
    <w:rsid w:val="00C15D29"/>
    <w:rsid w:val="00C2096F"/>
    <w:rsid w:val="00C27E1A"/>
    <w:rsid w:val="00C30BEF"/>
    <w:rsid w:val="00C30EB2"/>
    <w:rsid w:val="00C31253"/>
    <w:rsid w:val="00C314AB"/>
    <w:rsid w:val="00C319E0"/>
    <w:rsid w:val="00C32742"/>
    <w:rsid w:val="00C33FED"/>
    <w:rsid w:val="00C34722"/>
    <w:rsid w:val="00C35876"/>
    <w:rsid w:val="00C37044"/>
    <w:rsid w:val="00C37880"/>
    <w:rsid w:val="00C41F65"/>
    <w:rsid w:val="00C43271"/>
    <w:rsid w:val="00C43985"/>
    <w:rsid w:val="00C465E9"/>
    <w:rsid w:val="00C46C2F"/>
    <w:rsid w:val="00C474EA"/>
    <w:rsid w:val="00C4796C"/>
    <w:rsid w:val="00C508F9"/>
    <w:rsid w:val="00C51AEF"/>
    <w:rsid w:val="00C51C49"/>
    <w:rsid w:val="00C548D2"/>
    <w:rsid w:val="00C5623E"/>
    <w:rsid w:val="00C5674C"/>
    <w:rsid w:val="00C569A0"/>
    <w:rsid w:val="00C6004E"/>
    <w:rsid w:val="00C61CAC"/>
    <w:rsid w:val="00C63C18"/>
    <w:rsid w:val="00C64477"/>
    <w:rsid w:val="00C67844"/>
    <w:rsid w:val="00C709BD"/>
    <w:rsid w:val="00C71B66"/>
    <w:rsid w:val="00C726FC"/>
    <w:rsid w:val="00C74380"/>
    <w:rsid w:val="00C77102"/>
    <w:rsid w:val="00C77DC0"/>
    <w:rsid w:val="00C81D32"/>
    <w:rsid w:val="00C8224C"/>
    <w:rsid w:val="00C822B5"/>
    <w:rsid w:val="00C84398"/>
    <w:rsid w:val="00C873AD"/>
    <w:rsid w:val="00C90AFA"/>
    <w:rsid w:val="00C90C54"/>
    <w:rsid w:val="00C91A66"/>
    <w:rsid w:val="00C91B50"/>
    <w:rsid w:val="00C92230"/>
    <w:rsid w:val="00C92FB6"/>
    <w:rsid w:val="00C943A8"/>
    <w:rsid w:val="00C965EF"/>
    <w:rsid w:val="00C977B9"/>
    <w:rsid w:val="00C979FD"/>
    <w:rsid w:val="00CA1CCC"/>
    <w:rsid w:val="00CA23B9"/>
    <w:rsid w:val="00CA3691"/>
    <w:rsid w:val="00CA4EEF"/>
    <w:rsid w:val="00CA504C"/>
    <w:rsid w:val="00CA5361"/>
    <w:rsid w:val="00CB0EF4"/>
    <w:rsid w:val="00CB115B"/>
    <w:rsid w:val="00CB1221"/>
    <w:rsid w:val="00CB2FED"/>
    <w:rsid w:val="00CB5C70"/>
    <w:rsid w:val="00CC060B"/>
    <w:rsid w:val="00CC07C1"/>
    <w:rsid w:val="00CC221C"/>
    <w:rsid w:val="00CC53B9"/>
    <w:rsid w:val="00CD026F"/>
    <w:rsid w:val="00CD09E3"/>
    <w:rsid w:val="00CD0A71"/>
    <w:rsid w:val="00CD2A53"/>
    <w:rsid w:val="00CD31F0"/>
    <w:rsid w:val="00CD3541"/>
    <w:rsid w:val="00CD466B"/>
    <w:rsid w:val="00CD5977"/>
    <w:rsid w:val="00CD71E8"/>
    <w:rsid w:val="00CE0E46"/>
    <w:rsid w:val="00CE1598"/>
    <w:rsid w:val="00CE2B19"/>
    <w:rsid w:val="00CE4AA9"/>
    <w:rsid w:val="00CE4BD1"/>
    <w:rsid w:val="00CE5440"/>
    <w:rsid w:val="00CE774A"/>
    <w:rsid w:val="00CF1B49"/>
    <w:rsid w:val="00CF1CF7"/>
    <w:rsid w:val="00CF1DFD"/>
    <w:rsid w:val="00CF20B7"/>
    <w:rsid w:val="00CF249B"/>
    <w:rsid w:val="00CF2EAC"/>
    <w:rsid w:val="00CF3856"/>
    <w:rsid w:val="00CF3E37"/>
    <w:rsid w:val="00D00958"/>
    <w:rsid w:val="00D01B4A"/>
    <w:rsid w:val="00D02574"/>
    <w:rsid w:val="00D02904"/>
    <w:rsid w:val="00D033DB"/>
    <w:rsid w:val="00D0352F"/>
    <w:rsid w:val="00D0578F"/>
    <w:rsid w:val="00D05FC3"/>
    <w:rsid w:val="00D116C7"/>
    <w:rsid w:val="00D124ED"/>
    <w:rsid w:val="00D13AD8"/>
    <w:rsid w:val="00D146CB"/>
    <w:rsid w:val="00D149C9"/>
    <w:rsid w:val="00D15F13"/>
    <w:rsid w:val="00D206EC"/>
    <w:rsid w:val="00D23C1F"/>
    <w:rsid w:val="00D2645F"/>
    <w:rsid w:val="00D26CC5"/>
    <w:rsid w:val="00D30244"/>
    <w:rsid w:val="00D30A3C"/>
    <w:rsid w:val="00D30CD6"/>
    <w:rsid w:val="00D31B41"/>
    <w:rsid w:val="00D3312F"/>
    <w:rsid w:val="00D33826"/>
    <w:rsid w:val="00D35279"/>
    <w:rsid w:val="00D36125"/>
    <w:rsid w:val="00D405C5"/>
    <w:rsid w:val="00D42EF2"/>
    <w:rsid w:val="00D431C5"/>
    <w:rsid w:val="00D463EA"/>
    <w:rsid w:val="00D47B35"/>
    <w:rsid w:val="00D47D74"/>
    <w:rsid w:val="00D51A35"/>
    <w:rsid w:val="00D535FB"/>
    <w:rsid w:val="00D53950"/>
    <w:rsid w:val="00D54429"/>
    <w:rsid w:val="00D55558"/>
    <w:rsid w:val="00D5675A"/>
    <w:rsid w:val="00D567B9"/>
    <w:rsid w:val="00D5755E"/>
    <w:rsid w:val="00D57C94"/>
    <w:rsid w:val="00D57CAA"/>
    <w:rsid w:val="00D600C5"/>
    <w:rsid w:val="00D603D7"/>
    <w:rsid w:val="00D62542"/>
    <w:rsid w:val="00D62596"/>
    <w:rsid w:val="00D64506"/>
    <w:rsid w:val="00D64A4C"/>
    <w:rsid w:val="00D674DE"/>
    <w:rsid w:val="00D679BE"/>
    <w:rsid w:val="00D67AC3"/>
    <w:rsid w:val="00D7232A"/>
    <w:rsid w:val="00D72B0F"/>
    <w:rsid w:val="00D7577D"/>
    <w:rsid w:val="00D76110"/>
    <w:rsid w:val="00D76434"/>
    <w:rsid w:val="00D7753A"/>
    <w:rsid w:val="00D77574"/>
    <w:rsid w:val="00D80A55"/>
    <w:rsid w:val="00D81338"/>
    <w:rsid w:val="00D814B7"/>
    <w:rsid w:val="00D81836"/>
    <w:rsid w:val="00D81E45"/>
    <w:rsid w:val="00D82BDF"/>
    <w:rsid w:val="00D83805"/>
    <w:rsid w:val="00D84269"/>
    <w:rsid w:val="00D842F2"/>
    <w:rsid w:val="00D84F1E"/>
    <w:rsid w:val="00D85002"/>
    <w:rsid w:val="00D869D7"/>
    <w:rsid w:val="00D874E4"/>
    <w:rsid w:val="00D874FE"/>
    <w:rsid w:val="00D87A22"/>
    <w:rsid w:val="00D933EF"/>
    <w:rsid w:val="00D96DFB"/>
    <w:rsid w:val="00D97D15"/>
    <w:rsid w:val="00DA0997"/>
    <w:rsid w:val="00DA1378"/>
    <w:rsid w:val="00DA2B18"/>
    <w:rsid w:val="00DA344D"/>
    <w:rsid w:val="00DA53D5"/>
    <w:rsid w:val="00DA606D"/>
    <w:rsid w:val="00DA62F6"/>
    <w:rsid w:val="00DA7220"/>
    <w:rsid w:val="00DB02D1"/>
    <w:rsid w:val="00DB02F6"/>
    <w:rsid w:val="00DB0758"/>
    <w:rsid w:val="00DB265A"/>
    <w:rsid w:val="00DB2700"/>
    <w:rsid w:val="00DB28CC"/>
    <w:rsid w:val="00DB2E67"/>
    <w:rsid w:val="00DB5E01"/>
    <w:rsid w:val="00DB6068"/>
    <w:rsid w:val="00DB63E9"/>
    <w:rsid w:val="00DB6990"/>
    <w:rsid w:val="00DB6A8A"/>
    <w:rsid w:val="00DB74CC"/>
    <w:rsid w:val="00DC0001"/>
    <w:rsid w:val="00DC15C2"/>
    <w:rsid w:val="00DC286D"/>
    <w:rsid w:val="00DC3DC5"/>
    <w:rsid w:val="00DC3FE5"/>
    <w:rsid w:val="00DC4A7D"/>
    <w:rsid w:val="00DC7310"/>
    <w:rsid w:val="00DC74F5"/>
    <w:rsid w:val="00DC79EC"/>
    <w:rsid w:val="00DD099E"/>
    <w:rsid w:val="00DD3889"/>
    <w:rsid w:val="00DD43B2"/>
    <w:rsid w:val="00DD4934"/>
    <w:rsid w:val="00DD5AEE"/>
    <w:rsid w:val="00DD5F03"/>
    <w:rsid w:val="00DE0A5A"/>
    <w:rsid w:val="00DE0B86"/>
    <w:rsid w:val="00DE158D"/>
    <w:rsid w:val="00DE7098"/>
    <w:rsid w:val="00DF1328"/>
    <w:rsid w:val="00DF30DF"/>
    <w:rsid w:val="00DF71AB"/>
    <w:rsid w:val="00DF71DE"/>
    <w:rsid w:val="00E01032"/>
    <w:rsid w:val="00E01E88"/>
    <w:rsid w:val="00E02CDB"/>
    <w:rsid w:val="00E057D8"/>
    <w:rsid w:val="00E05E84"/>
    <w:rsid w:val="00E05F09"/>
    <w:rsid w:val="00E06B5C"/>
    <w:rsid w:val="00E11A18"/>
    <w:rsid w:val="00E12E4D"/>
    <w:rsid w:val="00E13131"/>
    <w:rsid w:val="00E1391D"/>
    <w:rsid w:val="00E1405A"/>
    <w:rsid w:val="00E14A6D"/>
    <w:rsid w:val="00E203D0"/>
    <w:rsid w:val="00E20DE6"/>
    <w:rsid w:val="00E22271"/>
    <w:rsid w:val="00E2299C"/>
    <w:rsid w:val="00E24212"/>
    <w:rsid w:val="00E25DEF"/>
    <w:rsid w:val="00E2645E"/>
    <w:rsid w:val="00E270B5"/>
    <w:rsid w:val="00E2790D"/>
    <w:rsid w:val="00E27CB3"/>
    <w:rsid w:val="00E3089B"/>
    <w:rsid w:val="00E30B8B"/>
    <w:rsid w:val="00E31C6B"/>
    <w:rsid w:val="00E31E00"/>
    <w:rsid w:val="00E32E68"/>
    <w:rsid w:val="00E35B5E"/>
    <w:rsid w:val="00E35EFA"/>
    <w:rsid w:val="00E37532"/>
    <w:rsid w:val="00E37590"/>
    <w:rsid w:val="00E37E50"/>
    <w:rsid w:val="00E406D9"/>
    <w:rsid w:val="00E4076B"/>
    <w:rsid w:val="00E41019"/>
    <w:rsid w:val="00E410D8"/>
    <w:rsid w:val="00E41B1D"/>
    <w:rsid w:val="00E4211F"/>
    <w:rsid w:val="00E4215D"/>
    <w:rsid w:val="00E425A3"/>
    <w:rsid w:val="00E43858"/>
    <w:rsid w:val="00E4530D"/>
    <w:rsid w:val="00E4543D"/>
    <w:rsid w:val="00E45FEF"/>
    <w:rsid w:val="00E466AB"/>
    <w:rsid w:val="00E47976"/>
    <w:rsid w:val="00E47D0F"/>
    <w:rsid w:val="00E50B52"/>
    <w:rsid w:val="00E5202E"/>
    <w:rsid w:val="00E520C1"/>
    <w:rsid w:val="00E52F44"/>
    <w:rsid w:val="00E53101"/>
    <w:rsid w:val="00E53240"/>
    <w:rsid w:val="00E55411"/>
    <w:rsid w:val="00E5619D"/>
    <w:rsid w:val="00E57830"/>
    <w:rsid w:val="00E57D5B"/>
    <w:rsid w:val="00E57DDB"/>
    <w:rsid w:val="00E605A5"/>
    <w:rsid w:val="00E611BC"/>
    <w:rsid w:val="00E61BEA"/>
    <w:rsid w:val="00E62560"/>
    <w:rsid w:val="00E62663"/>
    <w:rsid w:val="00E62867"/>
    <w:rsid w:val="00E64207"/>
    <w:rsid w:val="00E645C2"/>
    <w:rsid w:val="00E65193"/>
    <w:rsid w:val="00E65AF8"/>
    <w:rsid w:val="00E66B93"/>
    <w:rsid w:val="00E679EB"/>
    <w:rsid w:val="00E72FCB"/>
    <w:rsid w:val="00E73BA9"/>
    <w:rsid w:val="00E73ECE"/>
    <w:rsid w:val="00E74896"/>
    <w:rsid w:val="00E753B4"/>
    <w:rsid w:val="00E764AC"/>
    <w:rsid w:val="00E76563"/>
    <w:rsid w:val="00E80D06"/>
    <w:rsid w:val="00E836BD"/>
    <w:rsid w:val="00E83A70"/>
    <w:rsid w:val="00E83E65"/>
    <w:rsid w:val="00E85387"/>
    <w:rsid w:val="00E85920"/>
    <w:rsid w:val="00E85A74"/>
    <w:rsid w:val="00E9005A"/>
    <w:rsid w:val="00E921F0"/>
    <w:rsid w:val="00E92352"/>
    <w:rsid w:val="00E92EA0"/>
    <w:rsid w:val="00E93731"/>
    <w:rsid w:val="00E95FD9"/>
    <w:rsid w:val="00EA1379"/>
    <w:rsid w:val="00EA33A5"/>
    <w:rsid w:val="00EA4733"/>
    <w:rsid w:val="00EA4E3E"/>
    <w:rsid w:val="00EA5EB2"/>
    <w:rsid w:val="00EA66EC"/>
    <w:rsid w:val="00EB0F7F"/>
    <w:rsid w:val="00EB10A4"/>
    <w:rsid w:val="00EB124C"/>
    <w:rsid w:val="00EB2AEE"/>
    <w:rsid w:val="00EB532A"/>
    <w:rsid w:val="00EB64A0"/>
    <w:rsid w:val="00EB6D6C"/>
    <w:rsid w:val="00EB758E"/>
    <w:rsid w:val="00EC12DE"/>
    <w:rsid w:val="00EC25A7"/>
    <w:rsid w:val="00EC3674"/>
    <w:rsid w:val="00EC44F1"/>
    <w:rsid w:val="00EC4717"/>
    <w:rsid w:val="00EC4D45"/>
    <w:rsid w:val="00EC624F"/>
    <w:rsid w:val="00EC6F49"/>
    <w:rsid w:val="00ED0189"/>
    <w:rsid w:val="00ED02D6"/>
    <w:rsid w:val="00ED0EC3"/>
    <w:rsid w:val="00ED1284"/>
    <w:rsid w:val="00ED3317"/>
    <w:rsid w:val="00ED37C7"/>
    <w:rsid w:val="00ED5761"/>
    <w:rsid w:val="00ED61D0"/>
    <w:rsid w:val="00ED66C9"/>
    <w:rsid w:val="00ED6AB7"/>
    <w:rsid w:val="00ED75B7"/>
    <w:rsid w:val="00ED7B36"/>
    <w:rsid w:val="00EE10D3"/>
    <w:rsid w:val="00EE1FF4"/>
    <w:rsid w:val="00EE23E3"/>
    <w:rsid w:val="00EE33CB"/>
    <w:rsid w:val="00EE3D73"/>
    <w:rsid w:val="00EE3EE8"/>
    <w:rsid w:val="00EE4691"/>
    <w:rsid w:val="00EF01FD"/>
    <w:rsid w:val="00EF11B0"/>
    <w:rsid w:val="00EF2125"/>
    <w:rsid w:val="00EF3F9D"/>
    <w:rsid w:val="00EF76F2"/>
    <w:rsid w:val="00EF7762"/>
    <w:rsid w:val="00F028D3"/>
    <w:rsid w:val="00F0318F"/>
    <w:rsid w:val="00F032AE"/>
    <w:rsid w:val="00F04F21"/>
    <w:rsid w:val="00F05345"/>
    <w:rsid w:val="00F06519"/>
    <w:rsid w:val="00F06B95"/>
    <w:rsid w:val="00F07FC1"/>
    <w:rsid w:val="00F11535"/>
    <w:rsid w:val="00F11ADD"/>
    <w:rsid w:val="00F12F2A"/>
    <w:rsid w:val="00F13111"/>
    <w:rsid w:val="00F160F2"/>
    <w:rsid w:val="00F16911"/>
    <w:rsid w:val="00F203CD"/>
    <w:rsid w:val="00F20A9E"/>
    <w:rsid w:val="00F21225"/>
    <w:rsid w:val="00F21700"/>
    <w:rsid w:val="00F21A81"/>
    <w:rsid w:val="00F22207"/>
    <w:rsid w:val="00F222F6"/>
    <w:rsid w:val="00F2299F"/>
    <w:rsid w:val="00F233FF"/>
    <w:rsid w:val="00F236BB"/>
    <w:rsid w:val="00F23BF8"/>
    <w:rsid w:val="00F23D50"/>
    <w:rsid w:val="00F25483"/>
    <w:rsid w:val="00F26839"/>
    <w:rsid w:val="00F26971"/>
    <w:rsid w:val="00F278B6"/>
    <w:rsid w:val="00F27B15"/>
    <w:rsid w:val="00F27B37"/>
    <w:rsid w:val="00F30B56"/>
    <w:rsid w:val="00F3123E"/>
    <w:rsid w:val="00F33513"/>
    <w:rsid w:val="00F3400D"/>
    <w:rsid w:val="00F34839"/>
    <w:rsid w:val="00F35A2F"/>
    <w:rsid w:val="00F35EA9"/>
    <w:rsid w:val="00F36BD6"/>
    <w:rsid w:val="00F37735"/>
    <w:rsid w:val="00F37837"/>
    <w:rsid w:val="00F37920"/>
    <w:rsid w:val="00F40C2F"/>
    <w:rsid w:val="00F40E19"/>
    <w:rsid w:val="00F417FA"/>
    <w:rsid w:val="00F4367A"/>
    <w:rsid w:val="00F4694B"/>
    <w:rsid w:val="00F4724B"/>
    <w:rsid w:val="00F5033B"/>
    <w:rsid w:val="00F507E7"/>
    <w:rsid w:val="00F552C0"/>
    <w:rsid w:val="00F558DB"/>
    <w:rsid w:val="00F56879"/>
    <w:rsid w:val="00F56C81"/>
    <w:rsid w:val="00F606E4"/>
    <w:rsid w:val="00F60C57"/>
    <w:rsid w:val="00F61339"/>
    <w:rsid w:val="00F62293"/>
    <w:rsid w:val="00F62E7C"/>
    <w:rsid w:val="00F63739"/>
    <w:rsid w:val="00F65197"/>
    <w:rsid w:val="00F705A0"/>
    <w:rsid w:val="00F706EE"/>
    <w:rsid w:val="00F73012"/>
    <w:rsid w:val="00F740E3"/>
    <w:rsid w:val="00F74DEA"/>
    <w:rsid w:val="00F74FCA"/>
    <w:rsid w:val="00F75521"/>
    <w:rsid w:val="00F76D5A"/>
    <w:rsid w:val="00F77EA0"/>
    <w:rsid w:val="00F80876"/>
    <w:rsid w:val="00F82BB8"/>
    <w:rsid w:val="00F82F2D"/>
    <w:rsid w:val="00F83EF9"/>
    <w:rsid w:val="00F84182"/>
    <w:rsid w:val="00F87082"/>
    <w:rsid w:val="00F87DD3"/>
    <w:rsid w:val="00F9145B"/>
    <w:rsid w:val="00F91579"/>
    <w:rsid w:val="00F92A57"/>
    <w:rsid w:val="00F940E2"/>
    <w:rsid w:val="00F94D14"/>
    <w:rsid w:val="00F95608"/>
    <w:rsid w:val="00F9567C"/>
    <w:rsid w:val="00FA0CBF"/>
    <w:rsid w:val="00FA1923"/>
    <w:rsid w:val="00FA369E"/>
    <w:rsid w:val="00FA5F4D"/>
    <w:rsid w:val="00FA635A"/>
    <w:rsid w:val="00FB023E"/>
    <w:rsid w:val="00FB0AC8"/>
    <w:rsid w:val="00FB1108"/>
    <w:rsid w:val="00FB2327"/>
    <w:rsid w:val="00FB34DB"/>
    <w:rsid w:val="00FB3543"/>
    <w:rsid w:val="00FB3D10"/>
    <w:rsid w:val="00FB4BA1"/>
    <w:rsid w:val="00FB6560"/>
    <w:rsid w:val="00FB6DBA"/>
    <w:rsid w:val="00FC1A32"/>
    <w:rsid w:val="00FC2957"/>
    <w:rsid w:val="00FC3879"/>
    <w:rsid w:val="00FC4D21"/>
    <w:rsid w:val="00FC532B"/>
    <w:rsid w:val="00FC5A30"/>
    <w:rsid w:val="00FC5B7E"/>
    <w:rsid w:val="00FC5BEC"/>
    <w:rsid w:val="00FC60C3"/>
    <w:rsid w:val="00FC61BD"/>
    <w:rsid w:val="00FD037A"/>
    <w:rsid w:val="00FD217E"/>
    <w:rsid w:val="00FD292B"/>
    <w:rsid w:val="00FD2DDD"/>
    <w:rsid w:val="00FD4157"/>
    <w:rsid w:val="00FD45A2"/>
    <w:rsid w:val="00FD78A1"/>
    <w:rsid w:val="00FE0C8F"/>
    <w:rsid w:val="00FE0EDA"/>
    <w:rsid w:val="00FE29EA"/>
    <w:rsid w:val="00FE2D23"/>
    <w:rsid w:val="00FE3EB4"/>
    <w:rsid w:val="00FE4309"/>
    <w:rsid w:val="00FE5F0E"/>
    <w:rsid w:val="00FE6E4A"/>
    <w:rsid w:val="00FE7293"/>
    <w:rsid w:val="00FE7636"/>
    <w:rsid w:val="00FF0072"/>
    <w:rsid w:val="00FF0817"/>
    <w:rsid w:val="00FF15B4"/>
    <w:rsid w:val="00FF2474"/>
    <w:rsid w:val="00FF5BEA"/>
    <w:rsid w:val="00FF602B"/>
    <w:rsid w:val="00FF74B3"/>
    <w:rsid w:val="00FF7659"/>
    <w:rsid w:val="00FF7B7A"/>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14:docId w14:val="511F0D5B"/>
  <w15:chartTrackingRefBased/>
  <w15:docId w15:val="{22011E0A-9676-1141-B232-21DF86CF2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E2022"/>
    <w:pPr>
      <w:spacing w:after="200" w:line="276" w:lineRule="auto"/>
    </w:pPr>
    <w:rPr>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E202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E2022"/>
    <w:rPr>
      <w:sz w:val="22"/>
      <w:szCs w:val="22"/>
    </w:rPr>
  </w:style>
  <w:style w:type="table" w:styleId="Grigliatabella">
    <w:name w:val="Table Grid"/>
    <w:basedOn w:val="Tabellanormale"/>
    <w:rsid w:val="003E2022"/>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3E2022"/>
    <w:rPr>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3E2022"/>
    <w:rPr>
      <w:sz w:val="22"/>
      <w:szCs w:val="22"/>
    </w:rPr>
  </w:style>
  <w:style w:type="paragraph" w:styleId="Titolo">
    <w:name w:val="Title"/>
    <w:basedOn w:val="Normale"/>
    <w:next w:val="Normale"/>
    <w:link w:val="TitoloCarattere"/>
    <w:uiPriority w:val="10"/>
    <w:qFormat/>
    <w:rsid w:val="003E2022"/>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oloCarattere">
    <w:name w:val="Titolo Carattere"/>
    <w:basedOn w:val="Carpredefinitoparagrafo"/>
    <w:link w:val="Titolo"/>
    <w:uiPriority w:val="10"/>
    <w:rsid w:val="003E2022"/>
    <w:rPr>
      <w:rFonts w:asciiTheme="majorHAnsi" w:eastAsiaTheme="majorEastAsia" w:hAnsiTheme="majorHAnsi" w:cstheme="majorBidi"/>
      <w:color w:val="323E4F" w:themeColor="text2" w:themeShade="BF"/>
      <w:spacing w:val="5"/>
      <w:kern w:val="28"/>
      <w:sz w:val="52"/>
      <w:szCs w:val="52"/>
    </w:rPr>
  </w:style>
  <w:style w:type="paragraph" w:styleId="Pidipagina">
    <w:name w:val="footer"/>
    <w:basedOn w:val="Normale"/>
    <w:link w:val="PidipaginaCarattere"/>
    <w:uiPriority w:val="99"/>
    <w:unhideWhenUsed/>
    <w:rsid w:val="009E08AF"/>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9E08AF"/>
    <w:rPr>
      <w:sz w:val="22"/>
      <w:szCs w:val="22"/>
    </w:rPr>
  </w:style>
  <w:style w:type="paragraph" w:styleId="Sommario1">
    <w:name w:val="toc 1"/>
    <w:basedOn w:val="Normale"/>
    <w:next w:val="Normale"/>
    <w:autoRedefine/>
    <w:uiPriority w:val="39"/>
    <w:rsid w:val="009D70A3"/>
    <w:pPr>
      <w:spacing w:after="0" w:line="240" w:lineRule="auto"/>
    </w:pPr>
    <w:rPr>
      <w:rFonts w:ascii="Arial" w:eastAsia="Times New Roman" w:hAnsi="Arial" w:cs="Times New Roman"/>
      <w:sz w:val="20"/>
      <w:szCs w:val="20"/>
      <w:lang w:eastAsia="it-IT"/>
    </w:rPr>
  </w:style>
  <w:style w:type="character" w:styleId="Collegamentoipertestuale">
    <w:name w:val="Hyperlink"/>
    <w:rsid w:val="009D70A3"/>
    <w:rPr>
      <w:color w:val="0000FF"/>
      <w:u w:val="single"/>
    </w:rPr>
  </w:style>
  <w:style w:type="character" w:styleId="Menzionenonrisolta">
    <w:name w:val="Unresolved Mention"/>
    <w:basedOn w:val="Carpredefinitoparagrafo"/>
    <w:uiPriority w:val="99"/>
    <w:semiHidden/>
    <w:unhideWhenUsed/>
    <w:rsid w:val="000A54FE"/>
    <w:rPr>
      <w:color w:val="605E5C"/>
      <w:shd w:val="clear" w:color="auto" w:fill="E1DFDD"/>
    </w:rPr>
  </w:style>
  <w:style w:type="character" w:customStyle="1" w:styleId="jlqj4b">
    <w:name w:val="jlqj4b"/>
    <w:basedOn w:val="Carpredefinitoparagrafo"/>
    <w:rsid w:val="002E475D"/>
  </w:style>
  <w:style w:type="character" w:styleId="Enfasigrassetto">
    <w:name w:val="Strong"/>
    <w:basedOn w:val="Carpredefinitoparagrafo"/>
    <w:uiPriority w:val="22"/>
    <w:qFormat/>
    <w:rsid w:val="000C5D8A"/>
    <w:rPr>
      <w:b/>
      <w:bCs/>
    </w:rPr>
  </w:style>
  <w:style w:type="paragraph" w:styleId="Paragrafoelenco">
    <w:name w:val="List Paragraph"/>
    <w:basedOn w:val="Normale"/>
    <w:uiPriority w:val="34"/>
    <w:qFormat/>
    <w:rsid w:val="00DC00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82202">
      <w:bodyDiv w:val="1"/>
      <w:marLeft w:val="0"/>
      <w:marRight w:val="0"/>
      <w:marTop w:val="0"/>
      <w:marBottom w:val="0"/>
      <w:divBdr>
        <w:top w:val="none" w:sz="0" w:space="0" w:color="auto"/>
        <w:left w:val="none" w:sz="0" w:space="0" w:color="auto"/>
        <w:bottom w:val="none" w:sz="0" w:space="0" w:color="auto"/>
        <w:right w:val="none" w:sz="0" w:space="0" w:color="auto"/>
      </w:divBdr>
    </w:div>
    <w:div w:id="81730528">
      <w:bodyDiv w:val="1"/>
      <w:marLeft w:val="0"/>
      <w:marRight w:val="0"/>
      <w:marTop w:val="0"/>
      <w:marBottom w:val="0"/>
      <w:divBdr>
        <w:top w:val="none" w:sz="0" w:space="0" w:color="auto"/>
        <w:left w:val="none" w:sz="0" w:space="0" w:color="auto"/>
        <w:bottom w:val="none" w:sz="0" w:space="0" w:color="auto"/>
        <w:right w:val="none" w:sz="0" w:space="0" w:color="auto"/>
      </w:divBdr>
    </w:div>
    <w:div w:id="102772291">
      <w:bodyDiv w:val="1"/>
      <w:marLeft w:val="0"/>
      <w:marRight w:val="0"/>
      <w:marTop w:val="0"/>
      <w:marBottom w:val="0"/>
      <w:divBdr>
        <w:top w:val="none" w:sz="0" w:space="0" w:color="auto"/>
        <w:left w:val="none" w:sz="0" w:space="0" w:color="auto"/>
        <w:bottom w:val="none" w:sz="0" w:space="0" w:color="auto"/>
        <w:right w:val="none" w:sz="0" w:space="0" w:color="auto"/>
      </w:divBdr>
    </w:div>
    <w:div w:id="250939898">
      <w:bodyDiv w:val="1"/>
      <w:marLeft w:val="0"/>
      <w:marRight w:val="0"/>
      <w:marTop w:val="0"/>
      <w:marBottom w:val="0"/>
      <w:divBdr>
        <w:top w:val="none" w:sz="0" w:space="0" w:color="auto"/>
        <w:left w:val="none" w:sz="0" w:space="0" w:color="auto"/>
        <w:bottom w:val="none" w:sz="0" w:space="0" w:color="auto"/>
        <w:right w:val="none" w:sz="0" w:space="0" w:color="auto"/>
      </w:divBdr>
    </w:div>
    <w:div w:id="311719583">
      <w:bodyDiv w:val="1"/>
      <w:marLeft w:val="0"/>
      <w:marRight w:val="0"/>
      <w:marTop w:val="0"/>
      <w:marBottom w:val="0"/>
      <w:divBdr>
        <w:top w:val="none" w:sz="0" w:space="0" w:color="auto"/>
        <w:left w:val="none" w:sz="0" w:space="0" w:color="auto"/>
        <w:bottom w:val="none" w:sz="0" w:space="0" w:color="auto"/>
        <w:right w:val="none" w:sz="0" w:space="0" w:color="auto"/>
      </w:divBdr>
    </w:div>
    <w:div w:id="322928459">
      <w:bodyDiv w:val="1"/>
      <w:marLeft w:val="0"/>
      <w:marRight w:val="0"/>
      <w:marTop w:val="0"/>
      <w:marBottom w:val="0"/>
      <w:divBdr>
        <w:top w:val="none" w:sz="0" w:space="0" w:color="auto"/>
        <w:left w:val="none" w:sz="0" w:space="0" w:color="auto"/>
        <w:bottom w:val="none" w:sz="0" w:space="0" w:color="auto"/>
        <w:right w:val="none" w:sz="0" w:space="0" w:color="auto"/>
      </w:divBdr>
    </w:div>
    <w:div w:id="330183193">
      <w:bodyDiv w:val="1"/>
      <w:marLeft w:val="0"/>
      <w:marRight w:val="0"/>
      <w:marTop w:val="0"/>
      <w:marBottom w:val="0"/>
      <w:divBdr>
        <w:top w:val="none" w:sz="0" w:space="0" w:color="auto"/>
        <w:left w:val="none" w:sz="0" w:space="0" w:color="auto"/>
        <w:bottom w:val="none" w:sz="0" w:space="0" w:color="auto"/>
        <w:right w:val="none" w:sz="0" w:space="0" w:color="auto"/>
      </w:divBdr>
    </w:div>
    <w:div w:id="415130593">
      <w:bodyDiv w:val="1"/>
      <w:marLeft w:val="0"/>
      <w:marRight w:val="0"/>
      <w:marTop w:val="0"/>
      <w:marBottom w:val="0"/>
      <w:divBdr>
        <w:top w:val="none" w:sz="0" w:space="0" w:color="auto"/>
        <w:left w:val="none" w:sz="0" w:space="0" w:color="auto"/>
        <w:bottom w:val="none" w:sz="0" w:space="0" w:color="auto"/>
        <w:right w:val="none" w:sz="0" w:space="0" w:color="auto"/>
      </w:divBdr>
    </w:div>
    <w:div w:id="437137658">
      <w:bodyDiv w:val="1"/>
      <w:marLeft w:val="0"/>
      <w:marRight w:val="0"/>
      <w:marTop w:val="0"/>
      <w:marBottom w:val="0"/>
      <w:divBdr>
        <w:top w:val="none" w:sz="0" w:space="0" w:color="auto"/>
        <w:left w:val="none" w:sz="0" w:space="0" w:color="auto"/>
        <w:bottom w:val="none" w:sz="0" w:space="0" w:color="auto"/>
        <w:right w:val="none" w:sz="0" w:space="0" w:color="auto"/>
      </w:divBdr>
    </w:div>
    <w:div w:id="482696815">
      <w:bodyDiv w:val="1"/>
      <w:marLeft w:val="0"/>
      <w:marRight w:val="0"/>
      <w:marTop w:val="0"/>
      <w:marBottom w:val="0"/>
      <w:divBdr>
        <w:top w:val="none" w:sz="0" w:space="0" w:color="auto"/>
        <w:left w:val="none" w:sz="0" w:space="0" w:color="auto"/>
        <w:bottom w:val="none" w:sz="0" w:space="0" w:color="auto"/>
        <w:right w:val="none" w:sz="0" w:space="0" w:color="auto"/>
      </w:divBdr>
    </w:div>
    <w:div w:id="497504509">
      <w:bodyDiv w:val="1"/>
      <w:marLeft w:val="0"/>
      <w:marRight w:val="0"/>
      <w:marTop w:val="0"/>
      <w:marBottom w:val="0"/>
      <w:divBdr>
        <w:top w:val="none" w:sz="0" w:space="0" w:color="auto"/>
        <w:left w:val="none" w:sz="0" w:space="0" w:color="auto"/>
        <w:bottom w:val="none" w:sz="0" w:space="0" w:color="auto"/>
        <w:right w:val="none" w:sz="0" w:space="0" w:color="auto"/>
      </w:divBdr>
    </w:div>
    <w:div w:id="498429541">
      <w:bodyDiv w:val="1"/>
      <w:marLeft w:val="0"/>
      <w:marRight w:val="0"/>
      <w:marTop w:val="0"/>
      <w:marBottom w:val="0"/>
      <w:divBdr>
        <w:top w:val="none" w:sz="0" w:space="0" w:color="auto"/>
        <w:left w:val="none" w:sz="0" w:space="0" w:color="auto"/>
        <w:bottom w:val="none" w:sz="0" w:space="0" w:color="auto"/>
        <w:right w:val="none" w:sz="0" w:space="0" w:color="auto"/>
      </w:divBdr>
    </w:div>
    <w:div w:id="515966293">
      <w:bodyDiv w:val="1"/>
      <w:marLeft w:val="0"/>
      <w:marRight w:val="0"/>
      <w:marTop w:val="0"/>
      <w:marBottom w:val="0"/>
      <w:divBdr>
        <w:top w:val="none" w:sz="0" w:space="0" w:color="auto"/>
        <w:left w:val="none" w:sz="0" w:space="0" w:color="auto"/>
        <w:bottom w:val="none" w:sz="0" w:space="0" w:color="auto"/>
        <w:right w:val="none" w:sz="0" w:space="0" w:color="auto"/>
      </w:divBdr>
    </w:div>
    <w:div w:id="541597048">
      <w:bodyDiv w:val="1"/>
      <w:marLeft w:val="0"/>
      <w:marRight w:val="0"/>
      <w:marTop w:val="0"/>
      <w:marBottom w:val="0"/>
      <w:divBdr>
        <w:top w:val="none" w:sz="0" w:space="0" w:color="auto"/>
        <w:left w:val="none" w:sz="0" w:space="0" w:color="auto"/>
        <w:bottom w:val="none" w:sz="0" w:space="0" w:color="auto"/>
        <w:right w:val="none" w:sz="0" w:space="0" w:color="auto"/>
      </w:divBdr>
    </w:div>
    <w:div w:id="589781210">
      <w:bodyDiv w:val="1"/>
      <w:marLeft w:val="0"/>
      <w:marRight w:val="0"/>
      <w:marTop w:val="0"/>
      <w:marBottom w:val="0"/>
      <w:divBdr>
        <w:top w:val="none" w:sz="0" w:space="0" w:color="auto"/>
        <w:left w:val="none" w:sz="0" w:space="0" w:color="auto"/>
        <w:bottom w:val="none" w:sz="0" w:space="0" w:color="auto"/>
        <w:right w:val="none" w:sz="0" w:space="0" w:color="auto"/>
      </w:divBdr>
    </w:div>
    <w:div w:id="690842362">
      <w:bodyDiv w:val="1"/>
      <w:marLeft w:val="0"/>
      <w:marRight w:val="0"/>
      <w:marTop w:val="0"/>
      <w:marBottom w:val="0"/>
      <w:divBdr>
        <w:top w:val="none" w:sz="0" w:space="0" w:color="auto"/>
        <w:left w:val="none" w:sz="0" w:space="0" w:color="auto"/>
        <w:bottom w:val="none" w:sz="0" w:space="0" w:color="auto"/>
        <w:right w:val="none" w:sz="0" w:space="0" w:color="auto"/>
      </w:divBdr>
    </w:div>
    <w:div w:id="737436213">
      <w:bodyDiv w:val="1"/>
      <w:marLeft w:val="0"/>
      <w:marRight w:val="0"/>
      <w:marTop w:val="0"/>
      <w:marBottom w:val="0"/>
      <w:divBdr>
        <w:top w:val="none" w:sz="0" w:space="0" w:color="auto"/>
        <w:left w:val="none" w:sz="0" w:space="0" w:color="auto"/>
        <w:bottom w:val="none" w:sz="0" w:space="0" w:color="auto"/>
        <w:right w:val="none" w:sz="0" w:space="0" w:color="auto"/>
      </w:divBdr>
    </w:div>
    <w:div w:id="860701725">
      <w:bodyDiv w:val="1"/>
      <w:marLeft w:val="0"/>
      <w:marRight w:val="0"/>
      <w:marTop w:val="0"/>
      <w:marBottom w:val="0"/>
      <w:divBdr>
        <w:top w:val="none" w:sz="0" w:space="0" w:color="auto"/>
        <w:left w:val="none" w:sz="0" w:space="0" w:color="auto"/>
        <w:bottom w:val="none" w:sz="0" w:space="0" w:color="auto"/>
        <w:right w:val="none" w:sz="0" w:space="0" w:color="auto"/>
      </w:divBdr>
    </w:div>
    <w:div w:id="927620357">
      <w:bodyDiv w:val="1"/>
      <w:marLeft w:val="0"/>
      <w:marRight w:val="0"/>
      <w:marTop w:val="0"/>
      <w:marBottom w:val="0"/>
      <w:divBdr>
        <w:top w:val="none" w:sz="0" w:space="0" w:color="auto"/>
        <w:left w:val="none" w:sz="0" w:space="0" w:color="auto"/>
        <w:bottom w:val="none" w:sz="0" w:space="0" w:color="auto"/>
        <w:right w:val="none" w:sz="0" w:space="0" w:color="auto"/>
      </w:divBdr>
    </w:div>
    <w:div w:id="976374089">
      <w:bodyDiv w:val="1"/>
      <w:marLeft w:val="0"/>
      <w:marRight w:val="0"/>
      <w:marTop w:val="0"/>
      <w:marBottom w:val="0"/>
      <w:divBdr>
        <w:top w:val="none" w:sz="0" w:space="0" w:color="auto"/>
        <w:left w:val="none" w:sz="0" w:space="0" w:color="auto"/>
        <w:bottom w:val="none" w:sz="0" w:space="0" w:color="auto"/>
        <w:right w:val="none" w:sz="0" w:space="0" w:color="auto"/>
      </w:divBdr>
    </w:div>
    <w:div w:id="1091967063">
      <w:bodyDiv w:val="1"/>
      <w:marLeft w:val="0"/>
      <w:marRight w:val="0"/>
      <w:marTop w:val="0"/>
      <w:marBottom w:val="0"/>
      <w:divBdr>
        <w:top w:val="none" w:sz="0" w:space="0" w:color="auto"/>
        <w:left w:val="none" w:sz="0" w:space="0" w:color="auto"/>
        <w:bottom w:val="none" w:sz="0" w:space="0" w:color="auto"/>
        <w:right w:val="none" w:sz="0" w:space="0" w:color="auto"/>
      </w:divBdr>
    </w:div>
    <w:div w:id="1153596133">
      <w:bodyDiv w:val="1"/>
      <w:marLeft w:val="0"/>
      <w:marRight w:val="0"/>
      <w:marTop w:val="0"/>
      <w:marBottom w:val="0"/>
      <w:divBdr>
        <w:top w:val="none" w:sz="0" w:space="0" w:color="auto"/>
        <w:left w:val="none" w:sz="0" w:space="0" w:color="auto"/>
        <w:bottom w:val="none" w:sz="0" w:space="0" w:color="auto"/>
        <w:right w:val="none" w:sz="0" w:space="0" w:color="auto"/>
      </w:divBdr>
    </w:div>
    <w:div w:id="1248462731">
      <w:bodyDiv w:val="1"/>
      <w:marLeft w:val="0"/>
      <w:marRight w:val="0"/>
      <w:marTop w:val="0"/>
      <w:marBottom w:val="0"/>
      <w:divBdr>
        <w:top w:val="none" w:sz="0" w:space="0" w:color="auto"/>
        <w:left w:val="none" w:sz="0" w:space="0" w:color="auto"/>
        <w:bottom w:val="none" w:sz="0" w:space="0" w:color="auto"/>
        <w:right w:val="none" w:sz="0" w:space="0" w:color="auto"/>
      </w:divBdr>
    </w:div>
    <w:div w:id="1263340045">
      <w:bodyDiv w:val="1"/>
      <w:marLeft w:val="0"/>
      <w:marRight w:val="0"/>
      <w:marTop w:val="0"/>
      <w:marBottom w:val="0"/>
      <w:divBdr>
        <w:top w:val="none" w:sz="0" w:space="0" w:color="auto"/>
        <w:left w:val="none" w:sz="0" w:space="0" w:color="auto"/>
        <w:bottom w:val="none" w:sz="0" w:space="0" w:color="auto"/>
        <w:right w:val="none" w:sz="0" w:space="0" w:color="auto"/>
      </w:divBdr>
    </w:div>
    <w:div w:id="1329291273">
      <w:bodyDiv w:val="1"/>
      <w:marLeft w:val="0"/>
      <w:marRight w:val="0"/>
      <w:marTop w:val="0"/>
      <w:marBottom w:val="0"/>
      <w:divBdr>
        <w:top w:val="none" w:sz="0" w:space="0" w:color="auto"/>
        <w:left w:val="none" w:sz="0" w:space="0" w:color="auto"/>
        <w:bottom w:val="none" w:sz="0" w:space="0" w:color="auto"/>
        <w:right w:val="none" w:sz="0" w:space="0" w:color="auto"/>
      </w:divBdr>
    </w:div>
    <w:div w:id="1415858203">
      <w:bodyDiv w:val="1"/>
      <w:marLeft w:val="0"/>
      <w:marRight w:val="0"/>
      <w:marTop w:val="0"/>
      <w:marBottom w:val="0"/>
      <w:divBdr>
        <w:top w:val="none" w:sz="0" w:space="0" w:color="auto"/>
        <w:left w:val="none" w:sz="0" w:space="0" w:color="auto"/>
        <w:bottom w:val="none" w:sz="0" w:space="0" w:color="auto"/>
        <w:right w:val="none" w:sz="0" w:space="0" w:color="auto"/>
      </w:divBdr>
    </w:div>
    <w:div w:id="1467970783">
      <w:bodyDiv w:val="1"/>
      <w:marLeft w:val="0"/>
      <w:marRight w:val="0"/>
      <w:marTop w:val="0"/>
      <w:marBottom w:val="0"/>
      <w:divBdr>
        <w:top w:val="none" w:sz="0" w:space="0" w:color="auto"/>
        <w:left w:val="none" w:sz="0" w:space="0" w:color="auto"/>
        <w:bottom w:val="none" w:sz="0" w:space="0" w:color="auto"/>
        <w:right w:val="none" w:sz="0" w:space="0" w:color="auto"/>
      </w:divBdr>
    </w:div>
    <w:div w:id="1488666418">
      <w:bodyDiv w:val="1"/>
      <w:marLeft w:val="0"/>
      <w:marRight w:val="0"/>
      <w:marTop w:val="0"/>
      <w:marBottom w:val="0"/>
      <w:divBdr>
        <w:top w:val="none" w:sz="0" w:space="0" w:color="auto"/>
        <w:left w:val="none" w:sz="0" w:space="0" w:color="auto"/>
        <w:bottom w:val="none" w:sz="0" w:space="0" w:color="auto"/>
        <w:right w:val="none" w:sz="0" w:space="0" w:color="auto"/>
      </w:divBdr>
    </w:div>
    <w:div w:id="1686858671">
      <w:bodyDiv w:val="1"/>
      <w:marLeft w:val="0"/>
      <w:marRight w:val="0"/>
      <w:marTop w:val="0"/>
      <w:marBottom w:val="0"/>
      <w:divBdr>
        <w:top w:val="none" w:sz="0" w:space="0" w:color="auto"/>
        <w:left w:val="none" w:sz="0" w:space="0" w:color="auto"/>
        <w:bottom w:val="none" w:sz="0" w:space="0" w:color="auto"/>
        <w:right w:val="none" w:sz="0" w:space="0" w:color="auto"/>
      </w:divBdr>
    </w:div>
    <w:div w:id="1780907767">
      <w:bodyDiv w:val="1"/>
      <w:marLeft w:val="0"/>
      <w:marRight w:val="0"/>
      <w:marTop w:val="0"/>
      <w:marBottom w:val="0"/>
      <w:divBdr>
        <w:top w:val="none" w:sz="0" w:space="0" w:color="auto"/>
        <w:left w:val="none" w:sz="0" w:space="0" w:color="auto"/>
        <w:bottom w:val="none" w:sz="0" w:space="0" w:color="auto"/>
        <w:right w:val="none" w:sz="0" w:space="0" w:color="auto"/>
      </w:divBdr>
    </w:div>
    <w:div w:id="1784764439">
      <w:bodyDiv w:val="1"/>
      <w:marLeft w:val="0"/>
      <w:marRight w:val="0"/>
      <w:marTop w:val="0"/>
      <w:marBottom w:val="0"/>
      <w:divBdr>
        <w:top w:val="none" w:sz="0" w:space="0" w:color="auto"/>
        <w:left w:val="none" w:sz="0" w:space="0" w:color="auto"/>
        <w:bottom w:val="none" w:sz="0" w:space="0" w:color="auto"/>
        <w:right w:val="none" w:sz="0" w:space="0" w:color="auto"/>
      </w:divBdr>
    </w:div>
    <w:div w:id="1869684279">
      <w:bodyDiv w:val="1"/>
      <w:marLeft w:val="0"/>
      <w:marRight w:val="0"/>
      <w:marTop w:val="0"/>
      <w:marBottom w:val="0"/>
      <w:divBdr>
        <w:top w:val="none" w:sz="0" w:space="0" w:color="auto"/>
        <w:left w:val="none" w:sz="0" w:space="0" w:color="auto"/>
        <w:bottom w:val="none" w:sz="0" w:space="0" w:color="auto"/>
        <w:right w:val="none" w:sz="0" w:space="0" w:color="auto"/>
      </w:divBdr>
    </w:div>
    <w:div w:id="1874729958">
      <w:bodyDiv w:val="1"/>
      <w:marLeft w:val="0"/>
      <w:marRight w:val="0"/>
      <w:marTop w:val="0"/>
      <w:marBottom w:val="0"/>
      <w:divBdr>
        <w:top w:val="none" w:sz="0" w:space="0" w:color="auto"/>
        <w:left w:val="none" w:sz="0" w:space="0" w:color="auto"/>
        <w:bottom w:val="none" w:sz="0" w:space="0" w:color="auto"/>
        <w:right w:val="none" w:sz="0" w:space="0" w:color="auto"/>
      </w:divBdr>
    </w:div>
    <w:div w:id="2026439266">
      <w:bodyDiv w:val="1"/>
      <w:marLeft w:val="0"/>
      <w:marRight w:val="0"/>
      <w:marTop w:val="0"/>
      <w:marBottom w:val="0"/>
      <w:divBdr>
        <w:top w:val="none" w:sz="0" w:space="0" w:color="auto"/>
        <w:left w:val="none" w:sz="0" w:space="0" w:color="auto"/>
        <w:bottom w:val="none" w:sz="0" w:space="0" w:color="auto"/>
        <w:right w:val="none" w:sz="0" w:space="0" w:color="auto"/>
      </w:divBdr>
    </w:div>
    <w:div w:id="2090999272">
      <w:bodyDiv w:val="1"/>
      <w:marLeft w:val="0"/>
      <w:marRight w:val="0"/>
      <w:marTop w:val="0"/>
      <w:marBottom w:val="0"/>
      <w:divBdr>
        <w:top w:val="none" w:sz="0" w:space="0" w:color="auto"/>
        <w:left w:val="none" w:sz="0" w:space="0" w:color="auto"/>
        <w:bottom w:val="none" w:sz="0" w:space="0" w:color="auto"/>
        <w:right w:val="none" w:sz="0" w:space="0" w:color="auto"/>
      </w:divBdr>
    </w:div>
    <w:div w:id="2144495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1174</TotalTime>
  <Pages>5</Pages>
  <Words>850</Words>
  <Characters>4846</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Pierpaolo Casati</dc:creator>
  <cp:keywords/>
  <dc:description/>
  <cp:lastModifiedBy>Pierpaolo Casati</cp:lastModifiedBy>
  <cp:revision>5154</cp:revision>
  <dcterms:created xsi:type="dcterms:W3CDTF">2021-01-07T13:35:00Z</dcterms:created>
  <dcterms:modified xsi:type="dcterms:W3CDTF">2021-03-12T15:41:00Z</dcterms:modified>
</cp:coreProperties>
</file>