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10600" w14:textId="4E74F70E" w:rsidR="003A046E" w:rsidRDefault="003A046E" w:rsidP="00F81FA5">
      <w:pPr>
        <w:jc w:val="center"/>
        <w:rPr>
          <w:b/>
          <w:bCs/>
          <w:sz w:val="60"/>
          <w:szCs w:val="60"/>
          <w:lang w:val="ru-RU"/>
        </w:rPr>
      </w:pPr>
      <w:r>
        <w:rPr>
          <w:b/>
          <w:bCs/>
          <w:sz w:val="60"/>
          <w:szCs w:val="60"/>
          <w:lang w:val="ru-RU"/>
        </w:rPr>
        <w:t>Т3: Эмоциональные характеристики межличностных отношений</w:t>
      </w:r>
    </w:p>
    <w:p w14:paraId="75B2ADC5" w14:textId="15C597CA" w:rsidR="00F81FA5" w:rsidRPr="003A046E" w:rsidRDefault="003A046E" w:rsidP="003A046E">
      <w:pPr>
        <w:jc w:val="center"/>
        <w:rPr>
          <w:b/>
          <w:bCs/>
          <w:sz w:val="40"/>
          <w:szCs w:val="40"/>
          <w:lang w:val="ru-RU"/>
        </w:rPr>
      </w:pPr>
      <w:r w:rsidRPr="003A046E">
        <w:rPr>
          <w:b/>
          <w:bCs/>
          <w:sz w:val="40"/>
          <w:szCs w:val="40"/>
          <w:lang w:val="ru-RU"/>
        </w:rPr>
        <w:t>В1: характеристики эмоциональной сферы личности</w:t>
      </w:r>
    </w:p>
    <w:p w14:paraId="7C1E91C1" w14:textId="5ADE5529" w:rsidR="003A046E" w:rsidRDefault="003A046E" w:rsidP="003A046E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Эмоции</w:t>
      </w:r>
      <w:r>
        <w:rPr>
          <w:sz w:val="24"/>
          <w:szCs w:val="24"/>
          <w:lang w:val="ru-RU"/>
        </w:rPr>
        <w:t xml:space="preserve">- </w:t>
      </w:r>
      <w:r w:rsidRPr="003A046E">
        <w:rPr>
          <w:sz w:val="24"/>
          <w:szCs w:val="24"/>
          <w:lang w:val="ru-RU"/>
        </w:rPr>
        <w:t>субъективные психические состояния,</w:t>
      </w:r>
      <w:r w:rsidR="001319F0">
        <w:rPr>
          <w:sz w:val="24"/>
          <w:szCs w:val="24"/>
          <w:lang w:val="ru-RU"/>
        </w:rPr>
        <w:t xml:space="preserve"> </w:t>
      </w:r>
      <w:r w:rsidRPr="003A046E">
        <w:rPr>
          <w:sz w:val="24"/>
          <w:szCs w:val="24"/>
          <w:lang w:val="ru-RU"/>
        </w:rPr>
        <w:t>протекающие в форме переживания</w:t>
      </w:r>
      <w:r w:rsidR="001319F0">
        <w:rPr>
          <w:sz w:val="24"/>
          <w:szCs w:val="24"/>
          <w:lang w:val="ru-RU"/>
        </w:rPr>
        <w:t xml:space="preserve"> </w:t>
      </w:r>
      <w:r w:rsidR="001319F0" w:rsidRPr="003A046E">
        <w:rPr>
          <w:sz w:val="24"/>
          <w:szCs w:val="24"/>
          <w:lang w:val="ru-RU"/>
        </w:rPr>
        <w:t>человеком</w:t>
      </w:r>
      <w:r w:rsidRPr="003A046E">
        <w:rPr>
          <w:sz w:val="24"/>
          <w:szCs w:val="24"/>
          <w:lang w:val="ru-RU"/>
        </w:rPr>
        <w:t xml:space="preserve"> своего</w:t>
      </w:r>
      <w:r w:rsidR="001319F0">
        <w:rPr>
          <w:sz w:val="24"/>
          <w:szCs w:val="24"/>
          <w:lang w:val="ru-RU"/>
        </w:rPr>
        <w:t xml:space="preserve"> </w:t>
      </w:r>
      <w:r w:rsidRPr="003A046E">
        <w:rPr>
          <w:sz w:val="24"/>
          <w:szCs w:val="24"/>
          <w:lang w:val="ru-RU"/>
        </w:rPr>
        <w:t>отношения к деятельности, к другим людям или к</w:t>
      </w:r>
      <w:r w:rsidR="001319F0">
        <w:rPr>
          <w:sz w:val="24"/>
          <w:szCs w:val="24"/>
          <w:lang w:val="ru-RU"/>
        </w:rPr>
        <w:t xml:space="preserve"> </w:t>
      </w:r>
      <w:r w:rsidRPr="003A046E">
        <w:rPr>
          <w:sz w:val="24"/>
          <w:szCs w:val="24"/>
          <w:lang w:val="ru-RU"/>
        </w:rPr>
        <w:t>самому себе</w:t>
      </w:r>
    </w:p>
    <w:p w14:paraId="58408493" w14:textId="4290C31E" w:rsidR="003A046E" w:rsidRDefault="003A046E" w:rsidP="003A046E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Чувства</w:t>
      </w:r>
      <w:r>
        <w:rPr>
          <w:sz w:val="24"/>
          <w:szCs w:val="24"/>
          <w:lang w:val="ru-RU"/>
        </w:rPr>
        <w:t xml:space="preserve"> - </w:t>
      </w:r>
      <w:r w:rsidRPr="003A046E">
        <w:rPr>
          <w:sz w:val="24"/>
          <w:szCs w:val="24"/>
          <w:lang w:val="ru-RU"/>
        </w:rPr>
        <w:t>длительные эмоциональные состояния,</w:t>
      </w:r>
      <w:r w:rsidR="001319F0">
        <w:rPr>
          <w:sz w:val="24"/>
          <w:szCs w:val="24"/>
          <w:lang w:val="ru-RU"/>
        </w:rPr>
        <w:t xml:space="preserve"> </w:t>
      </w:r>
      <w:r w:rsidR="001319F0" w:rsidRPr="003A046E">
        <w:rPr>
          <w:sz w:val="24"/>
          <w:szCs w:val="24"/>
          <w:lang w:val="ru-RU"/>
        </w:rPr>
        <w:t>которые</w:t>
      </w:r>
      <w:r w:rsidRPr="003A046E">
        <w:rPr>
          <w:sz w:val="24"/>
          <w:szCs w:val="24"/>
          <w:lang w:val="ru-RU"/>
        </w:rPr>
        <w:t xml:space="preserve"> носят предметный характер и выражают</w:t>
      </w:r>
      <w:r w:rsidR="001319F0">
        <w:rPr>
          <w:sz w:val="24"/>
          <w:szCs w:val="24"/>
          <w:lang w:val="ru-RU"/>
        </w:rPr>
        <w:t xml:space="preserve"> </w:t>
      </w:r>
      <w:r w:rsidRPr="003A046E">
        <w:rPr>
          <w:sz w:val="24"/>
          <w:szCs w:val="24"/>
          <w:lang w:val="ru-RU"/>
        </w:rPr>
        <w:t>отношение человека к каним-либо объектам</w:t>
      </w:r>
    </w:p>
    <w:p w14:paraId="1972F1B2" w14:textId="2AE7B101" w:rsidR="003A046E" w:rsidRDefault="001319F0" w:rsidP="001319F0">
      <w:pPr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>Эмоциональное</w:t>
      </w:r>
      <w:r w:rsidR="003A046E">
        <w:rPr>
          <w:b/>
          <w:bCs/>
          <w:sz w:val="24"/>
          <w:szCs w:val="24"/>
          <w:lang w:val="ru-RU"/>
        </w:rPr>
        <w:t xml:space="preserve"> состояние </w:t>
      </w:r>
      <w:r>
        <w:rPr>
          <w:b/>
          <w:bCs/>
          <w:sz w:val="24"/>
          <w:szCs w:val="24"/>
          <w:lang w:val="ru-RU"/>
        </w:rPr>
        <w:t>— это</w:t>
      </w:r>
      <w:r w:rsidRPr="001319F0">
        <w:rPr>
          <w:sz w:val="24"/>
          <w:szCs w:val="24"/>
          <w:lang w:val="ru-RU"/>
        </w:rPr>
        <w:t xml:space="preserve"> эмо</w:t>
      </w:r>
      <w:r>
        <w:rPr>
          <w:sz w:val="24"/>
          <w:szCs w:val="24"/>
          <w:lang w:val="ru-RU"/>
        </w:rPr>
        <w:t>ци</w:t>
      </w:r>
      <w:r w:rsidRPr="001319F0">
        <w:rPr>
          <w:sz w:val="24"/>
          <w:szCs w:val="24"/>
          <w:lang w:val="ru-RU"/>
        </w:rPr>
        <w:t>ональны</w:t>
      </w:r>
      <w:r>
        <w:rPr>
          <w:sz w:val="24"/>
          <w:szCs w:val="24"/>
          <w:lang w:val="ru-RU"/>
        </w:rPr>
        <w:t>й</w:t>
      </w:r>
      <w:r w:rsidRPr="001319F0">
        <w:rPr>
          <w:sz w:val="24"/>
          <w:szCs w:val="24"/>
          <w:lang w:val="ru-RU"/>
        </w:rPr>
        <w:t xml:space="preserve"> </w:t>
      </w:r>
      <w:r w:rsidRPr="001319F0">
        <w:rPr>
          <w:sz w:val="24"/>
          <w:szCs w:val="24"/>
          <w:lang w:val="ru-RU"/>
        </w:rPr>
        <w:t xml:space="preserve">компонент </w:t>
      </w:r>
      <w:r w:rsidRPr="001319F0">
        <w:rPr>
          <w:sz w:val="24"/>
          <w:szCs w:val="24"/>
          <w:lang w:val="ru-RU"/>
        </w:rPr>
        <w:t>общего</w:t>
      </w:r>
      <w:r w:rsidRPr="001319F0">
        <w:rPr>
          <w:sz w:val="24"/>
          <w:szCs w:val="24"/>
          <w:lang w:val="ru-RU"/>
        </w:rPr>
        <w:t xml:space="preserve"> </w:t>
      </w:r>
      <w:r w:rsidRPr="001319F0">
        <w:rPr>
          <w:sz w:val="24"/>
          <w:szCs w:val="24"/>
          <w:lang w:val="ru-RU"/>
        </w:rPr>
        <w:t>психического</w:t>
      </w:r>
      <w:r w:rsidRPr="001319F0">
        <w:rPr>
          <w:sz w:val="24"/>
          <w:szCs w:val="24"/>
          <w:lang w:val="ru-RU"/>
        </w:rPr>
        <w:t xml:space="preserve"> состо</w:t>
      </w:r>
      <w:r>
        <w:rPr>
          <w:sz w:val="24"/>
          <w:szCs w:val="24"/>
          <w:lang w:val="ru-RU"/>
        </w:rPr>
        <w:t>ян</w:t>
      </w:r>
      <w:r w:rsidRPr="001319F0">
        <w:rPr>
          <w:sz w:val="24"/>
          <w:szCs w:val="24"/>
          <w:lang w:val="ru-RU"/>
        </w:rPr>
        <w:t>ия чело</w:t>
      </w:r>
      <w:r>
        <w:rPr>
          <w:sz w:val="24"/>
          <w:szCs w:val="24"/>
          <w:lang w:val="ru-RU"/>
        </w:rPr>
        <w:t>в</w:t>
      </w:r>
      <w:r w:rsidRPr="001319F0">
        <w:rPr>
          <w:sz w:val="24"/>
          <w:szCs w:val="24"/>
          <w:lang w:val="ru-RU"/>
        </w:rPr>
        <w:t>ек</w:t>
      </w:r>
      <w:r>
        <w:rPr>
          <w:sz w:val="24"/>
          <w:szCs w:val="24"/>
          <w:lang w:val="ru-RU"/>
        </w:rPr>
        <w:t>а</w:t>
      </w:r>
    </w:p>
    <w:p w14:paraId="0ECFBEFF" w14:textId="2A42EA3A" w:rsidR="001319F0" w:rsidRDefault="001319F0" w:rsidP="001319F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Функции эмоций:</w:t>
      </w:r>
    </w:p>
    <w:p w14:paraId="4F9CA5E3" w14:textId="05619A8E" w:rsidR="001319F0" w:rsidRDefault="001319F0" w:rsidP="001319F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Познавательная</w:t>
      </w:r>
    </w:p>
    <w:p w14:paraId="2F3CB927" w14:textId="0A15AADA" w:rsidR="001319F0" w:rsidRDefault="001319F0" w:rsidP="001319F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Коммуникативная</w:t>
      </w:r>
    </w:p>
    <w:p w14:paraId="459CA768" w14:textId="3B3F5413" w:rsidR="001319F0" w:rsidRDefault="001319F0" w:rsidP="001319F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Регулирующая</w:t>
      </w:r>
    </w:p>
    <w:p w14:paraId="453C81C8" w14:textId="66CBDDD0" w:rsidR="001319F0" w:rsidRPr="001319F0" w:rsidRDefault="001319F0" w:rsidP="001319F0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Сигнальная</w:t>
      </w:r>
    </w:p>
    <w:p w14:paraId="7DFDE30C" w14:textId="15617338" w:rsidR="001319F0" w:rsidRDefault="001319F0" w:rsidP="001319F0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43195208" wp14:editId="334258CC">
            <wp:extent cx="5930900" cy="3987800"/>
            <wp:effectExtent l="0" t="0" r="0" b="0"/>
            <wp:docPr id="405420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2E6C5" w14:textId="77777777" w:rsidR="00F66DC7" w:rsidRDefault="001319F0" w:rsidP="001319F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Следствия теории:</w:t>
      </w:r>
    </w:p>
    <w:p w14:paraId="2213C8EC" w14:textId="192BF533" w:rsidR="001319F0" w:rsidRDefault="00F66DC7" w:rsidP="00F66D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Если П=0 то Э=0()</w:t>
      </w:r>
    </w:p>
    <w:p w14:paraId="03B8CB27" w14:textId="003A8688" w:rsidR="00F66DC7" w:rsidRDefault="00F66DC7" w:rsidP="00F66D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Ин=Ис то Э=0</w:t>
      </w:r>
    </w:p>
    <w:p w14:paraId="3D67FA20" w14:textId="14319287" w:rsidR="00F66DC7" w:rsidRDefault="00F66DC7" w:rsidP="00F66D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</w:t>
      </w:r>
      <w:r>
        <w:rPr>
          <w:sz w:val="24"/>
          <w:szCs w:val="24"/>
          <w:lang w:val="en-US"/>
        </w:rPr>
        <w:t>&gt;</w:t>
      </w:r>
      <w:r>
        <w:rPr>
          <w:sz w:val="24"/>
          <w:szCs w:val="24"/>
          <w:lang w:val="ru-RU"/>
        </w:rPr>
        <w:t>Ис Э= -</w:t>
      </w:r>
    </w:p>
    <w:p w14:paraId="3DD598D2" w14:textId="14EAAC97" w:rsidR="00F66DC7" w:rsidRDefault="00F66DC7" w:rsidP="00F66D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Если Ин</w:t>
      </w:r>
      <w:r w:rsidRPr="00F66DC7">
        <w:rPr>
          <w:sz w:val="24"/>
          <w:szCs w:val="24"/>
          <w:lang w:val="ru-RU"/>
        </w:rPr>
        <w:t>&lt;</w:t>
      </w:r>
      <w:r>
        <w:rPr>
          <w:sz w:val="24"/>
          <w:szCs w:val="24"/>
          <w:lang w:val="ru-RU"/>
        </w:rPr>
        <w:t>Ис то Э = +</w:t>
      </w:r>
    </w:p>
    <w:p w14:paraId="38B226E3" w14:textId="24A43AED" w:rsidR="00F66DC7" w:rsidRDefault="00F66DC7" w:rsidP="00F66DC7">
      <w:pPr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anchor distT="0" distB="0" distL="114300" distR="114300" simplePos="0" relativeHeight="251658240" behindDoc="1" locked="0" layoutInCell="1" allowOverlap="1" wp14:anchorId="1CCB72EF" wp14:editId="546C8A39">
            <wp:simplePos x="0" y="0"/>
            <wp:positionH relativeFrom="column">
              <wp:posOffset>-1104265</wp:posOffset>
            </wp:positionH>
            <wp:positionV relativeFrom="paragraph">
              <wp:posOffset>1693545</wp:posOffset>
            </wp:positionV>
            <wp:extent cx="4358640" cy="2451735"/>
            <wp:effectExtent l="952" t="0" r="4763" b="4762"/>
            <wp:wrapTight wrapText="bothSides">
              <wp:wrapPolygon edited="0">
                <wp:start x="5" y="21608"/>
                <wp:lineTo x="21529" y="21608"/>
                <wp:lineTo x="21529" y="126"/>
                <wp:lineTo x="5" y="126"/>
                <wp:lineTo x="5" y="21608"/>
              </wp:wrapPolygon>
            </wp:wrapTight>
            <wp:docPr id="9747741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35864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ru-RU"/>
        </w:rPr>
        <w:t>Эмоциональный интеллект(</w:t>
      </w:r>
      <w:r>
        <w:rPr>
          <w:sz w:val="24"/>
          <w:szCs w:val="24"/>
          <w:lang w:val="en-US"/>
        </w:rPr>
        <w:t>EQ</w:t>
      </w:r>
      <w:r>
        <w:rPr>
          <w:sz w:val="24"/>
          <w:szCs w:val="24"/>
          <w:lang w:val="ru-RU"/>
        </w:rPr>
        <w:t>) – способность распознавать эмоции намерения мотивацию и желания(свои и других людей) использовать понимание эмоции для управления своим поведением и отношениями людьми</w:t>
      </w:r>
      <w:r>
        <w:rPr>
          <w:sz w:val="24"/>
          <w:szCs w:val="24"/>
          <w:lang w:val="ru-RU"/>
        </w:rPr>
        <w:tab/>
      </w:r>
      <w:r>
        <w:rPr>
          <w:noProof/>
          <w:sz w:val="24"/>
          <w:szCs w:val="24"/>
          <w:lang w:val="ru-RU"/>
        </w:rPr>
        <w:drawing>
          <wp:inline distT="0" distB="0" distL="0" distR="0" wp14:anchorId="2F8BDDD9" wp14:editId="33AECFF4">
            <wp:extent cx="4113833" cy="2314306"/>
            <wp:effectExtent l="4445" t="0" r="5715" b="5715"/>
            <wp:docPr id="245379920" name="Рисунок 3" descr="Изображение выглядит как искусство, карт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9920" name="Рисунок 3" descr="Изображение выглядит как искусство, карти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28315" cy="232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2CC6" w14:textId="52EE8D01" w:rsidR="00F66DC7" w:rsidRDefault="00F66DC7" w:rsidP="001319F0">
      <w:pPr>
        <w:rPr>
          <w:sz w:val="24"/>
          <w:szCs w:val="24"/>
          <w:lang w:val="ru-RU"/>
        </w:rPr>
      </w:pPr>
    </w:p>
    <w:p w14:paraId="7177598A" w14:textId="77777777" w:rsidR="002C006D" w:rsidRDefault="002C006D" w:rsidP="001319F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Структура </w:t>
      </w:r>
      <w:r>
        <w:rPr>
          <w:sz w:val="24"/>
          <w:szCs w:val="24"/>
          <w:lang w:val="en-US"/>
        </w:rPr>
        <w:t>EQ</w:t>
      </w:r>
      <w:r>
        <w:rPr>
          <w:sz w:val="24"/>
          <w:szCs w:val="24"/>
          <w:lang w:val="ru-RU"/>
        </w:rPr>
        <w:t>:</w:t>
      </w:r>
    </w:p>
    <w:p w14:paraId="6AD6E9C0" w14:textId="30D6177C" w:rsidR="002C006D" w:rsidRDefault="002C006D" w:rsidP="002C006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Осознание себя</w:t>
      </w:r>
    </w:p>
    <w:p w14:paraId="2CE77ED5" w14:textId="41D393F2" w:rsidR="002C006D" w:rsidRDefault="002C006D" w:rsidP="002C006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Управление собой</w:t>
      </w:r>
    </w:p>
    <w:p w14:paraId="53AD2C0A" w14:textId="7FF106EF" w:rsidR="002C006D" w:rsidRDefault="002C006D" w:rsidP="002C006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Самомотивация</w:t>
      </w:r>
    </w:p>
    <w:p w14:paraId="2E8EE1FA" w14:textId="63A7DB80" w:rsidR="002C006D" w:rsidRDefault="002C006D" w:rsidP="002C006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Эмпатия</w:t>
      </w:r>
    </w:p>
    <w:p w14:paraId="7E70DDB4" w14:textId="51F0B68B" w:rsidR="002C006D" w:rsidRDefault="002C006D" w:rsidP="002C006D">
      <w:pPr>
        <w:pStyle w:val="a3"/>
        <w:numPr>
          <w:ilvl w:val="0"/>
          <w:numId w:val="3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Соц навыки</w:t>
      </w:r>
    </w:p>
    <w:p w14:paraId="4F4FB0D7" w14:textId="57CABD69" w:rsidR="002C006D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Навыки </w:t>
      </w:r>
      <w:r>
        <w:rPr>
          <w:sz w:val="24"/>
          <w:szCs w:val="24"/>
          <w:lang w:val="en-US"/>
        </w:rPr>
        <w:t>EQ</w:t>
      </w:r>
      <w:r>
        <w:rPr>
          <w:sz w:val="24"/>
          <w:szCs w:val="24"/>
          <w:lang w:val="ru-RU"/>
        </w:rPr>
        <w:t>:</w:t>
      </w:r>
    </w:p>
    <w:p w14:paraId="517B5A71" w14:textId="1B406C08" w:rsidR="0037170E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Внутриличностная компетентность – самовосприятие, управление собой</w:t>
      </w:r>
    </w:p>
    <w:p w14:paraId="08F31766" w14:textId="48B7356F" w:rsidR="0037170E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Социальная </w:t>
      </w:r>
      <w:r>
        <w:rPr>
          <w:sz w:val="24"/>
          <w:szCs w:val="24"/>
          <w:lang w:val="ru-RU"/>
        </w:rPr>
        <w:t>компетентность</w:t>
      </w:r>
      <w:r>
        <w:rPr>
          <w:sz w:val="24"/>
          <w:szCs w:val="24"/>
          <w:lang w:val="ru-RU"/>
        </w:rPr>
        <w:t xml:space="preserve"> – социальная восприимчивость, управление отношением</w:t>
      </w:r>
    </w:p>
    <w:p w14:paraId="1DDEEBD4" w14:textId="701105E7" w:rsidR="0037170E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Внутриличностная компетентность</w:t>
      </w:r>
      <w:r>
        <w:rPr>
          <w:sz w:val="24"/>
          <w:szCs w:val="24"/>
          <w:lang w:val="ru-RU"/>
        </w:rPr>
        <w:t xml:space="preserve"> – способность сохранять восприимчивость своих эмоций и управлять своим поведением</w:t>
      </w:r>
    </w:p>
    <w:p w14:paraId="521715AA" w14:textId="29CDDDF5" w:rsidR="0037170E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Социальная компетентность</w:t>
      </w:r>
      <w:r>
        <w:rPr>
          <w:sz w:val="24"/>
          <w:szCs w:val="24"/>
          <w:lang w:val="ru-RU"/>
        </w:rPr>
        <w:t xml:space="preserve"> – способность понять настроения поведение и мотивы других людей для улучшения качества отношений и связей с ними</w:t>
      </w:r>
    </w:p>
    <w:p w14:paraId="0557D350" w14:textId="03375C5A" w:rsidR="0037170E" w:rsidRDefault="0037170E" w:rsidP="002C006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Способы развития </w:t>
      </w:r>
      <w:r>
        <w:rPr>
          <w:sz w:val="24"/>
          <w:szCs w:val="24"/>
          <w:lang w:val="en-US"/>
        </w:rPr>
        <w:t>EQ</w:t>
      </w:r>
      <w:r>
        <w:rPr>
          <w:sz w:val="24"/>
          <w:szCs w:val="24"/>
          <w:lang w:val="ru-RU"/>
        </w:rPr>
        <w:t>:</w:t>
      </w:r>
    </w:p>
    <w:p w14:paraId="604DD354" w14:textId="4A915C74" w:rsidR="0037170E" w:rsidRDefault="0037170E" w:rsidP="0037170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 w:rsidRPr="0037170E">
        <w:rPr>
          <w:sz w:val="24"/>
          <w:szCs w:val="24"/>
          <w:lang w:val="ru-RU"/>
        </w:rPr>
        <w:t>Тренировать осознанность</w:t>
      </w:r>
    </w:p>
    <w:p w14:paraId="5E8629EB" w14:textId="7B36767F" w:rsidR="0037170E" w:rsidRDefault="0037170E" w:rsidP="0037170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Читать художественную литературу</w:t>
      </w:r>
    </w:p>
    <w:p w14:paraId="308BCEDC" w14:textId="7EAA2D68" w:rsidR="0037170E" w:rsidRDefault="0037170E" w:rsidP="0037170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Смотреть фильмы и анализировать мимику героев</w:t>
      </w:r>
      <w:r w:rsidR="00382E84">
        <w:rPr>
          <w:sz w:val="24"/>
          <w:szCs w:val="24"/>
          <w:lang w:val="ru-RU"/>
        </w:rPr>
        <w:t xml:space="preserve"> их эмоций и слова</w:t>
      </w:r>
    </w:p>
    <w:p w14:paraId="5EA2932F" w14:textId="2E824163" w:rsidR="00382E84" w:rsidRDefault="00382E84" w:rsidP="0037170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Ставить себя на место других</w:t>
      </w:r>
    </w:p>
    <w:p w14:paraId="3BFADD94" w14:textId="521D77D6" w:rsidR="00382E84" w:rsidRDefault="00382E84" w:rsidP="0037170E">
      <w:pPr>
        <w:pStyle w:val="a3"/>
        <w:numPr>
          <w:ilvl w:val="0"/>
          <w:numId w:val="4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Читать об эмоциональном интеллекте</w:t>
      </w:r>
    </w:p>
    <w:p w14:paraId="274B7FB3" w14:textId="77777777" w:rsidR="00382E84" w:rsidRDefault="00382E84" w:rsidP="00382E84">
      <w:pPr>
        <w:pStyle w:val="a3"/>
        <w:rPr>
          <w:sz w:val="24"/>
          <w:szCs w:val="24"/>
          <w:lang w:val="ru-RU"/>
        </w:rPr>
      </w:pPr>
    </w:p>
    <w:p w14:paraId="336B91DB" w14:textId="77777777" w:rsidR="00382E84" w:rsidRDefault="00382E84" w:rsidP="00382E84">
      <w:pPr>
        <w:pStyle w:val="a3"/>
        <w:rPr>
          <w:sz w:val="24"/>
          <w:szCs w:val="24"/>
          <w:lang w:val="ru-RU"/>
        </w:rPr>
      </w:pPr>
    </w:p>
    <w:p w14:paraId="3B0A0D8E" w14:textId="2E6FEAF0" w:rsidR="00382E84" w:rsidRDefault="00382E84" w:rsidP="00382E84">
      <w:pPr>
        <w:pStyle w:val="a3"/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Вопрос2: классификация эмоций и чувств</w:t>
      </w:r>
    </w:p>
    <w:p w14:paraId="65B43DAF" w14:textId="31EC2574" w:rsidR="00382E84" w:rsidRDefault="00382E84" w:rsidP="00382E8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Чувства:</w:t>
      </w:r>
    </w:p>
    <w:p w14:paraId="13E3EACD" w14:textId="7DB6C9CA" w:rsidR="00382E84" w:rsidRDefault="00382E84" w:rsidP="00382E8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Интеллектуальные</w:t>
      </w:r>
    </w:p>
    <w:p w14:paraId="6E4C3C6F" w14:textId="216C3D0C" w:rsidR="00382E84" w:rsidRDefault="00382E84" w:rsidP="00382E8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Нравственные</w:t>
      </w:r>
    </w:p>
    <w:p w14:paraId="27E8C9CF" w14:textId="43A3B539" w:rsidR="00382E84" w:rsidRDefault="00382E84" w:rsidP="00382E84">
      <w:pPr>
        <w:pStyle w:val="a3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Эстетические</w:t>
      </w:r>
    </w:p>
    <w:p w14:paraId="1550FD33" w14:textId="4CE29745" w:rsidR="00382E84" w:rsidRDefault="00382E84" w:rsidP="00382E84">
      <w:pPr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Интеллектуальные чувства возникают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процессе умственной деятельности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связаны с познавательными процессам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и творчеством, активизируют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психические процессы</w:t>
      </w:r>
    </w:p>
    <w:p w14:paraId="3780CE07" w14:textId="735EF382" w:rsidR="00382E84" w:rsidRDefault="00382E84" w:rsidP="00382E84">
      <w:pPr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Нравственные чувства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выражают отношение человека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к людям, обществу, своим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обязанностям, самому себе</w:t>
      </w:r>
    </w:p>
    <w:p w14:paraId="444805E6" w14:textId="13413CD9" w:rsidR="00382E84" w:rsidRDefault="00382E84" w:rsidP="00382E84">
      <w:pPr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Эстетические чувства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проявляются при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восприятии и создании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человеком прекрасного,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это любовь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к красоте</w:t>
      </w:r>
    </w:p>
    <w:p w14:paraId="34AB6608" w14:textId="716CDB83" w:rsidR="00382E84" w:rsidRDefault="00382E84" w:rsidP="00382E8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Виды эмоций:</w:t>
      </w:r>
    </w:p>
    <w:p w14:paraId="200422A2" w14:textId="43EE4147" w:rsidR="00382E84" w:rsidRDefault="00382E84" w:rsidP="00382E8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характеру протекания:</w:t>
      </w:r>
    </w:p>
    <w:p w14:paraId="2AD0A472" w14:textId="193F092C" w:rsidR="00382E84" w:rsidRDefault="00382E84" w:rsidP="00382E84">
      <w:pPr>
        <w:pStyle w:val="a3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Положительные — выражающие положительное отношение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человека к объектам и явлениям действительности</w:t>
      </w:r>
    </w:p>
    <w:p w14:paraId="61C1CC66" w14:textId="68B20020" w:rsidR="00382E84" w:rsidRDefault="00382E84" w:rsidP="00382E84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Отрицательные - </w:t>
      </w:r>
      <w:r w:rsidRPr="00382E84">
        <w:rPr>
          <w:sz w:val="24"/>
          <w:szCs w:val="24"/>
          <w:lang w:val="ru-RU"/>
        </w:rPr>
        <w:t>выражающие отрицательную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реакцию человека на что-либ</w:t>
      </w:r>
      <w:r w:rsidRPr="00382E84">
        <w:rPr>
          <w:sz w:val="24"/>
          <w:szCs w:val="24"/>
          <w:lang w:val="ru-RU"/>
        </w:rPr>
        <w:t>о</w:t>
      </w:r>
    </w:p>
    <w:p w14:paraId="5C7AA06B" w14:textId="19719594" w:rsidR="00382E84" w:rsidRDefault="00382E84" w:rsidP="00382E8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психической направленности:</w:t>
      </w:r>
    </w:p>
    <w:p w14:paraId="12ABC167" w14:textId="77777777" w:rsidR="00382E84" w:rsidRP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Ситуативные эмоции возникают в</w:t>
      </w:r>
    </w:p>
    <w:p w14:paraId="622750D3" w14:textId="77777777" w:rsidR="00382E84" w:rsidRP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зависимости от текущей ситуации</w:t>
      </w:r>
    </w:p>
    <w:p w14:paraId="39FA30E6" w14:textId="77777777" w:rsidR="00382E84" w:rsidRP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Познавательные - сопровождают</w:t>
      </w:r>
    </w:p>
    <w:p w14:paraId="26E358D7" w14:textId="16D3821C" w:rsidR="00382E84" w:rsidRP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познавательную деятельность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социального взаимодействия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возникаю</w:t>
      </w:r>
      <w:r>
        <w:rPr>
          <w:sz w:val="24"/>
          <w:szCs w:val="24"/>
          <w:lang w:val="ru-RU"/>
        </w:rPr>
        <w:t xml:space="preserve">т в </w:t>
      </w:r>
      <w:r w:rsidRPr="00382E84">
        <w:rPr>
          <w:sz w:val="24"/>
          <w:szCs w:val="24"/>
          <w:lang w:val="ru-RU"/>
        </w:rPr>
        <w:t>процессе общения</w:t>
      </w:r>
      <w:r>
        <w:rPr>
          <w:sz w:val="24"/>
          <w:szCs w:val="24"/>
          <w:lang w:val="ru-RU"/>
        </w:rPr>
        <w:t xml:space="preserve"> с </w:t>
      </w:r>
      <w:r w:rsidRPr="00382E84">
        <w:rPr>
          <w:sz w:val="24"/>
          <w:szCs w:val="24"/>
          <w:lang w:val="ru-RU"/>
        </w:rPr>
        <w:t>другими людьми</w:t>
      </w:r>
    </w:p>
    <w:p w14:paraId="495C77B3" w14:textId="74EEC3DE" w:rsidR="00382E84" w:rsidRDefault="00382E84" w:rsidP="00382E84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 отношению к деятельности:</w:t>
      </w:r>
    </w:p>
    <w:p w14:paraId="0C5BEE80" w14:textId="2CE71DBA" w:rsidR="00382E84" w:rsidRP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Стенические — побуждают к деятельности,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 xml:space="preserve">увеличивают энергию </w:t>
      </w:r>
      <w:r>
        <w:rPr>
          <w:sz w:val="24"/>
          <w:szCs w:val="24"/>
          <w:lang w:val="ru-RU"/>
        </w:rPr>
        <w:t xml:space="preserve">и </w:t>
      </w:r>
      <w:r w:rsidRPr="00382E84">
        <w:rPr>
          <w:sz w:val="24"/>
          <w:szCs w:val="24"/>
          <w:lang w:val="ru-RU"/>
        </w:rPr>
        <w:t>напряжение сил</w:t>
      </w:r>
    </w:p>
    <w:p w14:paraId="3DA72C36" w14:textId="18C0E54B" w:rsidR="00382E84" w:rsidRDefault="00382E84" w:rsidP="00382E84">
      <w:pPr>
        <w:pStyle w:val="a3"/>
        <w:ind w:left="1440"/>
        <w:rPr>
          <w:sz w:val="24"/>
          <w:szCs w:val="24"/>
          <w:lang w:val="ru-RU"/>
        </w:rPr>
      </w:pPr>
      <w:r w:rsidRPr="00382E84">
        <w:rPr>
          <w:sz w:val="24"/>
          <w:szCs w:val="24"/>
          <w:lang w:val="ru-RU"/>
        </w:rPr>
        <w:t>Астенические — вызывают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пассивность и расслабляют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человека</w:t>
      </w:r>
    </w:p>
    <w:p w14:paraId="3621AF4F" w14:textId="6461C06D" w:rsidR="00382E84" w:rsidRPr="00382E84" w:rsidRDefault="00382E84" w:rsidP="00382E84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Ажитацией - </w:t>
      </w:r>
      <w:r w:rsidRPr="00382E84">
        <w:rPr>
          <w:sz w:val="24"/>
          <w:szCs w:val="24"/>
          <w:lang w:val="ru-RU"/>
        </w:rPr>
        <w:t>-слабо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 xml:space="preserve">контролируемым </w:t>
      </w:r>
      <w:r w:rsidRPr="00382E84">
        <w:rPr>
          <w:sz w:val="24"/>
          <w:szCs w:val="24"/>
          <w:lang w:val="ru-RU"/>
        </w:rPr>
        <w:t>психическим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состоянием, проявляющимся в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>стремлении</w:t>
      </w:r>
      <w:r w:rsidRPr="00382E84">
        <w:rPr>
          <w:sz w:val="24"/>
          <w:szCs w:val="24"/>
          <w:lang w:val="ru-RU"/>
        </w:rPr>
        <w:t xml:space="preserve"> куда-то убежать,</w:t>
      </w:r>
      <w:r>
        <w:rPr>
          <w:sz w:val="24"/>
          <w:szCs w:val="24"/>
          <w:lang w:val="ru-RU"/>
        </w:rPr>
        <w:t xml:space="preserve"> </w:t>
      </w:r>
      <w:r w:rsidRPr="00382E84">
        <w:rPr>
          <w:sz w:val="24"/>
          <w:szCs w:val="24"/>
          <w:lang w:val="ru-RU"/>
        </w:rPr>
        <w:t xml:space="preserve">спрятаться, </w:t>
      </w:r>
      <w:r w:rsidRPr="00382E84">
        <w:rPr>
          <w:sz w:val="24"/>
          <w:szCs w:val="24"/>
          <w:lang w:val="ru-RU"/>
        </w:rPr>
        <w:t>нечего</w:t>
      </w:r>
      <w:r w:rsidRPr="00382E84">
        <w:rPr>
          <w:sz w:val="24"/>
          <w:szCs w:val="24"/>
          <w:lang w:val="ru-RU"/>
        </w:rPr>
        <w:t xml:space="preserve"> не видеть.</w:t>
      </w:r>
    </w:p>
    <w:p w14:paraId="5D32E924" w14:textId="151A4F25" w:rsidR="00382E84" w:rsidRDefault="00545A92" w:rsidP="00545A92">
      <w:pPr>
        <w:rPr>
          <w:sz w:val="24"/>
          <w:szCs w:val="24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07853D0" wp14:editId="5BCAD491">
            <wp:extent cx="5929630" cy="4145915"/>
            <wp:effectExtent l="0" t="0" r="0" b="6985"/>
            <wp:docPr id="125235465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26E6D" w14:textId="4C1DEB23" w:rsidR="00545A92" w:rsidRDefault="00545A92" w:rsidP="00545A92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Вопрос3: эмоциональные состояния</w:t>
      </w:r>
    </w:p>
    <w:p w14:paraId="4E69BDF5" w14:textId="62EC215E" w:rsidR="00545A92" w:rsidRDefault="00545A92" w:rsidP="00545A92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Эмоциональные состояния:</w:t>
      </w:r>
    </w:p>
    <w:p w14:paraId="1346AB6E" w14:textId="00641E42" w:rsidR="00545A92" w:rsidRDefault="00545A92" w:rsidP="00545A9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Настроение – самое длительное и слабо выраженное эмоциональное состояние которое окрашивает поведение и деятельность человека(хар-ки: полярно, внешне выраженно, заразительно, логично обусловлено)</w:t>
      </w:r>
    </w:p>
    <w:p w14:paraId="2DEEA859" w14:textId="2D0766E7" w:rsidR="00545A92" w:rsidRDefault="00545A92" w:rsidP="00545A9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Фрустрация – состояние дезорганизации сознания и деятельности человека, вызывается трудностями на пути к достижению цели, связанно с неопределенностью(реакции: активная – сопровождается гневом, агрессивностью; пассивная – сопровождается чувством безысходности крушением надежд отчаянием виной апатией, депрессией)</w:t>
      </w:r>
    </w:p>
    <w:p w14:paraId="4DA850B3" w14:textId="3D5512CE" w:rsidR="00545A92" w:rsidRDefault="00545A92" w:rsidP="00545A9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Аффект – </w:t>
      </w:r>
      <w:r w:rsidR="00CB3EB3">
        <w:rPr>
          <w:sz w:val="24"/>
          <w:szCs w:val="24"/>
          <w:lang w:val="ru-RU"/>
        </w:rPr>
        <w:t>интенсивно бурно и кратковременно протекающая эмоциональная реакция,</w:t>
      </w:r>
      <w:r>
        <w:rPr>
          <w:sz w:val="24"/>
          <w:szCs w:val="24"/>
          <w:lang w:val="ru-RU"/>
        </w:rPr>
        <w:t xml:space="preserve"> нарушающая волевой контроль</w:t>
      </w:r>
    </w:p>
    <w:p w14:paraId="754B02BC" w14:textId="5396D5EF" w:rsidR="00CB3EB3" w:rsidRDefault="00CB3EB3" w:rsidP="00CB3EB3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Признаки аффекта:</w:t>
      </w:r>
    </w:p>
    <w:p w14:paraId="1DD51DE3" w14:textId="1D199A2D" w:rsidR="00CB3EB3" w:rsidRDefault="00CB3EB3" w:rsidP="00CB3EB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Сильное эмоциональное возбуждение</w:t>
      </w:r>
    </w:p>
    <w:p w14:paraId="7C078DB7" w14:textId="730EAA08" w:rsidR="00CB3EB3" w:rsidRDefault="00CB3EB3" w:rsidP="00CB3EB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Сужение сознания</w:t>
      </w:r>
    </w:p>
    <w:p w14:paraId="06C353AF" w14:textId="286310C6" w:rsidR="00CB3EB3" w:rsidRDefault="00CB3EB3" w:rsidP="00CB3EB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Необходимость совершить какое-либо действие</w:t>
      </w:r>
    </w:p>
    <w:p w14:paraId="1073E971" w14:textId="4EA1F7F4" w:rsidR="00CB3EB3" w:rsidRDefault="00CB3EB3" w:rsidP="00CB3EB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Нарушение эмоционально-волевого контроля</w:t>
      </w:r>
    </w:p>
    <w:p w14:paraId="6B37F2A5" w14:textId="57273024" w:rsidR="00CB3EB3" w:rsidRDefault="00CB3EB3" w:rsidP="00CB3EB3">
      <w:pPr>
        <w:pStyle w:val="a3"/>
        <w:numPr>
          <w:ilvl w:val="0"/>
          <w:numId w:val="7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Истощение физиологических и психических сил</w:t>
      </w:r>
    </w:p>
    <w:p w14:paraId="14317D69" w14:textId="5B53A94D" w:rsidR="00545A92" w:rsidRDefault="00545A92" w:rsidP="00EF3518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Стресс - </w:t>
      </w:r>
      <w:r w:rsidR="00EF3518">
        <w:rPr>
          <w:sz w:val="24"/>
          <w:szCs w:val="24"/>
          <w:lang w:val="ru-RU"/>
        </w:rPr>
        <w:t>эм</w:t>
      </w:r>
      <w:r w:rsidR="00EF3518" w:rsidRPr="00EF3518">
        <w:rPr>
          <w:sz w:val="24"/>
          <w:szCs w:val="24"/>
          <w:lang w:val="ru-RU"/>
        </w:rPr>
        <w:t>оцио</w:t>
      </w:r>
      <w:r w:rsidR="00EF3518">
        <w:rPr>
          <w:sz w:val="24"/>
          <w:szCs w:val="24"/>
          <w:lang w:val="ru-RU"/>
        </w:rPr>
        <w:t>на</w:t>
      </w:r>
      <w:r w:rsidR="00EF3518" w:rsidRPr="00EF3518">
        <w:rPr>
          <w:sz w:val="24"/>
          <w:szCs w:val="24"/>
          <w:lang w:val="ru-RU"/>
        </w:rPr>
        <w:t>льное</w:t>
      </w:r>
      <w:r w:rsidR="00EF3518" w:rsidRPr="00EF3518">
        <w:rPr>
          <w:sz w:val="24"/>
          <w:szCs w:val="24"/>
          <w:lang w:val="ru-RU"/>
        </w:rPr>
        <w:t xml:space="preserve"> </w:t>
      </w:r>
      <w:r w:rsidR="00EF3518" w:rsidRPr="00EF3518">
        <w:rPr>
          <w:sz w:val="24"/>
          <w:szCs w:val="24"/>
          <w:lang w:val="ru-RU"/>
        </w:rPr>
        <w:t>состояние</w:t>
      </w:r>
      <w:r w:rsidR="00EF3518" w:rsidRPr="00EF3518">
        <w:rPr>
          <w:sz w:val="24"/>
          <w:szCs w:val="24"/>
          <w:lang w:val="ru-RU"/>
        </w:rPr>
        <w:t xml:space="preserve">, которое </w:t>
      </w:r>
      <w:r w:rsidR="00EF3518" w:rsidRPr="00EF3518">
        <w:rPr>
          <w:sz w:val="24"/>
          <w:szCs w:val="24"/>
          <w:lang w:val="ru-RU"/>
        </w:rPr>
        <w:t>во</w:t>
      </w:r>
      <w:r w:rsidR="00EF3518">
        <w:rPr>
          <w:sz w:val="24"/>
          <w:szCs w:val="24"/>
          <w:lang w:val="ru-RU"/>
        </w:rPr>
        <w:t>зн</w:t>
      </w:r>
      <w:r w:rsidR="00EF3518" w:rsidRPr="00EF3518">
        <w:rPr>
          <w:sz w:val="24"/>
          <w:szCs w:val="24"/>
          <w:lang w:val="ru-RU"/>
        </w:rPr>
        <w:t>ик</w:t>
      </w:r>
      <w:r w:rsidR="00EF3518">
        <w:rPr>
          <w:sz w:val="24"/>
          <w:szCs w:val="24"/>
          <w:lang w:val="ru-RU"/>
        </w:rPr>
        <w:t>а</w:t>
      </w:r>
      <w:r w:rsidR="00EF3518" w:rsidRPr="00EF3518">
        <w:rPr>
          <w:sz w:val="24"/>
          <w:szCs w:val="24"/>
          <w:lang w:val="ru-RU"/>
        </w:rPr>
        <w:t>ет</w:t>
      </w:r>
      <w:r w:rsidR="00EF3518" w:rsidRPr="00EF3518">
        <w:rPr>
          <w:sz w:val="24"/>
          <w:szCs w:val="24"/>
          <w:lang w:val="ru-RU"/>
        </w:rPr>
        <w:t xml:space="preserve"> в </w:t>
      </w:r>
      <w:r w:rsidR="00EF3518" w:rsidRPr="00EF3518">
        <w:rPr>
          <w:sz w:val="24"/>
          <w:szCs w:val="24"/>
          <w:lang w:val="ru-RU"/>
        </w:rPr>
        <w:t>ответ</w:t>
      </w:r>
      <w:r w:rsidR="00EF3518" w:rsidRPr="00EF3518">
        <w:rPr>
          <w:sz w:val="24"/>
          <w:szCs w:val="24"/>
          <w:lang w:val="ru-RU"/>
        </w:rPr>
        <w:t xml:space="preserve"> н</w:t>
      </w:r>
      <w:r w:rsidR="00EF3518">
        <w:rPr>
          <w:sz w:val="24"/>
          <w:szCs w:val="24"/>
          <w:lang w:val="ru-RU"/>
        </w:rPr>
        <w:t xml:space="preserve">а </w:t>
      </w:r>
      <w:r w:rsidR="00EF3518" w:rsidRPr="00EF3518">
        <w:rPr>
          <w:sz w:val="24"/>
          <w:szCs w:val="24"/>
          <w:lang w:val="ru-RU"/>
        </w:rPr>
        <w:t>эк</w:t>
      </w:r>
      <w:r w:rsidR="00EF3518" w:rsidRPr="00EF3518">
        <w:rPr>
          <w:sz w:val="24"/>
          <w:szCs w:val="24"/>
          <w:lang w:val="ru-RU"/>
        </w:rPr>
        <w:t>стремальное</w:t>
      </w:r>
      <w:r w:rsidR="00EF3518">
        <w:rPr>
          <w:sz w:val="24"/>
          <w:szCs w:val="24"/>
          <w:lang w:val="ru-RU"/>
        </w:rPr>
        <w:t xml:space="preserve"> воздействие и вызывает сильное и длительное психическое напряжение</w:t>
      </w:r>
    </w:p>
    <w:p w14:paraId="20A78B51" w14:textId="309AE57E" w:rsidR="00EF3518" w:rsidRDefault="00EF3518" w:rsidP="00EF3518">
      <w:pPr>
        <w:pStyle w:val="a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Стресс-факторы:</w:t>
      </w:r>
    </w:p>
    <w:p w14:paraId="067EA9DD" w14:textId="1A87F47A" w:rsidR="00EF3518" w:rsidRDefault="00EF3518" w:rsidP="00EF3518">
      <w:pPr>
        <w:pStyle w:val="a3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Физиологические(большие физические перегрузки)</w:t>
      </w:r>
    </w:p>
    <w:p w14:paraId="2E9DCCCD" w14:textId="77777777" w:rsidR="00682260" w:rsidRDefault="00EF3518" w:rsidP="00EF3518">
      <w:pPr>
        <w:pStyle w:val="a3"/>
        <w:numPr>
          <w:ilvl w:val="0"/>
          <w:numId w:val="8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Психологические(умственные перегрузки,</w:t>
      </w:r>
      <w:r w:rsidR="00682260">
        <w:rPr>
          <w:sz w:val="24"/>
          <w:szCs w:val="24"/>
          <w:lang w:val="ru-RU"/>
        </w:rPr>
        <w:t xml:space="preserve"> опасные условия для жизни и здоровья человека, возрастные кризисы, необходимость принимать быстрые и ответственные решения, отрицательные эмоции обида горе страх</w:t>
      </w:r>
      <w:r>
        <w:rPr>
          <w:sz w:val="24"/>
          <w:szCs w:val="24"/>
          <w:lang w:val="ru-RU"/>
        </w:rPr>
        <w:t>)</w:t>
      </w:r>
    </w:p>
    <w:p w14:paraId="520C3EB0" w14:textId="11421149" w:rsidR="00EF3518" w:rsidRDefault="00682260" w:rsidP="00682260">
      <w:pPr>
        <w:pStyle w:val="a3"/>
        <w:ind w:left="1440"/>
        <w:rPr>
          <w:noProof/>
          <w:sz w:val="24"/>
          <w:szCs w:val="24"/>
          <w:lang w:val="ru-RU"/>
        </w:rPr>
      </w:pPr>
      <w:r w:rsidRPr="00682260">
        <w:rPr>
          <w:noProof/>
          <w:sz w:val="24"/>
          <w:szCs w:val="24"/>
          <w:lang w:val="ru-RU"/>
        </w:rPr>
        <w:t xml:space="preserve"> </w:t>
      </w:r>
      <w:r>
        <w:rPr>
          <w:noProof/>
          <w:sz w:val="24"/>
          <w:szCs w:val="24"/>
          <w:lang w:val="ru-RU"/>
        </w:rPr>
        <w:drawing>
          <wp:inline distT="0" distB="0" distL="0" distR="0" wp14:anchorId="42C7EAC9" wp14:editId="610AD272">
            <wp:extent cx="4425950" cy="3649634"/>
            <wp:effectExtent l="0" t="0" r="0" b="8255"/>
            <wp:docPr id="402558973" name="Рисунок 5" descr="Изображение выглядит как текст, План, диаграмма, рукописный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58973" name="Рисунок 5" descr="Изображение выглядит как текст, План, диаграмма, рукописный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154" cy="36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3BE36" w14:textId="3DF89773" w:rsidR="00682260" w:rsidRDefault="00682260" w:rsidP="00682260">
      <w:pPr>
        <w:pStyle w:val="a3"/>
        <w:ind w:left="144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Динамика развития стресса:</w:t>
      </w:r>
    </w:p>
    <w:p w14:paraId="2C957707" w14:textId="34EE3AF5" w:rsidR="00682260" w:rsidRDefault="00682260" w:rsidP="00682260">
      <w:pPr>
        <w:pStyle w:val="a3"/>
        <w:numPr>
          <w:ilvl w:val="0"/>
          <w:numId w:val="9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Тревога – мобилизация защитных сил организма, повышение роботоспособности</w:t>
      </w:r>
    </w:p>
    <w:p w14:paraId="0D88C8DA" w14:textId="64365CF5" w:rsidR="00682260" w:rsidRDefault="00682260" w:rsidP="00682260">
      <w:pPr>
        <w:pStyle w:val="a3"/>
        <w:numPr>
          <w:ilvl w:val="0"/>
          <w:numId w:val="9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Стабилизация – закрепление на новом уровне параметров организма</w:t>
      </w:r>
    </w:p>
    <w:p w14:paraId="4C28BC24" w14:textId="32A7BB6A" w:rsidR="00682260" w:rsidRDefault="00682260" w:rsidP="00682260">
      <w:pPr>
        <w:pStyle w:val="a3"/>
        <w:numPr>
          <w:ilvl w:val="0"/>
          <w:numId w:val="9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Истощение – ослабление психических и физичесикх сил организма</w:t>
      </w:r>
      <w:r>
        <w:rPr>
          <w:noProof/>
          <w:sz w:val="24"/>
          <w:szCs w:val="24"/>
          <w:lang w:val="ru-RU"/>
        </w:rPr>
        <w:drawing>
          <wp:inline distT="0" distB="0" distL="0" distR="0" wp14:anchorId="1073BE90" wp14:editId="37C022FB">
            <wp:extent cx="4521200" cy="3068994"/>
            <wp:effectExtent l="0" t="0" r="0" b="0"/>
            <wp:docPr id="53520273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424" cy="30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329A" w14:textId="3DDAE502" w:rsidR="00682260" w:rsidRDefault="00682260" w:rsidP="00682260">
      <w:pPr>
        <w:pStyle w:val="a3"/>
        <w:ind w:left="1440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Признаки стресса:</w:t>
      </w:r>
    </w:p>
    <w:p w14:paraId="6900985F" w14:textId="0DA1BA0E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Необоснованные вспышки агрессии</w:t>
      </w:r>
    </w:p>
    <w:p w14:paraId="0502EA5D" w14:textId="65AD426F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Чувство вины</w:t>
      </w:r>
    </w:p>
    <w:p w14:paraId="54A8BBC3" w14:textId="660F3555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lastRenderedPageBreak/>
        <w:t>Состояние хронической усталости</w:t>
      </w:r>
    </w:p>
    <w:p w14:paraId="2BF0E428" w14:textId="3EE47EE0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памяти и концентрации внимания</w:t>
      </w:r>
    </w:p>
    <w:p w14:paraId="7021C09A" w14:textId="58937C5A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Потеря чувства юмора</w:t>
      </w:r>
    </w:p>
    <w:p w14:paraId="5263EA30" w14:textId="37C0EB46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Ощущение неудовлетворенности жизнью</w:t>
      </w:r>
    </w:p>
    <w:p w14:paraId="6E967339" w14:textId="52E984A8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Появление соматических болей</w:t>
      </w:r>
    </w:p>
    <w:p w14:paraId="17C63929" w14:textId="1D4745E6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сна</w:t>
      </w:r>
    </w:p>
    <w:p w14:paraId="1219C957" w14:textId="0504C28E" w:rsidR="00682260" w:rsidRDefault="00682260" w:rsidP="00682260">
      <w:pPr>
        <w:pStyle w:val="a3"/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Призанки стресса:</w:t>
      </w:r>
    </w:p>
    <w:p w14:paraId="30D118D1" w14:textId="6D4109D3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Пристрастие к алкоголю и курению</w:t>
      </w:r>
    </w:p>
    <w:p w14:paraId="1BF6A108" w14:textId="741FFBCC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Нарушение аппетита</w:t>
      </w:r>
    </w:p>
    <w:p w14:paraId="00518866" w14:textId="006EF33F" w:rsidR="00682260" w:rsidRDefault="00682260" w:rsidP="00682260">
      <w:pPr>
        <w:pStyle w:val="a3"/>
        <w:numPr>
          <w:ilvl w:val="0"/>
          <w:numId w:val="6"/>
        </w:numPr>
        <w:rPr>
          <w:noProof/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t>Затруднение в общении, в установлении близких эмоциональных контаков с другими людьми</w:t>
      </w:r>
    </w:p>
    <w:p w14:paraId="45F92223" w14:textId="77777777" w:rsidR="00682260" w:rsidRPr="00EF3518" w:rsidRDefault="00682260" w:rsidP="00682260">
      <w:pPr>
        <w:pStyle w:val="a3"/>
        <w:ind w:left="1440"/>
        <w:rPr>
          <w:sz w:val="24"/>
          <w:szCs w:val="24"/>
          <w:lang w:val="ru-RU"/>
        </w:rPr>
      </w:pPr>
    </w:p>
    <w:p w14:paraId="0E61A59C" w14:textId="44CA74DE" w:rsidR="00545A92" w:rsidRDefault="00545A92" w:rsidP="00545A92">
      <w:pPr>
        <w:pStyle w:val="a3"/>
        <w:numPr>
          <w:ilvl w:val="0"/>
          <w:numId w:val="6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Страсть</w:t>
      </w:r>
      <w:r w:rsidR="00CB3EB3">
        <w:rPr>
          <w:sz w:val="24"/>
          <w:szCs w:val="24"/>
          <w:lang w:val="ru-RU"/>
        </w:rPr>
        <w:t xml:space="preserve"> </w:t>
      </w:r>
      <w:r w:rsidR="00682260">
        <w:rPr>
          <w:sz w:val="24"/>
          <w:szCs w:val="24"/>
          <w:lang w:val="ru-RU"/>
        </w:rPr>
        <w:t>– сильное стойкое и глубокое чувство определяющее направление мыслей и поступков человека</w:t>
      </w:r>
      <w:r w:rsidR="00A90328">
        <w:rPr>
          <w:sz w:val="24"/>
          <w:szCs w:val="24"/>
          <w:lang w:val="ru-RU"/>
        </w:rPr>
        <w:t>.</w:t>
      </w:r>
    </w:p>
    <w:p w14:paraId="2D8FB588" w14:textId="4B6C8B90" w:rsidR="00545A92" w:rsidRPr="00545A92" w:rsidRDefault="00545A92" w:rsidP="00545A92">
      <w:pPr>
        <w:rPr>
          <w:sz w:val="24"/>
          <w:szCs w:val="24"/>
          <w:lang w:val="ru-RU"/>
        </w:rPr>
      </w:pPr>
    </w:p>
    <w:sectPr w:rsidR="00545A92" w:rsidRPr="00545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B4B"/>
    <w:multiLevelType w:val="hybridMultilevel"/>
    <w:tmpl w:val="B43E3B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37B83"/>
    <w:multiLevelType w:val="hybridMultilevel"/>
    <w:tmpl w:val="3F0E4C1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5C50C0"/>
    <w:multiLevelType w:val="hybridMultilevel"/>
    <w:tmpl w:val="1F74EFE2"/>
    <w:lvl w:ilvl="0" w:tplc="2000000F">
      <w:start w:val="1"/>
      <w:numFmt w:val="decimal"/>
      <w:lvlText w:val="%1."/>
      <w:lvlJc w:val="left"/>
      <w:pPr>
        <w:ind w:left="7920" w:hanging="360"/>
      </w:pPr>
    </w:lvl>
    <w:lvl w:ilvl="1" w:tplc="20000019" w:tentative="1">
      <w:start w:val="1"/>
      <w:numFmt w:val="lowerLetter"/>
      <w:lvlText w:val="%2."/>
      <w:lvlJc w:val="left"/>
      <w:pPr>
        <w:ind w:left="8640" w:hanging="360"/>
      </w:pPr>
    </w:lvl>
    <w:lvl w:ilvl="2" w:tplc="2000001B" w:tentative="1">
      <w:start w:val="1"/>
      <w:numFmt w:val="lowerRoman"/>
      <w:lvlText w:val="%3."/>
      <w:lvlJc w:val="right"/>
      <w:pPr>
        <w:ind w:left="9360" w:hanging="180"/>
      </w:pPr>
    </w:lvl>
    <w:lvl w:ilvl="3" w:tplc="2000000F" w:tentative="1">
      <w:start w:val="1"/>
      <w:numFmt w:val="decimal"/>
      <w:lvlText w:val="%4."/>
      <w:lvlJc w:val="left"/>
      <w:pPr>
        <w:ind w:left="10080" w:hanging="360"/>
      </w:pPr>
    </w:lvl>
    <w:lvl w:ilvl="4" w:tplc="20000019" w:tentative="1">
      <w:start w:val="1"/>
      <w:numFmt w:val="lowerLetter"/>
      <w:lvlText w:val="%5."/>
      <w:lvlJc w:val="left"/>
      <w:pPr>
        <w:ind w:left="10800" w:hanging="360"/>
      </w:pPr>
    </w:lvl>
    <w:lvl w:ilvl="5" w:tplc="2000001B" w:tentative="1">
      <w:start w:val="1"/>
      <w:numFmt w:val="lowerRoman"/>
      <w:lvlText w:val="%6."/>
      <w:lvlJc w:val="right"/>
      <w:pPr>
        <w:ind w:left="11520" w:hanging="180"/>
      </w:pPr>
    </w:lvl>
    <w:lvl w:ilvl="6" w:tplc="2000000F" w:tentative="1">
      <w:start w:val="1"/>
      <w:numFmt w:val="decimal"/>
      <w:lvlText w:val="%7."/>
      <w:lvlJc w:val="left"/>
      <w:pPr>
        <w:ind w:left="12240" w:hanging="360"/>
      </w:pPr>
    </w:lvl>
    <w:lvl w:ilvl="7" w:tplc="20000019" w:tentative="1">
      <w:start w:val="1"/>
      <w:numFmt w:val="lowerLetter"/>
      <w:lvlText w:val="%8."/>
      <w:lvlJc w:val="left"/>
      <w:pPr>
        <w:ind w:left="12960" w:hanging="360"/>
      </w:pPr>
    </w:lvl>
    <w:lvl w:ilvl="8" w:tplc="2000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3" w15:restartNumberingAfterBreak="0">
    <w:nsid w:val="234E30BF"/>
    <w:multiLevelType w:val="hybridMultilevel"/>
    <w:tmpl w:val="B904777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2EBA"/>
    <w:multiLevelType w:val="hybridMultilevel"/>
    <w:tmpl w:val="3F0E4C1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6E40BF"/>
    <w:multiLevelType w:val="hybridMultilevel"/>
    <w:tmpl w:val="4B3EE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832DA"/>
    <w:multiLevelType w:val="hybridMultilevel"/>
    <w:tmpl w:val="468E49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2566A"/>
    <w:multiLevelType w:val="hybridMultilevel"/>
    <w:tmpl w:val="E5663B9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B3E595D"/>
    <w:multiLevelType w:val="hybridMultilevel"/>
    <w:tmpl w:val="FC76FE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0558">
    <w:abstractNumId w:val="8"/>
  </w:num>
  <w:num w:numId="2" w16cid:durableId="2109810143">
    <w:abstractNumId w:val="2"/>
  </w:num>
  <w:num w:numId="3" w16cid:durableId="493955475">
    <w:abstractNumId w:val="3"/>
  </w:num>
  <w:num w:numId="4" w16cid:durableId="886916732">
    <w:abstractNumId w:val="6"/>
  </w:num>
  <w:num w:numId="5" w16cid:durableId="470172914">
    <w:abstractNumId w:val="5"/>
  </w:num>
  <w:num w:numId="6" w16cid:durableId="982005319">
    <w:abstractNumId w:val="0"/>
  </w:num>
  <w:num w:numId="7" w16cid:durableId="1829980270">
    <w:abstractNumId w:val="7"/>
  </w:num>
  <w:num w:numId="8" w16cid:durableId="345592637">
    <w:abstractNumId w:val="1"/>
  </w:num>
  <w:num w:numId="9" w16cid:durableId="1223056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7F"/>
    <w:rsid w:val="001319F0"/>
    <w:rsid w:val="002C006D"/>
    <w:rsid w:val="0037170E"/>
    <w:rsid w:val="00382E84"/>
    <w:rsid w:val="003A046E"/>
    <w:rsid w:val="00545A92"/>
    <w:rsid w:val="00682260"/>
    <w:rsid w:val="007C767F"/>
    <w:rsid w:val="008C4173"/>
    <w:rsid w:val="00A90328"/>
    <w:rsid w:val="00CB3EB3"/>
    <w:rsid w:val="00CE5AED"/>
    <w:rsid w:val="00E83C5D"/>
    <w:rsid w:val="00EF3518"/>
    <w:rsid w:val="00F66DC7"/>
    <w:rsid w:val="00F8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50682"/>
  <w15:chartTrackingRefBased/>
  <w15:docId w15:val="{05719FC2-6A4B-4986-BBEB-25154F76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романко</dc:creator>
  <cp:keywords/>
  <dc:description/>
  <cp:lastModifiedBy>никита романко</cp:lastModifiedBy>
  <cp:revision>7</cp:revision>
  <dcterms:created xsi:type="dcterms:W3CDTF">2023-10-12T05:20:00Z</dcterms:created>
  <dcterms:modified xsi:type="dcterms:W3CDTF">2023-10-12T07:22:00Z</dcterms:modified>
</cp:coreProperties>
</file>