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6CB8DC62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3D3074">
        <w:rPr>
          <w:color w:val="000000"/>
          <w:sz w:val="28"/>
          <w:szCs w:val="28"/>
        </w:rPr>
        <w:t>5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306B6111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FA5804">
        <w:rPr>
          <w:bCs/>
          <w:sz w:val="28"/>
          <w:szCs w:val="28"/>
        </w:rPr>
        <w:t>Н</w:t>
      </w:r>
      <w:r w:rsidR="003D3074">
        <w:rPr>
          <w:bCs/>
          <w:sz w:val="28"/>
          <w:szCs w:val="28"/>
        </w:rPr>
        <w:t xml:space="preserve">астройка статической маршрутизации на устройствах </w:t>
      </w:r>
      <w:r w:rsidR="003D3074">
        <w:rPr>
          <w:bCs/>
          <w:sz w:val="28"/>
          <w:szCs w:val="28"/>
          <w:lang w:val="en-US"/>
        </w:rPr>
        <w:t>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270B88FF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FA580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565CC492" w14:textId="5E49411F" w:rsidR="00FD4475" w:rsidRDefault="00FA5804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1305B3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Н</w:t>
      </w:r>
      <w:r w:rsidR="001305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1305B3">
        <w:rPr>
          <w:color w:val="000000"/>
          <w:sz w:val="28"/>
          <w:szCs w:val="28"/>
        </w:rPr>
        <w:t>.</w:t>
      </w:r>
      <w:proofErr w:type="gramEnd"/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76D00311" w14:textId="08EB6A04" w:rsidR="00FD4475" w:rsidRPr="00C168C6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Научится</w:t>
      </w:r>
      <w:proofErr w:type="gramEnd"/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работать с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="0018613E"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изучить основные аспекты в работоспособности этой программы.</w:t>
      </w:r>
    </w:p>
    <w:p w14:paraId="1858DB0E" w14:textId="5BDA2045" w:rsidR="00C168C6" w:rsidRPr="00FA5804" w:rsidRDefault="00C168C6" w:rsidP="00C168C6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FA58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3F25E979" w14:textId="1B4DA573" w:rsidR="00C168C6" w:rsidRPr="00C168C6" w:rsidRDefault="00C168C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Часть 1</w:t>
      </w:r>
    </w:p>
    <w:p w14:paraId="4697CCA8" w14:textId="223BD993" w:rsidR="003D3074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2.1Проверьте конфигурацию и активность интерфейсов маршрутизатора R1</w:t>
      </w:r>
      <w:r w:rsidR="0050104D" w:rsidRPr="0050104D">
        <w:rPr>
          <w:rFonts w:ascii="Times New Roman" w:hAnsi="Times New Roman" w:cs="Times New Roman"/>
          <w:sz w:val="28"/>
          <w:szCs w:val="28"/>
        </w:rPr>
        <w:t xml:space="preserve"> </w:t>
      </w:r>
      <w:r w:rsidR="0050104D">
        <w:rPr>
          <w:rFonts w:ascii="Times New Roman" w:hAnsi="Times New Roman" w:cs="Times New Roman"/>
          <w:sz w:val="28"/>
          <w:szCs w:val="28"/>
        </w:rPr>
        <w:t xml:space="preserve">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0B3FB443" w14:textId="7AB2E89D" w:rsidR="0050104D" w:rsidRPr="0050104D" w:rsidRDefault="0050104D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2DC2EA9E" w14:textId="7F729D75" w:rsidR="00C168C6" w:rsidRDefault="00363EF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63EF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B0F9BAB" wp14:editId="50D3ED3A">
            <wp:extent cx="5363323" cy="1905266"/>
            <wp:effectExtent l="0" t="0" r="0" b="0"/>
            <wp:docPr id="14682872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872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02F" w14:textId="7ED7F52E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38A668B0" w14:textId="3DB7BC8C" w:rsidR="0050104D" w:rsidRP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CC91AB4" wp14:editId="5A124F0B">
            <wp:extent cx="5420481" cy="1914792"/>
            <wp:effectExtent l="0" t="0" r="8890" b="9525"/>
            <wp:docPr id="169882492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492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0E89" w14:textId="20C32295" w:rsidR="00C168C6" w:rsidRDefault="00C168C6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C168C6">
        <w:rPr>
          <w:rFonts w:ascii="Times New Roman" w:hAnsi="Times New Roman" w:cs="Times New Roman"/>
          <w:sz w:val="28"/>
          <w:szCs w:val="28"/>
        </w:rPr>
        <w:t>2.2. Проверьте информацию в таблице маршрутизации R1</w:t>
      </w:r>
      <w:r w:rsidR="0050104D">
        <w:rPr>
          <w:rFonts w:ascii="Times New Roman" w:hAnsi="Times New Roman" w:cs="Times New Roman"/>
          <w:sz w:val="28"/>
          <w:szCs w:val="28"/>
        </w:rPr>
        <w:t xml:space="preserve"> и </w:t>
      </w:r>
      <w:r w:rsidR="0050104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0104D" w:rsidRPr="0050104D">
        <w:rPr>
          <w:rFonts w:ascii="Times New Roman" w:hAnsi="Times New Roman" w:cs="Times New Roman"/>
          <w:sz w:val="28"/>
          <w:szCs w:val="28"/>
        </w:rPr>
        <w:t>2</w:t>
      </w:r>
      <w:r w:rsidRPr="00C168C6">
        <w:rPr>
          <w:rFonts w:ascii="Times New Roman" w:hAnsi="Times New Roman" w:cs="Times New Roman"/>
          <w:sz w:val="28"/>
          <w:szCs w:val="28"/>
        </w:rPr>
        <w:t>.</w:t>
      </w:r>
    </w:p>
    <w:p w14:paraId="3991F349" w14:textId="77777777" w:rsidR="0050104D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47313B75" w14:textId="3A06FFD9" w:rsidR="00C168C6" w:rsidRDefault="0050104D" w:rsidP="0050104D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55E5DD0" wp14:editId="6041B36D">
            <wp:extent cx="4134427" cy="447737"/>
            <wp:effectExtent l="0" t="0" r="0" b="9525"/>
            <wp:docPr id="974480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8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9C8B" w14:textId="3B386DEA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12125947" w14:textId="5A528D2C" w:rsidR="0050104D" w:rsidRDefault="0050104D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0104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BFEAE0C" wp14:editId="6467CCC3">
            <wp:extent cx="4153480" cy="419158"/>
            <wp:effectExtent l="0" t="0" r="0" b="0"/>
            <wp:docPr id="195874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5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AF2" w14:textId="27FC8F7F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устройства PC1 проверьте достижимость устройства PC2 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>. Если статическая маршрутизация настроена правильно, PC2 должно посылать эхоответы на эхо-запросы PC1.</w:t>
      </w:r>
    </w:p>
    <w:p w14:paraId="134A5ECB" w14:textId="63704497" w:rsidR="00DE5FF8" w:rsidRDefault="00DE5FF8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5FF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50438CF" wp14:editId="6E0442E0">
            <wp:extent cx="3839111" cy="1619476"/>
            <wp:effectExtent l="0" t="0" r="9525" b="0"/>
            <wp:docPr id="12185286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286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074" w14:textId="55B7C190" w:rsidR="00DE5FF8" w:rsidRDefault="00DE5FF8" w:rsidP="00FD4475">
      <w:pPr>
        <w:ind w:left="-567"/>
        <w:rPr>
          <w:rFonts w:ascii="Times New Roman" w:hAnsi="Times New Roman" w:cs="Times New Roman"/>
          <w:sz w:val="28"/>
          <w:szCs w:val="28"/>
        </w:rPr>
      </w:pPr>
      <w:r w:rsidRPr="00DE5FF8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FF8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DE5FF8">
        <w:rPr>
          <w:rFonts w:ascii="Times New Roman" w:hAnsi="Times New Roman" w:cs="Times New Roman"/>
          <w:sz w:val="28"/>
          <w:szCs w:val="28"/>
        </w:rPr>
        <w:t xml:space="preserve"> убедитесь, что статические маршруты появились в таблицах маршрутизации R1 и R2.</w:t>
      </w:r>
    </w:p>
    <w:p w14:paraId="683DF13D" w14:textId="4AF02957" w:rsidR="00DE5FF8" w:rsidRDefault="00A442A6" w:rsidP="00FD4475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9AD30D4" w14:textId="46CF357A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643633D" wp14:editId="3242CD70">
            <wp:extent cx="4067743" cy="466790"/>
            <wp:effectExtent l="0" t="0" r="9525" b="9525"/>
            <wp:docPr id="25794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5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39B" w14:textId="0DD520DF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R2</w:t>
      </w:r>
    </w:p>
    <w:p w14:paraId="69A0A3B1" w14:textId="32127B63" w:rsidR="00A442A6" w:rsidRDefault="00A442A6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442A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A144B07" wp14:editId="478EF8A6">
            <wp:extent cx="3982006" cy="514422"/>
            <wp:effectExtent l="0" t="0" r="0" b="0"/>
            <wp:docPr id="197993083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0832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9A24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B4F920A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A2C7AA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0E21FA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931B13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B210F0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275800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AE7996F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755688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9ED7C03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ED8D04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EDF2367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DB5111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6A61E8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F41F1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478994F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7BB5018" w14:textId="1B519973" w:rsidR="00A442A6" w:rsidRDefault="00A442A6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4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Часть 2</w:t>
      </w:r>
    </w:p>
    <w:p w14:paraId="4505F306" w14:textId="77777777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C49CAF" wp14:editId="04BBA6C4">
            <wp:extent cx="2276190" cy="1695238"/>
            <wp:effectExtent l="0" t="0" r="0" b="635"/>
            <wp:docPr id="664105273" name="Рисунок 1" descr="Изображение выглядит как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05273" name="Рисунок 1" descr="Изображение выглядит как диаграмма, линия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CE63" w14:textId="6416429A" w:rsidR="00A442A6" w:rsidRDefault="00AF6683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F668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0E0404" wp14:editId="5626358B">
            <wp:extent cx="3142790" cy="4314825"/>
            <wp:effectExtent l="0" t="0" r="635" b="0"/>
            <wp:docPr id="4220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0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940" cy="43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6A10" w14:textId="47A2C58E" w:rsidR="00AF6683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A5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4A81B067" wp14:editId="6C5934C2">
            <wp:extent cx="5325218" cy="2419688"/>
            <wp:effectExtent l="0" t="0" r="0" b="0"/>
            <wp:docPr id="15818650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650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08B" w14:textId="11BC50C4" w:rsidR="00FA5804" w:rsidRDefault="00FA5804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A58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731CC4" wp14:editId="5B232919">
            <wp:extent cx="5706271" cy="1314633"/>
            <wp:effectExtent l="0" t="0" r="8890" b="0"/>
            <wp:docPr id="195125252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252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958" w14:textId="460E233D" w:rsidR="00F71A2A" w:rsidRPr="00FA5804" w:rsidRDefault="00F749E8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76AC1AA" wp14:editId="02018F5A">
            <wp:extent cx="5347101" cy="4022240"/>
            <wp:effectExtent l="0" t="0" r="6350" b="0"/>
            <wp:docPr id="590545330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45330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101" cy="40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F96F" w14:textId="5F270EFA" w:rsidR="00AF6683" w:rsidRPr="00A442A6" w:rsidRDefault="00AF6683" w:rsidP="00FD4475">
      <w:pPr>
        <w:ind w:left="-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B522EC" w14:textId="77777777" w:rsidR="003B0260" w:rsidRPr="00C168C6" w:rsidRDefault="003B0260" w:rsidP="003B0260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научился работать с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Cisco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packet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tracer</w:t>
      </w: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изучил основные аспекты в работоспособности этой программы.</w:t>
      </w:r>
    </w:p>
    <w:p w14:paraId="2151FF20" w14:textId="77777777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38236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18613E"/>
    <w:rsid w:val="00363EF6"/>
    <w:rsid w:val="003B0260"/>
    <w:rsid w:val="003D3074"/>
    <w:rsid w:val="0050104D"/>
    <w:rsid w:val="006258FB"/>
    <w:rsid w:val="006B0B7D"/>
    <w:rsid w:val="008308DF"/>
    <w:rsid w:val="00871A8A"/>
    <w:rsid w:val="008A1688"/>
    <w:rsid w:val="00A442A6"/>
    <w:rsid w:val="00AF6683"/>
    <w:rsid w:val="00C168C6"/>
    <w:rsid w:val="00D200FC"/>
    <w:rsid w:val="00DE5FF8"/>
    <w:rsid w:val="00F475E7"/>
    <w:rsid w:val="00F71A2A"/>
    <w:rsid w:val="00F749E8"/>
    <w:rsid w:val="00FA5804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3</cp:revision>
  <dcterms:created xsi:type="dcterms:W3CDTF">2023-12-06T10:31:00Z</dcterms:created>
  <dcterms:modified xsi:type="dcterms:W3CDTF">2023-12-06T10:38:00Z</dcterms:modified>
</cp:coreProperties>
</file>