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8241" w14:textId="77777777" w:rsidR="00410C43" w:rsidRDefault="00410C43" w:rsidP="00410C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604AD2B9" w14:textId="77777777" w:rsidR="00410C43" w:rsidRDefault="00410C43" w:rsidP="00410C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82FE9D" w14:textId="77777777" w:rsidR="00410C43" w:rsidRDefault="00410C43" w:rsidP="00410C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96EAD19" w14:textId="77777777" w:rsidR="00410C43" w:rsidRDefault="00410C43" w:rsidP="00410C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Лабораторная работа №1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  <w:r>
        <w:br/>
      </w:r>
    </w:p>
    <w:p w14:paraId="75F3464F" w14:textId="77777777" w:rsidR="00410C43" w:rsidRDefault="00410C43" w:rsidP="00410C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DD47AD" w14:textId="77777777" w:rsidR="00410C43" w:rsidRDefault="00410C43" w:rsidP="00410C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137ECF" w14:textId="77777777" w:rsidR="00410C43" w:rsidRDefault="00410C43" w:rsidP="00410C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F47F33" w14:textId="77777777" w:rsidR="00410C43" w:rsidRDefault="00410C43" w:rsidP="00410C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C0A39E" w14:textId="77777777" w:rsidR="00410C43" w:rsidRDefault="00410C43" w:rsidP="00410C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51A0F1" w14:textId="77777777" w:rsidR="00410C43" w:rsidRDefault="00410C43" w:rsidP="00410C43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ИИ-21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Романко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Н.А.</w:t>
      </w:r>
      <w:proofErr w:type="gramEnd"/>
    </w:p>
    <w:p w14:paraId="6B980E65" w14:textId="77777777" w:rsidR="00410C43" w:rsidRDefault="00410C43" w:rsidP="00410C43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>
        <w:br/>
      </w:r>
      <w:proofErr w:type="spellStart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Савонюк</w:t>
      </w:r>
      <w:proofErr w:type="spellEnd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 А.</w:t>
      </w:r>
    </w:p>
    <w:p w14:paraId="436D3885" w14:textId="77777777" w:rsidR="00410C43" w:rsidRDefault="00410C43" w:rsidP="00410C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01E1BA9" w14:textId="77777777" w:rsidR="00410C43" w:rsidRDefault="00410C43" w:rsidP="00410C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E17F7F7" w14:textId="77777777" w:rsidR="00410C43" w:rsidRPr="00424BC6" w:rsidRDefault="00410C43" w:rsidP="00410C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689082D7" w14:textId="77777777" w:rsidR="00410C43" w:rsidRDefault="00410C43" w:rsidP="00410C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AF85038" w14:textId="77777777" w:rsidR="00410C43" w:rsidRPr="006A0A45" w:rsidRDefault="00410C43" w:rsidP="00410C43">
      <w:pPr>
        <w:tabs>
          <w:tab w:val="left" w:pos="821"/>
          <w:tab w:val="left" w:pos="1959"/>
          <w:tab w:val="left" w:pos="3573"/>
          <w:tab w:val="left" w:pos="4415"/>
          <w:tab w:val="left" w:pos="5899"/>
          <w:tab w:val="left" w:pos="6729"/>
        </w:tabs>
        <w:kinsoku w:val="0"/>
        <w:overflowPunct w:val="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A0A4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Цель работы</w:t>
      </w:r>
      <w:proofErr w:type="gramStart"/>
      <w:r w:rsidRPr="006A0A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6A0A45">
        <w:rPr>
          <w:rFonts w:ascii="Times New Roman" w:hAnsi="Times New Roman" w:cs="Times New Roman"/>
          <w:sz w:val="28"/>
          <w:szCs w:val="28"/>
        </w:rPr>
        <w:t>Построить</w:t>
      </w:r>
      <w:proofErr w:type="gramEnd"/>
      <w:r w:rsidRPr="006A0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0A45">
        <w:rPr>
          <w:rFonts w:ascii="Times New Roman" w:hAnsi="Times New Roman" w:cs="Times New Roman"/>
          <w:sz w:val="28"/>
          <w:szCs w:val="28"/>
        </w:rPr>
        <w:t>продукционную</w:t>
      </w:r>
      <w:r w:rsidRPr="006A0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0A45">
        <w:rPr>
          <w:rFonts w:ascii="Times New Roman" w:hAnsi="Times New Roman" w:cs="Times New Roman"/>
          <w:sz w:val="28"/>
          <w:szCs w:val="28"/>
        </w:rPr>
        <w:t>модель</w:t>
      </w:r>
      <w:r w:rsidRPr="006A0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0A45">
        <w:rPr>
          <w:rFonts w:ascii="Times New Roman" w:hAnsi="Times New Roman" w:cs="Times New Roman"/>
          <w:sz w:val="28"/>
          <w:szCs w:val="28"/>
        </w:rPr>
        <w:t>представления</w:t>
      </w:r>
      <w:r w:rsidRPr="006A0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0A45">
        <w:rPr>
          <w:rFonts w:ascii="Times New Roman" w:hAnsi="Times New Roman" w:cs="Times New Roman"/>
          <w:sz w:val="28"/>
          <w:szCs w:val="28"/>
        </w:rPr>
        <w:t>знаний</w:t>
      </w:r>
      <w:r w:rsidRPr="006A0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0A45">
        <w:rPr>
          <w:rFonts w:ascii="Times New Roman" w:hAnsi="Times New Roman" w:cs="Times New Roman"/>
          <w:sz w:val="28"/>
          <w:szCs w:val="28"/>
        </w:rPr>
        <w:t>в предметной области «Автопарк» (пассажирские</w:t>
      </w:r>
      <w:r w:rsidRPr="006A0A45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A0A45">
        <w:rPr>
          <w:rFonts w:ascii="Times New Roman" w:hAnsi="Times New Roman" w:cs="Times New Roman"/>
          <w:sz w:val="28"/>
          <w:szCs w:val="28"/>
        </w:rPr>
        <w:t>перевозки).</w:t>
      </w:r>
    </w:p>
    <w:p w14:paraId="732A2D36" w14:textId="77777777" w:rsidR="00410C43" w:rsidRDefault="00410C43" w:rsidP="00410C43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Вариант 5</w:t>
      </w:r>
    </w:p>
    <w:p w14:paraId="34156BA7" w14:textId="77777777" w:rsidR="00410C43" w:rsidRDefault="00410C43" w:rsidP="00410C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Ход работы:</w:t>
      </w:r>
    </w:p>
    <w:p w14:paraId="34CFA309" w14:textId="77777777" w:rsidR="00410C43" w:rsidRPr="00424BC6" w:rsidRDefault="00410C43" w:rsidP="00410C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1)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 xml:space="preserve">Обязательное действие, выполняемое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автоперевозке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доставка пассажира до места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назначения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 и</w:t>
      </w:r>
      <w:proofErr w:type="gramEnd"/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ее оплата. </w:t>
      </w:r>
      <w:proofErr w:type="gramStart"/>
      <w:r w:rsidRPr="00424BC6">
        <w:rPr>
          <w:rFonts w:ascii="Times New Roman" w:eastAsia="Times New Roman" w:hAnsi="Times New Roman" w:cs="Times New Roman"/>
          <w:sz w:val="28"/>
          <w:szCs w:val="28"/>
        </w:rPr>
        <w:t>Значит,  есть</w:t>
      </w:r>
      <w:proofErr w:type="gramEnd"/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 уже два  целевых действия 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 места назначения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» 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«оплатить», которые взаимосвязаны и следуют друг за другом.</w:t>
      </w:r>
    </w:p>
    <w:p w14:paraId="1CAE610B" w14:textId="77777777" w:rsidR="00410C43" w:rsidRPr="00424BC6" w:rsidRDefault="00410C43" w:rsidP="00410C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2)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 xml:space="preserve">Прежде чем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выбрать место назначения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туда нужно </w:t>
      </w:r>
      <w:proofErr w:type="spellStart"/>
      <w:r w:rsidRPr="00424BC6">
        <w:rPr>
          <w:rFonts w:ascii="Times New Roman" w:eastAsia="Times New Roman" w:hAnsi="Times New Roman" w:cs="Times New Roman"/>
          <w:sz w:val="28"/>
          <w:szCs w:val="28"/>
        </w:rPr>
        <w:t>придти</w:t>
      </w:r>
      <w:proofErr w:type="spellEnd"/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дождаться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водителя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и сделать заказ. Кроме того, нужно выбрать, в какой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автопарк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пойти. Значит, цепочка промежуточных действий: «выбор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автопарка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и путь туда», «сделать заказ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водителю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68CDB57D" w14:textId="77777777" w:rsidR="00410C43" w:rsidRPr="00424BC6" w:rsidRDefault="00410C43" w:rsidP="00410C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3)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 xml:space="preserve">Прежде чем идти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необходимо убедиться, что есть необходимая сумма денег. Выбор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автопарка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может обуславливаться многими причинами, выберем территориальный признак – к какому ближе в тот и идем. В разных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автопарках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работают разные люди, поэтому в зависимости от выбора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автопарка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водители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будут разные. Кроме того, разные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водителя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имеют разное количество опыта и разный стиль вождения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поэтому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затраченное время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будут в разных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автопарках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отличаться. Значит вначале идут действия, позволяющие выбрать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затем характеризующие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а уже после заказ,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поездка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, и оплата заказа.</w:t>
      </w:r>
    </w:p>
    <w:p w14:paraId="36B87C17" w14:textId="77777777" w:rsidR="00410C43" w:rsidRPr="00424BC6" w:rsidRDefault="00410C43" w:rsidP="00410C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4)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>Пусть в задаче будут рассматриваться два ресторана: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ветерком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» и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Молния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». Первый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новый автопарк с менее опытными водителями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поездка требует больше времени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чем </w:t>
      </w:r>
      <w:proofErr w:type="gramStart"/>
      <w:r w:rsidRPr="00424BC6">
        <w:rPr>
          <w:rFonts w:ascii="Times New Roman" w:eastAsia="Times New Roman" w:hAnsi="Times New Roman" w:cs="Times New Roman"/>
          <w:sz w:val="28"/>
          <w:szCs w:val="28"/>
        </w:rPr>
        <w:t>во  втором</w:t>
      </w:r>
      <w:proofErr w:type="gramEnd"/>
      <w:r w:rsidRPr="00424BC6">
        <w:rPr>
          <w:rFonts w:ascii="Times New Roman" w:eastAsia="Times New Roman" w:hAnsi="Times New Roman" w:cs="Times New Roman"/>
          <w:sz w:val="28"/>
          <w:szCs w:val="28"/>
        </w:rPr>
        <w:t>, второй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более опытными водителями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. В первом работает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водитель Альберт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а во втором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водитель Владимир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. Петр –это клиент.</w:t>
      </w:r>
    </w:p>
    <w:p w14:paraId="5E7D459C" w14:textId="77777777" w:rsidR="00410C43" w:rsidRPr="00424BC6" w:rsidRDefault="00410C43" w:rsidP="00410C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5)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24BC6">
        <w:rPr>
          <w:rFonts w:ascii="Times New Roman" w:eastAsia="Times New Roman" w:hAnsi="Times New Roman" w:cs="Times New Roman"/>
          <w:sz w:val="28"/>
          <w:szCs w:val="28"/>
        </w:rPr>
        <w:t>Выше описанное</w:t>
      </w:r>
      <w:proofErr w:type="gramEnd"/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можно преобразовать в следующие предложения типа «Если, то»:</w:t>
      </w:r>
    </w:p>
    <w:p w14:paraId="06E467EA" w14:textId="77777777" w:rsidR="00410C43" w:rsidRPr="00424BC6" w:rsidRDefault="00410C43" w:rsidP="00410C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субъект хочет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добраться до места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и у субъекта есть достаточная сумма денег, то субъект может пойти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732140" w14:textId="77777777" w:rsidR="00410C43" w:rsidRPr="00424BC6" w:rsidRDefault="00410C43" w:rsidP="00410C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lastRenderedPageBreak/>
        <w:t>•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24BC6">
        <w:rPr>
          <w:rFonts w:ascii="Times New Roman" w:eastAsia="Times New Roman" w:hAnsi="Times New Roman" w:cs="Times New Roman"/>
          <w:sz w:val="28"/>
          <w:szCs w:val="28"/>
        </w:rPr>
        <w:t>Если  субъект</w:t>
      </w:r>
      <w:proofErr w:type="gramEnd"/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 ближе  к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автопарку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Ветерком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», чем  к ресторану</w:t>
      </w:r>
      <w:r w:rsidRPr="006A0A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Молния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» и субъект может пойти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то субъект  идет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автопарк 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ветерком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</w:p>
    <w:p w14:paraId="72CF524A" w14:textId="77777777" w:rsidR="00410C43" w:rsidRPr="006A0A45" w:rsidRDefault="00410C43" w:rsidP="00410C4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24BC6">
        <w:rPr>
          <w:rFonts w:ascii="Times New Roman" w:eastAsia="Times New Roman" w:hAnsi="Times New Roman" w:cs="Times New Roman"/>
          <w:sz w:val="28"/>
          <w:szCs w:val="28"/>
        </w:rPr>
        <w:t>Если  субъект</w:t>
      </w:r>
      <w:proofErr w:type="gramEnd"/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 ближе  к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автопарку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Молния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»,  чем 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автопарку</w:t>
      </w:r>
      <w:r w:rsidRPr="006A0A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ветерком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» и субъект может пойти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то  субъект идет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Молния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1694CA03" w14:textId="77777777" w:rsidR="00410C43" w:rsidRPr="006A0A45" w:rsidRDefault="00410C43" w:rsidP="00410C4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  субъект   идет   в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</w:t>
      </w:r>
      <w:proofErr w:type="gramStart"/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  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ветерком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»   и   в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автопарке</w:t>
      </w:r>
      <w:r w:rsidRPr="006A0A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ветерком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» работает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водитель Владимир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то у субъекта принимает заказ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Владимир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168292" w14:textId="77777777" w:rsidR="00410C43" w:rsidRPr="00424BC6" w:rsidRDefault="00410C43" w:rsidP="00410C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>Если субъект идет в ресторан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Молния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» и в ресторане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Молния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» работает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водитель Альберт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то у субъекта принимает заказ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Альберт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9BFEB2" w14:textId="77777777" w:rsidR="00410C43" w:rsidRPr="00424BC6" w:rsidRDefault="00410C43" w:rsidP="00410C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субъект выбрал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место назначения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и у субъекта принимает заказ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Альберт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, то заказ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они доедут за 1 час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86BC79" w14:textId="77777777" w:rsidR="00410C43" w:rsidRPr="00424BC6" w:rsidRDefault="00410C43" w:rsidP="00410C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субъект выбрал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место назначения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и у субъекта принимает заказ</w:t>
      </w:r>
      <w:r w:rsidRPr="006A0A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Владимир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,  то</w:t>
      </w:r>
      <w:proofErr w:type="gramEnd"/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они доедут за 40 минут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F91E36" w14:textId="77777777" w:rsidR="00410C43" w:rsidRDefault="00410C43" w:rsidP="00410C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они доедут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 час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 xml:space="preserve"> или через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0 мин., то субъект может</w:t>
      </w:r>
      <w:r w:rsidRPr="006A0A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оплатить проезд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08D68F" w14:textId="77777777" w:rsidR="00410C43" w:rsidRDefault="00410C43" w:rsidP="00410C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424BC6">
        <w:rPr>
          <w:rFonts w:ascii="Times New Roman" w:eastAsia="Times New Roman" w:hAnsi="Times New Roman" w:cs="Times New Roman"/>
          <w:sz w:val="28"/>
          <w:szCs w:val="28"/>
        </w:rPr>
        <w:t>Введем обозначения для фактов (Ф), действий (Д) и продукций (П),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24BC6">
        <w:rPr>
          <w:rFonts w:ascii="Times New Roman" w:eastAsia="Times New Roman" w:hAnsi="Times New Roman" w:cs="Times New Roman"/>
          <w:sz w:val="28"/>
          <w:szCs w:val="28"/>
        </w:rPr>
        <w:t>тогда:</w:t>
      </w:r>
    </w:p>
    <w:p w14:paraId="031BF6BB" w14:textId="77777777" w:rsidR="00410C43" w:rsidRPr="006A0A45" w:rsidRDefault="00410C43" w:rsidP="00410C43">
      <w:pPr>
        <w:pStyle w:val="ac"/>
        <w:kinsoku w:val="0"/>
        <w:overflowPunct w:val="0"/>
        <w:spacing w:before="34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 xml:space="preserve">Ф1= 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>субъект хочет доехать до места</w:t>
      </w:r>
      <w:r w:rsidRPr="006A0A45">
        <w:rPr>
          <w:rFonts w:ascii="Times New Roman" w:hAnsi="Times New Roman" w:cs="Times New Roman"/>
          <w:sz w:val="28"/>
          <w:szCs w:val="28"/>
        </w:rPr>
        <w:t>;</w:t>
      </w:r>
    </w:p>
    <w:p w14:paraId="62D5220C" w14:textId="77777777" w:rsidR="00410C43" w:rsidRPr="006A0A45" w:rsidRDefault="00410C43" w:rsidP="00410C43">
      <w:pPr>
        <w:pStyle w:val="ac"/>
        <w:kinsoku w:val="0"/>
        <w:overflowPunct w:val="0"/>
        <w:spacing w:before="36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 xml:space="preserve">Ф2= 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>у субъекта есть достаточная сумма денег</w:t>
      </w:r>
      <w:r w:rsidRPr="006A0A45">
        <w:rPr>
          <w:rFonts w:ascii="Times New Roman" w:hAnsi="Times New Roman" w:cs="Times New Roman"/>
          <w:sz w:val="28"/>
          <w:szCs w:val="28"/>
        </w:rPr>
        <w:t>;</w:t>
      </w:r>
    </w:p>
    <w:p w14:paraId="25881675" w14:textId="77777777" w:rsidR="00410C43" w:rsidRPr="006A0A45" w:rsidRDefault="00410C43" w:rsidP="00410C43">
      <w:pPr>
        <w:pStyle w:val="ac"/>
        <w:kinsoku w:val="0"/>
        <w:overflowPunct w:val="0"/>
        <w:spacing w:before="34"/>
        <w:rPr>
          <w:rFonts w:ascii="Times New Roman" w:hAnsi="Times New Roman" w:cs="Times New Roman"/>
          <w:i/>
          <w:iCs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 xml:space="preserve">Ф3= 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>субъект ближе к автопарку «С ветерком», чем к</w:t>
      </w:r>
      <w:r w:rsidRPr="006A0A4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>«Молния»</w:t>
      </w:r>
      <w:r w:rsidRPr="006A0A45">
        <w:rPr>
          <w:rFonts w:ascii="Times New Roman" w:hAnsi="Times New Roman" w:cs="Times New Roman"/>
          <w:sz w:val="28"/>
          <w:szCs w:val="28"/>
        </w:rPr>
        <w:t>;</w:t>
      </w:r>
    </w:p>
    <w:p w14:paraId="70D246CA" w14:textId="77777777" w:rsidR="00410C43" w:rsidRPr="006A0A45" w:rsidRDefault="00410C43" w:rsidP="00410C43">
      <w:pPr>
        <w:pStyle w:val="ac"/>
        <w:kinsoku w:val="0"/>
        <w:overflowPunct w:val="0"/>
        <w:spacing w:before="34"/>
        <w:ind w:right="624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Ф4=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>в автопарке «Молния» работает водитель Альберт</w:t>
      </w:r>
      <w:r w:rsidRPr="006A0A45">
        <w:rPr>
          <w:rFonts w:ascii="Times New Roman" w:hAnsi="Times New Roman" w:cs="Times New Roman"/>
          <w:sz w:val="28"/>
          <w:szCs w:val="28"/>
        </w:rPr>
        <w:t>;</w:t>
      </w:r>
    </w:p>
    <w:p w14:paraId="4DF2ADBD" w14:textId="77777777" w:rsidR="00410C43" w:rsidRPr="006A0A45" w:rsidRDefault="00410C43" w:rsidP="00410C43">
      <w:pPr>
        <w:pStyle w:val="ac"/>
        <w:kinsoku w:val="0"/>
        <w:overflowPunct w:val="0"/>
        <w:spacing w:before="34"/>
        <w:ind w:right="624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Ф5=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>в автопарке «С ветерком» работает водитель Владимир</w:t>
      </w:r>
      <w:r w:rsidRPr="006A0A4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2001D53" w14:textId="77777777" w:rsidR="00410C43" w:rsidRPr="006A0A45" w:rsidRDefault="00410C43" w:rsidP="00410C43">
      <w:pPr>
        <w:pStyle w:val="ac"/>
        <w:kinsoku w:val="0"/>
        <w:overflowPunct w:val="0"/>
        <w:spacing w:before="34"/>
        <w:ind w:right="624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 xml:space="preserve">Ф6= 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>субъект выбрал место назначения</w:t>
      </w:r>
      <w:r w:rsidRPr="006A0A45">
        <w:rPr>
          <w:rFonts w:ascii="Times New Roman" w:hAnsi="Times New Roman" w:cs="Times New Roman"/>
          <w:sz w:val="28"/>
          <w:szCs w:val="28"/>
        </w:rPr>
        <w:t>;</w:t>
      </w:r>
    </w:p>
    <w:p w14:paraId="0971E80D" w14:textId="77777777" w:rsidR="00410C43" w:rsidRPr="006A0A45" w:rsidRDefault="00410C43" w:rsidP="00410C43">
      <w:pPr>
        <w:pStyle w:val="ac"/>
        <w:kinsoku w:val="0"/>
        <w:overflowPunct w:val="0"/>
        <w:ind w:right="2060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 xml:space="preserve">Д1= 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>субъект может пойти в автопарк</w:t>
      </w:r>
      <w:r w:rsidRPr="006A0A4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1DFE79A" w14:textId="77777777" w:rsidR="00410C43" w:rsidRPr="006A0A45" w:rsidRDefault="00410C43" w:rsidP="00410C43">
      <w:pPr>
        <w:pStyle w:val="ac"/>
        <w:kinsoku w:val="0"/>
        <w:overflowPunct w:val="0"/>
        <w:ind w:right="2060"/>
        <w:rPr>
          <w:rFonts w:ascii="Times New Roman" w:hAnsi="Times New Roman" w:cs="Times New Roman"/>
          <w:i/>
          <w:iCs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Д2=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 xml:space="preserve">субъект идет в автопарк «С ветерком»; </w:t>
      </w:r>
    </w:p>
    <w:p w14:paraId="35C4F795" w14:textId="77777777" w:rsidR="00410C43" w:rsidRPr="006A0A45" w:rsidRDefault="00410C43" w:rsidP="00410C43">
      <w:pPr>
        <w:pStyle w:val="ac"/>
        <w:kinsoku w:val="0"/>
        <w:overflowPunct w:val="0"/>
        <w:ind w:right="2060"/>
        <w:rPr>
          <w:rFonts w:ascii="Times New Roman" w:hAnsi="Times New Roman" w:cs="Times New Roman"/>
          <w:i/>
          <w:iCs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Д3=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 xml:space="preserve">субъект идет в автопарк «Молния»; </w:t>
      </w:r>
    </w:p>
    <w:p w14:paraId="605AD3B0" w14:textId="77777777" w:rsidR="00410C43" w:rsidRPr="006A0A45" w:rsidRDefault="00410C43" w:rsidP="00410C43">
      <w:pPr>
        <w:pStyle w:val="ac"/>
        <w:kinsoku w:val="0"/>
        <w:overflowPunct w:val="0"/>
        <w:ind w:right="2060"/>
        <w:rPr>
          <w:rFonts w:ascii="Times New Roman" w:hAnsi="Times New Roman" w:cs="Times New Roman"/>
          <w:i/>
          <w:iCs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 xml:space="preserve">Д4= 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 xml:space="preserve">у субъекта водитель Альберт; </w:t>
      </w:r>
    </w:p>
    <w:p w14:paraId="1777E87F" w14:textId="77777777" w:rsidR="00410C43" w:rsidRPr="006A0A45" w:rsidRDefault="00410C43" w:rsidP="00410C43">
      <w:pPr>
        <w:pStyle w:val="ac"/>
        <w:kinsoku w:val="0"/>
        <w:overflowPunct w:val="0"/>
        <w:ind w:right="2060"/>
        <w:rPr>
          <w:rFonts w:ascii="Times New Roman" w:hAnsi="Times New Roman" w:cs="Times New Roman"/>
          <w:i/>
          <w:iCs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lastRenderedPageBreak/>
        <w:t>Д5=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 xml:space="preserve">у субъекта водитель Владимир; </w:t>
      </w:r>
    </w:p>
    <w:p w14:paraId="6E1F16A4" w14:textId="77777777" w:rsidR="00410C43" w:rsidRPr="006A0A45" w:rsidRDefault="00410C43" w:rsidP="00410C43">
      <w:pPr>
        <w:pStyle w:val="ac"/>
        <w:kinsoku w:val="0"/>
        <w:overflowPunct w:val="0"/>
        <w:ind w:right="2060"/>
        <w:rPr>
          <w:rFonts w:ascii="Times New Roman" w:hAnsi="Times New Roman" w:cs="Times New Roman"/>
          <w:i/>
          <w:iCs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Д6=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>доедут до места назначения за 1 час.</w:t>
      </w:r>
    </w:p>
    <w:p w14:paraId="39B48EDC" w14:textId="77777777" w:rsidR="00410C43" w:rsidRPr="006A0A45" w:rsidRDefault="00410C43" w:rsidP="00410C43">
      <w:pPr>
        <w:pStyle w:val="ac"/>
        <w:kinsoku w:val="0"/>
        <w:overflowPunct w:val="0"/>
        <w:rPr>
          <w:rFonts w:ascii="Times New Roman" w:hAnsi="Times New Roman" w:cs="Times New Roman"/>
          <w:i/>
          <w:iCs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Д7=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 xml:space="preserve"> доедут до места назначения за 40 минут.</w:t>
      </w:r>
    </w:p>
    <w:p w14:paraId="5ED95C5F" w14:textId="77777777" w:rsidR="00410C43" w:rsidRPr="006A0A45" w:rsidRDefault="00410C43" w:rsidP="00410C43">
      <w:pPr>
        <w:pStyle w:val="ac"/>
        <w:kinsoku w:val="0"/>
        <w:overflowPunct w:val="0"/>
        <w:spacing w:before="34"/>
        <w:rPr>
          <w:rFonts w:ascii="Times New Roman" w:hAnsi="Times New Roman" w:cs="Times New Roman"/>
          <w:i/>
          <w:iCs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Д8=</w:t>
      </w:r>
      <w:r w:rsidRPr="006A0A45">
        <w:rPr>
          <w:rFonts w:ascii="Times New Roman" w:hAnsi="Times New Roman" w:cs="Times New Roman"/>
          <w:i/>
          <w:iCs/>
          <w:sz w:val="28"/>
          <w:szCs w:val="28"/>
        </w:rPr>
        <w:t>по прибытию к месту назначения субъект должен оплатить проезд.</w:t>
      </w:r>
    </w:p>
    <w:p w14:paraId="53B9892B" w14:textId="77777777" w:rsidR="00410C43" w:rsidRPr="006A0A45" w:rsidRDefault="00410C43" w:rsidP="00410C43">
      <w:pPr>
        <w:pStyle w:val="ac"/>
        <w:kinsoku w:val="0"/>
        <w:overflowPunct w:val="0"/>
        <w:spacing w:before="61"/>
        <w:ind w:right="3926"/>
        <w:rPr>
          <w:rFonts w:ascii="Times New Roman" w:hAnsi="Times New Roman" w:cs="Times New Roman"/>
          <w:sz w:val="28"/>
          <w:szCs w:val="28"/>
        </w:rPr>
      </w:pPr>
      <w:bookmarkStart w:id="0" w:name="_Hlk158275107"/>
      <w:r w:rsidRPr="006A0A45">
        <w:rPr>
          <w:rFonts w:ascii="Times New Roman" w:hAnsi="Times New Roman" w:cs="Times New Roman"/>
          <w:sz w:val="28"/>
          <w:szCs w:val="28"/>
        </w:rPr>
        <w:t>П1(</w:t>
      </w:r>
      <w:proofErr w:type="gramStart"/>
      <w:r w:rsidRPr="006A0A45">
        <w:rPr>
          <w:rFonts w:ascii="Times New Roman" w:hAnsi="Times New Roman" w:cs="Times New Roman"/>
          <w:sz w:val="28"/>
          <w:szCs w:val="28"/>
        </w:rPr>
        <w:t>5 ,</w:t>
      </w:r>
      <w:proofErr w:type="gramEnd"/>
      <w:r w:rsidRPr="006A0A45">
        <w:rPr>
          <w:rFonts w:ascii="Times New Roman" w:hAnsi="Times New Roman" w:cs="Times New Roman"/>
          <w:sz w:val="28"/>
          <w:szCs w:val="28"/>
        </w:rPr>
        <w:t xml:space="preserve"> Ф1 и Ф2)= Д1;</w:t>
      </w:r>
    </w:p>
    <w:bookmarkEnd w:id="0"/>
    <w:p w14:paraId="0FD01C9A" w14:textId="77777777" w:rsidR="00410C43" w:rsidRPr="006A0A45" w:rsidRDefault="00410C43" w:rsidP="00410C43">
      <w:pPr>
        <w:pStyle w:val="ac"/>
        <w:kinsoku w:val="0"/>
        <w:overflowPunct w:val="0"/>
        <w:spacing w:before="61"/>
        <w:ind w:right="3926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П2(</w:t>
      </w:r>
      <w:proofErr w:type="gramStart"/>
      <w:r w:rsidRPr="006A0A45">
        <w:rPr>
          <w:rFonts w:ascii="Times New Roman" w:hAnsi="Times New Roman" w:cs="Times New Roman"/>
          <w:sz w:val="28"/>
          <w:szCs w:val="28"/>
        </w:rPr>
        <w:t>4 ,</w:t>
      </w:r>
      <w:proofErr w:type="gramEnd"/>
      <w:r w:rsidRPr="006A0A45">
        <w:rPr>
          <w:rFonts w:ascii="Times New Roman" w:hAnsi="Times New Roman" w:cs="Times New Roman"/>
          <w:sz w:val="28"/>
          <w:szCs w:val="28"/>
        </w:rPr>
        <w:t xml:space="preserve"> Ф3 и Д1)= Д2; </w:t>
      </w:r>
    </w:p>
    <w:p w14:paraId="3DE5FB97" w14:textId="77777777" w:rsidR="00410C43" w:rsidRPr="006A0A45" w:rsidRDefault="00410C43" w:rsidP="00410C43">
      <w:pPr>
        <w:pStyle w:val="ac"/>
        <w:kinsoku w:val="0"/>
        <w:overflowPunct w:val="0"/>
        <w:spacing w:before="61"/>
        <w:ind w:right="3926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П3(</w:t>
      </w:r>
      <w:proofErr w:type="gramStart"/>
      <w:r w:rsidRPr="006A0A45">
        <w:rPr>
          <w:rFonts w:ascii="Times New Roman" w:hAnsi="Times New Roman" w:cs="Times New Roman"/>
          <w:sz w:val="28"/>
          <w:szCs w:val="28"/>
        </w:rPr>
        <w:t>4 ,</w:t>
      </w:r>
      <w:proofErr w:type="gramEnd"/>
      <w:r w:rsidRPr="006A0A45">
        <w:rPr>
          <w:rFonts w:ascii="Times New Roman" w:hAnsi="Times New Roman" w:cs="Times New Roman"/>
          <w:sz w:val="28"/>
          <w:szCs w:val="28"/>
        </w:rPr>
        <w:t xml:space="preserve"> не Ф3 и Д1)= Д3; </w:t>
      </w:r>
    </w:p>
    <w:p w14:paraId="3AF199CF" w14:textId="77777777" w:rsidR="00410C43" w:rsidRPr="006A0A45" w:rsidRDefault="00410C43" w:rsidP="00410C43">
      <w:pPr>
        <w:pStyle w:val="ac"/>
        <w:kinsoku w:val="0"/>
        <w:overflowPunct w:val="0"/>
        <w:spacing w:before="61"/>
        <w:ind w:right="3926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П4(</w:t>
      </w:r>
      <w:proofErr w:type="gramStart"/>
      <w:r w:rsidRPr="006A0A45">
        <w:rPr>
          <w:rFonts w:ascii="Times New Roman" w:hAnsi="Times New Roman" w:cs="Times New Roman"/>
          <w:sz w:val="28"/>
          <w:szCs w:val="28"/>
        </w:rPr>
        <w:t>3 ,</w:t>
      </w:r>
      <w:proofErr w:type="gramEnd"/>
      <w:r w:rsidRPr="006A0A45">
        <w:rPr>
          <w:rFonts w:ascii="Times New Roman" w:hAnsi="Times New Roman" w:cs="Times New Roman"/>
          <w:sz w:val="28"/>
          <w:szCs w:val="28"/>
        </w:rPr>
        <w:t xml:space="preserve"> Д3 и Ф4)= Д4;</w:t>
      </w:r>
    </w:p>
    <w:p w14:paraId="61A67EC0" w14:textId="77777777" w:rsidR="00410C43" w:rsidRPr="006A0A45" w:rsidRDefault="00410C43" w:rsidP="00410C43">
      <w:pPr>
        <w:pStyle w:val="ac"/>
        <w:kinsoku w:val="0"/>
        <w:overflowPunct w:val="0"/>
        <w:spacing w:before="61"/>
        <w:ind w:right="3926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П5(</w:t>
      </w:r>
      <w:proofErr w:type="gramStart"/>
      <w:r w:rsidRPr="006A0A45">
        <w:rPr>
          <w:rFonts w:ascii="Times New Roman" w:hAnsi="Times New Roman" w:cs="Times New Roman"/>
          <w:sz w:val="28"/>
          <w:szCs w:val="28"/>
        </w:rPr>
        <w:t>3 ,</w:t>
      </w:r>
      <w:proofErr w:type="gramEnd"/>
      <w:r w:rsidRPr="006A0A45">
        <w:rPr>
          <w:rFonts w:ascii="Times New Roman" w:hAnsi="Times New Roman" w:cs="Times New Roman"/>
          <w:sz w:val="28"/>
          <w:szCs w:val="28"/>
        </w:rPr>
        <w:t xml:space="preserve"> Д2 и Ф5)= Д5; </w:t>
      </w:r>
    </w:p>
    <w:p w14:paraId="4B5982D0" w14:textId="77777777" w:rsidR="00410C43" w:rsidRPr="006A0A45" w:rsidRDefault="00410C43" w:rsidP="00410C43">
      <w:pPr>
        <w:pStyle w:val="ac"/>
        <w:kinsoku w:val="0"/>
        <w:overflowPunct w:val="0"/>
        <w:spacing w:before="61"/>
        <w:ind w:right="3926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П6(</w:t>
      </w:r>
      <w:proofErr w:type="gramStart"/>
      <w:r w:rsidRPr="006A0A45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6A0A45">
        <w:rPr>
          <w:rFonts w:ascii="Times New Roman" w:hAnsi="Times New Roman" w:cs="Times New Roman"/>
          <w:sz w:val="28"/>
          <w:szCs w:val="28"/>
        </w:rPr>
        <w:t xml:space="preserve"> Д4)= Д6; </w:t>
      </w:r>
    </w:p>
    <w:p w14:paraId="43FC3117" w14:textId="77777777" w:rsidR="00410C43" w:rsidRPr="006A0A45" w:rsidRDefault="00410C43" w:rsidP="00410C43">
      <w:pPr>
        <w:pStyle w:val="ac"/>
        <w:kinsoku w:val="0"/>
        <w:overflowPunct w:val="0"/>
        <w:spacing w:before="61"/>
        <w:ind w:right="3926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П7(</w:t>
      </w:r>
      <w:proofErr w:type="gramStart"/>
      <w:r w:rsidRPr="006A0A45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6A0A45">
        <w:rPr>
          <w:rFonts w:ascii="Times New Roman" w:hAnsi="Times New Roman" w:cs="Times New Roman"/>
          <w:sz w:val="28"/>
          <w:szCs w:val="28"/>
        </w:rPr>
        <w:t xml:space="preserve"> Д5)= Д7;</w:t>
      </w:r>
    </w:p>
    <w:p w14:paraId="3CF41CCB" w14:textId="77777777" w:rsidR="00410C43" w:rsidRPr="006A0A45" w:rsidRDefault="00410C43" w:rsidP="00410C43">
      <w:pPr>
        <w:pStyle w:val="ac"/>
        <w:kinsoku w:val="0"/>
        <w:overflowPunct w:val="0"/>
        <w:spacing w:before="61"/>
        <w:ind w:right="3926"/>
        <w:rPr>
          <w:rFonts w:ascii="Times New Roman" w:hAnsi="Times New Roman" w:cs="Times New Roman"/>
          <w:sz w:val="28"/>
          <w:szCs w:val="28"/>
        </w:rPr>
      </w:pPr>
      <w:r w:rsidRPr="006A0A45">
        <w:rPr>
          <w:rFonts w:ascii="Times New Roman" w:hAnsi="Times New Roman" w:cs="Times New Roman"/>
          <w:sz w:val="28"/>
          <w:szCs w:val="28"/>
        </w:rPr>
        <w:t>П8(</w:t>
      </w:r>
      <w:proofErr w:type="gramStart"/>
      <w:r w:rsidRPr="006A0A45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6A0A45">
        <w:rPr>
          <w:rFonts w:ascii="Times New Roman" w:hAnsi="Times New Roman" w:cs="Times New Roman"/>
          <w:sz w:val="28"/>
          <w:szCs w:val="28"/>
        </w:rPr>
        <w:t xml:space="preserve"> Д6 или Д7)= Д8;</w:t>
      </w:r>
    </w:p>
    <w:p w14:paraId="7C015EA0" w14:textId="77777777" w:rsidR="00410C43" w:rsidRPr="00424BC6" w:rsidRDefault="00410C43" w:rsidP="00410C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064BD4">
        <w:rPr>
          <w:noProof/>
        </w:rPr>
        <w:drawing>
          <wp:inline distT="0" distB="0" distL="0" distR="0" wp14:anchorId="7525D362" wp14:editId="472B401A">
            <wp:extent cx="3407434" cy="4142851"/>
            <wp:effectExtent l="0" t="0" r="2540" b="0"/>
            <wp:docPr id="800786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86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6812" cy="41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51BC" w14:textId="624DF02F" w:rsidR="00393DDE" w:rsidRPr="00410C43" w:rsidRDefault="00410C43" w:rsidP="00410C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 xml:space="preserve"> в ходе данной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изучил принципы построения продукционной модели и реализовал на практике.</w:t>
      </w:r>
    </w:p>
    <w:sectPr w:rsidR="00393DDE" w:rsidRPr="00410C43" w:rsidSect="000611D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DE"/>
    <w:rsid w:val="000611D4"/>
    <w:rsid w:val="00393DDE"/>
    <w:rsid w:val="0041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DF44"/>
  <w15:chartTrackingRefBased/>
  <w15:docId w15:val="{B3AE5A9C-900A-41E2-944D-2C8865DF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C4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BY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DD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BY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DD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BY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DD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BY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DD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BY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DD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BY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DD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BY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DD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BY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DD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BY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DD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BY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3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D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D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D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D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D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D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3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DD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BY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DD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BY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3D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DD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BY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93D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BY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D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3DDE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rsid w:val="00410C43"/>
    <w:pPr>
      <w:spacing w:after="140"/>
    </w:pPr>
  </w:style>
  <w:style w:type="character" w:customStyle="1" w:styleId="ad">
    <w:name w:val="Основной текст Знак"/>
    <w:basedOn w:val="a0"/>
    <w:link w:val="ac"/>
    <w:rsid w:val="00410C43"/>
    <w:rPr>
      <w:rFonts w:ascii="Arial" w:eastAsia="Arial" w:hAnsi="Arial" w:cs="Arial"/>
      <w:kern w:val="0"/>
      <w:sz w:val="22"/>
      <w:szCs w:val="22"/>
      <w:lang w:val="ru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романко</dc:creator>
  <cp:keywords/>
  <dc:description/>
  <cp:lastModifiedBy>никита романко</cp:lastModifiedBy>
  <cp:revision>2</cp:revision>
  <dcterms:created xsi:type="dcterms:W3CDTF">2024-02-08T05:40:00Z</dcterms:created>
  <dcterms:modified xsi:type="dcterms:W3CDTF">2024-02-08T07:10:00Z</dcterms:modified>
</cp:coreProperties>
</file>