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65D4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2B5B5EB1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6B4C7C9F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7055D52C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27DFEB1A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4B107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C4BFFC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061D4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9F35B8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C9B67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283C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C730F4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ADE68B" w14:textId="6BEB47C2" w:rsidR="00BF0283" w:rsidRPr="008B2BEC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</w:t>
      </w:r>
      <w:r w:rsidR="008B2BEC" w:rsidRPr="008B2BE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FAF7ED8" w14:textId="7CB61A6A" w:rsidR="00BF0283" w:rsidRDefault="00FD2B93" w:rsidP="00967B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Современные средства вычислительной техники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F59EEB" w14:textId="77777777" w:rsidR="00FD2B93" w:rsidRDefault="00FD2B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A208A6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329C99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AE80A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B9105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71F52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9509A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5E62F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C626D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8E921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2AB488A8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6AEB5D8F" w14:textId="49E64570" w:rsidR="00BF0283" w:rsidRPr="00FD64F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75BB8A6" w14:textId="1A55AB9B" w:rsidR="00FD2B93" w:rsidRPr="00EB75F0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AE36E0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</w:t>
      </w:r>
      <w:r w:rsidR="00EB75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E36E0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EB75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E36E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B75F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6271308E" w14:textId="6ADE9089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60B04C" w14:textId="77777777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37581EFD" w14:textId="661508E2" w:rsidR="00BF028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оловчук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67BB4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A99F69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554E44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A87FB7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700B86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770AB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E3E68E" w14:textId="77777777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08CA8" w14:textId="0DDD1AB0" w:rsidR="00BF0283" w:rsidRPr="00FD64FA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Брест 202</w:t>
      </w:r>
      <w:r w:rsidR="00FD64F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EF0F647" w14:textId="149AB98B" w:rsidR="00BF0283" w:rsidRDefault="00BF02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D3D6E" w14:textId="272684ED" w:rsidR="00FD2B93" w:rsidRDefault="00FD2B93" w:rsidP="00967B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2BEC">
        <w:rPr>
          <w:rFonts w:ascii="Times New Roman" w:hAnsi="Times New Roman" w:cs="Times New Roman"/>
          <w:sz w:val="28"/>
          <w:szCs w:val="28"/>
          <w:lang w:val="ru-RU"/>
        </w:rPr>
        <w:t xml:space="preserve">пройти машину на сайте </w:t>
      </w:r>
      <w:proofErr w:type="spellStart"/>
      <w:r w:rsidR="008B2BEC">
        <w:rPr>
          <w:rFonts w:ascii="Times New Roman" w:hAnsi="Times New Roman" w:cs="Times New Roman"/>
          <w:sz w:val="28"/>
          <w:szCs w:val="28"/>
          <w:lang w:val="en-US"/>
        </w:rPr>
        <w:t>HackTheBox</w:t>
      </w:r>
      <w:proofErr w:type="spellEnd"/>
    </w:p>
    <w:p w14:paraId="4D9C2B66" w14:textId="77777777" w:rsidR="008B2BEC" w:rsidRPr="00AA0007" w:rsidRDefault="008B2BEC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A44CE2" w14:textId="77777777" w:rsidR="00AA0007" w:rsidRPr="00AA0007" w:rsidRDefault="00AA0007" w:rsidP="00967B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93A89D" w14:textId="0F932583" w:rsidR="00D57AA0" w:rsidRDefault="00E56DCC" w:rsidP="006A22E7">
      <w:pPr>
        <w:rPr>
          <w:rFonts w:ascii="Times New Roman" w:hAnsi="Times New Roman" w:cs="Times New Roman"/>
          <w:color w:val="FF0000"/>
          <w:sz w:val="160"/>
          <w:szCs w:val="160"/>
          <w:lang w:val="ru-RU"/>
        </w:rPr>
      </w:pPr>
      <w:r>
        <w:rPr>
          <w:rFonts w:ascii="Times New Roman" w:hAnsi="Times New Roman" w:cs="Times New Roman"/>
          <w:color w:val="FF0000"/>
          <w:sz w:val="160"/>
          <w:szCs w:val="160"/>
          <w:lang w:val="ru-RU"/>
        </w:rPr>
        <w:t>Эксклюзив!</w:t>
      </w:r>
    </w:p>
    <w:p w14:paraId="3DB4E446" w14:textId="2B01AAFC" w:rsidR="00E56DCC" w:rsidRDefault="00E56DCC" w:rsidP="006A22E7">
      <w:pPr>
        <w:rPr>
          <w:rFonts w:ascii="Times New Roman" w:hAnsi="Times New Roman" w:cs="Times New Roman"/>
          <w:color w:val="FF0000"/>
          <w:sz w:val="160"/>
          <w:szCs w:val="160"/>
          <w:lang w:val="ru-RU"/>
        </w:rPr>
      </w:pPr>
      <w:r>
        <w:rPr>
          <w:rFonts w:ascii="Times New Roman" w:hAnsi="Times New Roman" w:cs="Times New Roman"/>
          <w:color w:val="FF0000"/>
          <w:sz w:val="160"/>
          <w:szCs w:val="160"/>
          <w:lang w:val="ru-RU"/>
        </w:rPr>
        <w:t xml:space="preserve">Доступ к документу + базовое </w:t>
      </w:r>
      <w:proofErr w:type="gramStart"/>
      <w:r>
        <w:rPr>
          <w:rFonts w:ascii="Times New Roman" w:hAnsi="Times New Roman" w:cs="Times New Roman"/>
          <w:color w:val="FF0000"/>
          <w:sz w:val="160"/>
          <w:szCs w:val="160"/>
          <w:lang w:val="ru-RU"/>
        </w:rPr>
        <w:t>решение</w:t>
      </w:r>
      <w:r>
        <w:rPr>
          <w:rFonts w:ascii="Times New Roman" w:hAnsi="Times New Roman" w:cs="Times New Roman"/>
          <w:color w:val="FF0000"/>
          <w:sz w:val="80"/>
          <w:szCs w:val="80"/>
          <w:lang w:val="ru-RU"/>
        </w:rPr>
        <w:t>(</w:t>
      </w:r>
      <w:proofErr w:type="gramEnd"/>
      <w:r>
        <w:rPr>
          <w:rFonts w:ascii="Times New Roman" w:hAnsi="Times New Roman" w:cs="Times New Roman"/>
          <w:color w:val="FF0000"/>
          <w:sz w:val="80"/>
          <w:szCs w:val="80"/>
          <w:lang w:val="ru-RU"/>
        </w:rPr>
        <w:t xml:space="preserve">быстрое объяснение и решение </w:t>
      </w:r>
      <w:r>
        <w:rPr>
          <w:rFonts w:ascii="Times New Roman" w:hAnsi="Times New Roman" w:cs="Times New Roman"/>
          <w:color w:val="FF0000"/>
          <w:sz w:val="80"/>
          <w:szCs w:val="80"/>
          <w:lang w:val="en-US"/>
        </w:rPr>
        <w:lastRenderedPageBreak/>
        <w:t>guided</w:t>
      </w:r>
      <w:r w:rsidRPr="00E56DCC">
        <w:rPr>
          <w:rFonts w:ascii="Times New Roman" w:hAnsi="Times New Roman" w:cs="Times New Roman"/>
          <w:color w:val="FF0000"/>
          <w:sz w:val="80"/>
          <w:szCs w:val="80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80"/>
          <w:szCs w:val="80"/>
          <w:lang w:val="en-US"/>
        </w:rPr>
        <w:t>mode</w:t>
      </w:r>
      <w:r>
        <w:rPr>
          <w:rFonts w:ascii="Times New Roman" w:hAnsi="Times New Roman" w:cs="Times New Roman"/>
          <w:color w:val="FF0000"/>
          <w:sz w:val="80"/>
          <w:szCs w:val="80"/>
          <w:lang w:val="ru-RU"/>
        </w:rPr>
        <w:t>)</w:t>
      </w:r>
      <w:r>
        <w:rPr>
          <w:rFonts w:ascii="Times New Roman" w:hAnsi="Times New Roman" w:cs="Times New Roman"/>
          <w:color w:val="FF0000"/>
          <w:sz w:val="160"/>
          <w:szCs w:val="160"/>
          <w:lang w:val="ru-RU"/>
        </w:rPr>
        <w:t xml:space="preserve"> – 5 рублей</w:t>
      </w:r>
    </w:p>
    <w:p w14:paraId="5549FFF5" w14:textId="72A364B1" w:rsidR="00E56DCC" w:rsidRPr="00E56DCC" w:rsidRDefault="00E56DCC" w:rsidP="006A22E7">
      <w:pPr>
        <w:rPr>
          <w:rFonts w:ascii="Times New Roman" w:hAnsi="Times New Roman" w:cs="Times New Roman"/>
          <w:color w:val="FF0000"/>
          <w:sz w:val="160"/>
          <w:szCs w:val="160"/>
          <w:lang w:val="ru-RU"/>
        </w:rPr>
      </w:pPr>
      <w:r>
        <w:rPr>
          <w:rFonts w:ascii="Times New Roman" w:hAnsi="Times New Roman" w:cs="Times New Roman"/>
          <w:color w:val="FF0000"/>
          <w:sz w:val="160"/>
          <w:szCs w:val="160"/>
          <w:lang w:val="ru-RU"/>
        </w:rPr>
        <w:t>Консультация</w:t>
      </w:r>
      <w:r>
        <w:rPr>
          <w:rFonts w:ascii="Times New Roman" w:hAnsi="Times New Roman" w:cs="Times New Roman"/>
          <w:color w:val="FF0000"/>
          <w:sz w:val="80"/>
          <w:szCs w:val="80"/>
          <w:lang w:val="ru-RU"/>
        </w:rPr>
        <w:t xml:space="preserve"> (базовая настройка </w:t>
      </w:r>
      <w:r>
        <w:rPr>
          <w:rFonts w:ascii="Times New Roman" w:hAnsi="Times New Roman" w:cs="Times New Roman"/>
          <w:color w:val="FF0000"/>
          <w:sz w:val="80"/>
          <w:szCs w:val="80"/>
          <w:lang w:val="en-US"/>
        </w:rPr>
        <w:t>Linux</w:t>
      </w:r>
      <w:r w:rsidRPr="00E56DCC">
        <w:rPr>
          <w:rFonts w:ascii="Times New Roman" w:hAnsi="Times New Roman" w:cs="Times New Roman"/>
          <w:color w:val="FF0000"/>
          <w:sz w:val="80"/>
          <w:szCs w:val="80"/>
          <w:lang w:val="ru-RU"/>
        </w:rPr>
        <w:t xml:space="preserve"> + </w:t>
      </w:r>
      <w:r>
        <w:rPr>
          <w:rFonts w:ascii="Times New Roman" w:hAnsi="Times New Roman" w:cs="Times New Roman"/>
          <w:color w:val="FF0000"/>
          <w:sz w:val="80"/>
          <w:szCs w:val="80"/>
          <w:lang w:val="ru-RU"/>
        </w:rPr>
        <w:t xml:space="preserve">подключение) – </w:t>
      </w:r>
      <w:r w:rsidRPr="00E56DCC">
        <w:rPr>
          <w:rFonts w:ascii="Times New Roman" w:hAnsi="Times New Roman" w:cs="Times New Roman"/>
          <w:color w:val="FF0000"/>
          <w:sz w:val="160"/>
          <w:szCs w:val="160"/>
          <w:lang w:val="ru-RU"/>
        </w:rPr>
        <w:t>бесплатно!</w:t>
      </w:r>
    </w:p>
    <w:sectPr w:rsidR="00E56DCC" w:rsidRPr="00E56D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694"/>
    <w:multiLevelType w:val="multilevel"/>
    <w:tmpl w:val="5CE8CA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CA1CE2"/>
    <w:multiLevelType w:val="multilevel"/>
    <w:tmpl w:val="924037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21936"/>
    <w:multiLevelType w:val="hybridMultilevel"/>
    <w:tmpl w:val="B4164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841EB"/>
    <w:multiLevelType w:val="multilevel"/>
    <w:tmpl w:val="209EB8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9749D3"/>
    <w:multiLevelType w:val="hybridMultilevel"/>
    <w:tmpl w:val="7A6016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97838">
    <w:abstractNumId w:val="1"/>
  </w:num>
  <w:num w:numId="2" w16cid:durableId="1575899252">
    <w:abstractNumId w:val="0"/>
  </w:num>
  <w:num w:numId="3" w16cid:durableId="649528948">
    <w:abstractNumId w:val="4"/>
  </w:num>
  <w:num w:numId="4" w16cid:durableId="748575346">
    <w:abstractNumId w:val="3"/>
  </w:num>
  <w:num w:numId="5" w16cid:durableId="179686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83"/>
    <w:rsid w:val="00415F16"/>
    <w:rsid w:val="0056781D"/>
    <w:rsid w:val="006A22E7"/>
    <w:rsid w:val="00707AF7"/>
    <w:rsid w:val="007C7123"/>
    <w:rsid w:val="00830FF2"/>
    <w:rsid w:val="00843954"/>
    <w:rsid w:val="0085152C"/>
    <w:rsid w:val="008B2BEC"/>
    <w:rsid w:val="008B492B"/>
    <w:rsid w:val="009071DE"/>
    <w:rsid w:val="00967BB4"/>
    <w:rsid w:val="00A90FC7"/>
    <w:rsid w:val="00AA0007"/>
    <w:rsid w:val="00AD5B3A"/>
    <w:rsid w:val="00AE36E0"/>
    <w:rsid w:val="00BF0283"/>
    <w:rsid w:val="00C24FB6"/>
    <w:rsid w:val="00CD796E"/>
    <w:rsid w:val="00D556B5"/>
    <w:rsid w:val="00D57AA0"/>
    <w:rsid w:val="00E56DCC"/>
    <w:rsid w:val="00E91B94"/>
    <w:rsid w:val="00EB75F0"/>
    <w:rsid w:val="00FD2B93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9EE4"/>
  <w15:docId w15:val="{4577C252-9F55-4AD2-8B24-0BCFD0B0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5B3A"/>
    <w:pPr>
      <w:ind w:left="720"/>
      <w:contextualSpacing/>
    </w:pPr>
  </w:style>
  <w:style w:type="character" w:styleId="a6">
    <w:name w:val="Strong"/>
    <w:basedOn w:val="a0"/>
    <w:uiPriority w:val="22"/>
    <w:qFormat/>
    <w:rsid w:val="00967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3</cp:revision>
  <dcterms:created xsi:type="dcterms:W3CDTF">2024-03-26T10:50:00Z</dcterms:created>
  <dcterms:modified xsi:type="dcterms:W3CDTF">2024-03-26T10:55:00Z</dcterms:modified>
</cp:coreProperties>
</file>