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</w:t>
      </w:r>
      <w:r>
        <w:rPr>
          <w:rFonts w:ascii="Cascadia Mono" w:hAnsi="Cascadia Mono" w:cs="Cascadia Mono"/>
          <w:color w:val="008000"/>
          <w:sz w:val="19"/>
          <w:szCs w:val="19"/>
        </w:rPr>
        <w:t>Seleziona tutti gli ospiti che sono stati identificati con la carta di identità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ospiti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'CI'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 Seleziona tutti gli ospiti che sono nati dopo il 1988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/*SELECT * FROM ospiti WHERE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data_of_birth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&gt;('1988-12-31 00:00:00.000');*/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sbagliato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3. Seleziona tutti gli ospiti il cui nome inizia con la D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ospiti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'D%'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  <w:bookmarkStart w:id="0" w:name="_GoBack"/>
      <w:bookmarkEnd w:id="0"/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4. Calcola il totale incassato degli ordini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accepted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(res : 4164.00)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pagamenti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accepted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5. Qual è il prezzo massimo pagato? (res : 869.00)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pagamenti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97C" w:rsidRDefault="009C297C" w:rsidP="009C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6. Quanti posti letto ha l’hotel in totale?*/</w:t>
      </w:r>
    </w:p>
    <w:p w:rsidR="00CE0BA0" w:rsidRDefault="009C297C" w:rsidP="009C297C"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beds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stanze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sectPr w:rsidR="00CE0B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7C"/>
    <w:rsid w:val="009C297C"/>
    <w:rsid w:val="00C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2022-05-05T13:17:00Z</dcterms:created>
  <dcterms:modified xsi:type="dcterms:W3CDTF">2022-05-05T13:19:00Z</dcterms:modified>
</cp:coreProperties>
</file>