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Glossary Terms – Course 6, Module 1</w:t>
      </w:r>
    </w:p>
    <w:p>
      <w:pPr>
        <w:pStyle w:val="Heading2"/>
      </w:pPr>
      <w:r>
        <w:t>Computer security incident response teams (CSIRT)</w:t>
      </w:r>
    </w:p>
    <w:p>
      <w:r>
        <w:t>A specialized group of security professionals that are trained in incident management and response</w:t>
      </w:r>
    </w:p>
    <w:p>
      <w:pPr>
        <w:pStyle w:val="Heading2"/>
      </w:pPr>
      <w:r>
        <w:t>Documentation</w:t>
      </w:r>
    </w:p>
    <w:p>
      <w:r>
        <w:t>Any form of recorded content that is used for a specific purpose</w:t>
      </w:r>
    </w:p>
    <w:p>
      <w:pPr>
        <w:pStyle w:val="Heading2"/>
      </w:pPr>
      <w:r>
        <w:t>Endpoint detection and response (EDR)</w:t>
      </w:r>
    </w:p>
    <w:p>
      <w:r>
        <w:t>An application that monitors an endpoint for malicious activity</w:t>
      </w:r>
    </w:p>
    <w:p>
      <w:pPr>
        <w:pStyle w:val="Heading2"/>
      </w:pPr>
      <w:r>
        <w:t>Event</w:t>
      </w:r>
    </w:p>
    <w:p>
      <w:r>
        <w:t>An observable occurrence on a network, system, or device</w:t>
      </w:r>
    </w:p>
    <w:p>
      <w:pPr>
        <w:pStyle w:val="Heading2"/>
      </w:pPr>
      <w:r>
        <w:t>False negative</w:t>
      </w:r>
    </w:p>
    <w:p>
      <w:r>
        <w:t>A state where the presence of a threat is not detected</w:t>
      </w:r>
    </w:p>
    <w:p>
      <w:pPr>
        <w:pStyle w:val="Heading2"/>
      </w:pPr>
      <w:r>
        <w:t>False positive</w:t>
      </w:r>
    </w:p>
    <w:p>
      <w:r>
        <w:t>An alert that incorrectly detects the presence of a threat</w:t>
      </w:r>
    </w:p>
    <w:p>
      <w:pPr>
        <w:pStyle w:val="Heading2"/>
      </w:pPr>
      <w:r>
        <w:t>Incident</w:t>
      </w:r>
    </w:p>
    <w:p>
      <w:r>
        <w:t>An occurrence that actually or imminently jeopardizes, without lawful authority, the confidentiality, integrity, or availability of information or an information system; or constitutes a violation or imminent threat of violation of law, security policies, security procedures, or acceptable use policies</w:t>
      </w:r>
    </w:p>
    <w:p>
      <w:pPr>
        <w:pStyle w:val="Heading2"/>
      </w:pPr>
      <w:r>
        <w:t>Incident handler’s journal</w:t>
      </w:r>
    </w:p>
    <w:p>
      <w:r>
        <w:t>A form of documentation used in incident response</w:t>
      </w:r>
    </w:p>
    <w:p>
      <w:pPr>
        <w:pStyle w:val="Heading2"/>
      </w:pPr>
      <w:r>
        <w:t>Incident response plan</w:t>
      </w:r>
    </w:p>
    <w:p>
      <w:r>
        <w:t>A document that outlines the procedures to take in each step of incident response</w:t>
      </w:r>
    </w:p>
    <w:p>
      <w:pPr>
        <w:pStyle w:val="Heading2"/>
      </w:pPr>
      <w:r>
        <w:t>Intrusion detection system (IDS)</w:t>
      </w:r>
    </w:p>
    <w:p>
      <w:r>
        <w:t>An application that monitors system activity and alerts on possible intrusions</w:t>
      </w:r>
    </w:p>
    <w:p>
      <w:pPr>
        <w:pStyle w:val="Heading2"/>
      </w:pPr>
      <w:r>
        <w:t>Intrusion prevention system (IPS)</w:t>
      </w:r>
    </w:p>
    <w:p>
      <w:r>
        <w:t>An application that monitors system activity for intrusive activity and takes action to stop the activity</w:t>
      </w:r>
    </w:p>
    <w:p>
      <w:pPr>
        <w:pStyle w:val="Heading2"/>
      </w:pPr>
      <w:r>
        <w:t>National Institute of Standards and Technology (NIST) Incident Response Lifecycle</w:t>
      </w:r>
    </w:p>
    <w:p>
      <w:r>
        <w:t>A framework for incident response consisting of four phases: Preparation; Detection and Analysis; Containment, Eradication, and Recovery; and Post-incident activity</w:t>
      </w:r>
    </w:p>
    <w:p>
      <w:pPr>
        <w:pStyle w:val="Heading2"/>
      </w:pPr>
      <w:r>
        <w:t>Playbook</w:t>
      </w:r>
    </w:p>
    <w:p>
      <w:r>
        <w:t>A manual that provides details about any operational action</w:t>
      </w:r>
    </w:p>
    <w:p>
      <w:pPr>
        <w:pStyle w:val="Heading2"/>
      </w:pPr>
      <w:r>
        <w:t>Security information and event management (SIEM)</w:t>
      </w:r>
    </w:p>
    <w:p>
      <w:r>
        <w:t>An application that collects and analyzes log data to monitor critical activities in an organization</w:t>
      </w:r>
    </w:p>
    <w:p>
      <w:pPr>
        <w:pStyle w:val="Heading2"/>
      </w:pPr>
      <w:r>
        <w:t>Security operations center (SOC)</w:t>
      </w:r>
    </w:p>
    <w:p>
      <w:r>
        <w:t>An organizational unit dedicated to monitoring networks, systems, and devices for security threats or attacks</w:t>
      </w:r>
    </w:p>
    <w:p>
      <w:pPr>
        <w:pStyle w:val="Heading2"/>
      </w:pPr>
      <w:r>
        <w:t>Security orchestration, automation, and response (SOAR)</w:t>
      </w:r>
    </w:p>
    <w:p>
      <w:r>
        <w:t>A collection of applications, tools, and workflows that uses automation to respond to security events</w:t>
      </w:r>
    </w:p>
    <w:p>
      <w:pPr>
        <w:pStyle w:val="Heading2"/>
      </w:pPr>
      <w:r>
        <w:t>True negative</w:t>
      </w:r>
    </w:p>
    <w:p>
      <w:r>
        <w:t>A state where there is no detection of malicious activity</w:t>
      </w:r>
    </w:p>
    <w:p>
      <w:pPr>
        <w:pStyle w:val="Heading2"/>
      </w:pPr>
      <w:r>
        <w:t>True positive</w:t>
      </w:r>
    </w:p>
    <w:p>
      <w:r>
        <w:t>An alert that correctly detects the presence of an attack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