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10: Appendix / Reference Guide</w:t>
      </w:r>
    </w:p>
    <w:p>
      <w:pPr>
        <w:pStyle w:val="Heading2"/>
      </w:pPr>
      <w:r>
        <w:t>Glossary</w:t>
      </w:r>
    </w:p>
    <w:p>
      <w:r>
        <w:t>Narrative Engine: A dynamic AI-driven system capable of generating, interpreting, and maintaining narrative structures across fictional and real-world contexts.</w:t>
      </w:r>
    </w:p>
    <w:p>
      <w:r>
        <w:t>Contextual Drift: The gradual misalignment between an AI’s outputs and the established context, often due to session length, memory limits, or shifting user input.</w:t>
      </w:r>
    </w:p>
    <w:p>
      <w:r>
        <w:t>Persistent Memory: A feature that allows narrative systems to remember and evolve stories or information across sessions.</w:t>
      </w:r>
    </w:p>
    <w:p>
      <w:r>
        <w:t>Narrative Authority: The degree to which a system or user controls the development of the narrative.</w:t>
      </w:r>
    </w:p>
    <w:p>
      <w:r>
        <w:t>Emergent Plot: A storyline that develops organically through interaction rather than being pre-scripted.</w:t>
      </w:r>
    </w:p>
    <w:p>
      <w:pPr>
        <w:pStyle w:val="Heading2"/>
      </w:pPr>
      <w:r>
        <w:t>Architectural Diagrams</w:t>
      </w:r>
    </w:p>
    <w:p>
      <w:r>
        <w:t>This section includes conceptual architectural diagrams of the Narrative Engine, including data flow between components, session memory handling, and interaction layers. (Diagrams to be added externally)</w:t>
      </w:r>
    </w:p>
    <w:p>
      <w:pPr>
        <w:pStyle w:val="Heading2"/>
      </w:pPr>
      <w:r>
        <w:t>Pseudocode</w:t>
      </w:r>
    </w:p>
    <w:p>
      <w:r>
        <w:t>Below is a high-level pseudocode example representing a narrative memory cycle:</w:t>
      </w:r>
    </w:p>
    <w:p>
      <w:r>
        <w:br/>
        <w:t>def narrative_cycle(user_input, memory_state):</w:t>
        <w:br/>
        <w:t xml:space="preserve">    context = retrieve_context(memory_state)</w:t>
        <w:br/>
        <w:t xml:space="preserve">    response = generate_response(user_input, context)</w:t>
        <w:br/>
        <w:t xml:space="preserve">    memory_state = update_memory(memory_state, response)</w:t>
        <w:br/>
        <w:t xml:space="preserve">    return response, memory_state</w:t>
        <w:br/>
      </w:r>
    </w:p>
    <w:p>
      <w:pPr>
        <w:pStyle w:val="Heading2"/>
      </w:pPr>
      <w:r>
        <w:t>GitHub Projects</w:t>
      </w:r>
    </w:p>
    <w:p>
      <w:r>
        <w:t>Project Repository: https://github.com/PianomanSJPM/solo-rp-game</w:t>
      </w:r>
    </w:p>
    <w:p>
      <w:pPr>
        <w:pStyle w:val="Heading2"/>
      </w:pPr>
      <w:r>
        <w:t>Design Patterns</w:t>
      </w:r>
    </w:p>
    <w:p>
      <w:r>
        <w:t>• Observer Pattern for narrative event updates.</w:t>
        <w:br/>
        <w:t>• Command Pattern for action execution and rollback.</w:t>
        <w:br/>
        <w:t>• Strategy Pattern for modular rule enforcement.</w:t>
        <w:br/>
        <w:t>• State Pattern for session progression and campaign state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