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FA2" w:rsidRPr="00762582" w:rsidRDefault="00B26817">
      <w:pPr>
        <w:rPr>
          <w:rFonts w:ascii="Arial" w:hAnsi="Arial" w:cs="Arial"/>
          <w:sz w:val="28"/>
          <w:szCs w:val="28"/>
        </w:rPr>
      </w:pPr>
      <w:r w:rsidRPr="00762582">
        <w:rPr>
          <w:rFonts w:ascii="Arial" w:hAnsi="Arial" w:cs="Arial"/>
          <w:b/>
          <w:sz w:val="28"/>
          <w:szCs w:val="28"/>
        </w:rPr>
        <w:t>Introduction:</w:t>
      </w:r>
    </w:p>
    <w:p w:rsidR="003028C8" w:rsidRPr="00762582" w:rsidRDefault="00F2331A">
      <w:pPr>
        <w:rPr>
          <w:rFonts w:ascii="Arial" w:hAnsi="Arial" w:cs="Arial"/>
          <w:sz w:val="28"/>
          <w:szCs w:val="28"/>
        </w:rPr>
      </w:pPr>
      <w:r w:rsidRPr="00762582">
        <w:rPr>
          <w:rFonts w:ascii="Arial" w:hAnsi="Arial" w:cs="Arial"/>
          <w:sz w:val="28"/>
          <w:szCs w:val="28"/>
        </w:rPr>
        <w:t>Emotion is a way for every human being to express their mood, reaction and situation without using any word. This is a natural process</w:t>
      </w:r>
      <w:r w:rsidR="00550383">
        <w:rPr>
          <w:rFonts w:ascii="Arial" w:hAnsi="Arial" w:cs="Arial"/>
          <w:sz w:val="28"/>
          <w:szCs w:val="28"/>
        </w:rPr>
        <w:t xml:space="preserve"> and</w:t>
      </w:r>
      <w:r w:rsidR="00467F7E" w:rsidRPr="00762582">
        <w:rPr>
          <w:rFonts w:ascii="Arial" w:hAnsi="Arial" w:cs="Arial"/>
          <w:sz w:val="28"/>
          <w:szCs w:val="28"/>
        </w:rPr>
        <w:t xml:space="preserve"> is very important in day to day life interaction. </w:t>
      </w:r>
      <w:r w:rsidR="00D312B2" w:rsidRPr="00762582">
        <w:rPr>
          <w:rFonts w:ascii="Arial" w:hAnsi="Arial" w:cs="Arial"/>
          <w:sz w:val="28"/>
          <w:szCs w:val="28"/>
        </w:rPr>
        <w:t xml:space="preserve">As our </w:t>
      </w:r>
      <w:r w:rsidR="00D277B4">
        <w:rPr>
          <w:rFonts w:ascii="Arial" w:hAnsi="Arial" w:cs="Arial"/>
          <w:sz w:val="28"/>
          <w:szCs w:val="28"/>
        </w:rPr>
        <w:t>objective</w:t>
      </w:r>
      <w:r w:rsidR="00D312B2" w:rsidRPr="00762582">
        <w:rPr>
          <w:rFonts w:ascii="Arial" w:hAnsi="Arial" w:cs="Arial"/>
          <w:sz w:val="28"/>
          <w:szCs w:val="28"/>
        </w:rPr>
        <w:t xml:space="preserve"> is to work with human emotion</w:t>
      </w:r>
      <w:r w:rsidR="00C851DA">
        <w:rPr>
          <w:rFonts w:ascii="Arial" w:hAnsi="Arial" w:cs="Arial"/>
          <w:sz w:val="28"/>
          <w:szCs w:val="28"/>
        </w:rPr>
        <w:t>s</w:t>
      </w:r>
      <w:r w:rsidR="00D312B2" w:rsidRPr="00762582">
        <w:rPr>
          <w:rFonts w:ascii="Arial" w:hAnsi="Arial" w:cs="Arial"/>
          <w:sz w:val="28"/>
          <w:szCs w:val="28"/>
        </w:rPr>
        <w:t xml:space="preserve">, there rises the first question. How the emotions are formed? </w:t>
      </w:r>
    </w:p>
    <w:p w:rsidR="00F2331A" w:rsidRPr="00762582" w:rsidRDefault="00D312B2" w:rsidP="00BF185B">
      <w:pPr>
        <w:rPr>
          <w:rFonts w:ascii="Arial" w:hAnsi="Arial" w:cs="Arial"/>
          <w:sz w:val="28"/>
          <w:szCs w:val="28"/>
        </w:rPr>
      </w:pPr>
      <w:r w:rsidRPr="00762582">
        <w:rPr>
          <w:rStyle w:val="fontstyle01"/>
          <w:rFonts w:ascii="Arial" w:hAnsi="Arial" w:cs="Arial"/>
          <w:sz w:val="28"/>
          <w:szCs w:val="28"/>
        </w:rPr>
        <w:t>There are two major perspectives on the origin of emotions. According to one,</w:t>
      </w:r>
      <w:r w:rsidRPr="00762582">
        <w:rPr>
          <w:rFonts w:ascii="Arial" w:hAnsi="Arial" w:cs="Arial"/>
          <w:color w:val="000000"/>
          <w:sz w:val="28"/>
          <w:szCs w:val="28"/>
        </w:rPr>
        <w:t xml:space="preserve"> </w:t>
      </w:r>
      <w:r w:rsidRPr="00762582">
        <w:rPr>
          <w:rStyle w:val="fontstyle01"/>
          <w:rFonts w:ascii="Arial" w:hAnsi="Arial" w:cs="Arial"/>
          <w:sz w:val="28"/>
          <w:szCs w:val="28"/>
        </w:rPr>
        <w:t>emotions are the products of natural selection. They are evolved adaptations, best</w:t>
      </w:r>
      <w:r w:rsidRPr="00762582">
        <w:rPr>
          <w:rFonts w:ascii="Arial" w:hAnsi="Arial" w:cs="Arial"/>
          <w:color w:val="000000"/>
          <w:sz w:val="28"/>
          <w:szCs w:val="28"/>
        </w:rPr>
        <w:t xml:space="preserve"> </w:t>
      </w:r>
      <w:r w:rsidRPr="00762582">
        <w:rPr>
          <w:rStyle w:val="fontstyle01"/>
          <w:rFonts w:ascii="Arial" w:hAnsi="Arial" w:cs="Arial"/>
          <w:sz w:val="28"/>
          <w:szCs w:val="28"/>
        </w:rPr>
        <w:t>understood using the explanatory tools of evolutionary psychology. According to</w:t>
      </w:r>
      <w:r w:rsidRPr="00762582">
        <w:rPr>
          <w:rFonts w:ascii="Arial" w:hAnsi="Arial" w:cs="Arial"/>
          <w:color w:val="000000"/>
          <w:sz w:val="28"/>
          <w:szCs w:val="28"/>
        </w:rPr>
        <w:t xml:space="preserve"> </w:t>
      </w:r>
      <w:r w:rsidRPr="00762582">
        <w:rPr>
          <w:rStyle w:val="fontstyle01"/>
          <w:rFonts w:ascii="Arial" w:hAnsi="Arial" w:cs="Arial"/>
          <w:sz w:val="28"/>
          <w:szCs w:val="28"/>
        </w:rPr>
        <w:t>the other, emotions are socially constructed, and they vary across cultural</w:t>
      </w:r>
      <w:r w:rsidRPr="00762582">
        <w:rPr>
          <w:rFonts w:ascii="Arial" w:hAnsi="Arial" w:cs="Arial"/>
          <w:color w:val="000000"/>
          <w:sz w:val="28"/>
          <w:szCs w:val="28"/>
        </w:rPr>
        <w:t xml:space="preserve"> </w:t>
      </w:r>
      <w:r w:rsidRPr="00762582">
        <w:rPr>
          <w:rStyle w:val="fontstyle01"/>
          <w:rFonts w:ascii="Arial" w:hAnsi="Arial" w:cs="Arial"/>
          <w:sz w:val="28"/>
          <w:szCs w:val="28"/>
        </w:rPr>
        <w:t>boundaries. There is evidence supporting both perspectives. In light of this, some</w:t>
      </w:r>
      <w:r w:rsidRPr="00762582">
        <w:rPr>
          <w:rFonts w:ascii="Arial" w:hAnsi="Arial" w:cs="Arial"/>
          <w:color w:val="000000"/>
          <w:sz w:val="28"/>
          <w:szCs w:val="28"/>
        </w:rPr>
        <w:t xml:space="preserve"> </w:t>
      </w:r>
      <w:r w:rsidRPr="00762582">
        <w:rPr>
          <w:rStyle w:val="fontstyle01"/>
          <w:rFonts w:ascii="Arial" w:hAnsi="Arial" w:cs="Arial"/>
          <w:sz w:val="28"/>
          <w:szCs w:val="28"/>
        </w:rPr>
        <w:t>have argued both approaches are right. The standard strategy for compromise is</w:t>
      </w:r>
      <w:r w:rsidRPr="00762582">
        <w:rPr>
          <w:rFonts w:ascii="Arial" w:hAnsi="Arial" w:cs="Arial"/>
          <w:color w:val="000000"/>
          <w:sz w:val="28"/>
          <w:szCs w:val="28"/>
        </w:rPr>
        <w:t xml:space="preserve"> </w:t>
      </w:r>
      <w:r w:rsidRPr="00762582">
        <w:rPr>
          <w:rStyle w:val="fontstyle01"/>
          <w:rFonts w:ascii="Arial" w:hAnsi="Arial" w:cs="Arial"/>
          <w:sz w:val="28"/>
          <w:szCs w:val="28"/>
        </w:rPr>
        <w:t>to say that some emotions are evolved and others are constructed. The evolved</w:t>
      </w:r>
      <w:r w:rsidRPr="00762582">
        <w:rPr>
          <w:rFonts w:ascii="Arial" w:hAnsi="Arial" w:cs="Arial"/>
          <w:color w:val="000000"/>
          <w:sz w:val="28"/>
          <w:szCs w:val="28"/>
        </w:rPr>
        <w:t xml:space="preserve"> </w:t>
      </w:r>
      <w:r w:rsidRPr="00762582">
        <w:rPr>
          <w:rStyle w:val="fontstyle01"/>
          <w:rFonts w:ascii="Arial" w:hAnsi="Arial" w:cs="Arial"/>
          <w:sz w:val="28"/>
          <w:szCs w:val="28"/>
        </w:rPr>
        <w:t>emotions are sometimes given the label “basic,” and there is considerable</w:t>
      </w:r>
      <w:r w:rsidRPr="00762582">
        <w:rPr>
          <w:rFonts w:ascii="Arial" w:hAnsi="Arial" w:cs="Arial"/>
          <w:color w:val="000000"/>
          <w:sz w:val="28"/>
          <w:szCs w:val="28"/>
        </w:rPr>
        <w:t xml:space="preserve"> </w:t>
      </w:r>
      <w:r w:rsidRPr="00762582">
        <w:rPr>
          <w:rStyle w:val="fontstyle01"/>
          <w:rFonts w:ascii="Arial" w:hAnsi="Arial" w:cs="Arial"/>
          <w:sz w:val="28"/>
          <w:szCs w:val="28"/>
        </w:rPr>
        <w:t>agreement about a handful of emotions in this category</w:t>
      </w:r>
      <w:r w:rsidR="00497B9F" w:rsidRPr="00762582">
        <w:rPr>
          <w:rFonts w:ascii="Arial" w:hAnsi="Arial" w:cs="Arial"/>
          <w:sz w:val="28"/>
          <w:szCs w:val="28"/>
        </w:rPr>
        <w:t xml:space="preserve"> [1].</w:t>
      </w:r>
      <w:r w:rsidR="00D95693" w:rsidRPr="00762582">
        <w:rPr>
          <w:rFonts w:ascii="Arial" w:hAnsi="Arial" w:cs="Arial"/>
          <w:sz w:val="28"/>
          <w:szCs w:val="28"/>
        </w:rPr>
        <w:t xml:space="preserve"> </w:t>
      </w:r>
      <w:r w:rsidR="00497B9F" w:rsidRPr="00762582">
        <w:rPr>
          <w:rFonts w:ascii="Arial" w:hAnsi="Arial" w:cs="Arial"/>
          <w:sz w:val="28"/>
          <w:szCs w:val="28"/>
        </w:rPr>
        <w:t>So we can conclude that</w:t>
      </w:r>
      <w:r w:rsidR="00467F7E" w:rsidRPr="00762582">
        <w:rPr>
          <w:rFonts w:ascii="Arial" w:hAnsi="Arial" w:cs="Arial"/>
          <w:sz w:val="28"/>
          <w:szCs w:val="28"/>
        </w:rPr>
        <w:t xml:space="preserve"> </w:t>
      </w:r>
      <w:r w:rsidR="00497B9F" w:rsidRPr="00762582">
        <w:rPr>
          <w:rFonts w:ascii="Arial" w:hAnsi="Arial" w:cs="Arial"/>
          <w:sz w:val="28"/>
          <w:szCs w:val="28"/>
        </w:rPr>
        <w:t xml:space="preserve">these basic </w:t>
      </w:r>
      <w:r w:rsidR="00467F7E" w:rsidRPr="00762582">
        <w:rPr>
          <w:rFonts w:ascii="Arial" w:hAnsi="Arial" w:cs="Arial"/>
          <w:sz w:val="28"/>
          <w:szCs w:val="28"/>
        </w:rPr>
        <w:t xml:space="preserve">expressions are controlled by human subconscious mind on </w:t>
      </w:r>
      <w:r w:rsidR="00C5254D" w:rsidRPr="00762582">
        <w:rPr>
          <w:rFonts w:ascii="Arial" w:hAnsi="Arial" w:cs="Arial"/>
          <w:sz w:val="28"/>
          <w:szCs w:val="28"/>
        </w:rPr>
        <w:t xml:space="preserve">which the </w:t>
      </w:r>
      <w:r w:rsidR="00843739" w:rsidRPr="00762582">
        <w:rPr>
          <w:rFonts w:ascii="Arial" w:hAnsi="Arial" w:cs="Arial"/>
          <w:sz w:val="28"/>
          <w:szCs w:val="28"/>
        </w:rPr>
        <w:t xml:space="preserve">influence of conscious mind is very little. As a result the </w:t>
      </w:r>
      <w:r w:rsidR="00C5254D" w:rsidRPr="00762582">
        <w:rPr>
          <w:rFonts w:ascii="Arial" w:hAnsi="Arial" w:cs="Arial"/>
          <w:sz w:val="28"/>
          <w:szCs w:val="28"/>
        </w:rPr>
        <w:t xml:space="preserve">patterns of </w:t>
      </w:r>
      <w:r w:rsidR="00843739" w:rsidRPr="00762582">
        <w:rPr>
          <w:rFonts w:ascii="Arial" w:hAnsi="Arial" w:cs="Arial"/>
          <w:sz w:val="28"/>
          <w:szCs w:val="28"/>
        </w:rPr>
        <w:t>basic emotion</w:t>
      </w:r>
      <w:r w:rsidR="00C5254D" w:rsidRPr="00762582">
        <w:rPr>
          <w:rFonts w:ascii="Arial" w:hAnsi="Arial" w:cs="Arial"/>
          <w:sz w:val="28"/>
          <w:szCs w:val="28"/>
        </w:rPr>
        <w:t>s</w:t>
      </w:r>
      <w:r w:rsidR="00843739" w:rsidRPr="00762582">
        <w:rPr>
          <w:rFonts w:ascii="Arial" w:hAnsi="Arial" w:cs="Arial"/>
          <w:sz w:val="28"/>
          <w:szCs w:val="28"/>
        </w:rPr>
        <w:t xml:space="preserve"> </w:t>
      </w:r>
      <w:r w:rsidR="00C5254D" w:rsidRPr="00762582">
        <w:rPr>
          <w:rFonts w:ascii="Arial" w:hAnsi="Arial" w:cs="Arial"/>
          <w:sz w:val="28"/>
          <w:szCs w:val="28"/>
        </w:rPr>
        <w:t>are</w:t>
      </w:r>
      <w:r w:rsidR="00843739" w:rsidRPr="00762582">
        <w:rPr>
          <w:rFonts w:ascii="Arial" w:hAnsi="Arial" w:cs="Arial"/>
          <w:sz w:val="28"/>
          <w:szCs w:val="28"/>
        </w:rPr>
        <w:t xml:space="preserve"> the same </w:t>
      </w:r>
      <w:r w:rsidR="003E79F8" w:rsidRPr="00762582">
        <w:rPr>
          <w:rFonts w:ascii="Arial" w:hAnsi="Arial" w:cs="Arial"/>
          <w:sz w:val="28"/>
          <w:szCs w:val="28"/>
        </w:rPr>
        <w:t>amo</w:t>
      </w:r>
      <w:r w:rsidR="006236FE" w:rsidRPr="00762582">
        <w:rPr>
          <w:rFonts w:ascii="Arial" w:hAnsi="Arial" w:cs="Arial"/>
          <w:sz w:val="28"/>
          <w:szCs w:val="28"/>
        </w:rPr>
        <w:t>ng</w:t>
      </w:r>
      <w:r w:rsidR="00843739" w:rsidRPr="00762582">
        <w:rPr>
          <w:rFonts w:ascii="Arial" w:hAnsi="Arial" w:cs="Arial"/>
          <w:sz w:val="28"/>
          <w:szCs w:val="28"/>
        </w:rPr>
        <w:t xml:space="preserve"> various race of human.</w:t>
      </w:r>
      <w:r w:rsidR="00567F3F" w:rsidRPr="00762582">
        <w:rPr>
          <w:rFonts w:ascii="Arial" w:hAnsi="Arial" w:cs="Arial"/>
          <w:sz w:val="28"/>
          <w:szCs w:val="28"/>
        </w:rPr>
        <w:t xml:space="preserve"> </w:t>
      </w:r>
      <w:r w:rsidR="00B12AAC" w:rsidRPr="00762582">
        <w:rPr>
          <w:rFonts w:ascii="Arial" w:hAnsi="Arial" w:cs="Arial"/>
          <w:sz w:val="28"/>
          <w:szCs w:val="28"/>
        </w:rPr>
        <w:t xml:space="preserve">There are six basic emotions which are universal and biological [1]. </w:t>
      </w:r>
      <w:r w:rsidR="00BF185B" w:rsidRPr="00762582">
        <w:rPr>
          <w:rStyle w:val="fontstyle01"/>
          <w:rFonts w:ascii="Arial" w:hAnsi="Arial" w:cs="Arial"/>
          <w:sz w:val="28"/>
          <w:szCs w:val="28"/>
        </w:rPr>
        <w:t>These</w:t>
      </w:r>
      <w:r w:rsidR="00BF185B" w:rsidRPr="00762582">
        <w:rPr>
          <w:rFonts w:ascii="Arial" w:hAnsi="Arial" w:cs="Arial"/>
          <w:color w:val="242021"/>
          <w:sz w:val="28"/>
          <w:szCs w:val="28"/>
        </w:rPr>
        <w:t xml:space="preserve"> </w:t>
      </w:r>
      <w:r w:rsidR="00BF185B" w:rsidRPr="00762582">
        <w:rPr>
          <w:rStyle w:val="fontstyle01"/>
          <w:rFonts w:ascii="Arial" w:hAnsi="Arial" w:cs="Arial"/>
          <w:sz w:val="28"/>
          <w:szCs w:val="28"/>
        </w:rPr>
        <w:t>emotions are happiness, sadness, surprise, fear,</w:t>
      </w:r>
      <w:r w:rsidR="00BF185B" w:rsidRPr="00762582">
        <w:rPr>
          <w:rFonts w:ascii="Arial" w:hAnsi="Arial" w:cs="Arial"/>
          <w:color w:val="242021"/>
          <w:sz w:val="28"/>
          <w:szCs w:val="28"/>
        </w:rPr>
        <w:t xml:space="preserve"> </w:t>
      </w:r>
      <w:r w:rsidR="00BF185B" w:rsidRPr="00762582">
        <w:rPr>
          <w:rStyle w:val="fontstyle01"/>
          <w:rFonts w:ascii="Arial" w:hAnsi="Arial" w:cs="Arial"/>
          <w:sz w:val="28"/>
          <w:szCs w:val="28"/>
        </w:rPr>
        <w:t>anger and disgust. (Ekman, 1982).</w:t>
      </w:r>
    </w:p>
    <w:p w:rsidR="00D6646D" w:rsidRDefault="003028C8">
      <w:pPr>
        <w:rPr>
          <w:rFonts w:ascii="Arial" w:hAnsi="Arial" w:cs="Arial"/>
          <w:color w:val="000000"/>
          <w:sz w:val="28"/>
          <w:szCs w:val="28"/>
        </w:rPr>
      </w:pPr>
      <w:r w:rsidRPr="00762582">
        <w:rPr>
          <w:rFonts w:ascii="Arial" w:hAnsi="Arial" w:cs="Arial"/>
          <w:sz w:val="28"/>
          <w:szCs w:val="28"/>
        </w:rPr>
        <w:t xml:space="preserve">There is a number of systems which are used to recognize the human emotional status. </w:t>
      </w:r>
      <w:r w:rsidR="00633830" w:rsidRPr="00762582">
        <w:rPr>
          <w:rFonts w:ascii="Arial" w:hAnsi="Arial" w:cs="Arial"/>
          <w:sz w:val="28"/>
          <w:szCs w:val="28"/>
        </w:rPr>
        <w:t xml:space="preserve">Some of the important and popular systems are </w:t>
      </w:r>
      <w:r w:rsidR="00633830" w:rsidRPr="00762582">
        <w:rPr>
          <w:rStyle w:val="fontstyle01"/>
          <w:rFonts w:ascii="Arial" w:hAnsi="Arial" w:cs="Arial"/>
          <w:sz w:val="28"/>
          <w:szCs w:val="28"/>
        </w:rPr>
        <w:t xml:space="preserve">EEG </w:t>
      </w:r>
      <w:r w:rsidR="00633830" w:rsidRPr="00762582">
        <w:rPr>
          <w:rStyle w:val="fontstyle21"/>
          <w:rFonts w:ascii="Arial" w:hAnsi="Arial" w:cs="Arial"/>
          <w:sz w:val="28"/>
          <w:szCs w:val="28"/>
        </w:rPr>
        <w:t>(Electroencephalography)</w:t>
      </w:r>
      <w:r w:rsidR="009847A5" w:rsidRPr="00762582">
        <w:rPr>
          <w:rStyle w:val="fontstyle21"/>
          <w:rFonts w:ascii="Arial" w:hAnsi="Arial" w:cs="Arial"/>
          <w:sz w:val="28"/>
          <w:szCs w:val="28"/>
        </w:rPr>
        <w:t xml:space="preserve"> [3]</w:t>
      </w:r>
      <w:r w:rsidR="00633830" w:rsidRPr="00762582">
        <w:rPr>
          <w:rStyle w:val="fontstyle21"/>
          <w:rFonts w:ascii="Arial" w:hAnsi="Arial" w:cs="Arial"/>
          <w:sz w:val="28"/>
          <w:szCs w:val="28"/>
        </w:rPr>
        <w:t xml:space="preserve">, </w:t>
      </w:r>
      <w:proofErr w:type="spellStart"/>
      <w:r w:rsidR="00633830" w:rsidRPr="00762582">
        <w:rPr>
          <w:rStyle w:val="fontstyle01"/>
          <w:rFonts w:ascii="Arial" w:hAnsi="Arial" w:cs="Arial"/>
          <w:sz w:val="28"/>
          <w:szCs w:val="28"/>
        </w:rPr>
        <w:t>fNIRS</w:t>
      </w:r>
      <w:proofErr w:type="spellEnd"/>
      <w:r w:rsidR="00633830" w:rsidRPr="00762582">
        <w:rPr>
          <w:rStyle w:val="fontstyle01"/>
          <w:rFonts w:ascii="Arial" w:hAnsi="Arial" w:cs="Arial"/>
          <w:sz w:val="28"/>
          <w:szCs w:val="28"/>
        </w:rPr>
        <w:t xml:space="preserve"> </w:t>
      </w:r>
      <w:r w:rsidR="00633830" w:rsidRPr="00762582">
        <w:rPr>
          <w:rStyle w:val="fontstyle21"/>
          <w:rFonts w:ascii="Arial" w:hAnsi="Arial" w:cs="Arial"/>
          <w:sz w:val="28"/>
          <w:szCs w:val="28"/>
        </w:rPr>
        <w:t xml:space="preserve">(functional Near-Infrared Spectroscopy), </w:t>
      </w:r>
      <w:r w:rsidR="003E0384" w:rsidRPr="00762582">
        <w:rPr>
          <w:rStyle w:val="fontstyle01"/>
          <w:rFonts w:ascii="Arial" w:hAnsi="Arial" w:cs="Arial"/>
          <w:sz w:val="28"/>
          <w:szCs w:val="28"/>
        </w:rPr>
        <w:t xml:space="preserve">fMRI </w:t>
      </w:r>
      <w:r w:rsidR="003E0384" w:rsidRPr="00762582">
        <w:rPr>
          <w:rStyle w:val="fontstyle21"/>
          <w:rFonts w:ascii="Arial" w:hAnsi="Arial" w:cs="Arial"/>
          <w:sz w:val="28"/>
          <w:szCs w:val="28"/>
        </w:rPr>
        <w:t xml:space="preserve">(functional Magnetic Resonance Imaging), </w:t>
      </w:r>
      <w:r w:rsidR="003E0384" w:rsidRPr="00762582">
        <w:rPr>
          <w:rStyle w:val="fontstyle01"/>
          <w:rFonts w:ascii="Arial" w:hAnsi="Arial" w:cs="Arial"/>
          <w:sz w:val="28"/>
          <w:szCs w:val="28"/>
        </w:rPr>
        <w:t xml:space="preserve">GSR/EDA </w:t>
      </w:r>
      <w:r w:rsidR="003E0384" w:rsidRPr="00762582">
        <w:rPr>
          <w:rStyle w:val="fontstyle21"/>
          <w:rFonts w:ascii="Arial" w:hAnsi="Arial" w:cs="Arial"/>
          <w:sz w:val="28"/>
          <w:szCs w:val="28"/>
        </w:rPr>
        <w:t xml:space="preserve">(Galvanic Skin Response / </w:t>
      </w:r>
      <w:proofErr w:type="spellStart"/>
      <w:r w:rsidR="003E0384" w:rsidRPr="00762582">
        <w:rPr>
          <w:rStyle w:val="fontstyle21"/>
          <w:rFonts w:ascii="Arial" w:hAnsi="Arial" w:cs="Arial"/>
          <w:sz w:val="28"/>
          <w:szCs w:val="28"/>
        </w:rPr>
        <w:t>Electrodermal</w:t>
      </w:r>
      <w:proofErr w:type="spellEnd"/>
      <w:r w:rsidR="003E0384" w:rsidRPr="00762582">
        <w:rPr>
          <w:rStyle w:val="fontstyle21"/>
          <w:rFonts w:ascii="Arial" w:hAnsi="Arial" w:cs="Arial"/>
          <w:sz w:val="28"/>
          <w:szCs w:val="28"/>
        </w:rPr>
        <w:t xml:space="preserve"> Activity), </w:t>
      </w:r>
      <w:r w:rsidR="003E0384" w:rsidRPr="00762582">
        <w:rPr>
          <w:rStyle w:val="fontstyle01"/>
          <w:rFonts w:ascii="Arial" w:hAnsi="Arial" w:cs="Arial"/>
          <w:sz w:val="28"/>
          <w:szCs w:val="28"/>
        </w:rPr>
        <w:t xml:space="preserve">EMG </w:t>
      </w:r>
      <w:r w:rsidR="003E0384" w:rsidRPr="00762582">
        <w:rPr>
          <w:rStyle w:val="fontstyle21"/>
          <w:rFonts w:ascii="Arial" w:hAnsi="Arial" w:cs="Arial"/>
          <w:sz w:val="28"/>
          <w:szCs w:val="28"/>
        </w:rPr>
        <w:t>(</w:t>
      </w:r>
      <w:proofErr w:type="spellStart"/>
      <w:r w:rsidR="003E0384" w:rsidRPr="00762582">
        <w:rPr>
          <w:rStyle w:val="fontstyle21"/>
          <w:rFonts w:ascii="Arial" w:hAnsi="Arial" w:cs="Arial"/>
          <w:sz w:val="28"/>
          <w:szCs w:val="28"/>
        </w:rPr>
        <w:t>Electromyographics</w:t>
      </w:r>
      <w:proofErr w:type="spellEnd"/>
      <w:r w:rsidR="003E0384" w:rsidRPr="00762582">
        <w:rPr>
          <w:rStyle w:val="fontstyle21"/>
          <w:rFonts w:ascii="Arial" w:hAnsi="Arial" w:cs="Arial"/>
          <w:sz w:val="28"/>
          <w:szCs w:val="28"/>
        </w:rPr>
        <w:t xml:space="preserve">), </w:t>
      </w:r>
      <w:r w:rsidR="003E0384" w:rsidRPr="00762582">
        <w:rPr>
          <w:rStyle w:val="fontstyle01"/>
          <w:rFonts w:ascii="Arial" w:hAnsi="Arial" w:cs="Arial"/>
          <w:sz w:val="28"/>
          <w:szCs w:val="28"/>
        </w:rPr>
        <w:t xml:space="preserve">ECG/PPG </w:t>
      </w:r>
      <w:r w:rsidR="003E0384" w:rsidRPr="00762582">
        <w:rPr>
          <w:rStyle w:val="fontstyle21"/>
          <w:rFonts w:ascii="Arial" w:hAnsi="Arial" w:cs="Arial"/>
          <w:sz w:val="28"/>
          <w:szCs w:val="28"/>
        </w:rPr>
        <w:t>(Heart rate monitoring system)</w:t>
      </w:r>
      <w:r w:rsidR="006C2C30" w:rsidRPr="00762582">
        <w:rPr>
          <w:rStyle w:val="fontstyle21"/>
          <w:rFonts w:ascii="Arial" w:hAnsi="Arial" w:cs="Arial"/>
          <w:sz w:val="28"/>
          <w:szCs w:val="28"/>
        </w:rPr>
        <w:t xml:space="preserve">, </w:t>
      </w:r>
      <w:r w:rsidR="00772B5B" w:rsidRPr="00762582">
        <w:rPr>
          <w:rStyle w:val="fontstyle21"/>
          <w:rFonts w:ascii="Arial" w:hAnsi="Arial" w:cs="Arial"/>
          <w:sz w:val="28"/>
          <w:szCs w:val="28"/>
        </w:rPr>
        <w:t xml:space="preserve">blood-pressure, </w:t>
      </w:r>
      <w:r w:rsidR="006C2C30" w:rsidRPr="00762582">
        <w:rPr>
          <w:rStyle w:val="fontstyle21"/>
          <w:rFonts w:ascii="Arial" w:hAnsi="Arial" w:cs="Arial"/>
          <w:sz w:val="28"/>
          <w:szCs w:val="28"/>
        </w:rPr>
        <w:t>audio-visual, bodily expression, and</w:t>
      </w:r>
      <w:r w:rsidR="003E0384" w:rsidRPr="00762582">
        <w:rPr>
          <w:rStyle w:val="fontstyle21"/>
          <w:rFonts w:ascii="Arial" w:hAnsi="Arial" w:cs="Arial"/>
          <w:sz w:val="28"/>
          <w:szCs w:val="28"/>
        </w:rPr>
        <w:t xml:space="preserve"> </w:t>
      </w:r>
      <w:r w:rsidR="006C2C30" w:rsidRPr="00762582">
        <w:rPr>
          <w:rStyle w:val="fontstyle01"/>
          <w:rFonts w:ascii="Arial" w:hAnsi="Arial" w:cs="Arial"/>
          <w:sz w:val="28"/>
          <w:szCs w:val="28"/>
        </w:rPr>
        <w:t>f</w:t>
      </w:r>
      <w:r w:rsidR="003E0384" w:rsidRPr="00762582">
        <w:rPr>
          <w:rStyle w:val="fontstyle01"/>
          <w:rFonts w:ascii="Arial" w:hAnsi="Arial" w:cs="Arial"/>
          <w:sz w:val="28"/>
          <w:szCs w:val="28"/>
        </w:rPr>
        <w:t>acial expressions</w:t>
      </w:r>
      <w:r w:rsidR="003E0384" w:rsidRPr="00762582">
        <w:rPr>
          <w:rFonts w:ascii="Arial" w:hAnsi="Arial" w:cs="Arial"/>
          <w:color w:val="000000"/>
          <w:sz w:val="28"/>
          <w:szCs w:val="28"/>
        </w:rPr>
        <w:t>.</w:t>
      </w:r>
      <w:r w:rsidR="00F02C0B" w:rsidRPr="00762582">
        <w:rPr>
          <w:rFonts w:ascii="Arial" w:hAnsi="Arial" w:cs="Arial"/>
          <w:color w:val="000000"/>
          <w:sz w:val="28"/>
          <w:szCs w:val="28"/>
        </w:rPr>
        <w:t xml:space="preserve"> [4]</w:t>
      </w:r>
      <w:r w:rsidR="003868AE" w:rsidRPr="00762582">
        <w:rPr>
          <w:rFonts w:ascii="Arial" w:hAnsi="Arial" w:cs="Arial"/>
          <w:color w:val="000000"/>
          <w:sz w:val="28"/>
          <w:szCs w:val="28"/>
        </w:rPr>
        <w:t xml:space="preserve"> </w:t>
      </w:r>
    </w:p>
    <w:p w:rsidR="003E0384" w:rsidRPr="00762582" w:rsidRDefault="003868AE">
      <w:pPr>
        <w:rPr>
          <w:rFonts w:ascii="Arial" w:hAnsi="Arial" w:cs="Arial"/>
          <w:color w:val="000000"/>
          <w:sz w:val="28"/>
          <w:szCs w:val="28"/>
        </w:rPr>
      </w:pPr>
      <w:r w:rsidRPr="00762582">
        <w:rPr>
          <w:rFonts w:ascii="Arial" w:hAnsi="Arial" w:cs="Arial"/>
          <w:color w:val="000000"/>
          <w:sz w:val="28"/>
          <w:szCs w:val="28"/>
        </w:rPr>
        <w:t xml:space="preserve">Most of these need heavy and complex bio medical equipment and need a physical connection with the subject to classify their emotion. </w:t>
      </w:r>
      <w:r w:rsidR="00CE740F" w:rsidRPr="00762582">
        <w:rPr>
          <w:rFonts w:ascii="Arial" w:hAnsi="Arial" w:cs="Arial"/>
          <w:color w:val="000000"/>
          <w:sz w:val="28"/>
          <w:szCs w:val="28"/>
        </w:rPr>
        <w:t>But as we know the emotion are physiological and can be sometimes con</w:t>
      </w:r>
      <w:r w:rsidR="00242AFF" w:rsidRPr="00762582">
        <w:rPr>
          <w:rFonts w:ascii="Arial" w:hAnsi="Arial" w:cs="Arial"/>
          <w:color w:val="000000"/>
          <w:sz w:val="28"/>
          <w:szCs w:val="28"/>
        </w:rPr>
        <w:t xml:space="preserve">trolled by the subject himself. Or the subject may hide his real emotion and can make </w:t>
      </w:r>
      <w:proofErr w:type="gramStart"/>
      <w:r w:rsidR="00242AFF" w:rsidRPr="00762582">
        <w:rPr>
          <w:rFonts w:ascii="Arial" w:hAnsi="Arial" w:cs="Arial"/>
          <w:color w:val="000000"/>
          <w:sz w:val="28"/>
          <w:szCs w:val="28"/>
        </w:rPr>
        <w:lastRenderedPageBreak/>
        <w:t>up</w:t>
      </w:r>
      <w:proofErr w:type="gramEnd"/>
      <w:r w:rsidR="00242AFF" w:rsidRPr="00762582">
        <w:rPr>
          <w:rFonts w:ascii="Arial" w:hAnsi="Arial" w:cs="Arial"/>
          <w:color w:val="000000"/>
          <w:sz w:val="28"/>
          <w:szCs w:val="28"/>
        </w:rPr>
        <w:t xml:space="preserve"> a fake one at the time of the experiment, so that his real emotion cannot be identified. As this emotion recognition system can be used in various fields, we should be careful not to go through a process where the subject’s real emotion can be changed. </w:t>
      </w:r>
      <w:r w:rsidR="00432B4D" w:rsidRPr="00762582">
        <w:rPr>
          <w:rFonts w:ascii="Arial" w:hAnsi="Arial" w:cs="Arial"/>
          <w:color w:val="000000"/>
          <w:sz w:val="28"/>
          <w:szCs w:val="28"/>
        </w:rPr>
        <w:t>And this is where</w:t>
      </w:r>
      <w:r w:rsidR="001E58CA" w:rsidRPr="00762582">
        <w:rPr>
          <w:rFonts w:ascii="Arial" w:hAnsi="Arial" w:cs="Arial"/>
          <w:color w:val="000000"/>
          <w:sz w:val="28"/>
          <w:szCs w:val="28"/>
        </w:rPr>
        <w:t xml:space="preserve"> facial expression</w:t>
      </w:r>
      <w:r w:rsidR="00432B4D" w:rsidRPr="00762582">
        <w:rPr>
          <w:rFonts w:ascii="Arial" w:hAnsi="Arial" w:cs="Arial"/>
          <w:color w:val="000000"/>
          <w:sz w:val="28"/>
          <w:szCs w:val="28"/>
        </w:rPr>
        <w:t>, audio-visual and bodily expression</w:t>
      </w:r>
      <w:r w:rsidR="00FA5E70" w:rsidRPr="00762582">
        <w:rPr>
          <w:rFonts w:ascii="Arial" w:hAnsi="Arial" w:cs="Arial"/>
          <w:color w:val="000000"/>
          <w:sz w:val="28"/>
          <w:szCs w:val="28"/>
        </w:rPr>
        <w:t xml:space="preserve"> come</w:t>
      </w:r>
      <w:r w:rsidR="001E58CA" w:rsidRPr="00762582">
        <w:rPr>
          <w:rFonts w:ascii="Arial" w:hAnsi="Arial" w:cs="Arial"/>
          <w:color w:val="000000"/>
          <w:sz w:val="28"/>
          <w:szCs w:val="28"/>
        </w:rPr>
        <w:t xml:space="preserve"> into play. </w:t>
      </w:r>
      <w:r w:rsidR="009E561D" w:rsidRPr="00762582">
        <w:rPr>
          <w:rFonts w:ascii="Arial" w:hAnsi="Arial" w:cs="Arial"/>
          <w:color w:val="000000"/>
          <w:sz w:val="28"/>
          <w:szCs w:val="28"/>
        </w:rPr>
        <w:t>The examiner</w:t>
      </w:r>
      <w:r w:rsidR="00B93936" w:rsidRPr="00762582">
        <w:rPr>
          <w:rFonts w:ascii="Arial" w:hAnsi="Arial" w:cs="Arial"/>
          <w:color w:val="000000"/>
          <w:sz w:val="28"/>
          <w:szCs w:val="28"/>
        </w:rPr>
        <w:t xml:space="preserve"> </w:t>
      </w:r>
      <w:r w:rsidR="009E561D" w:rsidRPr="00762582">
        <w:rPr>
          <w:rFonts w:ascii="Arial" w:hAnsi="Arial" w:cs="Arial"/>
          <w:color w:val="000000"/>
          <w:sz w:val="28"/>
          <w:szCs w:val="28"/>
        </w:rPr>
        <w:t>can record a short video clip or</w:t>
      </w:r>
      <w:r w:rsidR="00B93936" w:rsidRPr="00762582">
        <w:rPr>
          <w:rFonts w:ascii="Arial" w:hAnsi="Arial" w:cs="Arial"/>
          <w:color w:val="000000"/>
          <w:sz w:val="28"/>
          <w:szCs w:val="28"/>
        </w:rPr>
        <w:t xml:space="preserve"> some image frame of a subject without making him notice that </w:t>
      </w:r>
      <w:r w:rsidR="009E561D" w:rsidRPr="00762582">
        <w:rPr>
          <w:rFonts w:ascii="Arial" w:hAnsi="Arial" w:cs="Arial"/>
          <w:color w:val="000000"/>
          <w:sz w:val="28"/>
          <w:szCs w:val="28"/>
        </w:rPr>
        <w:t>the subject’s</w:t>
      </w:r>
      <w:r w:rsidR="00B93936" w:rsidRPr="00762582">
        <w:rPr>
          <w:rFonts w:ascii="Arial" w:hAnsi="Arial" w:cs="Arial"/>
          <w:color w:val="000000"/>
          <w:sz w:val="28"/>
          <w:szCs w:val="28"/>
        </w:rPr>
        <w:t xml:space="preserve"> pictures has been taken for analyze. </w:t>
      </w:r>
      <w:r w:rsidR="00434787" w:rsidRPr="00762582">
        <w:rPr>
          <w:rFonts w:ascii="Arial" w:hAnsi="Arial" w:cs="Arial"/>
          <w:color w:val="000000"/>
          <w:sz w:val="28"/>
          <w:szCs w:val="28"/>
        </w:rPr>
        <w:t xml:space="preserve">Then we </w:t>
      </w:r>
      <w:r w:rsidR="00E542C0" w:rsidRPr="00762582">
        <w:rPr>
          <w:rFonts w:ascii="Arial" w:hAnsi="Arial" w:cs="Arial"/>
          <w:color w:val="000000"/>
          <w:sz w:val="28"/>
          <w:szCs w:val="28"/>
        </w:rPr>
        <w:t>can be</w:t>
      </w:r>
      <w:r w:rsidR="00434787" w:rsidRPr="00762582">
        <w:rPr>
          <w:rFonts w:ascii="Arial" w:hAnsi="Arial" w:cs="Arial"/>
          <w:color w:val="000000"/>
          <w:sz w:val="28"/>
          <w:szCs w:val="28"/>
        </w:rPr>
        <w:t xml:space="preserve"> certain that the subject’s condition hasn’t been c</w:t>
      </w:r>
      <w:r w:rsidR="00E542C0" w:rsidRPr="00762582">
        <w:rPr>
          <w:rFonts w:ascii="Arial" w:hAnsi="Arial" w:cs="Arial"/>
          <w:color w:val="000000"/>
          <w:sz w:val="28"/>
          <w:szCs w:val="28"/>
        </w:rPr>
        <w:t>hanged through the process. So</w:t>
      </w:r>
      <w:r w:rsidR="001C61BB" w:rsidRPr="00762582">
        <w:rPr>
          <w:rFonts w:ascii="Arial" w:hAnsi="Arial" w:cs="Arial"/>
          <w:color w:val="000000"/>
          <w:sz w:val="28"/>
          <w:szCs w:val="28"/>
        </w:rPr>
        <w:t xml:space="preserve"> </w:t>
      </w:r>
      <w:r w:rsidR="00434787" w:rsidRPr="00762582">
        <w:rPr>
          <w:rFonts w:ascii="Arial" w:hAnsi="Arial" w:cs="Arial"/>
          <w:color w:val="000000"/>
          <w:sz w:val="28"/>
          <w:szCs w:val="28"/>
        </w:rPr>
        <w:t>we can hope for a better result.</w:t>
      </w:r>
      <w:r w:rsidR="0083632C" w:rsidRPr="00762582">
        <w:rPr>
          <w:rFonts w:ascii="Arial" w:hAnsi="Arial" w:cs="Arial"/>
          <w:color w:val="000000"/>
          <w:sz w:val="28"/>
          <w:szCs w:val="28"/>
        </w:rPr>
        <w:t xml:space="preserve"> And as the image processing is in the domain of modern computer science it is easier for us to do research on this system.</w:t>
      </w:r>
    </w:p>
    <w:p w:rsidR="00C85AB6" w:rsidRDefault="00C85AB6">
      <w:pPr>
        <w:rPr>
          <w:rFonts w:ascii="Arial" w:hAnsi="Arial" w:cs="Arial"/>
          <w:sz w:val="28"/>
          <w:szCs w:val="28"/>
        </w:rPr>
      </w:pPr>
      <w:r w:rsidRPr="00762582">
        <w:rPr>
          <w:rFonts w:ascii="Arial" w:hAnsi="Arial" w:cs="Arial"/>
          <w:sz w:val="28"/>
          <w:szCs w:val="28"/>
        </w:rPr>
        <w:t xml:space="preserve">Our prime mission with this research lies in the creation of a system which </w:t>
      </w:r>
      <w:r w:rsidR="006A7EE3" w:rsidRPr="00762582">
        <w:rPr>
          <w:rFonts w:ascii="Arial" w:hAnsi="Arial" w:cs="Arial"/>
          <w:sz w:val="28"/>
          <w:szCs w:val="28"/>
        </w:rPr>
        <w:t>can function in real tim</w:t>
      </w:r>
      <w:r w:rsidRPr="00762582">
        <w:rPr>
          <w:rFonts w:ascii="Arial" w:hAnsi="Arial" w:cs="Arial"/>
          <w:sz w:val="28"/>
          <w:szCs w:val="28"/>
        </w:rPr>
        <w:t xml:space="preserve">e conditions and can classify the emotion with a very good </w:t>
      </w:r>
      <w:r w:rsidR="003028C8" w:rsidRPr="00762582">
        <w:rPr>
          <w:rFonts w:ascii="Arial" w:hAnsi="Arial" w:cs="Arial"/>
          <w:sz w:val="28"/>
          <w:szCs w:val="28"/>
        </w:rPr>
        <w:t>probability</w:t>
      </w:r>
      <w:r w:rsidRPr="00762582">
        <w:rPr>
          <w:rFonts w:ascii="Arial" w:hAnsi="Arial" w:cs="Arial"/>
          <w:sz w:val="28"/>
          <w:szCs w:val="28"/>
        </w:rPr>
        <w:t xml:space="preserve">. </w:t>
      </w:r>
      <w:r w:rsidR="006A7EE3" w:rsidRPr="00762582">
        <w:rPr>
          <w:rFonts w:ascii="Arial" w:hAnsi="Arial" w:cs="Arial"/>
          <w:sz w:val="28"/>
          <w:szCs w:val="28"/>
        </w:rPr>
        <w:t xml:space="preserve">And for this primarily we are going to use </w:t>
      </w:r>
      <w:r w:rsidR="00616CE7" w:rsidRPr="00762582">
        <w:rPr>
          <w:rFonts w:ascii="Arial" w:hAnsi="Arial" w:cs="Arial"/>
          <w:sz w:val="28"/>
          <w:szCs w:val="28"/>
        </w:rPr>
        <w:t xml:space="preserve">only the </w:t>
      </w:r>
      <w:r w:rsidR="006A7EE3" w:rsidRPr="00762582">
        <w:rPr>
          <w:rFonts w:ascii="Arial" w:hAnsi="Arial" w:cs="Arial"/>
          <w:sz w:val="28"/>
          <w:szCs w:val="28"/>
        </w:rPr>
        <w:t>facial expressions to classify emotions.</w:t>
      </w:r>
    </w:p>
    <w:p w:rsidR="00202355" w:rsidRPr="00202355" w:rsidRDefault="00202355" w:rsidP="00202355">
      <w:pPr>
        <w:rPr>
          <w:rFonts w:ascii="Arial" w:hAnsi="Arial" w:cs="Arial"/>
          <w:sz w:val="28"/>
          <w:szCs w:val="24"/>
        </w:rPr>
      </w:pPr>
      <w:r w:rsidRPr="00202355">
        <w:rPr>
          <w:rStyle w:val="fontstyle01"/>
          <w:rFonts w:ascii="Arial" w:hAnsi="Arial" w:cs="Arial"/>
          <w:sz w:val="28"/>
        </w:rPr>
        <w:t xml:space="preserve">In this context we are going to analyze some popular existing applications which claim to recognize human emotion. We are going to use this applications in different situations like different exposer of light, color image, gray scaled imaged, multiple character in one image and so on. Not only that we will perform a case study on those applications. From these experiments, we are going to compare between their performances and try to dig into the methodology. At first it might seem like a black box testing but eventually we will try to find out the working algorithms or the brain behind it. So in the end, it’s more likely to treat this as a Gray box testing rather than a Black box testing. </w:t>
      </w:r>
      <w:bookmarkStart w:id="0" w:name="_GoBack"/>
      <w:bookmarkEnd w:id="0"/>
    </w:p>
    <w:p w:rsidR="00202355" w:rsidRPr="00762582" w:rsidRDefault="00202355">
      <w:pPr>
        <w:rPr>
          <w:rFonts w:ascii="Arial" w:hAnsi="Arial" w:cs="Arial"/>
          <w:color w:val="000000"/>
          <w:sz w:val="28"/>
          <w:szCs w:val="28"/>
        </w:rPr>
      </w:pPr>
    </w:p>
    <w:p w:rsidR="00B26817" w:rsidRPr="00762582" w:rsidRDefault="00B26817">
      <w:pPr>
        <w:rPr>
          <w:rFonts w:ascii="Arial" w:hAnsi="Arial" w:cs="Arial"/>
          <w:sz w:val="28"/>
          <w:szCs w:val="28"/>
        </w:rPr>
      </w:pPr>
    </w:p>
    <w:sectPr w:rsidR="00B26817" w:rsidRPr="0076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A72831"/>
    <w:rsid w:val="00026438"/>
    <w:rsid w:val="0002742D"/>
    <w:rsid w:val="000407EB"/>
    <w:rsid w:val="00041E7D"/>
    <w:rsid w:val="00066F9F"/>
    <w:rsid w:val="00086BA5"/>
    <w:rsid w:val="000A71D5"/>
    <w:rsid w:val="000C3059"/>
    <w:rsid w:val="000C549C"/>
    <w:rsid w:val="00101FBD"/>
    <w:rsid w:val="00187DEC"/>
    <w:rsid w:val="001A2C2B"/>
    <w:rsid w:val="001C61BB"/>
    <w:rsid w:val="001E58CA"/>
    <w:rsid w:val="00202355"/>
    <w:rsid w:val="00210048"/>
    <w:rsid w:val="00242AFF"/>
    <w:rsid w:val="002C181B"/>
    <w:rsid w:val="003028C8"/>
    <w:rsid w:val="003868AE"/>
    <w:rsid w:val="003E0384"/>
    <w:rsid w:val="003E79F8"/>
    <w:rsid w:val="00432B4D"/>
    <w:rsid w:val="00434787"/>
    <w:rsid w:val="004513E0"/>
    <w:rsid w:val="00467F7E"/>
    <w:rsid w:val="00497B9F"/>
    <w:rsid w:val="004A4A3A"/>
    <w:rsid w:val="004B3E27"/>
    <w:rsid w:val="004C2CFB"/>
    <w:rsid w:val="00550383"/>
    <w:rsid w:val="00567F3F"/>
    <w:rsid w:val="00616CE7"/>
    <w:rsid w:val="006236FE"/>
    <w:rsid w:val="00633830"/>
    <w:rsid w:val="00673EC8"/>
    <w:rsid w:val="006A7EE3"/>
    <w:rsid w:val="006C2C30"/>
    <w:rsid w:val="006F1859"/>
    <w:rsid w:val="007576F1"/>
    <w:rsid w:val="00762582"/>
    <w:rsid w:val="00772B5B"/>
    <w:rsid w:val="00827B6E"/>
    <w:rsid w:val="0083632C"/>
    <w:rsid w:val="00843739"/>
    <w:rsid w:val="00897AB7"/>
    <w:rsid w:val="008B3092"/>
    <w:rsid w:val="00900186"/>
    <w:rsid w:val="00944E5A"/>
    <w:rsid w:val="009847A5"/>
    <w:rsid w:val="009B628B"/>
    <w:rsid w:val="009E1F96"/>
    <w:rsid w:val="009E561D"/>
    <w:rsid w:val="00A45455"/>
    <w:rsid w:val="00A7039B"/>
    <w:rsid w:val="00A71D4F"/>
    <w:rsid w:val="00A72831"/>
    <w:rsid w:val="00A82C8A"/>
    <w:rsid w:val="00AD20CE"/>
    <w:rsid w:val="00AE6D7D"/>
    <w:rsid w:val="00B12AAC"/>
    <w:rsid w:val="00B26817"/>
    <w:rsid w:val="00B93936"/>
    <w:rsid w:val="00BF185B"/>
    <w:rsid w:val="00C5254D"/>
    <w:rsid w:val="00C6021C"/>
    <w:rsid w:val="00C851DA"/>
    <w:rsid w:val="00C85AB6"/>
    <w:rsid w:val="00CA59CE"/>
    <w:rsid w:val="00CB74A7"/>
    <w:rsid w:val="00CE740F"/>
    <w:rsid w:val="00D07788"/>
    <w:rsid w:val="00D227BB"/>
    <w:rsid w:val="00D277B4"/>
    <w:rsid w:val="00D312B2"/>
    <w:rsid w:val="00D6646D"/>
    <w:rsid w:val="00D95693"/>
    <w:rsid w:val="00DC2E5E"/>
    <w:rsid w:val="00DE0837"/>
    <w:rsid w:val="00E1469E"/>
    <w:rsid w:val="00E542C0"/>
    <w:rsid w:val="00E972D6"/>
    <w:rsid w:val="00ED6AEF"/>
    <w:rsid w:val="00EE2D70"/>
    <w:rsid w:val="00F02C0B"/>
    <w:rsid w:val="00F2331A"/>
    <w:rsid w:val="00F7759A"/>
    <w:rsid w:val="00F92FA2"/>
    <w:rsid w:val="00FA5E70"/>
    <w:rsid w:val="00FC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5EE7"/>
  <w15:chartTrackingRefBased/>
  <w15:docId w15:val="{4F29D4FB-54E7-4A7A-AAC2-CD1222E3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312B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33830"/>
    <w:rPr>
      <w:rFonts w:ascii="Calibri" w:hAnsi="Calibri" w:cs="Calibri" w:hint="default"/>
      <w:b w:val="0"/>
      <w:bCs w:val="0"/>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1EEED-4CFB-462A-87D9-CA287D38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87</cp:revision>
  <dcterms:created xsi:type="dcterms:W3CDTF">2018-06-12T18:45:00Z</dcterms:created>
  <dcterms:modified xsi:type="dcterms:W3CDTF">2018-06-15T07:08:00Z</dcterms:modified>
</cp:coreProperties>
</file>