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3454" w14:textId="6BBDA4B3" w:rsidR="00B824A7" w:rsidRPr="00EC1280" w:rsidRDefault="00EC1280" w:rsidP="00EC1280">
      <w:pPr>
        <w:pStyle w:val="Akapitzlist"/>
        <w:numPr>
          <w:ilvl w:val="0"/>
          <w:numId w:val="1"/>
        </w:numPr>
      </w:pPr>
      <w:r>
        <w:rPr>
          <w:lang w:val="pl-PL"/>
        </w:rPr>
        <w:t>Układ zlinearyzowany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35"/>
        <w:gridCol w:w="1164"/>
        <w:gridCol w:w="746"/>
        <w:gridCol w:w="746"/>
        <w:gridCol w:w="834"/>
        <w:gridCol w:w="1164"/>
        <w:gridCol w:w="658"/>
        <w:gridCol w:w="658"/>
        <w:gridCol w:w="770"/>
        <w:gridCol w:w="834"/>
        <w:gridCol w:w="941"/>
      </w:tblGrid>
      <w:tr w:rsidR="00B33B62" w14:paraId="056C5E3B" w14:textId="77777777" w:rsidTr="00EC1280">
        <w:tc>
          <w:tcPr>
            <w:tcW w:w="850" w:type="dxa"/>
          </w:tcPr>
          <w:p w14:paraId="7898A449" w14:textId="48AB1A79" w:rsidR="00EC1280" w:rsidRDefault="002810B4" w:rsidP="00EC12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2E371FE" w14:textId="639F41F7" w:rsidR="00EC1280" w:rsidRDefault="002810B4" w:rsidP="00EC12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ust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A98DF49" w14:textId="0FC67B01" w:rsidR="00EC1280" w:rsidRDefault="002810B4" w:rsidP="00EC12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5BACE56" w14:textId="4EFBD96D" w:rsidR="00EC1280" w:rsidRDefault="002810B4" w:rsidP="00EC12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A8A726A" w14:textId="0A1CE5CE" w:rsidR="00EC1280" w:rsidRDefault="002810B4" w:rsidP="00EC12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C5416AF" w14:textId="7E5304BC" w:rsidR="00EC1280" w:rsidRDefault="002810B4" w:rsidP="00EC12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0F73108" w14:textId="7CA60D40" w:rsidR="00EC1280" w:rsidRDefault="00EC1280" w:rsidP="00EC128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850" w:type="dxa"/>
          </w:tcPr>
          <w:p w14:paraId="5620EAAE" w14:textId="74A23738" w:rsidR="00EC1280" w:rsidRDefault="00EC1280" w:rsidP="00EC128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850" w:type="dxa"/>
          </w:tcPr>
          <w:p w14:paraId="47D7E8E8" w14:textId="3712215C" w:rsidR="00EC1280" w:rsidRDefault="002810B4" w:rsidP="00EC12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10EE200" w14:textId="61C10024" w:rsidR="00EC1280" w:rsidRDefault="00EC1280" w:rsidP="00EC1280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50" w:type="dxa"/>
          </w:tcPr>
          <w:p w14:paraId="7300EC0B" w14:textId="6D7140A2" w:rsidR="00EC1280" w:rsidRDefault="004E0B85" w:rsidP="00EC1280"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</w:tr>
      <w:tr w:rsidR="00B33B62" w14:paraId="7D891E55" w14:textId="77777777" w:rsidTr="00EC1280">
        <w:tc>
          <w:tcPr>
            <w:tcW w:w="850" w:type="dxa"/>
          </w:tcPr>
          <w:p w14:paraId="2967B734" w14:textId="08658D2E" w:rsidR="00EC1280" w:rsidRDefault="00EC1280" w:rsidP="00EC1280">
            <w:r>
              <w:t>2.4</w:t>
            </w:r>
          </w:p>
        </w:tc>
        <w:tc>
          <w:tcPr>
            <w:tcW w:w="850" w:type="dxa"/>
          </w:tcPr>
          <w:p w14:paraId="0AEC2175" w14:textId="30C7586F" w:rsidR="00EC1280" w:rsidRDefault="00EC1280" w:rsidP="00EC1280">
            <w:r>
              <w:t>0.0799457</w:t>
            </w:r>
          </w:p>
        </w:tc>
        <w:tc>
          <w:tcPr>
            <w:tcW w:w="850" w:type="dxa"/>
          </w:tcPr>
          <w:p w14:paraId="1FCC37A2" w14:textId="1059067F" w:rsidR="00EC1280" w:rsidRDefault="00EC1280" w:rsidP="00EC1280">
            <w:r>
              <w:t>4.987</w:t>
            </w:r>
          </w:p>
        </w:tc>
        <w:tc>
          <w:tcPr>
            <w:tcW w:w="850" w:type="dxa"/>
          </w:tcPr>
          <w:p w14:paraId="787F092E" w14:textId="0A9DC08E" w:rsidR="00EC1280" w:rsidRDefault="009D1D7A" w:rsidP="00EC1280">
            <w:r w:rsidRPr="009D1D7A">
              <w:t>4</w:t>
            </w:r>
            <w:r>
              <w:t>.</w:t>
            </w:r>
            <w:r w:rsidRPr="009D1D7A">
              <w:t>889</w:t>
            </w:r>
          </w:p>
        </w:tc>
        <w:tc>
          <w:tcPr>
            <w:tcW w:w="850" w:type="dxa"/>
          </w:tcPr>
          <w:p w14:paraId="3C9026EB" w14:textId="7AFA1483" w:rsidR="00EC1280" w:rsidRDefault="003A66EA" w:rsidP="00EC1280">
            <w:r>
              <w:t>37</w:t>
            </w:r>
            <w:r w:rsidR="00CF7F45">
              <w:t>.639</w:t>
            </w:r>
          </w:p>
        </w:tc>
        <w:tc>
          <w:tcPr>
            <w:tcW w:w="850" w:type="dxa"/>
          </w:tcPr>
          <w:p w14:paraId="0131CCEF" w14:textId="332CE5E7" w:rsidR="00EC1280" w:rsidRDefault="00834F14" w:rsidP="00EC1280">
            <w:r w:rsidRPr="00834F14">
              <w:t>0</w:t>
            </w:r>
            <w:r>
              <w:t>.</w:t>
            </w:r>
            <w:r w:rsidRPr="00834F14">
              <w:t>1088056</w:t>
            </w:r>
          </w:p>
        </w:tc>
        <w:tc>
          <w:tcPr>
            <w:tcW w:w="850" w:type="dxa"/>
          </w:tcPr>
          <w:p w14:paraId="6E8F8BD8" w14:textId="341F24B9" w:rsidR="00EC1280" w:rsidRDefault="00216C81" w:rsidP="00EC1280">
            <w:r>
              <w:t>48.8</w:t>
            </w:r>
          </w:p>
        </w:tc>
        <w:tc>
          <w:tcPr>
            <w:tcW w:w="850" w:type="dxa"/>
          </w:tcPr>
          <w:p w14:paraId="13F4BEF4" w14:textId="2EBC8521" w:rsidR="00EC1280" w:rsidRDefault="00006FE8" w:rsidP="00EC1280">
            <w:r>
              <w:t>4.41</w:t>
            </w:r>
          </w:p>
        </w:tc>
        <w:tc>
          <w:tcPr>
            <w:tcW w:w="850" w:type="dxa"/>
          </w:tcPr>
          <w:p w14:paraId="2F4E61CC" w14:textId="4A24EBDC" w:rsidR="00EC1280" w:rsidRDefault="007625C9" w:rsidP="00EC1280">
            <w:r>
              <w:t>1.25</w:t>
            </w:r>
          </w:p>
        </w:tc>
        <w:tc>
          <w:tcPr>
            <w:tcW w:w="850" w:type="dxa"/>
          </w:tcPr>
          <w:p w14:paraId="6D0A89B3" w14:textId="233F4C2D" w:rsidR="00EC1280" w:rsidRDefault="009D6F04" w:rsidP="00EC1280">
            <w:r>
              <w:t>0.0714</w:t>
            </w:r>
          </w:p>
        </w:tc>
        <w:tc>
          <w:tcPr>
            <w:tcW w:w="850" w:type="dxa"/>
          </w:tcPr>
          <w:p w14:paraId="485199E1" w14:textId="2D6E23D7" w:rsidR="00EC1280" w:rsidRDefault="0078103C" w:rsidP="00EC1280">
            <w:r>
              <w:t>2,76356</w:t>
            </w:r>
          </w:p>
        </w:tc>
      </w:tr>
      <w:tr w:rsidR="00B33B62" w14:paraId="3E2100DD" w14:textId="77777777" w:rsidTr="00EC1280">
        <w:tc>
          <w:tcPr>
            <w:tcW w:w="850" w:type="dxa"/>
          </w:tcPr>
          <w:p w14:paraId="105D9BAB" w14:textId="66B7FA28" w:rsidR="00EC1280" w:rsidRDefault="00EC1280" w:rsidP="00EC1280">
            <w:r>
              <w:t>3.9449</w:t>
            </w:r>
          </w:p>
        </w:tc>
        <w:tc>
          <w:tcPr>
            <w:tcW w:w="850" w:type="dxa"/>
          </w:tcPr>
          <w:p w14:paraId="72299B1A" w14:textId="254A91A8" w:rsidR="00EC1280" w:rsidRDefault="00EC1280" w:rsidP="00EC1280">
            <w:r>
              <w:t>0.0521596</w:t>
            </w:r>
          </w:p>
        </w:tc>
        <w:tc>
          <w:tcPr>
            <w:tcW w:w="850" w:type="dxa"/>
          </w:tcPr>
          <w:p w14:paraId="41302630" w14:textId="33985AB3" w:rsidR="00EC1280" w:rsidRDefault="009D1D7A" w:rsidP="00EC1280">
            <w:r>
              <w:t>4.039</w:t>
            </w:r>
          </w:p>
        </w:tc>
        <w:tc>
          <w:tcPr>
            <w:tcW w:w="850" w:type="dxa"/>
          </w:tcPr>
          <w:p w14:paraId="6F35CF15" w14:textId="66BB1052" w:rsidR="00EC1280" w:rsidRDefault="00DC0947" w:rsidP="00EC1280">
            <w:r>
              <w:t>3.</w:t>
            </w:r>
            <w:r w:rsidRPr="00DC0947">
              <w:t>652</w:t>
            </w:r>
          </w:p>
        </w:tc>
        <w:tc>
          <w:tcPr>
            <w:tcW w:w="850" w:type="dxa"/>
          </w:tcPr>
          <w:p w14:paraId="7E565C0D" w14:textId="47A8E75A" w:rsidR="00EC1280" w:rsidRPr="00804A2B" w:rsidRDefault="00804A2B" w:rsidP="00EC1280">
            <w:pPr>
              <w:rPr>
                <w:lang w:val="pl-PL"/>
              </w:rPr>
            </w:pPr>
            <w:r>
              <w:rPr>
                <w:lang w:val="pl-PL"/>
              </w:rPr>
              <w:t>47.834</w:t>
            </w:r>
          </w:p>
        </w:tc>
        <w:tc>
          <w:tcPr>
            <w:tcW w:w="850" w:type="dxa"/>
          </w:tcPr>
          <w:p w14:paraId="52164FA4" w14:textId="503594A4" w:rsidR="00EC1280" w:rsidRDefault="003E5A94" w:rsidP="00EC1280">
            <w:r w:rsidRPr="003E5A94">
              <w:t>0</w:t>
            </w:r>
            <w:r>
              <w:t>.</w:t>
            </w:r>
            <w:r w:rsidRPr="003E5A94">
              <w:t>1868598</w:t>
            </w:r>
          </w:p>
        </w:tc>
        <w:tc>
          <w:tcPr>
            <w:tcW w:w="850" w:type="dxa"/>
          </w:tcPr>
          <w:p w14:paraId="3CFA163A" w14:textId="09B009E0" w:rsidR="00EC1280" w:rsidRDefault="00BD3FD0" w:rsidP="00EC1280">
            <w:r>
              <w:t>30</w:t>
            </w:r>
          </w:p>
        </w:tc>
        <w:tc>
          <w:tcPr>
            <w:tcW w:w="850" w:type="dxa"/>
          </w:tcPr>
          <w:p w14:paraId="61338C21" w14:textId="5D2DB9BE" w:rsidR="00EC1280" w:rsidRDefault="00CF69CF" w:rsidP="00EC1280">
            <w:r>
              <w:t>2.68</w:t>
            </w:r>
          </w:p>
        </w:tc>
        <w:tc>
          <w:tcPr>
            <w:tcW w:w="850" w:type="dxa"/>
          </w:tcPr>
          <w:p w14:paraId="1193BEC2" w14:textId="24D066B5" w:rsidR="00EC1280" w:rsidRDefault="00C3102A" w:rsidP="00EC1280">
            <w:r>
              <w:t>2.03</w:t>
            </w:r>
          </w:p>
        </w:tc>
        <w:tc>
          <w:tcPr>
            <w:tcW w:w="850" w:type="dxa"/>
          </w:tcPr>
          <w:p w14:paraId="6C09DA1D" w14:textId="5CF22EED" w:rsidR="00EC1280" w:rsidRDefault="00941B9B" w:rsidP="00EC1280">
            <w:r>
              <w:t>0.0714</w:t>
            </w:r>
          </w:p>
        </w:tc>
        <w:tc>
          <w:tcPr>
            <w:tcW w:w="850" w:type="dxa"/>
          </w:tcPr>
          <w:p w14:paraId="510168DF" w14:textId="5DF83F9B" w:rsidR="00EC1280" w:rsidRDefault="00C36F26" w:rsidP="00EC1280">
            <w:r>
              <w:t>4.63223</w:t>
            </w:r>
          </w:p>
        </w:tc>
      </w:tr>
      <w:tr w:rsidR="00B33B62" w14:paraId="245FC975" w14:textId="77777777" w:rsidTr="00EC1280">
        <w:tc>
          <w:tcPr>
            <w:tcW w:w="850" w:type="dxa"/>
          </w:tcPr>
          <w:p w14:paraId="132AED90" w14:textId="3DE3465B" w:rsidR="00EC1280" w:rsidRDefault="00EC1280" w:rsidP="00EC1280">
            <w:r>
              <w:t>5.2928</w:t>
            </w:r>
          </w:p>
        </w:tc>
        <w:tc>
          <w:tcPr>
            <w:tcW w:w="850" w:type="dxa"/>
          </w:tcPr>
          <w:p w14:paraId="70E86787" w14:textId="3BE6F1A8" w:rsidR="00EC1280" w:rsidRDefault="00EC1280" w:rsidP="00EC1280">
            <w:r>
              <w:t>0.0400098</w:t>
            </w:r>
          </w:p>
        </w:tc>
        <w:tc>
          <w:tcPr>
            <w:tcW w:w="850" w:type="dxa"/>
          </w:tcPr>
          <w:p w14:paraId="1ED8AB6B" w14:textId="66001963" w:rsidR="00EC1280" w:rsidRDefault="00DC0947" w:rsidP="00EC1280">
            <w:r>
              <w:t>3.568</w:t>
            </w:r>
          </w:p>
        </w:tc>
        <w:tc>
          <w:tcPr>
            <w:tcW w:w="850" w:type="dxa"/>
          </w:tcPr>
          <w:p w14:paraId="7934E7A2" w14:textId="1D1C5712" w:rsidR="00EC1280" w:rsidRDefault="00DC0947" w:rsidP="00EC1280">
            <w:r>
              <w:t>3.1</w:t>
            </w:r>
          </w:p>
        </w:tc>
        <w:tc>
          <w:tcPr>
            <w:tcW w:w="850" w:type="dxa"/>
          </w:tcPr>
          <w:p w14:paraId="7DA721CA" w14:textId="42E9218E" w:rsidR="00EC1280" w:rsidRDefault="001369B1" w:rsidP="00EC1280">
            <w:r>
              <w:t>65.01</w:t>
            </w:r>
          </w:p>
        </w:tc>
        <w:tc>
          <w:tcPr>
            <w:tcW w:w="850" w:type="dxa"/>
          </w:tcPr>
          <w:p w14:paraId="0FC850FA" w14:textId="2CBA31AE" w:rsidR="00EC1280" w:rsidRDefault="00860112" w:rsidP="00EC1280">
            <w:r w:rsidRPr="00860112">
              <w:t>0</w:t>
            </w:r>
            <w:r>
              <w:t>.</w:t>
            </w:r>
            <w:r w:rsidRPr="00860112">
              <w:t>2419668</w:t>
            </w:r>
          </w:p>
        </w:tc>
        <w:tc>
          <w:tcPr>
            <w:tcW w:w="850" w:type="dxa"/>
          </w:tcPr>
          <w:p w14:paraId="12D72D69" w14:textId="4EC80020" w:rsidR="00EC1280" w:rsidRDefault="002A0233" w:rsidP="00EC1280">
            <w:r>
              <w:t>20.2</w:t>
            </w:r>
          </w:p>
        </w:tc>
        <w:tc>
          <w:tcPr>
            <w:tcW w:w="850" w:type="dxa"/>
          </w:tcPr>
          <w:p w14:paraId="63F5DD86" w14:textId="69B99B59" w:rsidR="00EC1280" w:rsidRDefault="002A0233" w:rsidP="00EC1280">
            <w:r>
              <w:t>2</w:t>
            </w:r>
          </w:p>
        </w:tc>
        <w:tc>
          <w:tcPr>
            <w:tcW w:w="850" w:type="dxa"/>
          </w:tcPr>
          <w:p w14:paraId="6A404959" w14:textId="732963A4" w:rsidR="00EC1280" w:rsidRDefault="00BE21AD" w:rsidP="00EC1280">
            <w:r>
              <w:t>3.04</w:t>
            </w:r>
          </w:p>
        </w:tc>
        <w:tc>
          <w:tcPr>
            <w:tcW w:w="850" w:type="dxa"/>
          </w:tcPr>
          <w:p w14:paraId="3F4ADC36" w14:textId="5628450B" w:rsidR="00EC1280" w:rsidRDefault="00141AA0" w:rsidP="00EC1280">
            <w:r>
              <w:t>0.0577</w:t>
            </w:r>
          </w:p>
        </w:tc>
        <w:tc>
          <w:tcPr>
            <w:tcW w:w="850" w:type="dxa"/>
          </w:tcPr>
          <w:p w14:paraId="35EEC747" w14:textId="060B519A" w:rsidR="00EC1280" w:rsidRDefault="00B33B62" w:rsidP="00EC1280">
            <w:r>
              <w:t>6.99298</w:t>
            </w:r>
          </w:p>
        </w:tc>
      </w:tr>
    </w:tbl>
    <w:p w14:paraId="566C0487" w14:textId="08196FA0" w:rsidR="00EC1280" w:rsidRDefault="00EC1280" w:rsidP="00EC1280"/>
    <w:p w14:paraId="43DD4E66" w14:textId="19D015BE" w:rsidR="009D01EF" w:rsidRDefault="009D01EF" w:rsidP="009D01EF">
      <w:pPr>
        <w:pStyle w:val="Akapitzlist"/>
        <w:numPr>
          <w:ilvl w:val="0"/>
          <w:numId w:val="1"/>
        </w:numPr>
      </w:pPr>
      <w:proofErr w:type="spellStart"/>
      <w:r>
        <w:t>Układ</w:t>
      </w:r>
      <w:proofErr w:type="spellEnd"/>
      <w:r>
        <w:t xml:space="preserve"> </w:t>
      </w:r>
      <w:proofErr w:type="spellStart"/>
      <w:r>
        <w:t>nieliniowy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10B4" w14:paraId="42AB29A4" w14:textId="77777777" w:rsidTr="009D01EF">
        <w:tc>
          <w:tcPr>
            <w:tcW w:w="1870" w:type="dxa"/>
          </w:tcPr>
          <w:p w14:paraId="612D4E29" w14:textId="21EEF64A" w:rsidR="002810B4" w:rsidRDefault="002810B4" w:rsidP="002810B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221C6E36" w14:textId="4A2495C8" w:rsidR="002810B4" w:rsidRDefault="002810B4" w:rsidP="002810B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37BCD600" w14:textId="7892E4E2" w:rsidR="002810B4" w:rsidRDefault="002810B4" w:rsidP="002810B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626A834F" w14:textId="36639A07" w:rsidR="002810B4" w:rsidRDefault="002810B4" w:rsidP="002810B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2B3C4837" w14:textId="2618D5FC" w:rsidR="002810B4" w:rsidRDefault="002810B4" w:rsidP="002810B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2810B4" w14:paraId="0282B60A" w14:textId="77777777" w:rsidTr="009D01EF">
        <w:tc>
          <w:tcPr>
            <w:tcW w:w="1870" w:type="dxa"/>
          </w:tcPr>
          <w:p w14:paraId="3B69533E" w14:textId="5DB08810" w:rsidR="002810B4" w:rsidRDefault="002810B4" w:rsidP="002810B4">
            <w:r>
              <w:t>2.4</w:t>
            </w:r>
          </w:p>
        </w:tc>
        <w:tc>
          <w:tcPr>
            <w:tcW w:w="1870" w:type="dxa"/>
          </w:tcPr>
          <w:p w14:paraId="52AB431F" w14:textId="77777777" w:rsidR="002810B4" w:rsidRDefault="002810B4" w:rsidP="002810B4"/>
        </w:tc>
        <w:tc>
          <w:tcPr>
            <w:tcW w:w="1870" w:type="dxa"/>
          </w:tcPr>
          <w:p w14:paraId="0F3ACEB0" w14:textId="77777777" w:rsidR="002810B4" w:rsidRDefault="002810B4" w:rsidP="002810B4"/>
        </w:tc>
        <w:tc>
          <w:tcPr>
            <w:tcW w:w="1870" w:type="dxa"/>
          </w:tcPr>
          <w:p w14:paraId="5E17E1EB" w14:textId="77777777" w:rsidR="002810B4" w:rsidRDefault="002810B4" w:rsidP="002810B4"/>
        </w:tc>
        <w:tc>
          <w:tcPr>
            <w:tcW w:w="1870" w:type="dxa"/>
          </w:tcPr>
          <w:p w14:paraId="5542E61C" w14:textId="77777777" w:rsidR="002810B4" w:rsidRDefault="002810B4" w:rsidP="002810B4"/>
        </w:tc>
      </w:tr>
      <w:tr w:rsidR="002810B4" w14:paraId="341A6AA1" w14:textId="77777777" w:rsidTr="009D01EF">
        <w:tc>
          <w:tcPr>
            <w:tcW w:w="1870" w:type="dxa"/>
          </w:tcPr>
          <w:p w14:paraId="6B8E4664" w14:textId="5860A4F4" w:rsidR="002810B4" w:rsidRDefault="002810B4" w:rsidP="002810B4">
            <w:r>
              <w:t>3.9449</w:t>
            </w:r>
          </w:p>
        </w:tc>
        <w:tc>
          <w:tcPr>
            <w:tcW w:w="1870" w:type="dxa"/>
          </w:tcPr>
          <w:p w14:paraId="4C2F6357" w14:textId="77777777" w:rsidR="002810B4" w:rsidRDefault="002810B4" w:rsidP="002810B4"/>
        </w:tc>
        <w:tc>
          <w:tcPr>
            <w:tcW w:w="1870" w:type="dxa"/>
          </w:tcPr>
          <w:p w14:paraId="5102D87F" w14:textId="77777777" w:rsidR="002810B4" w:rsidRDefault="002810B4" w:rsidP="002810B4"/>
        </w:tc>
        <w:tc>
          <w:tcPr>
            <w:tcW w:w="1870" w:type="dxa"/>
          </w:tcPr>
          <w:p w14:paraId="75385C72" w14:textId="77777777" w:rsidR="002810B4" w:rsidRDefault="002810B4" w:rsidP="002810B4"/>
        </w:tc>
        <w:tc>
          <w:tcPr>
            <w:tcW w:w="1870" w:type="dxa"/>
          </w:tcPr>
          <w:p w14:paraId="0E3F793A" w14:textId="77777777" w:rsidR="002810B4" w:rsidRDefault="002810B4" w:rsidP="002810B4"/>
        </w:tc>
      </w:tr>
      <w:tr w:rsidR="002810B4" w14:paraId="50F1643A" w14:textId="77777777" w:rsidTr="009D01EF">
        <w:tc>
          <w:tcPr>
            <w:tcW w:w="1870" w:type="dxa"/>
          </w:tcPr>
          <w:p w14:paraId="7479840B" w14:textId="0EA50800" w:rsidR="002810B4" w:rsidRDefault="002810B4" w:rsidP="002810B4">
            <w:r>
              <w:t>5.2928</w:t>
            </w:r>
          </w:p>
        </w:tc>
        <w:tc>
          <w:tcPr>
            <w:tcW w:w="1870" w:type="dxa"/>
          </w:tcPr>
          <w:p w14:paraId="74CB86DD" w14:textId="77777777" w:rsidR="002810B4" w:rsidRDefault="002810B4" w:rsidP="002810B4"/>
        </w:tc>
        <w:tc>
          <w:tcPr>
            <w:tcW w:w="1870" w:type="dxa"/>
          </w:tcPr>
          <w:p w14:paraId="3F01C9A4" w14:textId="77777777" w:rsidR="002810B4" w:rsidRDefault="002810B4" w:rsidP="002810B4"/>
        </w:tc>
        <w:tc>
          <w:tcPr>
            <w:tcW w:w="1870" w:type="dxa"/>
          </w:tcPr>
          <w:p w14:paraId="42A16E12" w14:textId="77777777" w:rsidR="002810B4" w:rsidRDefault="002810B4" w:rsidP="002810B4"/>
        </w:tc>
        <w:tc>
          <w:tcPr>
            <w:tcW w:w="1870" w:type="dxa"/>
          </w:tcPr>
          <w:p w14:paraId="46088C0B" w14:textId="77777777" w:rsidR="002810B4" w:rsidRDefault="002810B4" w:rsidP="002810B4"/>
        </w:tc>
      </w:tr>
    </w:tbl>
    <w:p w14:paraId="260287B7" w14:textId="77777777" w:rsidR="009D01EF" w:rsidRDefault="009D01EF" w:rsidP="009D01EF"/>
    <w:sectPr w:rsidR="009D0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C3384"/>
    <w:multiLevelType w:val="hybridMultilevel"/>
    <w:tmpl w:val="B5086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65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80"/>
    <w:rsid w:val="00006FE8"/>
    <w:rsid w:val="001369B1"/>
    <w:rsid w:val="00141AA0"/>
    <w:rsid w:val="00216C81"/>
    <w:rsid w:val="002342EC"/>
    <w:rsid w:val="002810B4"/>
    <w:rsid w:val="002A0233"/>
    <w:rsid w:val="003A66EA"/>
    <w:rsid w:val="003E5A94"/>
    <w:rsid w:val="004E0B85"/>
    <w:rsid w:val="006F011D"/>
    <w:rsid w:val="007625C9"/>
    <w:rsid w:val="0078103C"/>
    <w:rsid w:val="00804A2B"/>
    <w:rsid w:val="00834F14"/>
    <w:rsid w:val="00860112"/>
    <w:rsid w:val="00941B9B"/>
    <w:rsid w:val="009D01EF"/>
    <w:rsid w:val="009D1D7A"/>
    <w:rsid w:val="009D6F04"/>
    <w:rsid w:val="00B33B62"/>
    <w:rsid w:val="00B824A7"/>
    <w:rsid w:val="00BD3FD0"/>
    <w:rsid w:val="00BE21AD"/>
    <w:rsid w:val="00C3102A"/>
    <w:rsid w:val="00C36F26"/>
    <w:rsid w:val="00CF69CF"/>
    <w:rsid w:val="00CF7F45"/>
    <w:rsid w:val="00DC0947"/>
    <w:rsid w:val="00EC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54FB"/>
  <w15:chartTrackingRefBased/>
  <w15:docId w15:val="{73E6416C-8EA6-4D83-8BB6-73ABCCFC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1280"/>
    <w:pPr>
      <w:ind w:left="720"/>
      <w:contextualSpacing/>
    </w:pPr>
  </w:style>
  <w:style w:type="table" w:styleId="Tabela-Siatka">
    <w:name w:val="Table Grid"/>
    <w:basedOn w:val="Standardowy"/>
    <w:uiPriority w:val="39"/>
    <w:rsid w:val="00EC1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EC12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9e84b4-eb59-4bc9-8d87-c1a97b01068f" xsi:nil="true"/>
    <lcf76f155ced4ddcb4097134ff3c332f xmlns="715a7577-a39c-4a9a-b649-2da829b0048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ECBC7A575FAD4488290CD6163F2976" ma:contentTypeVersion="13" ma:contentTypeDescription="Create a new document." ma:contentTypeScope="" ma:versionID="61ecdf2547fa864a70d80beebe1ade45">
  <xsd:schema xmlns:xsd="http://www.w3.org/2001/XMLSchema" xmlns:xs="http://www.w3.org/2001/XMLSchema" xmlns:p="http://schemas.microsoft.com/office/2006/metadata/properties" xmlns:ns2="715a7577-a39c-4a9a-b649-2da829b0048e" xmlns:ns3="269e84b4-eb59-4bc9-8d87-c1a97b01068f" targetNamespace="http://schemas.microsoft.com/office/2006/metadata/properties" ma:root="true" ma:fieldsID="1abbdc1d5ffca140f115aefe8b04eecd" ns2:_="" ns3:_="">
    <xsd:import namespace="715a7577-a39c-4a9a-b649-2da829b0048e"/>
    <xsd:import namespace="269e84b4-eb59-4bc9-8d87-c1a97b0106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a7577-a39c-4a9a-b649-2da829b00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13e1c73-0dc7-4b24-8b91-67206d738e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e84b4-eb59-4bc9-8d87-c1a97b0106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5f1a37-8135-46e6-a212-98dedc734588}" ma:internalName="TaxCatchAll" ma:showField="CatchAllData" ma:web="269e84b4-eb59-4bc9-8d87-c1a97b0106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911BC-5CD8-4187-8525-3EC36CE2C51E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715a7577-a39c-4a9a-b649-2da829b0048e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269e84b4-eb59-4bc9-8d87-c1a97b01068f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8E05D39-8E06-4FFA-95C0-110BB6DF0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4E3934-F964-4D47-8203-D0149BA41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5a7577-a39c-4a9a-b649-2da829b0048e"/>
    <ds:schemaRef ds:uri="269e84b4-eb59-4bc9-8d87-c1a97b0106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645F94-8B38-401A-8416-A59B31490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Malanowski (gm300384)</dc:creator>
  <cp:keywords/>
  <dc:description/>
  <cp:lastModifiedBy>Gabriel Malanowski (gm300384)</cp:lastModifiedBy>
  <cp:revision>25</cp:revision>
  <dcterms:created xsi:type="dcterms:W3CDTF">2023-10-24T11:30:00Z</dcterms:created>
  <dcterms:modified xsi:type="dcterms:W3CDTF">2023-10-24T13:18:00Z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0x01010082ECBC7A575FAD4488290CD6163F2976</vt:lpwstr>
  </property>
  <property fmtid="{D5CDD505-2E9C-101B-9397-08002B2CF9AE}" pid="3" name="MediaServiceImageTags">
    <vt:lpwstr/>
  </property>
</Properties>
</file>