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A55ED" w14:textId="1D24A509" w:rsidR="0042274A" w:rsidRDefault="007157CB" w:rsidP="00B25CD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Project Charter – </w:t>
      </w:r>
      <w:r w:rsidR="00B25CDB">
        <w:rPr>
          <w:rFonts w:ascii="Arial" w:hAnsi="Arial" w:cs="Arial"/>
        </w:rPr>
        <w:t>Aragon</w:t>
      </w:r>
    </w:p>
    <w:p w14:paraId="58A01048" w14:textId="4B8C07DB" w:rsidR="00B9249C" w:rsidRDefault="00B9249C" w:rsidP="00B9249C">
      <w:pPr>
        <w:rPr>
          <w:rFonts w:ascii="Arial" w:hAnsi="Arial" w:cs="Arial"/>
          <w:sz w:val="32"/>
          <w:szCs w:val="32"/>
        </w:rPr>
      </w:pPr>
    </w:p>
    <w:p w14:paraId="018F82F4" w14:textId="49F104A9" w:rsidR="00B9249C" w:rsidRPr="00CC7C87" w:rsidRDefault="00B9249C" w:rsidP="00CC7C87">
      <w:pPr>
        <w:pStyle w:val="Prrafodelista"/>
        <w:numPr>
          <w:ilvl w:val="0"/>
          <w:numId w:val="9"/>
        </w:numPr>
        <w:rPr>
          <w:rFonts w:ascii="Arial" w:hAnsi="Arial" w:cs="Arial"/>
        </w:rPr>
      </w:pPr>
      <w:r w:rsidRPr="00CC7C87">
        <w:rPr>
          <w:rFonts w:ascii="Arial" w:hAnsi="Arial" w:cs="Arial"/>
        </w:rPr>
        <w:t xml:space="preserve">Información General </w:t>
      </w:r>
    </w:p>
    <w:p w14:paraId="43A4D48E" w14:textId="77777777" w:rsidR="008E499E" w:rsidRDefault="00947082" w:rsidP="008E499E">
      <w:pPr>
        <w:pStyle w:val="NormalWeb"/>
        <w:ind w:left="360"/>
        <w:rPr>
          <w:rFonts w:ascii="Arial" w:hAnsi="Arial" w:cs="Arial"/>
        </w:rPr>
      </w:pPr>
      <w:r w:rsidRPr="006D73D0">
        <w:rPr>
          <w:rFonts w:ascii="Arial" w:hAnsi="Arial" w:cs="Arial"/>
          <w:b/>
          <w:bCs/>
        </w:rPr>
        <w:t>Nombre del Proyecto:</w:t>
      </w:r>
      <w:r w:rsidRPr="006D73D0">
        <w:rPr>
          <w:rFonts w:ascii="Arial" w:hAnsi="Arial" w:cs="Arial"/>
        </w:rPr>
        <w:t xml:space="preserve"> </w:t>
      </w:r>
      <w:r w:rsidR="002F5102">
        <w:rPr>
          <w:rFonts w:ascii="Arial" w:hAnsi="Arial" w:cs="Arial"/>
        </w:rPr>
        <w:t>FunkoExpress</w:t>
      </w:r>
    </w:p>
    <w:p w14:paraId="666038D1" w14:textId="0764DDFD" w:rsidR="00947082" w:rsidRPr="006D73D0" w:rsidRDefault="00947082" w:rsidP="008E499E">
      <w:pPr>
        <w:pStyle w:val="NormalWeb"/>
        <w:ind w:left="360"/>
        <w:rPr>
          <w:rFonts w:ascii="Arial" w:hAnsi="Arial" w:cs="Arial"/>
        </w:rPr>
      </w:pPr>
      <w:r w:rsidRPr="006D73D0">
        <w:rPr>
          <w:rFonts w:ascii="Arial" w:hAnsi="Arial" w:cs="Arial"/>
          <w:b/>
          <w:bCs/>
        </w:rPr>
        <w:t>Fecha de Creación:</w:t>
      </w:r>
      <w:r w:rsidRPr="006D73D0">
        <w:rPr>
          <w:rFonts w:ascii="Arial" w:hAnsi="Arial" w:cs="Arial"/>
        </w:rPr>
        <w:t xml:space="preserve"> </w:t>
      </w:r>
      <w:r w:rsidR="00EE47C7">
        <w:rPr>
          <w:rFonts w:ascii="Arial" w:hAnsi="Arial" w:cs="Arial"/>
        </w:rPr>
        <w:t xml:space="preserve">1 </w:t>
      </w:r>
      <w:r w:rsidRPr="006D73D0">
        <w:rPr>
          <w:rFonts w:ascii="Arial" w:hAnsi="Arial" w:cs="Arial"/>
        </w:rPr>
        <w:t>de Junio de 2026</w:t>
      </w:r>
    </w:p>
    <w:p w14:paraId="016DBF01" w14:textId="77777777" w:rsidR="008E499E" w:rsidRDefault="00947082" w:rsidP="008E499E">
      <w:pPr>
        <w:pStyle w:val="NormalWeb"/>
        <w:ind w:left="360"/>
        <w:rPr>
          <w:rFonts w:ascii="Arial" w:hAnsi="Arial" w:cs="Arial"/>
        </w:rPr>
      </w:pPr>
      <w:r w:rsidRPr="006D73D0">
        <w:rPr>
          <w:rFonts w:ascii="Arial" w:hAnsi="Arial" w:cs="Arial"/>
          <w:b/>
          <w:bCs/>
        </w:rPr>
        <w:t>Patrocinador :</w:t>
      </w:r>
      <w:r w:rsidRPr="006D73D0">
        <w:rPr>
          <w:rFonts w:ascii="Arial" w:hAnsi="Arial" w:cs="Arial"/>
        </w:rPr>
        <w:t xml:space="preserve"> </w:t>
      </w:r>
      <w:r w:rsidR="00EE47C7">
        <w:rPr>
          <w:rFonts w:ascii="Arial" w:hAnsi="Arial" w:cs="Arial"/>
        </w:rPr>
        <w:t>Gustavo Ramirez</w:t>
      </w:r>
    </w:p>
    <w:p w14:paraId="3C701CE2" w14:textId="4EFE00B3" w:rsidR="00947082" w:rsidRDefault="00947082" w:rsidP="008E499E">
      <w:pPr>
        <w:pStyle w:val="NormalWeb"/>
        <w:ind w:left="360"/>
        <w:rPr>
          <w:rFonts w:ascii="Arial" w:hAnsi="Arial" w:cs="Arial"/>
        </w:rPr>
      </w:pPr>
      <w:r w:rsidRPr="006D73D0">
        <w:rPr>
          <w:rFonts w:ascii="Arial" w:hAnsi="Arial" w:cs="Arial"/>
          <w:b/>
          <w:bCs/>
        </w:rPr>
        <w:t>Director del Proyecto:</w:t>
      </w:r>
      <w:r w:rsidRPr="006D73D0">
        <w:rPr>
          <w:rFonts w:ascii="Arial" w:hAnsi="Arial" w:cs="Arial"/>
        </w:rPr>
        <w:t xml:space="preserve"> </w:t>
      </w:r>
      <w:r w:rsidR="004C2BEA">
        <w:rPr>
          <w:rFonts w:ascii="Arial" w:hAnsi="Arial" w:cs="Arial"/>
        </w:rPr>
        <w:t>Gustavo Ramirez</w:t>
      </w:r>
    </w:p>
    <w:p w14:paraId="208D93FE" w14:textId="77777777" w:rsidR="00F531C9" w:rsidRDefault="00F531C9" w:rsidP="00F531C9">
      <w:pPr>
        <w:pStyle w:val="NormalWeb"/>
        <w:ind w:left="720"/>
        <w:rPr>
          <w:rFonts w:ascii="Arial" w:hAnsi="Arial" w:cs="Arial"/>
          <w:b/>
          <w:bCs/>
        </w:rPr>
      </w:pPr>
    </w:p>
    <w:p w14:paraId="43A851E1" w14:textId="44072B49" w:rsidR="00F46ECD" w:rsidRPr="00F46ECD" w:rsidRDefault="003F57F5" w:rsidP="00CC7C87">
      <w:pPr>
        <w:pStyle w:val="NormalWeb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Propósito y justificación </w:t>
      </w:r>
    </w:p>
    <w:p w14:paraId="15593C39" w14:textId="2A43C20F" w:rsidR="008C4CA3" w:rsidRPr="00BB6F9E" w:rsidRDefault="008C4CA3" w:rsidP="00BB6F9E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9E719D">
        <w:rPr>
          <w:rFonts w:ascii="Arial" w:hAnsi="Arial" w:cs="Arial"/>
          <w:b/>
          <w:bCs/>
        </w:rPr>
        <w:t>Caso de Negocio:</w:t>
      </w:r>
      <w:r w:rsidRPr="00F46ECD">
        <w:rPr>
          <w:rFonts w:ascii="Arial" w:hAnsi="Arial" w:cs="Arial"/>
        </w:rPr>
        <w:t xml:space="preserve"> los vecinos del barrio</w:t>
      </w:r>
      <w:r w:rsidR="002F7208">
        <w:rPr>
          <w:rFonts w:ascii="Arial" w:hAnsi="Arial" w:cs="Arial"/>
        </w:rPr>
        <w:t xml:space="preserve"> </w:t>
      </w:r>
      <w:r w:rsidRPr="00F46ECD">
        <w:rPr>
          <w:rFonts w:ascii="Arial" w:hAnsi="Arial" w:cs="Arial"/>
        </w:rPr>
        <w:t>deben acercarse físicamente a la tienda o consultar constantemente por redes sociales/WhatsApp para conocer la disponibilidad y los precios de los productos. Esto genera una saturación en los canales de atención del dueño y una pérdida de ventas potenciales por parte de clientes que prefieren la inmediatez digital.</w:t>
      </w:r>
    </w:p>
    <w:p w14:paraId="1B68077D" w14:textId="608019C5" w:rsidR="008C4CA3" w:rsidRDefault="008C4CA3" w:rsidP="00BB6F9E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F46ECD">
        <w:rPr>
          <w:rFonts w:ascii="Arial" w:hAnsi="Arial" w:cs="Arial"/>
          <w:b/>
          <w:bCs/>
        </w:rPr>
        <w:t>Necesidad del Mercado:</w:t>
      </w:r>
      <w:r>
        <w:rPr>
          <w:rFonts w:ascii="Arial" w:hAnsi="Arial" w:cs="Arial"/>
        </w:rPr>
        <w:t xml:space="preserve"> Existe una demanda creciente en el comercio local por optimizar el tiempo de compra. Los clientes del </w:t>
      </w:r>
      <w:r w:rsidR="00E74ADE">
        <w:rPr>
          <w:rFonts w:ascii="Arial" w:hAnsi="Arial" w:cs="Arial"/>
        </w:rPr>
        <w:t xml:space="preserve">barrio </w:t>
      </w:r>
      <w:r>
        <w:rPr>
          <w:rFonts w:ascii="Arial" w:hAnsi="Arial" w:cs="Arial"/>
        </w:rPr>
        <w:t>buscan rapidez para</w:t>
      </w:r>
      <w:r w:rsidR="005F5E2C">
        <w:rPr>
          <w:rFonts w:ascii="Arial" w:hAnsi="Arial" w:cs="Arial"/>
        </w:rPr>
        <w:t xml:space="preserve"> buscar</w:t>
      </w:r>
      <w:r>
        <w:rPr>
          <w:rFonts w:ascii="Arial" w:hAnsi="Arial" w:cs="Arial"/>
        </w:rPr>
        <w:t xml:space="preserve"> </w:t>
      </w:r>
      <w:r w:rsidR="00951B72">
        <w:rPr>
          <w:rFonts w:ascii="Arial" w:hAnsi="Arial" w:cs="Arial"/>
        </w:rPr>
        <w:t>funkos</w:t>
      </w:r>
      <w:r>
        <w:rPr>
          <w:rFonts w:ascii="Arial" w:hAnsi="Arial" w:cs="Arial"/>
        </w:rPr>
        <w:t xml:space="preserve"> exclusiv</w:t>
      </w:r>
      <w:r w:rsidR="001914A4">
        <w:rPr>
          <w:rFonts w:ascii="Arial" w:hAnsi="Arial" w:cs="Arial"/>
        </w:rPr>
        <w:t>o</w:t>
      </w:r>
      <w:r>
        <w:rPr>
          <w:rFonts w:ascii="Arial" w:hAnsi="Arial" w:cs="Arial"/>
        </w:rPr>
        <w:t>s. Una plataforma web simple resolverá la asimetría de información, mejorará la experiencia del cliente vecinal y aumentará la rotación del inventario</w:t>
      </w:r>
      <w:r w:rsidR="009617B0">
        <w:rPr>
          <w:rFonts w:ascii="Arial" w:hAnsi="Arial" w:cs="Arial"/>
        </w:rPr>
        <w:t>.</w:t>
      </w:r>
    </w:p>
    <w:p w14:paraId="2887526A" w14:textId="77777777" w:rsidR="005F5E2C" w:rsidRDefault="005F5E2C" w:rsidP="00F531C9">
      <w:pPr>
        <w:pStyle w:val="NormalWeb"/>
        <w:ind w:left="720"/>
        <w:rPr>
          <w:rFonts w:ascii="Arial" w:hAnsi="Arial" w:cs="Arial"/>
        </w:rPr>
      </w:pPr>
    </w:p>
    <w:p w14:paraId="1F0563F9" w14:textId="2B8D4E05" w:rsidR="005F5E2C" w:rsidRDefault="008A4829" w:rsidP="00CC7C87">
      <w:pPr>
        <w:pStyle w:val="NormalWeb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Objetivos Claves</w:t>
      </w:r>
    </w:p>
    <w:p w14:paraId="35B30DCF" w14:textId="6B2EAFFE" w:rsidR="00AF455D" w:rsidRDefault="00AF455D" w:rsidP="00BB6F9E">
      <w:pPr>
        <w:pStyle w:val="NormalWeb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Específico (S): Desarrollar un sitio web tipo catálogo digital para mostrar el stock en tiempo real y los precios de los Funkos disponibles en la tienda.</w:t>
      </w:r>
    </w:p>
    <w:p w14:paraId="0B299F17" w14:textId="059AE193" w:rsidR="00AF455D" w:rsidRDefault="00AF455D" w:rsidP="00BB6F9E">
      <w:pPr>
        <w:pStyle w:val="NormalWeb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Medible (M): Lograr que el 100% del inventario físico activo esté reflejado en la web y reducir en un 40% las consultas repetitivas de stock por WhatsApp.</w:t>
      </w:r>
    </w:p>
    <w:p w14:paraId="56C8FC16" w14:textId="442D2EEE" w:rsidR="00AF455D" w:rsidRDefault="00AF455D" w:rsidP="00BB6F9E">
      <w:pPr>
        <w:pStyle w:val="NormalWeb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Alcanzable (A): Se utilizará una plataforma de desarrollo ágil</w:t>
      </w:r>
      <w:r w:rsidR="00775B6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para no requerir programación compleja desde cero.</w:t>
      </w:r>
    </w:p>
    <w:p w14:paraId="15F8472A" w14:textId="10058156" w:rsidR="0083276E" w:rsidRDefault="0083276E" w:rsidP="00E53EFA">
      <w:pPr>
        <w:pStyle w:val="NormalWeb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Relevante </w:t>
      </w:r>
      <w:r w:rsidR="00775B67">
        <w:rPr>
          <w:rFonts w:ascii="Arial" w:hAnsi="Arial" w:cs="Arial"/>
        </w:rPr>
        <w:t>(R)</w:t>
      </w:r>
      <w:r>
        <w:rPr>
          <w:rFonts w:ascii="Arial" w:hAnsi="Arial" w:cs="Arial"/>
        </w:rPr>
        <w:t>: Facilita la preventa y reserva de productos a los vecinos, fidelizando al cliente del barrio.</w:t>
      </w:r>
    </w:p>
    <w:p w14:paraId="70CEC6CF" w14:textId="6CB050CD" w:rsidR="0083276E" w:rsidRDefault="0083276E" w:rsidP="00E53EFA">
      <w:pPr>
        <w:pStyle w:val="NormalWeb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Temporal (T): El sitio web debe estar completamente operativo, testeado y publicado en un plazo máximo de </w:t>
      </w:r>
      <w:r w:rsidR="00B9249C"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 semanas a partir de la firma de este documento.</w:t>
      </w:r>
    </w:p>
    <w:p w14:paraId="27F730AF" w14:textId="77777777" w:rsidR="00B9249C" w:rsidRDefault="00B9249C" w:rsidP="00F531C9">
      <w:pPr>
        <w:pStyle w:val="NormalWeb"/>
        <w:ind w:left="720"/>
        <w:rPr>
          <w:rFonts w:ascii="Arial" w:hAnsi="Arial" w:cs="Arial"/>
        </w:rPr>
      </w:pPr>
    </w:p>
    <w:p w14:paraId="41E92385" w14:textId="77777777" w:rsidR="007019D7" w:rsidRDefault="00CC7C87" w:rsidP="007019D7">
      <w:pPr>
        <w:pStyle w:val="NormalWeb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Alcance de alto Nivel</w:t>
      </w:r>
    </w:p>
    <w:p w14:paraId="638E4482" w14:textId="28048F6B" w:rsidR="001650E9" w:rsidRPr="007019D7" w:rsidRDefault="00D20353" w:rsidP="007019D7">
      <w:pPr>
        <w:pStyle w:val="NormalWeb"/>
        <w:rPr>
          <w:rFonts w:ascii="Arial" w:hAnsi="Arial" w:cs="Arial"/>
        </w:rPr>
      </w:pPr>
      <w:r w:rsidRPr="007019D7">
        <w:rPr>
          <w:rFonts w:ascii="Arial" w:hAnsi="Arial" w:cs="Arial"/>
        </w:rPr>
        <w:t>Inclusiones:</w:t>
      </w:r>
    </w:p>
    <w:p w14:paraId="7F9636DC" w14:textId="02A67A8B" w:rsidR="00D20353" w:rsidRPr="00BB6F9E" w:rsidRDefault="001650E9" w:rsidP="00BB6F9E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20353">
        <w:rPr>
          <w:rFonts w:ascii="Arial" w:hAnsi="Arial" w:cs="Arial"/>
        </w:rPr>
        <w:t>Diseño de la interfaz web (Home, Buscador, Detalle de Producto, Contacto).</w:t>
      </w:r>
    </w:p>
    <w:p w14:paraId="45B8DCE5" w14:textId="675E0216" w:rsidR="00D20353" w:rsidRPr="00BB6F9E" w:rsidRDefault="001650E9" w:rsidP="00D20353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20353">
        <w:rPr>
          <w:rFonts w:ascii="Arial" w:hAnsi="Arial" w:cs="Arial"/>
        </w:rPr>
        <w:t xml:space="preserve">Buscador funcional por nombre del personaje, número de </w:t>
      </w:r>
      <w:r w:rsidR="00BE2AEB" w:rsidRPr="00D20353">
        <w:rPr>
          <w:rFonts w:ascii="Arial" w:hAnsi="Arial" w:cs="Arial"/>
        </w:rPr>
        <w:t>Funko</w:t>
      </w:r>
      <w:r w:rsidRPr="00D20353">
        <w:rPr>
          <w:rFonts w:ascii="Arial" w:hAnsi="Arial" w:cs="Arial"/>
        </w:rPr>
        <w:t xml:space="preserve"> y franquicia (</w:t>
      </w:r>
      <w:r w:rsidR="00BE2AEB" w:rsidRPr="00D20353">
        <w:rPr>
          <w:rFonts w:ascii="Arial" w:hAnsi="Arial" w:cs="Arial"/>
        </w:rPr>
        <w:t>Serie</w:t>
      </w:r>
      <w:r w:rsidRPr="00D20353">
        <w:rPr>
          <w:rFonts w:ascii="Arial" w:hAnsi="Arial" w:cs="Arial"/>
        </w:rPr>
        <w:t xml:space="preserve">, </w:t>
      </w:r>
      <w:r w:rsidR="00BE2AEB" w:rsidRPr="00D20353">
        <w:rPr>
          <w:rFonts w:ascii="Arial" w:hAnsi="Arial" w:cs="Arial"/>
        </w:rPr>
        <w:t>Juego</w:t>
      </w:r>
      <w:r w:rsidRPr="00D20353">
        <w:rPr>
          <w:rFonts w:ascii="Arial" w:hAnsi="Arial" w:cs="Arial"/>
        </w:rPr>
        <w:t>, etc.).</w:t>
      </w:r>
    </w:p>
    <w:p w14:paraId="13C2C4C2" w14:textId="73F75E44" w:rsidR="00D20353" w:rsidRPr="00BB6F9E" w:rsidRDefault="001650E9" w:rsidP="00BB6F9E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20353">
        <w:rPr>
          <w:rFonts w:ascii="Arial" w:hAnsi="Arial" w:cs="Arial"/>
        </w:rPr>
        <w:t>Botón de redirección directa a WhatsApp en cada producto para reservar el Funko de forma automatizada.</w:t>
      </w:r>
    </w:p>
    <w:p w14:paraId="3D47E211" w14:textId="78349F65" w:rsidR="00D20353" w:rsidRPr="00BB6F9E" w:rsidRDefault="001650E9" w:rsidP="00D20353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20353">
        <w:rPr>
          <w:rFonts w:ascii="Arial" w:hAnsi="Arial" w:cs="Arial"/>
        </w:rPr>
        <w:t>Panel de administración simple para que el dueño suba, baje o modifique stock y precios de forma autónoma.</w:t>
      </w:r>
    </w:p>
    <w:p w14:paraId="73DF2F80" w14:textId="3AEA07D0" w:rsidR="001C1F8C" w:rsidRDefault="001650E9" w:rsidP="007019D7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20353">
        <w:rPr>
          <w:rFonts w:ascii="Arial" w:hAnsi="Arial" w:cs="Arial"/>
        </w:rPr>
        <w:t xml:space="preserve">Optimización para visualización en teléfonos celulares </w:t>
      </w:r>
    </w:p>
    <w:p w14:paraId="458EA7E8" w14:textId="65DA56C2" w:rsidR="007019D7" w:rsidRDefault="007019D7" w:rsidP="007019D7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Exclusiones:</w:t>
      </w:r>
    </w:p>
    <w:p w14:paraId="031C5375" w14:textId="341964ED" w:rsidR="00FB45B8" w:rsidRPr="00FB45B8" w:rsidRDefault="00FB45B8" w:rsidP="00FB45B8">
      <w:pPr>
        <w:pStyle w:val="NormalWeb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No se integrarán pasarelas de pago online (Mercado Pago, tarjetas de crédito, etc.). El pago se realiza en la tienda física o por transferencia al retirar.</w:t>
      </w:r>
    </w:p>
    <w:p w14:paraId="386E74A1" w14:textId="4DAE4FAE" w:rsidR="00FB45B8" w:rsidRPr="00FB45B8" w:rsidRDefault="00FB45B8" w:rsidP="00FB45B8">
      <w:pPr>
        <w:pStyle w:val="NormalWeb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No se gestionarán envíos postales ni logística fuera del radio del barrio.</w:t>
      </w:r>
    </w:p>
    <w:p w14:paraId="689B7B05" w14:textId="5EC4EEDC" w:rsidR="004B788F" w:rsidRPr="004B788F" w:rsidRDefault="00FB45B8" w:rsidP="004B788F">
      <w:pPr>
        <w:pStyle w:val="NormalWeb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No se realizarán sesiones de fotos profesionales (se usarán fotos del fabricante o fotos caseras optimizadas de las cajas</w:t>
      </w:r>
      <w:r w:rsidR="00286809">
        <w:rPr>
          <w:rFonts w:ascii="Arial" w:hAnsi="Arial" w:cs="Arial"/>
        </w:rPr>
        <w:t>).</w:t>
      </w:r>
    </w:p>
    <w:p w14:paraId="1F859B9D" w14:textId="1DE02433" w:rsidR="004B788F" w:rsidRDefault="004B788F" w:rsidP="004B788F">
      <w:pPr>
        <w:pStyle w:val="NormalWeb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Entregables Principales</w:t>
      </w:r>
    </w:p>
    <w:p w14:paraId="108DEF18" w14:textId="30FC473F" w:rsidR="00BC5C31" w:rsidRPr="00BC5C31" w:rsidRDefault="00BC5C31" w:rsidP="00BC5C31">
      <w:pPr>
        <w:pStyle w:val="NormalWeb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Producto: Sitio web del catálogo de Funkos publicado bajo un dominio propio (o subdominio funcional).</w:t>
      </w:r>
    </w:p>
    <w:p w14:paraId="43E90BF5" w14:textId="7105D165" w:rsidR="006C1803" w:rsidRDefault="00BC5C31" w:rsidP="006C1803">
      <w:pPr>
        <w:pStyle w:val="NormalWeb"/>
        <w:numPr>
          <w:ilvl w:val="0"/>
          <w:numId w:val="18"/>
        </w:numPr>
        <w:rPr>
          <w:rFonts w:ascii="Arial" w:hAnsi="Arial" w:cs="Arial"/>
        </w:rPr>
      </w:pPr>
      <w:r>
        <w:rPr>
          <w:rFonts w:ascii="Arial" w:hAnsi="Arial" w:cs="Arial"/>
        </w:rPr>
        <w:t>Servicio: Base de datos inicial cargada con las categorías principales de la tienda.</w:t>
      </w:r>
    </w:p>
    <w:p w14:paraId="17D906CF" w14:textId="77777777" w:rsidR="006C1803" w:rsidRPr="006C1803" w:rsidRDefault="006C1803" w:rsidP="006C1803">
      <w:pPr>
        <w:pStyle w:val="NormalWeb"/>
        <w:ind w:left="360"/>
        <w:rPr>
          <w:rFonts w:ascii="Arial" w:hAnsi="Arial" w:cs="Arial"/>
        </w:rPr>
      </w:pPr>
    </w:p>
    <w:p w14:paraId="1BB8ECA9" w14:textId="3EAA1E35" w:rsidR="00236CE0" w:rsidRDefault="005B132C" w:rsidP="00236CE0">
      <w:pPr>
        <w:pStyle w:val="NormalWeb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Recursos </w:t>
      </w:r>
      <w:r w:rsidR="006C1803">
        <w:rPr>
          <w:rFonts w:ascii="Arial" w:hAnsi="Arial" w:cs="Arial"/>
        </w:rPr>
        <w:t>financieros</w:t>
      </w:r>
    </w:p>
    <w:p w14:paraId="18E3A02F" w14:textId="0D7167A1" w:rsidR="007F4BBD" w:rsidRDefault="00ED4FAA" w:rsidP="007F4BBD">
      <w:pPr>
        <w:pStyle w:val="NormalWeb"/>
        <w:ind w:left="1440"/>
        <w:rPr>
          <w:rFonts w:ascii="Arial" w:hAnsi="Arial" w:cs="Arial"/>
        </w:rPr>
      </w:pPr>
      <w:r w:rsidRPr="007F4BBD">
        <w:rPr>
          <w:rFonts w:ascii="Arial" w:hAnsi="Arial" w:cs="Arial"/>
          <w:b/>
          <w:bCs/>
        </w:rPr>
        <w:t>Presupuesto Preaprobado:</w:t>
      </w:r>
    </w:p>
    <w:p w14:paraId="10F344A5" w14:textId="2F79C255" w:rsidR="00D528FC" w:rsidRDefault="003E58CC" w:rsidP="007F4BBD">
      <w:pPr>
        <w:pStyle w:val="NormalWeb"/>
        <w:ind w:left="1440"/>
        <w:rPr>
          <w:rFonts w:ascii="Arial" w:hAnsi="Arial" w:cs="Arial"/>
        </w:rPr>
      </w:pPr>
      <w:r>
        <w:rPr>
          <w:rFonts w:ascii="Arial" w:hAnsi="Arial" w:cs="Arial"/>
        </w:rPr>
        <w:t>$10.000</w:t>
      </w:r>
    </w:p>
    <w:p w14:paraId="50681016" w14:textId="5A877014" w:rsidR="00ED4FAA" w:rsidRPr="007F4BBD" w:rsidRDefault="00ED4FAA" w:rsidP="007F4BBD">
      <w:pPr>
        <w:pStyle w:val="NormalWeb"/>
        <w:ind w:left="1440"/>
        <w:rPr>
          <w:rFonts w:ascii="Arial" w:hAnsi="Arial" w:cs="Arial"/>
        </w:rPr>
      </w:pPr>
      <w:r w:rsidRPr="007F4BBD">
        <w:rPr>
          <w:rFonts w:ascii="Arial" w:hAnsi="Arial" w:cs="Arial"/>
          <w:b/>
          <w:bCs/>
        </w:rPr>
        <w:t>Costo Total Estimado:</w:t>
      </w:r>
    </w:p>
    <w:p w14:paraId="3CBBEAA7" w14:textId="325453A8" w:rsidR="00ED4FAA" w:rsidRPr="00ED4FAA" w:rsidRDefault="00ED4FAA" w:rsidP="00ED4FAA">
      <w:pPr>
        <w:pStyle w:val="NormalWeb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Compra de Dominio web (.com o .com.ar) por 1 año: $</w:t>
      </w:r>
      <w:r w:rsidR="00BC1E9A">
        <w:rPr>
          <w:rFonts w:ascii="Arial" w:hAnsi="Arial" w:cs="Arial"/>
        </w:rPr>
        <w:t>11</w:t>
      </w:r>
      <w:r w:rsidR="00FE68AD">
        <w:rPr>
          <w:rFonts w:ascii="Arial" w:hAnsi="Arial" w:cs="Arial"/>
        </w:rPr>
        <w:t>.</w:t>
      </w:r>
      <w:r w:rsidR="00BC1E9A">
        <w:rPr>
          <w:rFonts w:ascii="Arial" w:hAnsi="Arial" w:cs="Arial"/>
        </w:rPr>
        <w:t>400</w:t>
      </w:r>
    </w:p>
    <w:p w14:paraId="7F916557" w14:textId="11A58EF3" w:rsidR="00ED4FAA" w:rsidRPr="00872884" w:rsidRDefault="00ED4FAA" w:rsidP="00872884">
      <w:pPr>
        <w:pStyle w:val="NormalWeb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Hosting básico por 1 año: $</w:t>
      </w:r>
      <w:r w:rsidR="00872884">
        <w:rPr>
          <w:rFonts w:ascii="Arial" w:hAnsi="Arial" w:cs="Arial"/>
        </w:rPr>
        <w:t>32.000</w:t>
      </w:r>
    </w:p>
    <w:p w14:paraId="07E9BD0F" w14:textId="71C3C1EE" w:rsidR="00ED4FAA" w:rsidRDefault="00ED4FAA" w:rsidP="00BC1135">
      <w:pPr>
        <w:pStyle w:val="NormalWeb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Total: </w:t>
      </w:r>
      <w:r w:rsidR="007F044B">
        <w:rPr>
          <w:rFonts w:ascii="Arial" w:hAnsi="Arial" w:cs="Arial"/>
        </w:rPr>
        <w:t>$43.400</w:t>
      </w:r>
    </w:p>
    <w:p w14:paraId="27A81EBC" w14:textId="12538A92" w:rsidR="003E58CC" w:rsidRDefault="00846B6E" w:rsidP="003E58CC">
      <w:pPr>
        <w:pStyle w:val="NormalWeb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Riesgos Globales</w:t>
      </w:r>
    </w:p>
    <w:p w14:paraId="2E26A174" w14:textId="4A3EA1C1" w:rsidR="000D523C" w:rsidRDefault="000D523C" w:rsidP="00846B6E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422AE2">
        <w:rPr>
          <w:rFonts w:ascii="Arial" w:hAnsi="Arial" w:cs="Arial"/>
          <w:b/>
          <w:bCs/>
        </w:rPr>
        <w:t>Internos</w:t>
      </w:r>
      <w:r w:rsidR="00422AE2">
        <w:rPr>
          <w:rFonts w:ascii="Arial" w:hAnsi="Arial" w:cs="Arial"/>
          <w:b/>
          <w:bCs/>
        </w:rPr>
        <w:t>:</w:t>
      </w:r>
    </w:p>
    <w:p w14:paraId="1B0CB8FB" w14:textId="77777777" w:rsidR="000D523C" w:rsidRDefault="000D523C" w:rsidP="000D523C">
      <w:pPr>
        <w:pStyle w:val="NormalWeb"/>
        <w:ind w:left="1080"/>
        <w:rPr>
          <w:rFonts w:ascii="Arial" w:hAnsi="Arial" w:cs="Arial"/>
        </w:rPr>
      </w:pPr>
    </w:p>
    <w:p w14:paraId="61A818F2" w14:textId="383FC17D" w:rsidR="000D523C" w:rsidRPr="000D523C" w:rsidRDefault="000D523C" w:rsidP="000D523C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1F2EF6">
        <w:rPr>
          <w:rFonts w:ascii="Arial" w:hAnsi="Arial" w:cs="Arial"/>
          <w:b/>
          <w:bCs/>
        </w:rPr>
        <w:t>Falta de tiempo:</w:t>
      </w:r>
      <w:r>
        <w:rPr>
          <w:rFonts w:ascii="Arial" w:hAnsi="Arial" w:cs="Arial"/>
        </w:rPr>
        <w:t xml:space="preserve"> Que el dueño de la tienda no tenga tiempo para pasar el listado de precios y stock inicial, retrasando la carga de datos.</w:t>
      </w:r>
    </w:p>
    <w:p w14:paraId="08D1F082" w14:textId="7B20D691" w:rsidR="000D523C" w:rsidRDefault="001F2EF6" w:rsidP="00846B6E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1F2EF6">
        <w:rPr>
          <w:rFonts w:ascii="Arial" w:hAnsi="Arial" w:cs="Arial"/>
          <w:b/>
          <w:bCs/>
        </w:rPr>
        <w:t>Mal</w:t>
      </w:r>
      <w:r w:rsidR="000D523C" w:rsidRPr="001F2EF6">
        <w:rPr>
          <w:rFonts w:ascii="Arial" w:hAnsi="Arial" w:cs="Arial"/>
          <w:b/>
          <w:bCs/>
        </w:rPr>
        <w:t xml:space="preserve"> aprendizaje:</w:t>
      </w:r>
      <w:r w:rsidR="000D523C">
        <w:rPr>
          <w:rFonts w:ascii="Arial" w:hAnsi="Arial" w:cs="Arial"/>
        </w:rPr>
        <w:t xml:space="preserve"> Que al dueño le resulte complejo actualizar el stock en el panel de control una vez entregado el proyecto.</w:t>
      </w:r>
    </w:p>
    <w:p w14:paraId="49CD9397" w14:textId="77777777" w:rsidR="00422AE2" w:rsidRDefault="00422AE2" w:rsidP="00422AE2">
      <w:pPr>
        <w:pStyle w:val="NormalWeb"/>
        <w:ind w:left="1440"/>
        <w:rPr>
          <w:rFonts w:ascii="Arial" w:hAnsi="Arial" w:cs="Arial"/>
        </w:rPr>
      </w:pPr>
    </w:p>
    <w:p w14:paraId="15481646" w14:textId="77777777" w:rsidR="00422AE2" w:rsidRPr="00422AE2" w:rsidRDefault="00422AE2" w:rsidP="00E90F2F">
      <w:pPr>
        <w:pStyle w:val="NormalWeb"/>
        <w:numPr>
          <w:ilvl w:val="0"/>
          <w:numId w:val="20"/>
        </w:numPr>
        <w:rPr>
          <w:rFonts w:ascii="Arial" w:hAnsi="Arial" w:cs="Arial"/>
          <w:b/>
          <w:bCs/>
        </w:rPr>
      </w:pPr>
      <w:r w:rsidRPr="00422AE2">
        <w:rPr>
          <w:rFonts w:ascii="Arial" w:hAnsi="Arial" w:cs="Arial"/>
          <w:b/>
          <w:bCs/>
        </w:rPr>
        <w:t>Externos:</w:t>
      </w:r>
    </w:p>
    <w:p w14:paraId="098B271E" w14:textId="77777777" w:rsidR="00422AE2" w:rsidRDefault="00422AE2" w:rsidP="00422AE2">
      <w:pPr>
        <w:pStyle w:val="NormalWeb"/>
        <w:ind w:left="1440"/>
        <w:rPr>
          <w:rFonts w:ascii="Arial" w:hAnsi="Arial" w:cs="Arial"/>
        </w:rPr>
      </w:pPr>
    </w:p>
    <w:p w14:paraId="503AA467" w14:textId="360F1751" w:rsidR="00422AE2" w:rsidRPr="00422AE2" w:rsidRDefault="00422AE2" w:rsidP="00422AE2">
      <w:pPr>
        <w:pStyle w:val="NormalWeb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Fluctuación de precios: La volatilidad económica puede obligar a cambiar los precios tan rápido que la web quede desactualizada si no se automatiza el proceso.</w:t>
      </w:r>
    </w:p>
    <w:p w14:paraId="655AD61F" w14:textId="7EEC0F8B" w:rsidR="000B058D" w:rsidRDefault="00422AE2" w:rsidP="002E3F63">
      <w:pPr>
        <w:pStyle w:val="NormalWeb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Caídas del servidor: Problemas técnicos con el proveedor de hosting que dejen la página caída durante los días de mayor venta</w:t>
      </w:r>
      <w:r w:rsidR="00A52F82">
        <w:rPr>
          <w:rFonts w:ascii="Arial" w:hAnsi="Arial" w:cs="Arial"/>
        </w:rPr>
        <w:t>.</w:t>
      </w:r>
    </w:p>
    <w:p w14:paraId="09EAB597" w14:textId="77777777" w:rsidR="00390106" w:rsidRDefault="00390106" w:rsidP="00390106">
      <w:pPr>
        <w:pStyle w:val="NormalWeb"/>
        <w:rPr>
          <w:rFonts w:ascii="Arial" w:hAnsi="Arial" w:cs="Arial"/>
        </w:rPr>
      </w:pPr>
    </w:p>
    <w:p w14:paraId="32C69F49" w14:textId="1593F52C" w:rsidR="00390106" w:rsidRDefault="00390106" w:rsidP="00390106">
      <w:pPr>
        <w:pStyle w:val="NormalWeb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Autorización </w:t>
      </w:r>
    </w:p>
    <w:p w14:paraId="5A68F03D" w14:textId="1C3288A7" w:rsidR="00F42594" w:rsidRDefault="00022BED" w:rsidP="00390106">
      <w:pPr>
        <w:pStyle w:val="NormalWeb"/>
        <w:ind w:left="360"/>
        <w:rPr>
          <w:rFonts w:ascii="Arial" w:hAnsi="Arial" w:cs="Arial"/>
        </w:rPr>
      </w:pPr>
      <w:r>
        <w:rPr>
          <w:rFonts w:ascii="Arial" w:hAnsi="Arial" w:cs="Arial"/>
        </w:rPr>
        <w:t>Aragon Lautaro</w:t>
      </w:r>
      <w:r w:rsidR="00F42594">
        <w:rPr>
          <w:rFonts w:ascii="Arial" w:hAnsi="Arial" w:cs="Arial"/>
        </w:rPr>
        <w:t xml:space="preserve"> Patrocinador del Proyecto</w:t>
      </w:r>
    </w:p>
    <w:p w14:paraId="6E9A61D6" w14:textId="77777777" w:rsidR="00022BED" w:rsidRDefault="00F42594" w:rsidP="00022BED">
      <w:pPr>
        <w:pStyle w:val="NormalWeb"/>
        <w:ind w:left="360"/>
        <w:rPr>
          <w:rFonts w:ascii="Arial" w:hAnsi="Arial" w:cs="Arial"/>
        </w:rPr>
      </w:pPr>
      <w:r>
        <w:rPr>
          <w:rFonts w:ascii="Arial" w:hAnsi="Arial" w:cs="Arial"/>
        </w:rPr>
        <w:t>Firma:</w:t>
      </w:r>
    </w:p>
    <w:p w14:paraId="3D049425" w14:textId="6132A2BF" w:rsidR="00F42594" w:rsidRDefault="00F42594" w:rsidP="00022BED">
      <w:pPr>
        <w:pStyle w:val="NormalWeb"/>
        <w:ind w:left="360"/>
        <w:rPr>
          <w:rFonts w:ascii="Arial" w:hAnsi="Arial" w:cs="Arial"/>
        </w:rPr>
      </w:pPr>
      <w:r>
        <w:rPr>
          <w:rFonts w:ascii="Arial" w:hAnsi="Arial" w:cs="Arial"/>
        </w:rPr>
        <w:t>Fecha</w:t>
      </w:r>
      <w:r w:rsidR="00022BED">
        <w:rPr>
          <w:rFonts w:ascii="Arial" w:hAnsi="Arial" w:cs="Arial"/>
        </w:rPr>
        <w:t>:</w:t>
      </w:r>
    </w:p>
    <w:p w14:paraId="43BA92BC" w14:textId="77777777" w:rsidR="00EF7793" w:rsidRDefault="00EF7793" w:rsidP="007E63BD">
      <w:pPr>
        <w:pStyle w:val="NormalWeb"/>
        <w:ind w:left="360"/>
        <w:rPr>
          <w:rFonts w:ascii="Arial" w:hAnsi="Arial" w:cs="Arial"/>
        </w:rPr>
      </w:pPr>
    </w:p>
    <w:p w14:paraId="242A56C0" w14:textId="5144493D" w:rsidR="007E63BD" w:rsidRDefault="00AE5F7E" w:rsidP="007E63BD">
      <w:pPr>
        <w:pStyle w:val="NormalWeb"/>
        <w:ind w:left="360"/>
        <w:rPr>
          <w:rFonts w:ascii="Arial" w:hAnsi="Arial" w:cs="Arial"/>
        </w:rPr>
      </w:pPr>
      <w:r>
        <w:rPr>
          <w:rFonts w:ascii="Arial" w:hAnsi="Arial" w:cs="Arial"/>
        </w:rPr>
        <w:t>Ramirez Gustavo</w:t>
      </w:r>
      <w:r w:rsidR="007E63BD">
        <w:rPr>
          <w:rFonts w:ascii="Arial" w:hAnsi="Arial" w:cs="Arial"/>
        </w:rPr>
        <w:t xml:space="preserve"> Director del Proyecto</w:t>
      </w:r>
    </w:p>
    <w:p w14:paraId="755A9BDF" w14:textId="77777777" w:rsidR="00EF7793" w:rsidRDefault="00986320" w:rsidP="00EF7793">
      <w:pPr>
        <w:pStyle w:val="NormalWeb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Firma: </w:t>
      </w:r>
    </w:p>
    <w:p w14:paraId="03DF66AC" w14:textId="4400FF9A" w:rsidR="00986320" w:rsidRPr="002E3F63" w:rsidRDefault="00986320" w:rsidP="00EF7793">
      <w:pPr>
        <w:pStyle w:val="NormalWeb"/>
        <w:ind w:left="360"/>
        <w:rPr>
          <w:rFonts w:ascii="Arial" w:hAnsi="Arial" w:cs="Arial"/>
        </w:rPr>
      </w:pPr>
      <w:r>
        <w:rPr>
          <w:rFonts w:ascii="Arial" w:hAnsi="Arial" w:cs="Arial"/>
        </w:rPr>
        <w:t>Fecha:</w:t>
      </w:r>
    </w:p>
    <w:p w14:paraId="12A7DE0B" w14:textId="77777777" w:rsidR="00E90F2F" w:rsidRDefault="00E90F2F" w:rsidP="00E90F2F">
      <w:pPr>
        <w:pStyle w:val="NormalWeb"/>
        <w:ind w:left="1440"/>
        <w:rPr>
          <w:rFonts w:ascii="Arial" w:hAnsi="Arial" w:cs="Arial"/>
        </w:rPr>
      </w:pPr>
    </w:p>
    <w:p w14:paraId="56E9196B" w14:textId="77777777" w:rsidR="00236CE0" w:rsidRPr="00236CE0" w:rsidRDefault="00236CE0" w:rsidP="00236CE0">
      <w:pPr>
        <w:pStyle w:val="NormalWeb"/>
        <w:ind w:left="360"/>
        <w:rPr>
          <w:rFonts w:ascii="Arial" w:hAnsi="Arial" w:cs="Arial"/>
        </w:rPr>
      </w:pPr>
    </w:p>
    <w:p w14:paraId="41332C6C" w14:textId="2E397879" w:rsidR="00B25CDB" w:rsidRDefault="00B25CDB" w:rsidP="00B25CDB">
      <w:pPr>
        <w:rPr>
          <w:rFonts w:ascii="Arial" w:hAnsi="Arial" w:cs="Arial"/>
        </w:rPr>
      </w:pPr>
    </w:p>
    <w:p w14:paraId="38A3DB69" w14:textId="77777777" w:rsidR="0042274A" w:rsidRPr="00797D8B" w:rsidRDefault="0042274A" w:rsidP="007157CB">
      <w:pPr>
        <w:rPr>
          <w:rFonts w:ascii="Arial" w:hAnsi="Arial" w:cs="Arial"/>
        </w:rPr>
      </w:pPr>
    </w:p>
    <w:p w14:paraId="60DC85F8" w14:textId="77777777" w:rsidR="007157CB" w:rsidRPr="00797D8B" w:rsidRDefault="007157CB" w:rsidP="007157CB">
      <w:pPr>
        <w:rPr>
          <w:rFonts w:ascii="Arial" w:hAnsi="Arial" w:cs="Arial"/>
        </w:rPr>
      </w:pPr>
    </w:p>
    <w:sectPr w:rsidR="007157CB" w:rsidRPr="00797D8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D62"/>
    <w:multiLevelType w:val="hybridMultilevel"/>
    <w:tmpl w:val="9C4CB6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A51A1"/>
    <w:multiLevelType w:val="hybridMultilevel"/>
    <w:tmpl w:val="57B092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C131DE"/>
    <w:multiLevelType w:val="hybridMultilevel"/>
    <w:tmpl w:val="D936A1F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2F0577"/>
    <w:multiLevelType w:val="hybridMultilevel"/>
    <w:tmpl w:val="4F24784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A75885"/>
    <w:multiLevelType w:val="hybridMultilevel"/>
    <w:tmpl w:val="6CBAAF8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3AF0377"/>
    <w:multiLevelType w:val="hybridMultilevel"/>
    <w:tmpl w:val="4C98E60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2A7200"/>
    <w:multiLevelType w:val="hybridMultilevel"/>
    <w:tmpl w:val="822EA0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9F7C97"/>
    <w:multiLevelType w:val="hybridMultilevel"/>
    <w:tmpl w:val="C180E2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8E058D"/>
    <w:multiLevelType w:val="hybridMultilevel"/>
    <w:tmpl w:val="2CBCA3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027444"/>
    <w:multiLevelType w:val="hybridMultilevel"/>
    <w:tmpl w:val="F31057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1F0EE7"/>
    <w:multiLevelType w:val="hybridMultilevel"/>
    <w:tmpl w:val="AFFE39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CB707C"/>
    <w:multiLevelType w:val="hybridMultilevel"/>
    <w:tmpl w:val="EC1EC07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0342E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75397"/>
    <w:multiLevelType w:val="hybridMultilevel"/>
    <w:tmpl w:val="F5D4647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1205BC5"/>
    <w:multiLevelType w:val="hybridMultilevel"/>
    <w:tmpl w:val="AD8691C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4CC4390"/>
    <w:multiLevelType w:val="hybridMultilevel"/>
    <w:tmpl w:val="A46E94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8A152F"/>
    <w:multiLevelType w:val="hybridMultilevel"/>
    <w:tmpl w:val="BD306D8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2E45DE1"/>
    <w:multiLevelType w:val="hybridMultilevel"/>
    <w:tmpl w:val="3B5C990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5D713D2"/>
    <w:multiLevelType w:val="hybridMultilevel"/>
    <w:tmpl w:val="EF94B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9D7F9D"/>
    <w:multiLevelType w:val="hybridMultilevel"/>
    <w:tmpl w:val="8A8EFC7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B042777"/>
    <w:multiLevelType w:val="hybridMultilevel"/>
    <w:tmpl w:val="6F0220C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C9C3A97"/>
    <w:multiLevelType w:val="hybridMultilevel"/>
    <w:tmpl w:val="45C4DE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9228620">
    <w:abstractNumId w:val="12"/>
  </w:num>
  <w:num w:numId="2" w16cid:durableId="516701294">
    <w:abstractNumId w:val="18"/>
  </w:num>
  <w:num w:numId="3" w16cid:durableId="75251900">
    <w:abstractNumId w:val="21"/>
  </w:num>
  <w:num w:numId="4" w16cid:durableId="147870681">
    <w:abstractNumId w:val="7"/>
  </w:num>
  <w:num w:numId="5" w16cid:durableId="551816188">
    <w:abstractNumId w:val="9"/>
  </w:num>
  <w:num w:numId="6" w16cid:durableId="1328365119">
    <w:abstractNumId w:val="1"/>
  </w:num>
  <w:num w:numId="7" w16cid:durableId="1010257923">
    <w:abstractNumId w:val="15"/>
  </w:num>
  <w:num w:numId="8" w16cid:durableId="1172336325">
    <w:abstractNumId w:val="0"/>
  </w:num>
  <w:num w:numId="9" w16cid:durableId="715854842">
    <w:abstractNumId w:val="5"/>
  </w:num>
  <w:num w:numId="10" w16cid:durableId="1017393047">
    <w:abstractNumId w:val="17"/>
  </w:num>
  <w:num w:numId="11" w16cid:durableId="2038773894">
    <w:abstractNumId w:val="2"/>
  </w:num>
  <w:num w:numId="12" w16cid:durableId="1085880439">
    <w:abstractNumId w:val="19"/>
  </w:num>
  <w:num w:numId="13" w16cid:durableId="703405892">
    <w:abstractNumId w:val="6"/>
  </w:num>
  <w:num w:numId="14" w16cid:durableId="651829615">
    <w:abstractNumId w:val="10"/>
  </w:num>
  <w:num w:numId="15" w16cid:durableId="268466703">
    <w:abstractNumId w:val="13"/>
  </w:num>
  <w:num w:numId="16" w16cid:durableId="794252845">
    <w:abstractNumId w:val="8"/>
  </w:num>
  <w:num w:numId="17" w16cid:durableId="1622953080">
    <w:abstractNumId w:val="16"/>
  </w:num>
  <w:num w:numId="18" w16cid:durableId="789473938">
    <w:abstractNumId w:val="3"/>
  </w:num>
  <w:num w:numId="19" w16cid:durableId="1414664287">
    <w:abstractNumId w:val="4"/>
  </w:num>
  <w:num w:numId="20" w16cid:durableId="739986201">
    <w:abstractNumId w:val="11"/>
  </w:num>
  <w:num w:numId="21" w16cid:durableId="1600331874">
    <w:abstractNumId w:val="20"/>
  </w:num>
  <w:num w:numId="22" w16cid:durableId="19103870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67F"/>
    <w:rsid w:val="00022BED"/>
    <w:rsid w:val="000367B0"/>
    <w:rsid w:val="000B058D"/>
    <w:rsid w:val="000D523C"/>
    <w:rsid w:val="000E240C"/>
    <w:rsid w:val="001650E9"/>
    <w:rsid w:val="001914A4"/>
    <w:rsid w:val="001C1F8C"/>
    <w:rsid w:val="001F2EF6"/>
    <w:rsid w:val="00236CE0"/>
    <w:rsid w:val="00286809"/>
    <w:rsid w:val="002A7099"/>
    <w:rsid w:val="002E3F63"/>
    <w:rsid w:val="002F5102"/>
    <w:rsid w:val="002F7208"/>
    <w:rsid w:val="00342D79"/>
    <w:rsid w:val="0034700E"/>
    <w:rsid w:val="00390106"/>
    <w:rsid w:val="003E070C"/>
    <w:rsid w:val="003E58CC"/>
    <w:rsid w:val="003F57F5"/>
    <w:rsid w:val="0042274A"/>
    <w:rsid w:val="00422AE2"/>
    <w:rsid w:val="004B788F"/>
    <w:rsid w:val="004C2BEA"/>
    <w:rsid w:val="005B132C"/>
    <w:rsid w:val="005F5E2C"/>
    <w:rsid w:val="006C1803"/>
    <w:rsid w:val="006C53F7"/>
    <w:rsid w:val="006D73D0"/>
    <w:rsid w:val="007019D7"/>
    <w:rsid w:val="007157CB"/>
    <w:rsid w:val="00735209"/>
    <w:rsid w:val="00775B67"/>
    <w:rsid w:val="00797D8B"/>
    <w:rsid w:val="007E63BD"/>
    <w:rsid w:val="007F044B"/>
    <w:rsid w:val="007F4BBD"/>
    <w:rsid w:val="0083276E"/>
    <w:rsid w:val="00846B6E"/>
    <w:rsid w:val="00872884"/>
    <w:rsid w:val="00885996"/>
    <w:rsid w:val="008A4829"/>
    <w:rsid w:val="008C4CA3"/>
    <w:rsid w:val="008E499E"/>
    <w:rsid w:val="0091163F"/>
    <w:rsid w:val="00941BC3"/>
    <w:rsid w:val="00947082"/>
    <w:rsid w:val="00951B72"/>
    <w:rsid w:val="009617B0"/>
    <w:rsid w:val="00986320"/>
    <w:rsid w:val="009E6F7A"/>
    <w:rsid w:val="009E719D"/>
    <w:rsid w:val="00A52F82"/>
    <w:rsid w:val="00A5367F"/>
    <w:rsid w:val="00AE5F7E"/>
    <w:rsid w:val="00AF1AA3"/>
    <w:rsid w:val="00AF455D"/>
    <w:rsid w:val="00B25CDB"/>
    <w:rsid w:val="00B82295"/>
    <w:rsid w:val="00B9249C"/>
    <w:rsid w:val="00BB6F9E"/>
    <w:rsid w:val="00BC1135"/>
    <w:rsid w:val="00BC1E9A"/>
    <w:rsid w:val="00BC5C31"/>
    <w:rsid w:val="00BE2AEB"/>
    <w:rsid w:val="00CC7C87"/>
    <w:rsid w:val="00D0428A"/>
    <w:rsid w:val="00D20353"/>
    <w:rsid w:val="00D43B15"/>
    <w:rsid w:val="00D528FC"/>
    <w:rsid w:val="00D72C12"/>
    <w:rsid w:val="00E14665"/>
    <w:rsid w:val="00E53EFA"/>
    <w:rsid w:val="00E560DC"/>
    <w:rsid w:val="00E74ADE"/>
    <w:rsid w:val="00E90F2F"/>
    <w:rsid w:val="00ED4FAA"/>
    <w:rsid w:val="00EE47C7"/>
    <w:rsid w:val="00EF7793"/>
    <w:rsid w:val="00F05EA0"/>
    <w:rsid w:val="00F42594"/>
    <w:rsid w:val="00F46ECD"/>
    <w:rsid w:val="00F531C9"/>
    <w:rsid w:val="00F53811"/>
    <w:rsid w:val="00F87D87"/>
    <w:rsid w:val="00FB45B8"/>
    <w:rsid w:val="00FE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57C710"/>
  <w15:chartTrackingRefBased/>
  <w15:docId w15:val="{1DE5DE70-7E38-C440-97A1-014791EE6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36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36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36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36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36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36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36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36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36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36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36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708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bla</dc:creator>
  <cp:keywords/>
  <dc:description/>
  <cp:lastModifiedBy>BLUE bla</cp:lastModifiedBy>
  <cp:revision>2</cp:revision>
  <dcterms:created xsi:type="dcterms:W3CDTF">2026-06-07T22:36:00Z</dcterms:created>
  <dcterms:modified xsi:type="dcterms:W3CDTF">2026-06-07T22:36:00Z</dcterms:modified>
</cp:coreProperties>
</file>