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Pr>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565326F4" w:rsidR="008E199A" w:rsidRDefault="00FC21DC" w:rsidP="00AE1397">
            <w:pPr>
              <w:pStyle w:val="Abstract"/>
              <w:spacing w:before="60" w:after="60" w:line="240" w:lineRule="auto"/>
              <w:ind w:left="0"/>
              <w:rPr>
                <w:szCs w:val="20"/>
                <w:lang w:val="en-CA" w:eastAsia="en-CA" w:bidi="he-IL"/>
              </w:rPr>
            </w:pPr>
            <w:r>
              <w:rPr>
                <w:szCs w:val="20"/>
                <w:lang w:val="en-CA" w:eastAsia="en-CA" w:bidi="he-IL"/>
              </w:rPr>
              <w:t>2018</w:t>
            </w:r>
            <w:r w:rsidR="00F4729C">
              <w:rPr>
                <w:szCs w:val="20"/>
                <w:lang w:val="en-CA" w:eastAsia="en-CA" w:bidi="he-IL"/>
              </w:rPr>
              <w:t>Q</w:t>
            </w:r>
            <w:r w:rsidR="002B34FB">
              <w:rPr>
                <w:szCs w:val="20"/>
                <w:lang w:val="en-CA" w:eastAsia="en-CA" w:bidi="he-IL"/>
              </w:rPr>
              <w:t>1</w:t>
            </w:r>
          </w:p>
        </w:tc>
      </w:tr>
      <w:tr w:rsidR="00573A55" w:rsidRPr="008D0D62" w14:paraId="5E5EAB5A" w14:textId="77777777" w:rsidTr="00AE1397">
        <w:tc>
          <w:tcPr>
            <w:tcW w:w="7200" w:type="dxa"/>
            <w:shd w:val="clear" w:color="auto" w:fill="auto"/>
          </w:tcPr>
          <w:p w14:paraId="7AA95A01" w14:textId="0737ECD7"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Practices.pdf</w:t>
            </w:r>
          </w:p>
        </w:tc>
        <w:tc>
          <w:tcPr>
            <w:tcW w:w="2448" w:type="dxa"/>
            <w:shd w:val="clear" w:color="auto" w:fill="auto"/>
          </w:tcPr>
          <w:p w14:paraId="4DEED498" w14:textId="3314B9F2"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Q1</w:t>
            </w:r>
            <w:r w:rsidR="0022416C">
              <w:rPr>
                <w:lang w:val="en-GB"/>
              </w:rPr>
              <w:t>01</w:t>
            </w:r>
          </w:p>
        </w:tc>
      </w:tr>
      <w:tr w:rsidR="00573A55" w:rsidRPr="008D0D62" w14:paraId="5BA08B98" w14:textId="77777777" w:rsidTr="00AE1397">
        <w:tc>
          <w:tcPr>
            <w:tcW w:w="7200" w:type="dxa"/>
            <w:shd w:val="clear" w:color="auto" w:fill="auto"/>
          </w:tcPr>
          <w:p w14:paraId="1EDD2DAF" w14:textId="0785AFD4"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Practices.pdf</w:t>
            </w:r>
          </w:p>
        </w:tc>
        <w:tc>
          <w:tcPr>
            <w:tcW w:w="2448" w:type="dxa"/>
            <w:shd w:val="clear" w:color="auto" w:fill="auto"/>
          </w:tcPr>
          <w:p w14:paraId="262E5C88" w14:textId="1D630818"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Q1</w:t>
            </w:r>
            <w:r w:rsidR="0022416C">
              <w:rPr>
                <w:lang w:val="en-GB"/>
              </w:rPr>
              <w:t>01</w:t>
            </w:r>
          </w:p>
        </w:tc>
      </w:tr>
      <w:tr w:rsidR="00573A55" w:rsidRPr="008D0D62" w14:paraId="3FA750AC" w14:textId="77777777" w:rsidTr="00AE1397">
        <w:tc>
          <w:tcPr>
            <w:tcW w:w="7200" w:type="dxa"/>
            <w:shd w:val="clear" w:color="auto" w:fill="auto"/>
          </w:tcPr>
          <w:p w14:paraId="23D664AD" w14:textId="2EB70294" w:rsidR="00573A55" w:rsidRPr="00C37C13"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77DBFC9B"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Q1</w:t>
            </w:r>
            <w:r w:rsidR="0022416C">
              <w:rPr>
                <w:lang w:val="en-GB"/>
              </w:rPr>
              <w:t>01</w:t>
            </w:r>
          </w:p>
        </w:tc>
      </w:tr>
      <w:tr w:rsidR="00573A55" w:rsidRPr="008D0D62" w14:paraId="43ED7F89" w14:textId="77777777" w:rsidTr="00AE1397">
        <w:tc>
          <w:tcPr>
            <w:tcW w:w="7200" w:type="dxa"/>
            <w:shd w:val="clear" w:color="auto" w:fill="auto"/>
          </w:tcPr>
          <w:p w14:paraId="56FDC0F6" w14:textId="3DEAA1D6" w:rsidR="00573A55" w:rsidRPr="00980DE6"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1B529734"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Q1</w:t>
            </w:r>
            <w:r w:rsidR="0022416C">
              <w:rPr>
                <w:lang w:val="en-GB"/>
              </w:rPr>
              <w:t>01</w:t>
            </w:r>
          </w:p>
        </w:tc>
      </w:tr>
      <w:tr w:rsidR="00573A55" w:rsidRPr="008D0D62" w14:paraId="776B62D2" w14:textId="77777777" w:rsidTr="00AE1397">
        <w:tc>
          <w:tcPr>
            <w:tcW w:w="7200" w:type="dxa"/>
            <w:shd w:val="clear" w:color="auto" w:fill="auto"/>
          </w:tcPr>
          <w:p w14:paraId="7C6083B0" w14:textId="38460D80" w:rsidR="00573A55" w:rsidRDefault="00573A55" w:rsidP="00573A55">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452B8938" w:rsidR="00573A55" w:rsidRPr="00104F91" w:rsidRDefault="00985C9F" w:rsidP="00573A55">
            <w:pPr>
              <w:pStyle w:val="Abstract"/>
              <w:spacing w:before="60" w:after="60" w:line="240" w:lineRule="auto"/>
              <w:ind w:left="0"/>
              <w:rPr>
                <w:lang w:val="en-GB"/>
              </w:rPr>
            </w:pPr>
            <w:r>
              <w:rPr>
                <w:lang w:val="en-GB"/>
              </w:rPr>
              <w:t>2019</w:t>
            </w:r>
            <w:r w:rsidR="00573A55">
              <w:rPr>
                <w:lang w:val="en-GB"/>
              </w:rPr>
              <w:t>Q</w:t>
            </w:r>
            <w:r w:rsidR="0022416C">
              <w:rPr>
                <w:lang w:val="en-GB"/>
              </w:rPr>
              <w:t>101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D9A1F01" w:rsidR="00B23119" w:rsidRDefault="002B34FB" w:rsidP="002A6853">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F34C291" w14:textId="0F58E8EC" w:rsidR="00B54DF5"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B54DF5">
        <w:t>1</w:t>
      </w:r>
      <w:r w:rsidR="00B54DF5">
        <w:rPr>
          <w:rFonts w:asciiTheme="minorHAnsi" w:eastAsiaTheme="minorEastAsia" w:hAnsiTheme="minorHAnsi" w:cstheme="minorBidi"/>
          <w:b w:val="0"/>
          <w:bCs w:val="0"/>
          <w:szCs w:val="24"/>
        </w:rPr>
        <w:tab/>
      </w:r>
      <w:r w:rsidR="00B54DF5">
        <w:t>Introduction</w:t>
      </w:r>
      <w:r w:rsidR="00B54DF5">
        <w:tab/>
      </w:r>
      <w:r w:rsidR="00B54DF5">
        <w:fldChar w:fldCharType="begin"/>
      </w:r>
      <w:r w:rsidR="00B54DF5">
        <w:instrText xml:space="preserve"> PAGEREF _Toc536562811 \h </w:instrText>
      </w:r>
      <w:r w:rsidR="00B54DF5">
        <w:fldChar w:fldCharType="separate"/>
      </w:r>
      <w:r w:rsidR="00B54DF5">
        <w:t>10</w:t>
      </w:r>
      <w:r w:rsidR="00B54DF5">
        <w:fldChar w:fldCharType="end"/>
      </w:r>
    </w:p>
    <w:p w14:paraId="261940F2" w14:textId="705E8428" w:rsidR="00B54DF5" w:rsidRDefault="00B54DF5">
      <w:pPr>
        <w:pStyle w:val="TOC2"/>
        <w:rPr>
          <w:rFonts w:asciiTheme="minorHAnsi" w:eastAsiaTheme="minorEastAsia" w:hAnsiTheme="minorHAnsi" w:cstheme="minorBidi"/>
          <w:sz w:val="24"/>
        </w:rPr>
      </w:pPr>
      <w:r>
        <w:t>Purpose</w:t>
      </w:r>
      <w:r>
        <w:tab/>
      </w:r>
      <w:r>
        <w:fldChar w:fldCharType="begin"/>
      </w:r>
      <w:r>
        <w:instrText xml:space="preserve"> PAGEREF _Toc536562812 \h </w:instrText>
      </w:r>
      <w:r>
        <w:fldChar w:fldCharType="separate"/>
      </w:r>
      <w:r>
        <w:t>10</w:t>
      </w:r>
      <w:r>
        <w:fldChar w:fldCharType="end"/>
      </w:r>
    </w:p>
    <w:p w14:paraId="31DD3897" w14:textId="3F03BEE2" w:rsidR="00B54DF5" w:rsidRDefault="00B54DF5">
      <w:pPr>
        <w:pStyle w:val="TOC2"/>
        <w:rPr>
          <w:rFonts w:asciiTheme="minorHAnsi" w:eastAsiaTheme="minorEastAsia" w:hAnsiTheme="minorHAnsi" w:cstheme="minorBidi"/>
          <w:sz w:val="24"/>
        </w:rPr>
      </w:pPr>
      <w:r>
        <w:t>Audience</w:t>
      </w:r>
      <w:r>
        <w:tab/>
      </w:r>
      <w:r>
        <w:fldChar w:fldCharType="begin"/>
      </w:r>
      <w:r>
        <w:instrText xml:space="preserve"> PAGEREF _Toc536562813 \h </w:instrText>
      </w:r>
      <w:r>
        <w:fldChar w:fldCharType="separate"/>
      </w:r>
      <w:r>
        <w:t>11</w:t>
      </w:r>
      <w:r>
        <w:fldChar w:fldCharType="end"/>
      </w:r>
    </w:p>
    <w:p w14:paraId="0ED0C6EF" w14:textId="103ED084" w:rsidR="00B54DF5" w:rsidRDefault="00B54DF5">
      <w:pPr>
        <w:pStyle w:val="TOC2"/>
        <w:rPr>
          <w:rFonts w:asciiTheme="minorHAnsi" w:eastAsiaTheme="minorEastAsia" w:hAnsiTheme="minorHAnsi" w:cstheme="minorBidi"/>
          <w:sz w:val="24"/>
        </w:rPr>
      </w:pPr>
      <w:r>
        <w:t>References</w:t>
      </w:r>
      <w:r>
        <w:tab/>
      </w:r>
      <w:r>
        <w:fldChar w:fldCharType="begin"/>
      </w:r>
      <w:r>
        <w:instrText xml:space="preserve"> PAGEREF _Toc536562814 \h </w:instrText>
      </w:r>
      <w:r>
        <w:fldChar w:fldCharType="separate"/>
      </w:r>
      <w:r>
        <w:t>12</w:t>
      </w:r>
      <w:r>
        <w:fldChar w:fldCharType="end"/>
      </w:r>
    </w:p>
    <w:p w14:paraId="7A6C7CA3" w14:textId="7B59354B" w:rsidR="00B54DF5" w:rsidRDefault="00B54DF5">
      <w:pPr>
        <w:pStyle w:val="TOC2"/>
        <w:rPr>
          <w:rFonts w:asciiTheme="minorHAnsi" w:eastAsiaTheme="minorEastAsia" w:hAnsiTheme="minorHAnsi" w:cstheme="minorBidi"/>
          <w:sz w:val="24"/>
        </w:rPr>
      </w:pPr>
      <w:r>
        <w:t>New Features</w:t>
      </w:r>
      <w:r>
        <w:tab/>
      </w:r>
      <w:r>
        <w:fldChar w:fldCharType="begin"/>
      </w:r>
      <w:r>
        <w:instrText xml:space="preserve"> PAGEREF _Toc536562815 \h </w:instrText>
      </w:r>
      <w:r>
        <w:fldChar w:fldCharType="separate"/>
      </w:r>
      <w:r>
        <w:t>12</w:t>
      </w:r>
      <w:r>
        <w:fldChar w:fldCharType="end"/>
      </w:r>
    </w:p>
    <w:p w14:paraId="2EF673CD" w14:textId="38A88C70" w:rsidR="00B54DF5" w:rsidRDefault="00B54DF5">
      <w:pPr>
        <w:pStyle w:val="TOC2"/>
        <w:rPr>
          <w:rFonts w:asciiTheme="minorHAnsi" w:eastAsiaTheme="minorEastAsia" w:hAnsiTheme="minorHAnsi" w:cstheme="minorBidi"/>
          <w:sz w:val="24"/>
        </w:rPr>
      </w:pPr>
      <w:r>
        <w:t>Previous Features</w:t>
      </w:r>
      <w:r>
        <w:tab/>
      </w:r>
      <w:r>
        <w:fldChar w:fldCharType="begin"/>
      </w:r>
      <w:r>
        <w:instrText xml:space="preserve"> PAGEREF _Toc536562816 \h </w:instrText>
      </w:r>
      <w:r>
        <w:fldChar w:fldCharType="separate"/>
      </w:r>
      <w:r>
        <w:t>12</w:t>
      </w:r>
      <w:r>
        <w:fldChar w:fldCharType="end"/>
      </w:r>
    </w:p>
    <w:p w14:paraId="3FC5393E" w14:textId="726ABC24" w:rsidR="00B54DF5" w:rsidRDefault="00B54DF5">
      <w:pPr>
        <w:pStyle w:val="TOC2"/>
        <w:rPr>
          <w:rFonts w:asciiTheme="minorHAnsi" w:eastAsiaTheme="minorEastAsia" w:hAnsiTheme="minorHAnsi" w:cstheme="minorBidi"/>
          <w:sz w:val="24"/>
        </w:rPr>
      </w:pPr>
      <w:r>
        <w:t>Versioning</w:t>
      </w:r>
      <w:r>
        <w:tab/>
      </w:r>
      <w:r>
        <w:fldChar w:fldCharType="begin"/>
      </w:r>
      <w:r>
        <w:instrText xml:space="preserve"> PAGEREF _Toc536562817 \h </w:instrText>
      </w:r>
      <w:r>
        <w:fldChar w:fldCharType="separate"/>
      </w:r>
      <w:r>
        <w:t>12</w:t>
      </w:r>
      <w:r>
        <w:fldChar w:fldCharType="end"/>
      </w:r>
    </w:p>
    <w:p w14:paraId="0C31DB17" w14:textId="6775F67F" w:rsidR="00B54DF5" w:rsidRDefault="00B54DF5">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_Toc536562818 \h </w:instrText>
      </w:r>
      <w:r>
        <w:fldChar w:fldCharType="separate"/>
      </w:r>
      <w:r>
        <w:t>14</w:t>
      </w:r>
      <w:r>
        <w:fldChar w:fldCharType="end"/>
      </w:r>
    </w:p>
    <w:p w14:paraId="6FAEB37B" w14:textId="04DDA6F3" w:rsidR="00B54DF5" w:rsidRDefault="00B54DF5">
      <w:pPr>
        <w:pStyle w:val="TOC2"/>
        <w:rPr>
          <w:rFonts w:asciiTheme="minorHAnsi" w:eastAsiaTheme="minorEastAsia" w:hAnsiTheme="minorHAnsi" w:cstheme="minorBidi"/>
          <w:sz w:val="24"/>
        </w:rPr>
      </w:pPr>
      <w:r>
        <w:t>How to Install</w:t>
      </w:r>
      <w:r>
        <w:tab/>
      </w:r>
      <w:r>
        <w:fldChar w:fldCharType="begin"/>
      </w:r>
      <w:r>
        <w:instrText xml:space="preserve"> PAGEREF _Toc536562819 \h </w:instrText>
      </w:r>
      <w:r>
        <w:fldChar w:fldCharType="separate"/>
      </w:r>
      <w:r>
        <w:t>14</w:t>
      </w:r>
      <w:r>
        <w:fldChar w:fldCharType="end"/>
      </w:r>
    </w:p>
    <w:p w14:paraId="1C286362" w14:textId="60820746" w:rsidR="00B54DF5" w:rsidRDefault="00B54DF5">
      <w:pPr>
        <w:pStyle w:val="TOC3"/>
        <w:rPr>
          <w:rFonts w:asciiTheme="minorHAnsi" w:eastAsiaTheme="minorEastAsia" w:hAnsiTheme="minorHAnsi" w:cstheme="minorBidi"/>
          <w:sz w:val="24"/>
          <w:szCs w:val="24"/>
        </w:rPr>
      </w:pPr>
      <w:r w:rsidRPr="000F7083">
        <w:rPr>
          <w:color w:val="1F497D"/>
        </w:rPr>
        <w:t>Best Practices Installation Summary</w:t>
      </w:r>
      <w:r>
        <w:tab/>
      </w:r>
      <w:r>
        <w:fldChar w:fldCharType="begin"/>
      </w:r>
      <w:r>
        <w:instrText xml:space="preserve"> PAGEREF _Toc536562820 \h </w:instrText>
      </w:r>
      <w:r>
        <w:fldChar w:fldCharType="separate"/>
      </w:r>
      <w:r>
        <w:t>14</w:t>
      </w:r>
      <w:r>
        <w:fldChar w:fldCharType="end"/>
      </w:r>
    </w:p>
    <w:p w14:paraId="54795714" w14:textId="22492F76" w:rsidR="00B54DF5" w:rsidRDefault="00B54DF5">
      <w:pPr>
        <w:pStyle w:val="TOC3"/>
        <w:rPr>
          <w:rFonts w:asciiTheme="minorHAnsi" w:eastAsiaTheme="minorEastAsia" w:hAnsiTheme="minorHAnsi" w:cstheme="minorBidi"/>
          <w:sz w:val="24"/>
          <w:szCs w:val="24"/>
        </w:rPr>
      </w:pPr>
      <w:r w:rsidRPr="000F7083">
        <w:rPr>
          <w:color w:val="1F497D"/>
        </w:rPr>
        <w:t>Best Practices Installation</w:t>
      </w:r>
      <w:r>
        <w:tab/>
      </w:r>
      <w:r>
        <w:fldChar w:fldCharType="begin"/>
      </w:r>
      <w:r>
        <w:instrText xml:space="preserve"> PAGEREF _Toc536562821 \h </w:instrText>
      </w:r>
      <w:r>
        <w:fldChar w:fldCharType="separate"/>
      </w:r>
      <w:r>
        <w:t>14</w:t>
      </w:r>
      <w:r>
        <w:fldChar w:fldCharType="end"/>
      </w:r>
    </w:p>
    <w:p w14:paraId="4E0E881C" w14:textId="7B0617E7" w:rsidR="00B54DF5" w:rsidRDefault="00B54DF5">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_Toc536562822 \h </w:instrText>
      </w:r>
      <w:r>
        <w:fldChar w:fldCharType="separate"/>
      </w:r>
      <w:r>
        <w:t>21</w:t>
      </w:r>
      <w:r>
        <w:fldChar w:fldCharType="end"/>
      </w:r>
    </w:p>
    <w:p w14:paraId="1E887EF4" w14:textId="6F371A0A" w:rsidR="00B54DF5" w:rsidRDefault="00B54DF5">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_Toc536562823 \h </w:instrText>
      </w:r>
      <w:r>
        <w:fldChar w:fldCharType="separate"/>
      </w:r>
      <w:r>
        <w:t>21</w:t>
      </w:r>
      <w:r>
        <w:fldChar w:fldCharType="end"/>
      </w:r>
    </w:p>
    <w:p w14:paraId="757B15E1" w14:textId="3189BB91" w:rsidR="00B54DF5" w:rsidRDefault="00B54DF5">
      <w:pPr>
        <w:pStyle w:val="TOC3"/>
        <w:rPr>
          <w:rFonts w:asciiTheme="minorHAnsi" w:eastAsiaTheme="minorEastAsia" w:hAnsiTheme="minorHAnsi" w:cstheme="minorBidi"/>
          <w:sz w:val="24"/>
          <w:szCs w:val="24"/>
        </w:rPr>
      </w:pPr>
      <w:r w:rsidRPr="000F7083">
        <w:rPr>
          <w:color w:val="1F497D"/>
        </w:rPr>
        <w:t>Setup Caching for Common Model Spreadsheets to a Database</w:t>
      </w:r>
      <w:r>
        <w:tab/>
      </w:r>
      <w:r>
        <w:fldChar w:fldCharType="begin"/>
      </w:r>
      <w:r>
        <w:instrText xml:space="preserve"> PAGEREF _Toc536562824 \h </w:instrText>
      </w:r>
      <w:r>
        <w:fldChar w:fldCharType="separate"/>
      </w:r>
      <w:r>
        <w:t>21</w:t>
      </w:r>
      <w:r>
        <w:fldChar w:fldCharType="end"/>
      </w:r>
    </w:p>
    <w:p w14:paraId="0E033E45" w14:textId="5E658954" w:rsidR="00B54DF5" w:rsidRDefault="00B54DF5">
      <w:pPr>
        <w:pStyle w:val="TOC3"/>
        <w:rPr>
          <w:rFonts w:asciiTheme="minorHAnsi" w:eastAsiaTheme="minorEastAsia" w:hAnsiTheme="minorHAnsi" w:cstheme="minorBidi"/>
          <w:sz w:val="24"/>
          <w:szCs w:val="24"/>
        </w:rPr>
      </w:pPr>
      <w:r w:rsidRPr="000F7083">
        <w:rPr>
          <w:color w:val="1F497D"/>
        </w:rPr>
        <w:t>Typical parameter settings</w:t>
      </w:r>
      <w:r>
        <w:tab/>
      </w:r>
      <w:r>
        <w:fldChar w:fldCharType="begin"/>
      </w:r>
      <w:r>
        <w:instrText xml:space="preserve"> PAGEREF _Toc536562825 \h </w:instrText>
      </w:r>
      <w:r>
        <w:fldChar w:fldCharType="separate"/>
      </w:r>
      <w:r>
        <w:t>23</w:t>
      </w:r>
      <w:r>
        <w:fldChar w:fldCharType="end"/>
      </w:r>
    </w:p>
    <w:p w14:paraId="2D789557" w14:textId="6488E069" w:rsidR="00B54DF5" w:rsidRDefault="00B54DF5">
      <w:pPr>
        <w:pStyle w:val="TOC3"/>
        <w:rPr>
          <w:rFonts w:asciiTheme="minorHAnsi" w:eastAsiaTheme="minorEastAsia" w:hAnsiTheme="minorHAnsi" w:cstheme="minorBidi"/>
          <w:sz w:val="24"/>
          <w:szCs w:val="24"/>
        </w:rPr>
      </w:pPr>
      <w:r w:rsidRPr="000F7083">
        <w:rPr>
          <w:color w:val="1F497D"/>
        </w:rPr>
        <w:t>Configure Starting Folders Concepts</w:t>
      </w:r>
      <w:r>
        <w:tab/>
      </w:r>
      <w:r>
        <w:fldChar w:fldCharType="begin"/>
      </w:r>
      <w:r>
        <w:instrText xml:space="preserve"> PAGEREF _Toc536562826 \h </w:instrText>
      </w:r>
      <w:r>
        <w:fldChar w:fldCharType="separate"/>
      </w:r>
      <w:r>
        <w:t>24</w:t>
      </w:r>
      <w:r>
        <w:fldChar w:fldCharType="end"/>
      </w:r>
    </w:p>
    <w:p w14:paraId="0605EDE5" w14:textId="74D41EAC" w:rsidR="00B54DF5" w:rsidRDefault="00B54DF5">
      <w:pPr>
        <w:pStyle w:val="TOC3"/>
        <w:rPr>
          <w:rFonts w:asciiTheme="minorHAnsi" w:eastAsiaTheme="minorEastAsia" w:hAnsiTheme="minorHAnsi" w:cstheme="minorBidi"/>
          <w:sz w:val="24"/>
          <w:szCs w:val="24"/>
        </w:rPr>
      </w:pPr>
      <w:r w:rsidRPr="000F7083">
        <w:rPr>
          <w:color w:val="1F497D"/>
        </w:rPr>
        <w:t>Explicit path or ConfigureStartingFolders</w:t>
      </w:r>
      <w:r>
        <w:tab/>
      </w:r>
      <w:r>
        <w:fldChar w:fldCharType="begin"/>
      </w:r>
      <w:r>
        <w:instrText xml:space="preserve"> PAGEREF _Toc536562827 \h </w:instrText>
      </w:r>
      <w:r>
        <w:fldChar w:fldCharType="separate"/>
      </w:r>
      <w:r>
        <w:t>28</w:t>
      </w:r>
      <w:r>
        <w:fldChar w:fldCharType="end"/>
      </w:r>
    </w:p>
    <w:p w14:paraId="2C842204" w14:textId="4AD1CC22" w:rsidR="00B54DF5" w:rsidRDefault="00B54DF5">
      <w:pPr>
        <w:pStyle w:val="TOC3"/>
        <w:rPr>
          <w:rFonts w:asciiTheme="minorHAnsi" w:eastAsiaTheme="minorEastAsia" w:hAnsiTheme="minorHAnsi" w:cstheme="minorBidi"/>
          <w:sz w:val="24"/>
          <w:szCs w:val="24"/>
        </w:rPr>
      </w:pPr>
      <w:r w:rsidRPr="000F7083">
        <w:rPr>
          <w:color w:val="1F497D"/>
        </w:rPr>
        <w:t>Resource Annotations and Logical Definitions in the spreadsheet</w:t>
      </w:r>
      <w:r>
        <w:tab/>
      </w:r>
      <w:r>
        <w:fldChar w:fldCharType="begin"/>
      </w:r>
      <w:r>
        <w:instrText xml:space="preserve"> PAGEREF _Toc536562828 \h </w:instrText>
      </w:r>
      <w:r>
        <w:fldChar w:fldCharType="separate"/>
      </w:r>
      <w:r>
        <w:t>30</w:t>
      </w:r>
      <w:r>
        <w:fldChar w:fldCharType="end"/>
      </w:r>
    </w:p>
    <w:p w14:paraId="6419B34A" w14:textId="3D25C29D" w:rsidR="00B54DF5" w:rsidRDefault="00B54DF5">
      <w:pPr>
        <w:pStyle w:val="TOC3"/>
        <w:rPr>
          <w:rFonts w:asciiTheme="minorHAnsi" w:eastAsiaTheme="minorEastAsia" w:hAnsiTheme="minorHAnsi" w:cstheme="minorBidi"/>
          <w:sz w:val="24"/>
          <w:szCs w:val="24"/>
        </w:rPr>
      </w:pPr>
      <w:r w:rsidRPr="000F7083">
        <w:rPr>
          <w:color w:val="1F497D"/>
        </w:rPr>
        <w:t>Upgrading a Project</w:t>
      </w:r>
      <w:r>
        <w:tab/>
      </w:r>
      <w:r>
        <w:fldChar w:fldCharType="begin"/>
      </w:r>
      <w:r>
        <w:instrText xml:space="preserve"> PAGEREF _Toc536562829 \h </w:instrText>
      </w:r>
      <w:r>
        <w:fldChar w:fldCharType="separate"/>
      </w:r>
      <w:r>
        <w:t>30</w:t>
      </w:r>
      <w:r>
        <w:fldChar w:fldCharType="end"/>
      </w:r>
    </w:p>
    <w:p w14:paraId="490014CB" w14:textId="54BF0807" w:rsidR="00B54DF5" w:rsidRDefault="00B54DF5">
      <w:pPr>
        <w:pStyle w:val="TOC3"/>
        <w:rPr>
          <w:rFonts w:asciiTheme="minorHAnsi" w:eastAsiaTheme="minorEastAsia" w:hAnsiTheme="minorHAnsi" w:cstheme="minorBidi"/>
          <w:sz w:val="24"/>
          <w:szCs w:val="24"/>
        </w:rPr>
      </w:pPr>
      <w:r w:rsidRPr="000F7083">
        <w:rPr>
          <w:color w:val="1F497D"/>
        </w:rPr>
        <w:t>Max Request Depth</w:t>
      </w:r>
      <w:r>
        <w:tab/>
      </w:r>
      <w:r>
        <w:fldChar w:fldCharType="begin"/>
      </w:r>
      <w:r>
        <w:instrText xml:space="preserve"> PAGEREF _Toc536562830 \h </w:instrText>
      </w:r>
      <w:r>
        <w:fldChar w:fldCharType="separate"/>
      </w:r>
      <w:r>
        <w:t>31</w:t>
      </w:r>
      <w:r>
        <w:fldChar w:fldCharType="end"/>
      </w:r>
    </w:p>
    <w:p w14:paraId="232A93B4" w14:textId="5CB56A86" w:rsidR="00B54DF5" w:rsidRDefault="00B54DF5">
      <w:pPr>
        <w:pStyle w:val="TOC3"/>
        <w:rPr>
          <w:rFonts w:asciiTheme="minorHAnsi" w:eastAsiaTheme="minorEastAsia" w:hAnsiTheme="minorHAnsi" w:cstheme="minorBidi"/>
          <w:sz w:val="24"/>
          <w:szCs w:val="24"/>
        </w:rPr>
      </w:pPr>
      <w:r w:rsidRPr="000F7083">
        <w:rPr>
          <w:color w:val="1F497D"/>
        </w:rPr>
        <w:t>Debug Settings</w:t>
      </w:r>
      <w:r>
        <w:tab/>
      </w:r>
      <w:r>
        <w:fldChar w:fldCharType="begin"/>
      </w:r>
      <w:r>
        <w:instrText xml:space="preserve"> PAGEREF _Toc536562831 \h </w:instrText>
      </w:r>
      <w:r>
        <w:fldChar w:fldCharType="separate"/>
      </w:r>
      <w:r>
        <w:t>32</w:t>
      </w:r>
      <w:r>
        <w:fldChar w:fldCharType="end"/>
      </w:r>
    </w:p>
    <w:p w14:paraId="33711FB5" w14:textId="3A051D45" w:rsidR="00B54DF5" w:rsidRDefault="00B54DF5">
      <w:pPr>
        <w:pStyle w:val="TOC3"/>
        <w:rPr>
          <w:rFonts w:asciiTheme="minorHAnsi" w:eastAsiaTheme="minorEastAsia" w:hAnsiTheme="minorHAnsi" w:cstheme="minorBidi"/>
          <w:sz w:val="24"/>
          <w:szCs w:val="24"/>
        </w:rPr>
      </w:pPr>
      <w:r w:rsidRPr="000F7083">
        <w:rPr>
          <w:color w:val="1F497D"/>
        </w:rPr>
        <w:t>How to Change a Windows Service Name and Description</w:t>
      </w:r>
      <w:r>
        <w:tab/>
      </w:r>
      <w:r>
        <w:fldChar w:fldCharType="begin"/>
      </w:r>
      <w:r>
        <w:instrText xml:space="preserve"> PAGEREF _Toc536562832 \h </w:instrText>
      </w:r>
      <w:r>
        <w:fldChar w:fldCharType="separate"/>
      </w:r>
      <w:r>
        <w:t>33</w:t>
      </w:r>
      <w:r>
        <w:fldChar w:fldCharType="end"/>
      </w:r>
    </w:p>
    <w:p w14:paraId="15DA28E4" w14:textId="159FD1E8" w:rsidR="00B54DF5" w:rsidRDefault="00B54DF5">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_Toc536562833 \h </w:instrText>
      </w:r>
      <w:r>
        <w:fldChar w:fldCharType="separate"/>
      </w:r>
      <w:r>
        <w:t>34</w:t>
      </w:r>
      <w:r>
        <w:fldChar w:fldCharType="end"/>
      </w:r>
    </w:p>
    <w:p w14:paraId="6D5F66E7" w14:textId="3BC05AF9" w:rsidR="00B54DF5" w:rsidRDefault="00B54DF5">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_Toc536562834 \h </w:instrText>
      </w:r>
      <w:r>
        <w:fldChar w:fldCharType="separate"/>
      </w:r>
      <w:r>
        <w:t>34</w:t>
      </w:r>
      <w:r>
        <w:fldChar w:fldCharType="end"/>
      </w:r>
    </w:p>
    <w:p w14:paraId="7FFB8EF8" w14:textId="791C561A" w:rsidR="00B54DF5" w:rsidRDefault="00B54DF5">
      <w:pPr>
        <w:pStyle w:val="TOC3"/>
        <w:rPr>
          <w:rFonts w:asciiTheme="minorHAnsi" w:eastAsiaTheme="minorEastAsia" w:hAnsiTheme="minorHAnsi" w:cstheme="minorBidi"/>
          <w:sz w:val="24"/>
          <w:szCs w:val="24"/>
        </w:rPr>
      </w:pPr>
      <w:r w:rsidRPr="000F7083">
        <w:rPr>
          <w:color w:val="1F497D"/>
        </w:rPr>
        <w:t>Create Project [</w:t>
      </w:r>
      <w:r>
        <w:t>AUTOMATED</w:t>
      </w:r>
      <w:r w:rsidRPr="000F7083">
        <w:rPr>
          <w:color w:val="1F497D"/>
        </w:rPr>
        <w:t>]</w:t>
      </w:r>
      <w:r>
        <w:tab/>
      </w:r>
      <w:r>
        <w:fldChar w:fldCharType="begin"/>
      </w:r>
      <w:r>
        <w:instrText xml:space="preserve"> PAGEREF _Toc536562835 \h </w:instrText>
      </w:r>
      <w:r>
        <w:fldChar w:fldCharType="separate"/>
      </w:r>
      <w:r>
        <w:t>34</w:t>
      </w:r>
      <w:r>
        <w:fldChar w:fldCharType="end"/>
      </w:r>
    </w:p>
    <w:p w14:paraId="70A8C563" w14:textId="2B2E98BA" w:rsidR="00B54DF5" w:rsidRDefault="00B54DF5">
      <w:pPr>
        <w:pStyle w:val="TOC3"/>
        <w:rPr>
          <w:rFonts w:asciiTheme="minorHAnsi" w:eastAsiaTheme="minorEastAsia" w:hAnsiTheme="minorHAnsi" w:cstheme="minorBidi"/>
          <w:sz w:val="24"/>
          <w:szCs w:val="24"/>
        </w:rPr>
      </w:pPr>
      <w:r w:rsidRPr="000F7083">
        <w:rPr>
          <w:color w:val="1F497D"/>
        </w:rPr>
        <w:t>Add Data Sources [</w:t>
      </w:r>
      <w:r>
        <w:t>MANUAL</w:t>
      </w:r>
      <w:r w:rsidRPr="000F7083">
        <w:rPr>
          <w:color w:val="1F497D"/>
        </w:rPr>
        <w:t>]</w:t>
      </w:r>
      <w:r>
        <w:tab/>
      </w:r>
      <w:r>
        <w:fldChar w:fldCharType="begin"/>
      </w:r>
      <w:r>
        <w:instrText xml:space="preserve"> PAGEREF _Toc536562836 \h </w:instrText>
      </w:r>
      <w:r>
        <w:fldChar w:fldCharType="separate"/>
      </w:r>
      <w:r>
        <w:t>35</w:t>
      </w:r>
      <w:r>
        <w:fldChar w:fldCharType="end"/>
      </w:r>
    </w:p>
    <w:p w14:paraId="15A96C91" w14:textId="07173B92" w:rsidR="00B54DF5" w:rsidRDefault="00B54DF5">
      <w:pPr>
        <w:pStyle w:val="TOC3"/>
        <w:rPr>
          <w:rFonts w:asciiTheme="minorHAnsi" w:eastAsiaTheme="minorEastAsia" w:hAnsiTheme="minorHAnsi" w:cstheme="minorBidi"/>
          <w:sz w:val="24"/>
          <w:szCs w:val="24"/>
        </w:rPr>
      </w:pPr>
      <w:r w:rsidRPr="000F7083">
        <w:rPr>
          <w:color w:val="1F497D"/>
        </w:rPr>
        <w:t>Configure Starting Folders [</w:t>
      </w:r>
      <w:r>
        <w:t>AUTOMATED or MANUAL</w:t>
      </w:r>
      <w:r w:rsidRPr="000F7083">
        <w:rPr>
          <w:color w:val="1F497D"/>
        </w:rPr>
        <w:t>]</w:t>
      </w:r>
      <w:r>
        <w:tab/>
      </w:r>
      <w:r>
        <w:fldChar w:fldCharType="begin"/>
      </w:r>
      <w:r>
        <w:instrText xml:space="preserve"> PAGEREF _Toc536562837 \h </w:instrText>
      </w:r>
      <w:r>
        <w:fldChar w:fldCharType="separate"/>
      </w:r>
      <w:r>
        <w:t>35</w:t>
      </w:r>
      <w:r>
        <w:fldChar w:fldCharType="end"/>
      </w:r>
    </w:p>
    <w:p w14:paraId="1FB6A50F" w14:textId="2A07BDB7" w:rsidR="00B54DF5" w:rsidRDefault="00B54DF5">
      <w:pPr>
        <w:pStyle w:val="TOC3"/>
        <w:rPr>
          <w:rFonts w:asciiTheme="minorHAnsi" w:eastAsiaTheme="minorEastAsia" w:hAnsiTheme="minorHAnsi" w:cstheme="minorBidi"/>
          <w:sz w:val="24"/>
          <w:szCs w:val="24"/>
        </w:rPr>
      </w:pPr>
      <w:r w:rsidRPr="000F7083">
        <w:rPr>
          <w:color w:val="1F497D"/>
        </w:rPr>
        <w:t>Edit Common Model Spreadsheet [</w:t>
      </w:r>
      <w:r>
        <w:t>MANUAL or AUTOMATED</w:t>
      </w:r>
      <w:r w:rsidRPr="000F7083">
        <w:rPr>
          <w:color w:val="1F497D"/>
        </w:rPr>
        <w:t>]</w:t>
      </w:r>
      <w:r>
        <w:tab/>
      </w:r>
      <w:r>
        <w:fldChar w:fldCharType="begin"/>
      </w:r>
      <w:r>
        <w:instrText xml:space="preserve"> PAGEREF _Toc536562838 \h </w:instrText>
      </w:r>
      <w:r>
        <w:fldChar w:fldCharType="separate"/>
      </w:r>
      <w:r>
        <w:t>36</w:t>
      </w:r>
      <w:r>
        <w:fldChar w:fldCharType="end"/>
      </w:r>
    </w:p>
    <w:p w14:paraId="3CE6F4A2" w14:textId="59678C39" w:rsidR="00B54DF5" w:rsidRDefault="00B54DF5">
      <w:pPr>
        <w:pStyle w:val="TOC3"/>
        <w:rPr>
          <w:rFonts w:asciiTheme="minorHAnsi" w:eastAsiaTheme="minorEastAsia" w:hAnsiTheme="minorHAnsi" w:cstheme="minorBidi"/>
          <w:sz w:val="24"/>
          <w:szCs w:val="24"/>
        </w:rPr>
      </w:pPr>
      <w:r w:rsidRPr="000F7083">
        <w:rPr>
          <w:color w:val="1F497D"/>
        </w:rPr>
        <w:t>Generate Views [</w:t>
      </w:r>
      <w:r>
        <w:t>AUTOMATED</w:t>
      </w:r>
      <w:r w:rsidRPr="000F7083">
        <w:rPr>
          <w:color w:val="1F497D"/>
        </w:rPr>
        <w:t>]</w:t>
      </w:r>
      <w:r>
        <w:tab/>
      </w:r>
      <w:r>
        <w:fldChar w:fldCharType="begin"/>
      </w:r>
      <w:r>
        <w:instrText xml:space="preserve"> PAGEREF _Toc536562839 \h </w:instrText>
      </w:r>
      <w:r>
        <w:fldChar w:fldCharType="separate"/>
      </w:r>
      <w:r>
        <w:t>37</w:t>
      </w:r>
      <w:r>
        <w:fldChar w:fldCharType="end"/>
      </w:r>
    </w:p>
    <w:p w14:paraId="0343CFEF" w14:textId="312607AE" w:rsidR="00B54DF5" w:rsidRDefault="00B54DF5">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_Toc536562840 \h </w:instrText>
      </w:r>
      <w:r>
        <w:fldChar w:fldCharType="separate"/>
      </w:r>
      <w:r>
        <w:t>40</w:t>
      </w:r>
      <w:r>
        <w:fldChar w:fldCharType="end"/>
      </w:r>
    </w:p>
    <w:p w14:paraId="5B8CB893" w14:textId="27F99ED7" w:rsidR="00B54DF5" w:rsidRDefault="00B54DF5">
      <w:pPr>
        <w:pStyle w:val="TOC2"/>
        <w:rPr>
          <w:rFonts w:asciiTheme="minorHAnsi" w:eastAsiaTheme="minorEastAsia" w:hAnsiTheme="minorHAnsi" w:cstheme="minorBidi"/>
          <w:sz w:val="24"/>
        </w:rPr>
      </w:pPr>
      <w:r>
        <w:t>Physical to Logical Mappings</w:t>
      </w:r>
      <w:r>
        <w:tab/>
      </w:r>
      <w:r>
        <w:fldChar w:fldCharType="begin"/>
      </w:r>
      <w:r>
        <w:instrText xml:space="preserve"> PAGEREF _Toc536562841 \h </w:instrText>
      </w:r>
      <w:r>
        <w:fldChar w:fldCharType="separate"/>
      </w:r>
      <w:r>
        <w:t>40</w:t>
      </w:r>
      <w:r>
        <w:fldChar w:fldCharType="end"/>
      </w:r>
    </w:p>
    <w:p w14:paraId="4091B473" w14:textId="76A8E8A5" w:rsidR="00B54DF5" w:rsidRDefault="00B54DF5">
      <w:pPr>
        <w:pStyle w:val="TOC3"/>
        <w:rPr>
          <w:rFonts w:asciiTheme="minorHAnsi" w:eastAsiaTheme="minorEastAsia" w:hAnsiTheme="minorHAnsi" w:cstheme="minorBidi"/>
          <w:sz w:val="24"/>
          <w:szCs w:val="24"/>
        </w:rPr>
      </w:pPr>
      <w:r w:rsidRPr="000F7083">
        <w:rPr>
          <w:color w:val="1F497D"/>
        </w:rPr>
        <w:t>Edit Mappings – Columns [A-L]</w:t>
      </w:r>
      <w:r>
        <w:tab/>
      </w:r>
      <w:r>
        <w:fldChar w:fldCharType="begin"/>
      </w:r>
      <w:r>
        <w:instrText xml:space="preserve"> PAGEREF _Toc536562842 \h </w:instrText>
      </w:r>
      <w:r>
        <w:fldChar w:fldCharType="separate"/>
      </w:r>
      <w:r>
        <w:t>40</w:t>
      </w:r>
      <w:r>
        <w:fldChar w:fldCharType="end"/>
      </w:r>
    </w:p>
    <w:p w14:paraId="30C4707A" w14:textId="6F5CE783" w:rsidR="00B54DF5" w:rsidRDefault="00B54DF5">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_Toc536562843 \h </w:instrText>
      </w:r>
      <w:r>
        <w:fldChar w:fldCharType="separate"/>
      </w:r>
      <w:r>
        <w:t>42</w:t>
      </w:r>
      <w:r>
        <w:fldChar w:fldCharType="end"/>
      </w:r>
    </w:p>
    <w:p w14:paraId="7B1BC3D8" w14:textId="37C79866" w:rsidR="00B54DF5" w:rsidRDefault="00B54DF5">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_Toc536562844 \h </w:instrText>
      </w:r>
      <w:r>
        <w:fldChar w:fldCharType="separate"/>
      </w:r>
      <w:r>
        <w:t>43</w:t>
      </w:r>
      <w:r>
        <w:fldChar w:fldCharType="end"/>
      </w:r>
    </w:p>
    <w:p w14:paraId="73353944" w14:textId="44600531" w:rsidR="00B54DF5" w:rsidRDefault="00B54DF5">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_Toc536562845 \h </w:instrText>
      </w:r>
      <w:r>
        <w:fldChar w:fldCharType="separate"/>
      </w:r>
      <w:r>
        <w:t>44</w:t>
      </w:r>
      <w:r>
        <w:fldChar w:fldCharType="end"/>
      </w:r>
    </w:p>
    <w:p w14:paraId="5BE2D306" w14:textId="7C98451E" w:rsidR="00B54DF5" w:rsidRDefault="00B54DF5">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_Toc536562846 \h </w:instrText>
      </w:r>
      <w:r>
        <w:fldChar w:fldCharType="separate"/>
      </w:r>
      <w:r>
        <w:t>45</w:t>
      </w:r>
      <w:r>
        <w:fldChar w:fldCharType="end"/>
      </w:r>
    </w:p>
    <w:p w14:paraId="27C6679F" w14:textId="3D7C459A" w:rsidR="00B54DF5" w:rsidRDefault="00B54DF5">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_Toc536562847 \h </w:instrText>
      </w:r>
      <w:r>
        <w:fldChar w:fldCharType="separate"/>
      </w:r>
      <w:r>
        <w:t>45</w:t>
      </w:r>
      <w:r>
        <w:fldChar w:fldCharType="end"/>
      </w:r>
    </w:p>
    <w:p w14:paraId="0181FB75" w14:textId="0651B45E" w:rsidR="00B54DF5" w:rsidRDefault="00B54DF5">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_Toc536562848 \h </w:instrText>
      </w:r>
      <w:r>
        <w:fldChar w:fldCharType="separate"/>
      </w:r>
      <w:r>
        <w:t>46</w:t>
      </w:r>
      <w:r>
        <w:fldChar w:fldCharType="end"/>
      </w:r>
    </w:p>
    <w:p w14:paraId="72986FEC" w14:textId="4CD2F3D1" w:rsidR="00B54DF5" w:rsidRDefault="00B54DF5">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_Toc536562849 \h </w:instrText>
      </w:r>
      <w:r>
        <w:fldChar w:fldCharType="separate"/>
      </w:r>
      <w:r>
        <w:t>46</w:t>
      </w:r>
      <w:r>
        <w:fldChar w:fldCharType="end"/>
      </w:r>
    </w:p>
    <w:p w14:paraId="5D0AA852" w14:textId="381BBD4A" w:rsidR="00B54DF5" w:rsidRDefault="00B54DF5">
      <w:pPr>
        <w:pStyle w:val="TOC3"/>
        <w:rPr>
          <w:rFonts w:asciiTheme="minorHAnsi" w:eastAsiaTheme="minorEastAsia" w:hAnsiTheme="minorHAnsi" w:cstheme="minorBidi"/>
          <w:sz w:val="24"/>
          <w:szCs w:val="24"/>
        </w:rPr>
      </w:pPr>
      <w:r w:rsidRPr="000F7083">
        <w:rPr>
          <w:color w:val="1F497D"/>
        </w:rPr>
        <w:t>Contents: /DataAbstraction_GENERIC_Template</w:t>
      </w:r>
      <w:r>
        <w:tab/>
      </w:r>
      <w:r>
        <w:fldChar w:fldCharType="begin"/>
      </w:r>
      <w:r>
        <w:instrText xml:space="preserve"> PAGEREF _Toc536562850 \h </w:instrText>
      </w:r>
      <w:r>
        <w:fldChar w:fldCharType="separate"/>
      </w:r>
      <w:r>
        <w:t>46</w:t>
      </w:r>
      <w:r>
        <w:fldChar w:fldCharType="end"/>
      </w:r>
    </w:p>
    <w:p w14:paraId="7CE83344" w14:textId="02B909AA" w:rsidR="00B54DF5" w:rsidRDefault="00B54DF5">
      <w:pPr>
        <w:pStyle w:val="TOC3"/>
        <w:rPr>
          <w:rFonts w:asciiTheme="minorHAnsi" w:eastAsiaTheme="minorEastAsia" w:hAnsiTheme="minorHAnsi" w:cstheme="minorBidi"/>
          <w:sz w:val="24"/>
          <w:szCs w:val="24"/>
        </w:rPr>
      </w:pPr>
      <w:r w:rsidRPr="000F7083">
        <w:rPr>
          <w:color w:val="1F497D"/>
        </w:rPr>
        <w:t>Contents: /DataAbstractionSample</w:t>
      </w:r>
      <w:r>
        <w:tab/>
      </w:r>
      <w:r>
        <w:fldChar w:fldCharType="begin"/>
      </w:r>
      <w:r>
        <w:instrText xml:space="preserve"> PAGEREF _Toc536562851 \h </w:instrText>
      </w:r>
      <w:r>
        <w:fldChar w:fldCharType="separate"/>
      </w:r>
      <w:r>
        <w:t>50</w:t>
      </w:r>
      <w:r>
        <w:fldChar w:fldCharType="end"/>
      </w:r>
    </w:p>
    <w:p w14:paraId="7303C3F7" w14:textId="5DB98F96" w:rsidR="00B54DF5" w:rsidRDefault="00B54DF5">
      <w:pPr>
        <w:pStyle w:val="TOC3"/>
        <w:rPr>
          <w:rFonts w:asciiTheme="minorHAnsi" w:eastAsiaTheme="minorEastAsia" w:hAnsiTheme="minorHAnsi" w:cstheme="minorBidi"/>
          <w:sz w:val="24"/>
          <w:szCs w:val="24"/>
        </w:rPr>
      </w:pPr>
      <w:r w:rsidRPr="000F7083">
        <w:rPr>
          <w:color w:val="1F497D"/>
        </w:rPr>
        <w:t>Contents: /DataSource</w:t>
      </w:r>
      <w:r>
        <w:tab/>
      </w:r>
      <w:r>
        <w:fldChar w:fldCharType="begin"/>
      </w:r>
      <w:r>
        <w:instrText xml:space="preserve"> PAGEREF _Toc536562852 \h </w:instrText>
      </w:r>
      <w:r>
        <w:fldChar w:fldCharType="separate"/>
      </w:r>
      <w:r>
        <w:t>50</w:t>
      </w:r>
      <w:r>
        <w:fldChar w:fldCharType="end"/>
      </w:r>
    </w:p>
    <w:p w14:paraId="7281DC21" w14:textId="1EB926DB" w:rsidR="00B54DF5" w:rsidRDefault="00B54DF5">
      <w:pPr>
        <w:pStyle w:val="TOC3"/>
        <w:rPr>
          <w:rFonts w:asciiTheme="minorHAnsi" w:eastAsiaTheme="minorEastAsia" w:hAnsiTheme="minorHAnsi" w:cstheme="minorBidi"/>
          <w:sz w:val="24"/>
          <w:szCs w:val="24"/>
        </w:rPr>
      </w:pPr>
      <w:r w:rsidRPr="000F7083">
        <w:rPr>
          <w:color w:val="1F497D"/>
        </w:rPr>
        <w:t>Contents: /Procedures</w:t>
      </w:r>
      <w:r>
        <w:tab/>
      </w:r>
      <w:r>
        <w:fldChar w:fldCharType="begin"/>
      </w:r>
      <w:r>
        <w:instrText xml:space="preserve"> PAGEREF _Toc536562853 \h </w:instrText>
      </w:r>
      <w:r>
        <w:fldChar w:fldCharType="separate"/>
      </w:r>
      <w:r>
        <w:t>50</w:t>
      </w:r>
      <w:r>
        <w:fldChar w:fldCharType="end"/>
      </w:r>
    </w:p>
    <w:p w14:paraId="7AE6D280" w14:textId="3A01B311" w:rsidR="00B54DF5" w:rsidRDefault="00B54DF5">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_Toc536562854 \h </w:instrText>
      </w:r>
      <w:r>
        <w:fldChar w:fldCharType="separate"/>
      </w:r>
      <w:r>
        <w:t>50</w:t>
      </w:r>
      <w:r>
        <w:fldChar w:fldCharType="end"/>
      </w:r>
    </w:p>
    <w:p w14:paraId="042663BA" w14:textId="197787AA" w:rsidR="00B54DF5" w:rsidRDefault="00B54DF5">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_Toc536562855 \h </w:instrText>
      </w:r>
      <w:r>
        <w:fldChar w:fldCharType="separate"/>
      </w:r>
      <w:r>
        <w:t>51</w:t>
      </w:r>
      <w:r>
        <w:fldChar w:fldCharType="end"/>
      </w:r>
    </w:p>
    <w:p w14:paraId="4FCC8759" w14:textId="1C3713AC" w:rsidR="00B54DF5" w:rsidRDefault="00B54DF5">
      <w:pPr>
        <w:pStyle w:val="TOC2"/>
        <w:rPr>
          <w:rFonts w:asciiTheme="minorHAnsi" w:eastAsiaTheme="minorEastAsia" w:hAnsiTheme="minorHAnsi" w:cstheme="minorBidi"/>
          <w:sz w:val="24"/>
        </w:rPr>
      </w:pPr>
      <w:r>
        <w:t>Detailed Definitions</w:t>
      </w:r>
      <w:r>
        <w:tab/>
      </w:r>
      <w:r>
        <w:fldChar w:fldCharType="begin"/>
      </w:r>
      <w:r>
        <w:instrText xml:space="preserve"> PAGEREF _Toc536562856 \h </w:instrText>
      </w:r>
      <w:r>
        <w:fldChar w:fldCharType="separate"/>
      </w:r>
      <w:r>
        <w:t>51</w:t>
      </w:r>
      <w:r>
        <w:fldChar w:fldCharType="end"/>
      </w:r>
    </w:p>
    <w:p w14:paraId="747144AF" w14:textId="33A73958" w:rsidR="00B54DF5" w:rsidRDefault="00B54DF5">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_Toc536562857 \h </w:instrText>
      </w:r>
      <w:r>
        <w:fldChar w:fldCharType="separate"/>
      </w:r>
      <w:r>
        <w:t>51</w:t>
      </w:r>
      <w:r>
        <w:fldChar w:fldCharType="end"/>
      </w:r>
    </w:p>
    <w:p w14:paraId="3864E83C" w14:textId="7E0825EA" w:rsidR="00B54DF5" w:rsidRDefault="00B54DF5">
      <w:pPr>
        <w:pStyle w:val="TOC3"/>
        <w:rPr>
          <w:rFonts w:asciiTheme="minorHAnsi" w:eastAsiaTheme="minorEastAsia" w:hAnsiTheme="minorHAnsi" w:cstheme="minorBidi"/>
          <w:sz w:val="24"/>
          <w:szCs w:val="24"/>
        </w:rPr>
      </w:pPr>
      <w:r w:rsidRPr="000F7083">
        <w:t>1.</w:t>
      </w:r>
      <w:r>
        <w:rPr>
          <w:rFonts w:asciiTheme="minorHAnsi" w:eastAsiaTheme="minorEastAsia" w:hAnsiTheme="minorHAnsi" w:cstheme="minorBidi"/>
          <w:sz w:val="24"/>
          <w:szCs w:val="24"/>
        </w:rPr>
        <w:tab/>
      </w:r>
      <w:r>
        <w:t>getBestPracticesVersion</w:t>
      </w:r>
      <w:r>
        <w:tab/>
      </w:r>
      <w:r>
        <w:fldChar w:fldCharType="begin"/>
      </w:r>
      <w:r>
        <w:instrText xml:space="preserve"> PAGEREF _Toc536562858 \h </w:instrText>
      </w:r>
      <w:r>
        <w:fldChar w:fldCharType="separate"/>
      </w:r>
      <w:r>
        <w:t>51</w:t>
      </w:r>
      <w:r>
        <w:fldChar w:fldCharType="end"/>
      </w:r>
    </w:p>
    <w:p w14:paraId="122E069D" w14:textId="6C6535AC" w:rsidR="00B54DF5" w:rsidRDefault="00B54DF5">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_Toc536562859 \h </w:instrText>
      </w:r>
      <w:r>
        <w:fldChar w:fldCharType="separate"/>
      </w:r>
      <w:r>
        <w:t>51</w:t>
      </w:r>
      <w:r>
        <w:fldChar w:fldCharType="end"/>
      </w:r>
    </w:p>
    <w:p w14:paraId="0AC06D16" w14:textId="0EABF190" w:rsidR="00B54DF5" w:rsidRDefault="00B54DF5">
      <w:pPr>
        <w:pStyle w:val="TOC3"/>
        <w:rPr>
          <w:rFonts w:asciiTheme="minorHAnsi" w:eastAsiaTheme="minorEastAsia" w:hAnsiTheme="minorHAnsi" w:cstheme="minorBidi"/>
          <w:sz w:val="24"/>
          <w:szCs w:val="24"/>
        </w:rPr>
      </w:pPr>
      <w:r w:rsidRPr="000F7083">
        <w:t>2.</w:t>
      </w:r>
      <w:r>
        <w:rPr>
          <w:rFonts w:asciiTheme="minorHAnsi" w:eastAsiaTheme="minorEastAsia" w:hAnsiTheme="minorHAnsi" w:cstheme="minorBidi"/>
          <w:sz w:val="24"/>
          <w:szCs w:val="24"/>
        </w:rPr>
        <w:tab/>
      </w:r>
      <w:r>
        <w:t>generateProject</w:t>
      </w:r>
      <w:r>
        <w:tab/>
      </w:r>
      <w:r>
        <w:fldChar w:fldCharType="begin"/>
      </w:r>
      <w:r>
        <w:instrText xml:space="preserve"> PAGEREF _Toc536562860 \h </w:instrText>
      </w:r>
      <w:r>
        <w:fldChar w:fldCharType="separate"/>
      </w:r>
      <w:r>
        <w:t>51</w:t>
      </w:r>
      <w:r>
        <w:fldChar w:fldCharType="end"/>
      </w:r>
    </w:p>
    <w:p w14:paraId="13259360" w14:textId="24C99B14" w:rsidR="00B54DF5" w:rsidRDefault="00B54DF5">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_Toc536562861 \h </w:instrText>
      </w:r>
      <w:r>
        <w:fldChar w:fldCharType="separate"/>
      </w:r>
      <w:r>
        <w:t>52</w:t>
      </w:r>
      <w:r>
        <w:fldChar w:fldCharType="end"/>
      </w:r>
    </w:p>
    <w:p w14:paraId="23938E10" w14:textId="17A73B6E" w:rsidR="00B54DF5" w:rsidRDefault="00B54DF5">
      <w:pPr>
        <w:pStyle w:val="TOC3"/>
        <w:rPr>
          <w:rFonts w:asciiTheme="minorHAnsi" w:eastAsiaTheme="minorEastAsia" w:hAnsiTheme="minorHAnsi" w:cstheme="minorBidi"/>
          <w:sz w:val="24"/>
          <w:szCs w:val="24"/>
        </w:rPr>
      </w:pPr>
      <w:r w:rsidRPr="000F7083">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_Toc536562862 \h </w:instrText>
      </w:r>
      <w:r>
        <w:fldChar w:fldCharType="separate"/>
      </w:r>
      <w:r>
        <w:t>52</w:t>
      </w:r>
      <w:r>
        <w:fldChar w:fldCharType="end"/>
      </w:r>
    </w:p>
    <w:p w14:paraId="6EBDBA86" w14:textId="714E6192" w:rsidR="00B54DF5" w:rsidRDefault="00B54DF5">
      <w:pPr>
        <w:pStyle w:val="TOC2"/>
        <w:rPr>
          <w:rFonts w:asciiTheme="minorHAnsi" w:eastAsiaTheme="minorEastAsia" w:hAnsiTheme="minorHAnsi" w:cstheme="minorBidi"/>
          <w:sz w:val="24"/>
        </w:rPr>
      </w:pPr>
      <w:r>
        <w:t>Project Maintenance: Move Project</w:t>
      </w:r>
      <w:r>
        <w:tab/>
      </w:r>
      <w:r>
        <w:fldChar w:fldCharType="begin"/>
      </w:r>
      <w:r>
        <w:instrText xml:space="preserve"> PAGEREF _Toc536562863 \h </w:instrText>
      </w:r>
      <w:r>
        <w:fldChar w:fldCharType="separate"/>
      </w:r>
      <w:r>
        <w:t>52</w:t>
      </w:r>
      <w:r>
        <w:fldChar w:fldCharType="end"/>
      </w:r>
    </w:p>
    <w:p w14:paraId="7FA9A827" w14:textId="640B5640" w:rsidR="00B54DF5" w:rsidRDefault="00B54DF5">
      <w:pPr>
        <w:pStyle w:val="TOC3"/>
        <w:rPr>
          <w:rFonts w:asciiTheme="minorHAnsi" w:eastAsiaTheme="minorEastAsia" w:hAnsiTheme="minorHAnsi" w:cstheme="minorBidi"/>
          <w:sz w:val="24"/>
          <w:szCs w:val="24"/>
        </w:rPr>
      </w:pPr>
      <w:r w:rsidRPr="000F7083">
        <w:t>4.</w:t>
      </w:r>
      <w:r>
        <w:rPr>
          <w:rFonts w:asciiTheme="minorHAnsi" w:eastAsiaTheme="minorEastAsia" w:hAnsiTheme="minorHAnsi" w:cstheme="minorBidi"/>
          <w:sz w:val="24"/>
          <w:szCs w:val="24"/>
        </w:rPr>
        <w:tab/>
      </w:r>
      <w:r>
        <w:t>moveProject</w:t>
      </w:r>
      <w:r>
        <w:tab/>
      </w:r>
      <w:r>
        <w:fldChar w:fldCharType="begin"/>
      </w:r>
      <w:r>
        <w:instrText xml:space="preserve"> PAGEREF _Toc536562864 \h </w:instrText>
      </w:r>
      <w:r>
        <w:fldChar w:fldCharType="separate"/>
      </w:r>
      <w:r>
        <w:t>52</w:t>
      </w:r>
      <w:r>
        <w:fldChar w:fldCharType="end"/>
      </w:r>
    </w:p>
    <w:p w14:paraId="2AA4DB94" w14:textId="385CCB67" w:rsidR="00B54DF5" w:rsidRDefault="00B54DF5">
      <w:pPr>
        <w:pStyle w:val="TOC2"/>
        <w:rPr>
          <w:rFonts w:asciiTheme="minorHAnsi" w:eastAsiaTheme="minorEastAsia" w:hAnsiTheme="minorHAnsi" w:cstheme="minorBidi"/>
          <w:sz w:val="24"/>
        </w:rPr>
      </w:pPr>
      <w:r>
        <w:t>Project Maintenance: Rename Project</w:t>
      </w:r>
      <w:r>
        <w:tab/>
      </w:r>
      <w:r>
        <w:fldChar w:fldCharType="begin"/>
      </w:r>
      <w:r>
        <w:instrText xml:space="preserve"> PAGEREF _Toc536562865 \h </w:instrText>
      </w:r>
      <w:r>
        <w:fldChar w:fldCharType="separate"/>
      </w:r>
      <w:r>
        <w:t>53</w:t>
      </w:r>
      <w:r>
        <w:fldChar w:fldCharType="end"/>
      </w:r>
    </w:p>
    <w:p w14:paraId="1188768A" w14:textId="3F6499FD" w:rsidR="00B54DF5" w:rsidRDefault="00B54DF5">
      <w:pPr>
        <w:pStyle w:val="TOC3"/>
        <w:rPr>
          <w:rFonts w:asciiTheme="minorHAnsi" w:eastAsiaTheme="minorEastAsia" w:hAnsiTheme="minorHAnsi" w:cstheme="minorBidi"/>
          <w:sz w:val="24"/>
          <w:szCs w:val="24"/>
        </w:rPr>
      </w:pPr>
      <w:r w:rsidRPr="000F7083">
        <w:t>5.</w:t>
      </w:r>
      <w:r>
        <w:rPr>
          <w:rFonts w:asciiTheme="minorHAnsi" w:eastAsiaTheme="minorEastAsia" w:hAnsiTheme="minorHAnsi" w:cstheme="minorBidi"/>
          <w:sz w:val="24"/>
          <w:szCs w:val="24"/>
        </w:rPr>
        <w:tab/>
      </w:r>
      <w:r>
        <w:t>renameProject</w:t>
      </w:r>
      <w:r>
        <w:tab/>
      </w:r>
      <w:r>
        <w:fldChar w:fldCharType="begin"/>
      </w:r>
      <w:r>
        <w:instrText xml:space="preserve"> PAGEREF _Toc536562866 \h </w:instrText>
      </w:r>
      <w:r>
        <w:fldChar w:fldCharType="separate"/>
      </w:r>
      <w:r>
        <w:t>53</w:t>
      </w:r>
      <w:r>
        <w:fldChar w:fldCharType="end"/>
      </w:r>
    </w:p>
    <w:p w14:paraId="3B384155" w14:textId="1C3FDB10" w:rsidR="00B54DF5" w:rsidRDefault="00B54DF5">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_Toc536562867 \h </w:instrText>
      </w:r>
      <w:r>
        <w:fldChar w:fldCharType="separate"/>
      </w:r>
      <w:r>
        <w:t>54</w:t>
      </w:r>
      <w:r>
        <w:fldChar w:fldCharType="end"/>
      </w:r>
    </w:p>
    <w:p w14:paraId="782F325E" w14:textId="4E95591E" w:rsidR="00B54DF5" w:rsidRDefault="00B54DF5">
      <w:pPr>
        <w:pStyle w:val="TOC3"/>
        <w:rPr>
          <w:rFonts w:asciiTheme="minorHAnsi" w:eastAsiaTheme="minorEastAsia" w:hAnsiTheme="minorHAnsi" w:cstheme="minorBidi"/>
          <w:sz w:val="24"/>
          <w:szCs w:val="24"/>
        </w:rPr>
      </w:pPr>
      <w:r w:rsidRPr="000F7083">
        <w:t>6.</w:t>
      </w:r>
      <w:r>
        <w:rPr>
          <w:rFonts w:asciiTheme="minorHAnsi" w:eastAsiaTheme="minorEastAsia" w:hAnsiTheme="minorHAnsi" w:cstheme="minorBidi"/>
          <w:sz w:val="24"/>
          <w:szCs w:val="24"/>
        </w:rPr>
        <w:tab/>
      </w:r>
      <w:r>
        <w:t>upgradeProject</w:t>
      </w:r>
      <w:r>
        <w:tab/>
      </w:r>
      <w:r>
        <w:fldChar w:fldCharType="begin"/>
      </w:r>
      <w:r>
        <w:instrText xml:space="preserve"> PAGEREF _Toc536562868 \h </w:instrText>
      </w:r>
      <w:r>
        <w:fldChar w:fldCharType="separate"/>
      </w:r>
      <w:r>
        <w:t>54</w:t>
      </w:r>
      <w:r>
        <w:fldChar w:fldCharType="end"/>
      </w:r>
    </w:p>
    <w:p w14:paraId="45AC2DD8" w14:textId="352B8AEC" w:rsidR="00B54DF5" w:rsidRDefault="00B54DF5">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_Toc536562869 \h </w:instrText>
      </w:r>
      <w:r>
        <w:fldChar w:fldCharType="separate"/>
      </w:r>
      <w:r>
        <w:t>56</w:t>
      </w:r>
      <w:r>
        <w:fldChar w:fldCharType="end"/>
      </w:r>
    </w:p>
    <w:p w14:paraId="79678E4F" w14:textId="6CFB4D86" w:rsidR="00B54DF5" w:rsidRDefault="00B54DF5">
      <w:pPr>
        <w:pStyle w:val="TOC3"/>
        <w:rPr>
          <w:rFonts w:asciiTheme="minorHAnsi" w:eastAsiaTheme="minorEastAsia" w:hAnsiTheme="minorHAnsi" w:cstheme="minorBidi"/>
          <w:sz w:val="24"/>
          <w:szCs w:val="24"/>
        </w:rPr>
      </w:pPr>
      <w:r w:rsidRPr="000F7083">
        <w:t>7.</w:t>
      </w:r>
      <w:r>
        <w:rPr>
          <w:rFonts w:asciiTheme="minorHAnsi" w:eastAsiaTheme="minorEastAsia" w:hAnsiTheme="minorHAnsi" w:cstheme="minorBidi"/>
          <w:sz w:val="24"/>
          <w:szCs w:val="24"/>
        </w:rPr>
        <w:tab/>
      </w:r>
      <w:r>
        <w:t>rebindGenerationScripts</w:t>
      </w:r>
      <w:r>
        <w:tab/>
      </w:r>
      <w:r>
        <w:fldChar w:fldCharType="begin"/>
      </w:r>
      <w:r>
        <w:instrText xml:space="preserve"> PAGEREF _Toc536562870 \h </w:instrText>
      </w:r>
      <w:r>
        <w:fldChar w:fldCharType="separate"/>
      </w:r>
      <w:r>
        <w:t>57</w:t>
      </w:r>
      <w:r>
        <w:fldChar w:fldCharType="end"/>
      </w:r>
    </w:p>
    <w:p w14:paraId="14CB5A8C" w14:textId="48E88A63" w:rsidR="00B54DF5" w:rsidRDefault="00B54DF5">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_Toc536562871 \h </w:instrText>
      </w:r>
      <w:r>
        <w:fldChar w:fldCharType="separate"/>
      </w:r>
      <w:r>
        <w:t>57</w:t>
      </w:r>
      <w:r>
        <w:fldChar w:fldCharType="end"/>
      </w:r>
    </w:p>
    <w:p w14:paraId="585D6B6C" w14:textId="48069208" w:rsidR="00B54DF5" w:rsidRDefault="00B54DF5">
      <w:pPr>
        <w:pStyle w:val="TOC3"/>
        <w:rPr>
          <w:rFonts w:asciiTheme="minorHAnsi" w:eastAsiaTheme="minorEastAsia" w:hAnsiTheme="minorHAnsi" w:cstheme="minorBidi"/>
          <w:sz w:val="24"/>
          <w:szCs w:val="24"/>
        </w:rPr>
      </w:pPr>
      <w:r w:rsidRPr="000F7083">
        <w:t>8.</w:t>
      </w:r>
      <w:r>
        <w:rPr>
          <w:rFonts w:asciiTheme="minorHAnsi" w:eastAsiaTheme="minorEastAsia" w:hAnsiTheme="minorHAnsi" w:cstheme="minorBidi"/>
          <w:sz w:val="24"/>
          <w:szCs w:val="24"/>
        </w:rPr>
        <w:tab/>
      </w:r>
      <w:r>
        <w:t>validategenerateViews</w:t>
      </w:r>
      <w:r>
        <w:tab/>
      </w:r>
      <w:r>
        <w:fldChar w:fldCharType="begin"/>
      </w:r>
      <w:r>
        <w:instrText xml:space="preserve"> PAGEREF _Toc536562872 \h </w:instrText>
      </w:r>
      <w:r>
        <w:fldChar w:fldCharType="separate"/>
      </w:r>
      <w:r>
        <w:t>57</w:t>
      </w:r>
      <w:r>
        <w:fldChar w:fldCharType="end"/>
      </w:r>
    </w:p>
    <w:p w14:paraId="12EF01C7" w14:textId="5E0EE4E5" w:rsidR="00B54DF5" w:rsidRDefault="00B54DF5">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_Toc536562873 \h </w:instrText>
      </w:r>
      <w:r>
        <w:fldChar w:fldCharType="separate"/>
      </w:r>
      <w:r>
        <w:t>60</w:t>
      </w:r>
      <w:r>
        <w:fldChar w:fldCharType="end"/>
      </w:r>
    </w:p>
    <w:p w14:paraId="7623E636" w14:textId="7E7F827F" w:rsidR="00B54DF5" w:rsidRDefault="00B54DF5">
      <w:pPr>
        <w:pStyle w:val="TOC3"/>
        <w:rPr>
          <w:rFonts w:asciiTheme="minorHAnsi" w:eastAsiaTheme="minorEastAsia" w:hAnsiTheme="minorHAnsi" w:cstheme="minorBidi"/>
          <w:sz w:val="24"/>
          <w:szCs w:val="24"/>
        </w:rPr>
      </w:pPr>
      <w:r w:rsidRPr="000F7083">
        <w:t>9.</w:t>
      </w:r>
      <w:r>
        <w:rPr>
          <w:rFonts w:asciiTheme="minorHAnsi" w:eastAsiaTheme="minorEastAsia" w:hAnsiTheme="minorHAnsi" w:cstheme="minorBidi"/>
          <w:sz w:val="24"/>
          <w:szCs w:val="24"/>
        </w:rPr>
        <w:tab/>
      </w:r>
      <w:r>
        <w:t>updateImpactedResources</w:t>
      </w:r>
      <w:r>
        <w:tab/>
      </w:r>
      <w:r>
        <w:fldChar w:fldCharType="begin"/>
      </w:r>
      <w:r>
        <w:instrText xml:space="preserve"> PAGEREF _Toc536562874 \h </w:instrText>
      </w:r>
      <w:r>
        <w:fldChar w:fldCharType="separate"/>
      </w:r>
      <w:r>
        <w:t>60</w:t>
      </w:r>
      <w:r>
        <w:fldChar w:fldCharType="end"/>
      </w:r>
    </w:p>
    <w:p w14:paraId="5A43AB4A" w14:textId="4CE7CC1F" w:rsidR="00B54DF5" w:rsidRDefault="00B54DF5">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_Toc536562875 \h </w:instrText>
      </w:r>
      <w:r>
        <w:fldChar w:fldCharType="separate"/>
      </w:r>
      <w:r>
        <w:t>60</w:t>
      </w:r>
      <w:r>
        <w:fldChar w:fldCharType="end"/>
      </w:r>
    </w:p>
    <w:p w14:paraId="710F1184" w14:textId="1724F72C" w:rsidR="00B54DF5" w:rsidRDefault="00B54DF5">
      <w:pPr>
        <w:pStyle w:val="TOC3"/>
        <w:rPr>
          <w:rFonts w:asciiTheme="minorHAnsi" w:eastAsiaTheme="minorEastAsia" w:hAnsiTheme="minorHAnsi" w:cstheme="minorBidi"/>
          <w:sz w:val="24"/>
          <w:szCs w:val="24"/>
        </w:rPr>
      </w:pPr>
      <w:r w:rsidRPr="000F7083">
        <w:t>10.</w:t>
      </w:r>
      <w:r>
        <w:rPr>
          <w:rFonts w:asciiTheme="minorHAnsi" w:eastAsiaTheme="minorEastAsia" w:hAnsiTheme="minorHAnsi" w:cstheme="minorBidi"/>
          <w:sz w:val="24"/>
          <w:szCs w:val="24"/>
        </w:rPr>
        <w:tab/>
      </w:r>
      <w:r>
        <w:t>validateProjectResources</w:t>
      </w:r>
      <w:r>
        <w:tab/>
      </w:r>
      <w:r>
        <w:fldChar w:fldCharType="begin"/>
      </w:r>
      <w:r>
        <w:instrText xml:space="preserve"> PAGEREF _Toc536562876 \h </w:instrText>
      </w:r>
      <w:r>
        <w:fldChar w:fldCharType="separate"/>
      </w:r>
      <w:r>
        <w:t>60</w:t>
      </w:r>
      <w:r>
        <w:fldChar w:fldCharType="end"/>
      </w:r>
    </w:p>
    <w:p w14:paraId="6A1FFAC6" w14:textId="1DE8BC4D" w:rsidR="00B54DF5" w:rsidRDefault="00B54DF5">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_Toc536562877 \h </w:instrText>
      </w:r>
      <w:r>
        <w:fldChar w:fldCharType="separate"/>
      </w:r>
      <w:r>
        <w:t>61</w:t>
      </w:r>
      <w:r>
        <w:fldChar w:fldCharType="end"/>
      </w:r>
    </w:p>
    <w:p w14:paraId="67E467A7" w14:textId="7CD93473" w:rsidR="00B54DF5" w:rsidRDefault="00B54DF5">
      <w:pPr>
        <w:pStyle w:val="TOC3"/>
        <w:rPr>
          <w:rFonts w:asciiTheme="minorHAnsi" w:eastAsiaTheme="minorEastAsia" w:hAnsiTheme="minorHAnsi" w:cstheme="minorBidi"/>
          <w:sz w:val="24"/>
          <w:szCs w:val="24"/>
        </w:rPr>
      </w:pPr>
      <w:r w:rsidRPr="000F7083">
        <w:t>11.</w:t>
      </w:r>
      <w:r>
        <w:rPr>
          <w:rFonts w:asciiTheme="minorHAnsi" w:eastAsiaTheme="minorEastAsia" w:hAnsiTheme="minorHAnsi" w:cstheme="minorBidi"/>
          <w:sz w:val="24"/>
          <w:szCs w:val="24"/>
        </w:rPr>
        <w:tab/>
      </w:r>
      <w:r>
        <w:t>pruneResources</w:t>
      </w:r>
      <w:r>
        <w:tab/>
      </w:r>
      <w:r>
        <w:fldChar w:fldCharType="begin"/>
      </w:r>
      <w:r>
        <w:instrText xml:space="preserve"> PAGEREF _Toc536562878 \h </w:instrText>
      </w:r>
      <w:r>
        <w:fldChar w:fldCharType="separate"/>
      </w:r>
      <w:r>
        <w:t>61</w:t>
      </w:r>
      <w:r>
        <w:fldChar w:fldCharType="end"/>
      </w:r>
    </w:p>
    <w:p w14:paraId="406956D2" w14:textId="4E329B51" w:rsidR="00B54DF5" w:rsidRDefault="00B54DF5">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_Toc536562879 \h </w:instrText>
      </w:r>
      <w:r>
        <w:fldChar w:fldCharType="separate"/>
      </w:r>
      <w:r>
        <w:t>61</w:t>
      </w:r>
      <w:r>
        <w:fldChar w:fldCharType="end"/>
      </w:r>
    </w:p>
    <w:p w14:paraId="2434985F" w14:textId="554E5EBD" w:rsidR="00B54DF5" w:rsidRDefault="00B54DF5">
      <w:pPr>
        <w:pStyle w:val="TOC3"/>
        <w:rPr>
          <w:rFonts w:asciiTheme="minorHAnsi" w:eastAsiaTheme="minorEastAsia" w:hAnsiTheme="minorHAnsi" w:cstheme="minorBidi"/>
          <w:sz w:val="24"/>
          <w:szCs w:val="24"/>
        </w:rPr>
      </w:pPr>
      <w:r w:rsidRPr="000F7083">
        <w:t>12.</w:t>
      </w:r>
      <w:r>
        <w:rPr>
          <w:rFonts w:asciiTheme="minorHAnsi" w:eastAsiaTheme="minorEastAsia" w:hAnsiTheme="minorHAnsi" w:cstheme="minorBidi"/>
          <w:sz w:val="24"/>
          <w:szCs w:val="24"/>
        </w:rPr>
        <w:tab/>
      </w:r>
      <w:r>
        <w:t>displayLineageTree</w:t>
      </w:r>
      <w:r>
        <w:tab/>
      </w:r>
      <w:r>
        <w:fldChar w:fldCharType="begin"/>
      </w:r>
      <w:r>
        <w:instrText xml:space="preserve"> PAGEREF _Toc536562880 \h </w:instrText>
      </w:r>
      <w:r>
        <w:fldChar w:fldCharType="separate"/>
      </w:r>
      <w:r>
        <w:t>61</w:t>
      </w:r>
      <w:r>
        <w:fldChar w:fldCharType="end"/>
      </w:r>
    </w:p>
    <w:p w14:paraId="10C64570" w14:textId="264E9CAD" w:rsidR="00B54DF5" w:rsidRDefault="00B54DF5">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_Toc536562881 \h </w:instrText>
      </w:r>
      <w:r>
        <w:fldChar w:fldCharType="separate"/>
      </w:r>
      <w:r>
        <w:t>62</w:t>
      </w:r>
      <w:r>
        <w:fldChar w:fldCharType="end"/>
      </w:r>
    </w:p>
    <w:p w14:paraId="216293C2" w14:textId="7E5C927A" w:rsidR="00B54DF5" w:rsidRDefault="00B54DF5">
      <w:pPr>
        <w:pStyle w:val="TOC3"/>
        <w:rPr>
          <w:rFonts w:asciiTheme="minorHAnsi" w:eastAsiaTheme="minorEastAsia" w:hAnsiTheme="minorHAnsi" w:cstheme="minorBidi"/>
          <w:sz w:val="24"/>
          <w:szCs w:val="24"/>
        </w:rPr>
      </w:pPr>
      <w:r w:rsidRPr="000F7083">
        <w:t>13.</w:t>
      </w:r>
      <w:r>
        <w:rPr>
          <w:rFonts w:asciiTheme="minorHAnsi" w:eastAsiaTheme="minorEastAsia" w:hAnsiTheme="minorHAnsi" w:cstheme="minorBidi"/>
          <w:sz w:val="24"/>
          <w:szCs w:val="24"/>
        </w:rPr>
        <w:tab/>
      </w:r>
      <w:r>
        <w:t>displayResourceTree</w:t>
      </w:r>
      <w:r>
        <w:tab/>
      </w:r>
      <w:r>
        <w:fldChar w:fldCharType="begin"/>
      </w:r>
      <w:r>
        <w:instrText xml:space="preserve"> PAGEREF _Toc536562882 \h </w:instrText>
      </w:r>
      <w:r>
        <w:fldChar w:fldCharType="separate"/>
      </w:r>
      <w:r>
        <w:t>62</w:t>
      </w:r>
      <w:r>
        <w:fldChar w:fldCharType="end"/>
      </w:r>
    </w:p>
    <w:p w14:paraId="5DCB4A8C" w14:textId="09AA403C" w:rsidR="00B54DF5" w:rsidRDefault="00B54DF5">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_Toc536562883 \h </w:instrText>
      </w:r>
      <w:r>
        <w:fldChar w:fldCharType="separate"/>
      </w:r>
      <w:r>
        <w:t>63</w:t>
      </w:r>
      <w:r>
        <w:fldChar w:fldCharType="end"/>
      </w:r>
    </w:p>
    <w:p w14:paraId="5AF7CB3A" w14:textId="2D3EA87F" w:rsidR="00B54DF5" w:rsidRDefault="00B54DF5">
      <w:pPr>
        <w:pStyle w:val="TOC3"/>
        <w:rPr>
          <w:rFonts w:asciiTheme="minorHAnsi" w:eastAsiaTheme="minorEastAsia" w:hAnsiTheme="minorHAnsi" w:cstheme="minorBidi"/>
          <w:sz w:val="24"/>
          <w:szCs w:val="24"/>
        </w:rPr>
      </w:pPr>
      <w:r w:rsidRPr="000F7083">
        <w:t>14.</w:t>
      </w:r>
      <w:r>
        <w:rPr>
          <w:rFonts w:asciiTheme="minorHAnsi" w:eastAsiaTheme="minorEastAsia" w:hAnsiTheme="minorHAnsi" w:cstheme="minorBidi"/>
          <w:sz w:val="24"/>
          <w:szCs w:val="24"/>
        </w:rPr>
        <w:tab/>
      </w:r>
      <w:r>
        <w:t>searchResourceTree</w:t>
      </w:r>
      <w:r>
        <w:tab/>
      </w:r>
      <w:r>
        <w:fldChar w:fldCharType="begin"/>
      </w:r>
      <w:r>
        <w:instrText xml:space="preserve"> PAGEREF _Toc536562884 \h </w:instrText>
      </w:r>
      <w:r>
        <w:fldChar w:fldCharType="separate"/>
      </w:r>
      <w:r>
        <w:t>63</w:t>
      </w:r>
      <w:r>
        <w:fldChar w:fldCharType="end"/>
      </w:r>
    </w:p>
    <w:p w14:paraId="6F3C5F43" w14:textId="0EFFE363" w:rsidR="00B54DF5" w:rsidRDefault="00B54DF5">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_Toc536562885 \h </w:instrText>
      </w:r>
      <w:r>
        <w:fldChar w:fldCharType="separate"/>
      </w:r>
      <w:r>
        <w:t>64</w:t>
      </w:r>
      <w:r>
        <w:fldChar w:fldCharType="end"/>
      </w:r>
    </w:p>
    <w:p w14:paraId="7A1F7C75" w14:textId="72C5A1B8" w:rsidR="00B54DF5" w:rsidRDefault="00B54DF5">
      <w:pPr>
        <w:pStyle w:val="TOC3"/>
        <w:rPr>
          <w:rFonts w:asciiTheme="minorHAnsi" w:eastAsiaTheme="minorEastAsia" w:hAnsiTheme="minorHAnsi" w:cstheme="minorBidi"/>
          <w:sz w:val="24"/>
          <w:szCs w:val="24"/>
        </w:rPr>
      </w:pPr>
      <w:r w:rsidRPr="000F7083">
        <w:t>15.</w:t>
      </w:r>
      <w:r>
        <w:rPr>
          <w:rFonts w:asciiTheme="minorHAnsi" w:eastAsiaTheme="minorEastAsia" w:hAnsiTheme="minorHAnsi" w:cstheme="minorBidi"/>
          <w:sz w:val="24"/>
          <w:szCs w:val="24"/>
        </w:rPr>
        <w:tab/>
      </w:r>
      <w:r>
        <w:t>generatePublishedResource</w:t>
      </w:r>
      <w:r>
        <w:tab/>
      </w:r>
      <w:r>
        <w:fldChar w:fldCharType="begin"/>
      </w:r>
      <w:r>
        <w:instrText xml:space="preserve"> PAGEREF _Toc536562886 \h </w:instrText>
      </w:r>
      <w:r>
        <w:fldChar w:fldCharType="separate"/>
      </w:r>
      <w:r>
        <w:t>64</w:t>
      </w:r>
      <w:r>
        <w:fldChar w:fldCharType="end"/>
      </w:r>
    </w:p>
    <w:p w14:paraId="24F67CBB" w14:textId="5C3670DE" w:rsidR="00B54DF5" w:rsidRDefault="00B54DF5">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_Toc536562887 \h </w:instrText>
      </w:r>
      <w:r>
        <w:fldChar w:fldCharType="separate"/>
      </w:r>
      <w:r>
        <w:t>69</w:t>
      </w:r>
      <w:r>
        <w:fldChar w:fldCharType="end"/>
      </w:r>
    </w:p>
    <w:p w14:paraId="1F1BDEE3" w14:textId="333D91E0" w:rsidR="00B54DF5" w:rsidRDefault="00B54DF5">
      <w:pPr>
        <w:pStyle w:val="TOC3"/>
        <w:rPr>
          <w:rFonts w:asciiTheme="minorHAnsi" w:eastAsiaTheme="minorEastAsia" w:hAnsiTheme="minorHAnsi" w:cstheme="minorBidi"/>
          <w:sz w:val="24"/>
          <w:szCs w:val="24"/>
        </w:rPr>
      </w:pPr>
      <w:r w:rsidRPr="000F7083">
        <w:t>16.</w:t>
      </w:r>
      <w:r>
        <w:rPr>
          <w:rFonts w:asciiTheme="minorHAnsi" w:eastAsiaTheme="minorEastAsia" w:hAnsiTheme="minorHAnsi" w:cstheme="minorBidi"/>
          <w:sz w:val="24"/>
          <w:szCs w:val="24"/>
        </w:rPr>
        <w:tab/>
      </w:r>
      <w:r>
        <w:t>generateCastViews</w:t>
      </w:r>
      <w:r>
        <w:tab/>
      </w:r>
      <w:r>
        <w:fldChar w:fldCharType="begin"/>
      </w:r>
      <w:r>
        <w:instrText xml:space="preserve"> PAGEREF _Toc536562888 \h </w:instrText>
      </w:r>
      <w:r>
        <w:fldChar w:fldCharType="separate"/>
      </w:r>
      <w:r>
        <w:t>69</w:t>
      </w:r>
      <w:r>
        <w:fldChar w:fldCharType="end"/>
      </w:r>
    </w:p>
    <w:p w14:paraId="0B4272D9" w14:textId="5B702B1C" w:rsidR="00B54DF5" w:rsidRDefault="00B54DF5">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_Toc536562889 \h </w:instrText>
      </w:r>
      <w:r>
        <w:fldChar w:fldCharType="separate"/>
      </w:r>
      <w:r>
        <w:t>72</w:t>
      </w:r>
      <w:r>
        <w:fldChar w:fldCharType="end"/>
      </w:r>
    </w:p>
    <w:p w14:paraId="0F3CB425" w14:textId="18654495" w:rsidR="00B54DF5" w:rsidRDefault="00B54DF5">
      <w:pPr>
        <w:pStyle w:val="TOC3"/>
        <w:rPr>
          <w:rFonts w:asciiTheme="minorHAnsi" w:eastAsiaTheme="minorEastAsia" w:hAnsiTheme="minorHAnsi" w:cstheme="minorBidi"/>
          <w:sz w:val="24"/>
          <w:szCs w:val="24"/>
        </w:rPr>
      </w:pPr>
      <w:r w:rsidRPr="000F7083">
        <w:t>17.</w:t>
      </w:r>
      <w:r>
        <w:rPr>
          <w:rFonts w:asciiTheme="minorHAnsi" w:eastAsiaTheme="minorEastAsia" w:hAnsiTheme="minorHAnsi" w:cstheme="minorBidi"/>
          <w:sz w:val="24"/>
          <w:szCs w:val="24"/>
        </w:rPr>
        <w:tab/>
      </w:r>
      <w:r>
        <w:t>generateClientPublished</w:t>
      </w:r>
      <w:r>
        <w:tab/>
      </w:r>
      <w:r>
        <w:fldChar w:fldCharType="begin"/>
      </w:r>
      <w:r>
        <w:instrText xml:space="preserve"> PAGEREF _Toc536562890 \h </w:instrText>
      </w:r>
      <w:r>
        <w:fldChar w:fldCharType="separate"/>
      </w:r>
      <w:r>
        <w:t>72</w:t>
      </w:r>
      <w:r>
        <w:fldChar w:fldCharType="end"/>
      </w:r>
    </w:p>
    <w:p w14:paraId="26D7A398" w14:textId="41703BB2" w:rsidR="00B54DF5" w:rsidRDefault="00B54DF5">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_Toc536562891 \h </w:instrText>
      </w:r>
      <w:r>
        <w:fldChar w:fldCharType="separate"/>
      </w:r>
      <w:r>
        <w:t>78</w:t>
      </w:r>
      <w:r>
        <w:fldChar w:fldCharType="end"/>
      </w:r>
    </w:p>
    <w:p w14:paraId="39ABC1E1" w14:textId="222D5C6E" w:rsidR="00B54DF5" w:rsidRDefault="00B54DF5">
      <w:pPr>
        <w:pStyle w:val="TOC3"/>
        <w:rPr>
          <w:rFonts w:asciiTheme="minorHAnsi" w:eastAsiaTheme="minorEastAsia" w:hAnsiTheme="minorHAnsi" w:cstheme="minorBidi"/>
          <w:sz w:val="24"/>
          <w:szCs w:val="24"/>
        </w:rPr>
      </w:pPr>
      <w:r w:rsidRPr="000F7083">
        <w:t>18.</w:t>
      </w:r>
      <w:r>
        <w:rPr>
          <w:rFonts w:asciiTheme="minorHAnsi" w:eastAsiaTheme="minorEastAsia" w:hAnsiTheme="minorHAnsi" w:cstheme="minorBidi"/>
          <w:sz w:val="24"/>
          <w:szCs w:val="24"/>
        </w:rPr>
        <w:tab/>
      </w:r>
      <w:r>
        <w:t>generateClientViews</w:t>
      </w:r>
      <w:r>
        <w:tab/>
      </w:r>
      <w:r>
        <w:fldChar w:fldCharType="begin"/>
      </w:r>
      <w:r>
        <w:instrText xml:space="preserve"> PAGEREF _Toc536562892 \h </w:instrText>
      </w:r>
      <w:r>
        <w:fldChar w:fldCharType="separate"/>
      </w:r>
      <w:r>
        <w:t>78</w:t>
      </w:r>
      <w:r>
        <w:fldChar w:fldCharType="end"/>
      </w:r>
    </w:p>
    <w:p w14:paraId="0D39AF68" w14:textId="1ADB3C1B" w:rsidR="00B54DF5" w:rsidRDefault="00B54DF5">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_Toc536562893 \h </w:instrText>
      </w:r>
      <w:r>
        <w:fldChar w:fldCharType="separate"/>
      </w:r>
      <w:r>
        <w:t>83</w:t>
      </w:r>
      <w:r>
        <w:fldChar w:fldCharType="end"/>
      </w:r>
    </w:p>
    <w:p w14:paraId="790AD403" w14:textId="155CE690" w:rsidR="00B54DF5" w:rsidRDefault="00B54DF5">
      <w:pPr>
        <w:pStyle w:val="TOC3"/>
        <w:rPr>
          <w:rFonts w:asciiTheme="minorHAnsi" w:eastAsiaTheme="minorEastAsia" w:hAnsiTheme="minorHAnsi" w:cstheme="minorBidi"/>
          <w:sz w:val="24"/>
          <w:szCs w:val="24"/>
        </w:rPr>
      </w:pPr>
      <w:r w:rsidRPr="000F7083">
        <w:t>19.</w:t>
      </w:r>
      <w:r>
        <w:rPr>
          <w:rFonts w:asciiTheme="minorHAnsi" w:eastAsiaTheme="minorEastAsia" w:hAnsiTheme="minorHAnsi" w:cstheme="minorBidi"/>
          <w:sz w:val="24"/>
          <w:szCs w:val="24"/>
        </w:rPr>
        <w:tab/>
      </w:r>
      <w:r>
        <w:t>generateBusinessViews</w:t>
      </w:r>
      <w:r>
        <w:tab/>
      </w:r>
      <w:r>
        <w:fldChar w:fldCharType="begin"/>
      </w:r>
      <w:r>
        <w:instrText xml:space="preserve"> PAGEREF _Toc536562894 \h </w:instrText>
      </w:r>
      <w:r>
        <w:fldChar w:fldCharType="separate"/>
      </w:r>
      <w:r>
        <w:t>83</w:t>
      </w:r>
      <w:r>
        <w:fldChar w:fldCharType="end"/>
      </w:r>
    </w:p>
    <w:p w14:paraId="2F746FE0" w14:textId="555E573B" w:rsidR="00B54DF5" w:rsidRDefault="00B54DF5">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_Toc536562895 \h </w:instrText>
      </w:r>
      <w:r>
        <w:fldChar w:fldCharType="separate"/>
      </w:r>
      <w:r>
        <w:t>89</w:t>
      </w:r>
      <w:r>
        <w:fldChar w:fldCharType="end"/>
      </w:r>
    </w:p>
    <w:p w14:paraId="20F4B6B9" w14:textId="135D388D" w:rsidR="00B54DF5" w:rsidRDefault="00B54DF5">
      <w:pPr>
        <w:pStyle w:val="TOC3"/>
        <w:rPr>
          <w:rFonts w:asciiTheme="minorHAnsi" w:eastAsiaTheme="minorEastAsia" w:hAnsiTheme="minorHAnsi" w:cstheme="minorBidi"/>
          <w:sz w:val="24"/>
          <w:szCs w:val="24"/>
        </w:rPr>
      </w:pPr>
      <w:r w:rsidRPr="000F7083">
        <w:t>20.</w:t>
      </w:r>
      <w:r>
        <w:rPr>
          <w:rFonts w:asciiTheme="minorHAnsi" w:eastAsiaTheme="minorEastAsia" w:hAnsiTheme="minorHAnsi" w:cstheme="minorBidi"/>
          <w:sz w:val="24"/>
          <w:szCs w:val="24"/>
        </w:rPr>
        <w:tab/>
      </w:r>
      <w:r>
        <w:t>generateLogicalViews</w:t>
      </w:r>
      <w:r>
        <w:tab/>
      </w:r>
      <w:r>
        <w:fldChar w:fldCharType="begin"/>
      </w:r>
      <w:r>
        <w:instrText xml:space="preserve"> PAGEREF _Toc536562896 \h </w:instrText>
      </w:r>
      <w:r>
        <w:fldChar w:fldCharType="separate"/>
      </w:r>
      <w:r>
        <w:t>89</w:t>
      </w:r>
      <w:r>
        <w:fldChar w:fldCharType="end"/>
      </w:r>
    </w:p>
    <w:p w14:paraId="6712A295" w14:textId="0F30A4E2" w:rsidR="00B54DF5" w:rsidRDefault="00B54DF5">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_Toc536562897 \h </w:instrText>
      </w:r>
      <w:r>
        <w:fldChar w:fldCharType="separate"/>
      </w:r>
      <w:r>
        <w:t>94</w:t>
      </w:r>
      <w:r>
        <w:fldChar w:fldCharType="end"/>
      </w:r>
    </w:p>
    <w:p w14:paraId="50F423FE" w14:textId="549BFF62" w:rsidR="00B54DF5" w:rsidRDefault="00B54DF5">
      <w:pPr>
        <w:pStyle w:val="TOC3"/>
        <w:rPr>
          <w:rFonts w:asciiTheme="minorHAnsi" w:eastAsiaTheme="minorEastAsia" w:hAnsiTheme="minorHAnsi" w:cstheme="minorBidi"/>
          <w:sz w:val="24"/>
          <w:szCs w:val="24"/>
        </w:rPr>
      </w:pPr>
      <w:r w:rsidRPr="000F7083">
        <w:t>21.</w:t>
      </w:r>
      <w:r>
        <w:rPr>
          <w:rFonts w:asciiTheme="minorHAnsi" w:eastAsiaTheme="minorEastAsia" w:hAnsiTheme="minorHAnsi" w:cstheme="minorBidi"/>
          <w:sz w:val="24"/>
          <w:szCs w:val="24"/>
        </w:rPr>
        <w:tab/>
      </w:r>
      <w:r>
        <w:t>generateFormattingViews</w:t>
      </w:r>
      <w:r>
        <w:tab/>
      </w:r>
      <w:r>
        <w:fldChar w:fldCharType="begin"/>
      </w:r>
      <w:r>
        <w:instrText xml:space="preserve"> PAGEREF _Toc536562898 \h </w:instrText>
      </w:r>
      <w:r>
        <w:fldChar w:fldCharType="separate"/>
      </w:r>
      <w:r>
        <w:t>94</w:t>
      </w:r>
      <w:r>
        <w:fldChar w:fldCharType="end"/>
      </w:r>
    </w:p>
    <w:p w14:paraId="41159666" w14:textId="05699433" w:rsidR="00B54DF5" w:rsidRDefault="00B54DF5">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_Toc536562899 \h </w:instrText>
      </w:r>
      <w:r>
        <w:fldChar w:fldCharType="separate"/>
      </w:r>
      <w:r>
        <w:t>100</w:t>
      </w:r>
      <w:r>
        <w:fldChar w:fldCharType="end"/>
      </w:r>
    </w:p>
    <w:p w14:paraId="743799B3" w14:textId="2CD64C76" w:rsidR="00B54DF5" w:rsidRDefault="00B54DF5">
      <w:pPr>
        <w:pStyle w:val="TOC3"/>
        <w:rPr>
          <w:rFonts w:asciiTheme="minorHAnsi" w:eastAsiaTheme="minorEastAsia" w:hAnsiTheme="minorHAnsi" w:cstheme="minorBidi"/>
          <w:sz w:val="24"/>
          <w:szCs w:val="24"/>
        </w:rPr>
      </w:pPr>
      <w:r w:rsidRPr="000F7083">
        <w:t>22.</w:t>
      </w:r>
      <w:r>
        <w:rPr>
          <w:rFonts w:asciiTheme="minorHAnsi" w:eastAsiaTheme="minorEastAsia" w:hAnsiTheme="minorHAnsi" w:cstheme="minorBidi"/>
          <w:sz w:val="24"/>
          <w:szCs w:val="24"/>
        </w:rPr>
        <w:tab/>
      </w:r>
      <w:r>
        <w:t>generatePhysicalViews</w:t>
      </w:r>
      <w:r>
        <w:tab/>
      </w:r>
      <w:r>
        <w:fldChar w:fldCharType="begin"/>
      </w:r>
      <w:r>
        <w:instrText xml:space="preserve"> PAGEREF _Toc536562900 \h </w:instrText>
      </w:r>
      <w:r>
        <w:fldChar w:fldCharType="separate"/>
      </w:r>
      <w:r>
        <w:t>100</w:t>
      </w:r>
      <w:r>
        <w:fldChar w:fldCharType="end"/>
      </w:r>
    </w:p>
    <w:p w14:paraId="14104F48" w14:textId="5B0537EA" w:rsidR="00B54DF5" w:rsidRDefault="00B54DF5">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_Toc536562901 \h </w:instrText>
      </w:r>
      <w:r>
        <w:fldChar w:fldCharType="separate"/>
      </w:r>
      <w:r>
        <w:t>106</w:t>
      </w:r>
      <w:r>
        <w:fldChar w:fldCharType="end"/>
      </w:r>
    </w:p>
    <w:p w14:paraId="50BE3C52" w14:textId="2B148BF8" w:rsidR="00B54DF5" w:rsidRDefault="00B54DF5">
      <w:pPr>
        <w:pStyle w:val="TOC3"/>
        <w:rPr>
          <w:rFonts w:asciiTheme="minorHAnsi" w:eastAsiaTheme="minorEastAsia" w:hAnsiTheme="minorHAnsi" w:cstheme="minorBidi"/>
          <w:sz w:val="24"/>
          <w:szCs w:val="24"/>
        </w:rPr>
      </w:pPr>
      <w:r w:rsidRPr="000F7083">
        <w:t>23.</w:t>
      </w:r>
      <w:r>
        <w:rPr>
          <w:rFonts w:asciiTheme="minorHAnsi" w:eastAsiaTheme="minorEastAsia" w:hAnsiTheme="minorHAnsi" w:cstheme="minorBidi"/>
          <w:sz w:val="24"/>
          <w:szCs w:val="24"/>
        </w:rPr>
        <w:tab/>
      </w:r>
      <w:r>
        <w:t>generateViews</w:t>
      </w:r>
      <w:r>
        <w:tab/>
      </w:r>
      <w:r>
        <w:fldChar w:fldCharType="begin"/>
      </w:r>
      <w:r>
        <w:instrText xml:space="preserve"> PAGEREF _Toc536562902 \h </w:instrText>
      </w:r>
      <w:r>
        <w:fldChar w:fldCharType="separate"/>
      </w:r>
      <w:r>
        <w:t>106</w:t>
      </w:r>
      <w:r>
        <w:fldChar w:fldCharType="end"/>
      </w:r>
    </w:p>
    <w:p w14:paraId="2D1CF45A" w14:textId="3EE42F62" w:rsidR="00B54DF5" w:rsidRDefault="00B54DF5">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_Toc536562903 \h </w:instrText>
      </w:r>
      <w:r>
        <w:fldChar w:fldCharType="separate"/>
      </w:r>
      <w:r>
        <w:t>115</w:t>
      </w:r>
      <w:r>
        <w:fldChar w:fldCharType="end"/>
      </w:r>
    </w:p>
    <w:p w14:paraId="4AD6DD03" w14:textId="47C982EE" w:rsidR="00B54DF5" w:rsidRDefault="00B54DF5">
      <w:pPr>
        <w:pStyle w:val="TOC3"/>
        <w:rPr>
          <w:rFonts w:asciiTheme="minorHAnsi" w:eastAsiaTheme="minorEastAsia" w:hAnsiTheme="minorHAnsi" w:cstheme="minorBidi"/>
          <w:sz w:val="24"/>
          <w:szCs w:val="24"/>
        </w:rPr>
      </w:pPr>
      <w:r w:rsidRPr="000F7083">
        <w:t>24.</w:t>
      </w:r>
      <w:r>
        <w:rPr>
          <w:rFonts w:asciiTheme="minorHAnsi" w:eastAsiaTheme="minorEastAsia" w:hAnsiTheme="minorHAnsi" w:cstheme="minorBidi"/>
          <w:sz w:val="24"/>
          <w:szCs w:val="24"/>
        </w:rPr>
        <w:tab/>
      </w:r>
      <w:r>
        <w:t>generateDatasourceList</w:t>
      </w:r>
      <w:r>
        <w:tab/>
      </w:r>
      <w:r>
        <w:fldChar w:fldCharType="begin"/>
      </w:r>
      <w:r>
        <w:instrText xml:space="preserve"> PAGEREF _Toc536562904 \h </w:instrText>
      </w:r>
      <w:r>
        <w:fldChar w:fldCharType="separate"/>
      </w:r>
      <w:r>
        <w:t>115</w:t>
      </w:r>
      <w:r>
        <w:fldChar w:fldCharType="end"/>
      </w:r>
    </w:p>
    <w:p w14:paraId="2FE99E66" w14:textId="768B44B4" w:rsidR="00B54DF5" w:rsidRDefault="00B54DF5">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_Toc536562905 \h </w:instrText>
      </w:r>
      <w:r>
        <w:fldChar w:fldCharType="separate"/>
      </w:r>
      <w:r>
        <w:t>122</w:t>
      </w:r>
      <w:r>
        <w:fldChar w:fldCharType="end"/>
      </w:r>
    </w:p>
    <w:p w14:paraId="306E6E85" w14:textId="1A183A09" w:rsidR="00B54DF5" w:rsidRDefault="00B54DF5">
      <w:pPr>
        <w:pStyle w:val="TOC3"/>
        <w:rPr>
          <w:rFonts w:asciiTheme="minorHAnsi" w:eastAsiaTheme="minorEastAsia" w:hAnsiTheme="minorHAnsi" w:cstheme="minorBidi"/>
          <w:sz w:val="24"/>
          <w:szCs w:val="24"/>
        </w:rPr>
      </w:pPr>
      <w:r w:rsidRPr="000F7083">
        <w:t>25.</w:t>
      </w:r>
      <w:r>
        <w:rPr>
          <w:rFonts w:asciiTheme="minorHAnsi" w:eastAsiaTheme="minorEastAsia" w:hAnsiTheme="minorHAnsi" w:cstheme="minorBidi"/>
          <w:sz w:val="24"/>
          <w:szCs w:val="24"/>
        </w:rPr>
        <w:tab/>
      </w:r>
      <w:r>
        <w:t>generateDatasourceListCSV</w:t>
      </w:r>
      <w:r>
        <w:tab/>
      </w:r>
      <w:r>
        <w:fldChar w:fldCharType="begin"/>
      </w:r>
      <w:r>
        <w:instrText xml:space="preserve"> PAGEREF _Toc536562906 \h </w:instrText>
      </w:r>
      <w:r>
        <w:fldChar w:fldCharType="separate"/>
      </w:r>
      <w:r>
        <w:t>122</w:t>
      </w:r>
      <w:r>
        <w:fldChar w:fldCharType="end"/>
      </w:r>
    </w:p>
    <w:p w14:paraId="1792B864" w14:textId="430482F0" w:rsidR="00B54DF5" w:rsidRDefault="00B54DF5">
      <w:pPr>
        <w:pStyle w:val="TOC2"/>
        <w:rPr>
          <w:rFonts w:asciiTheme="minorHAnsi" w:eastAsiaTheme="minorEastAsia" w:hAnsiTheme="minorHAnsi" w:cstheme="minorBidi"/>
          <w:sz w:val="24"/>
        </w:rPr>
      </w:pPr>
      <w:r>
        <w:t>Column Generation: Generate Datasource List Insert Database</w:t>
      </w:r>
      <w:r>
        <w:tab/>
      </w:r>
      <w:r>
        <w:fldChar w:fldCharType="begin"/>
      </w:r>
      <w:r>
        <w:instrText xml:space="preserve"> PAGEREF _Toc536562907 \h </w:instrText>
      </w:r>
      <w:r>
        <w:fldChar w:fldCharType="separate"/>
      </w:r>
      <w:r>
        <w:t>130</w:t>
      </w:r>
      <w:r>
        <w:fldChar w:fldCharType="end"/>
      </w:r>
    </w:p>
    <w:p w14:paraId="72B88029" w14:textId="202C86CB" w:rsidR="00B54DF5" w:rsidRDefault="00B54DF5">
      <w:pPr>
        <w:pStyle w:val="TOC3"/>
        <w:rPr>
          <w:rFonts w:asciiTheme="minorHAnsi" w:eastAsiaTheme="minorEastAsia" w:hAnsiTheme="minorHAnsi" w:cstheme="minorBidi"/>
          <w:sz w:val="24"/>
          <w:szCs w:val="24"/>
        </w:rPr>
      </w:pPr>
      <w:r w:rsidRPr="000F7083">
        <w:t>26.</w:t>
      </w:r>
      <w:r>
        <w:rPr>
          <w:rFonts w:asciiTheme="minorHAnsi" w:eastAsiaTheme="minorEastAsia" w:hAnsiTheme="minorHAnsi" w:cstheme="minorBidi"/>
          <w:sz w:val="24"/>
          <w:szCs w:val="24"/>
        </w:rPr>
        <w:tab/>
      </w:r>
      <w:r>
        <w:t>generateDatasourceListInsertDB</w:t>
      </w:r>
      <w:r>
        <w:tab/>
      </w:r>
      <w:r>
        <w:fldChar w:fldCharType="begin"/>
      </w:r>
      <w:r>
        <w:instrText xml:space="preserve"> PAGEREF _Toc536562908 \h </w:instrText>
      </w:r>
      <w:r>
        <w:fldChar w:fldCharType="separate"/>
      </w:r>
      <w:r>
        <w:t>130</w:t>
      </w:r>
      <w:r>
        <w:fldChar w:fldCharType="end"/>
      </w:r>
    </w:p>
    <w:p w14:paraId="2B1988B3" w14:textId="351F2EB1" w:rsidR="00B54DF5" w:rsidRDefault="00B54DF5">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_Toc536562909 \h </w:instrText>
      </w:r>
      <w:r>
        <w:fldChar w:fldCharType="separate"/>
      </w:r>
      <w:r>
        <w:t>137</w:t>
      </w:r>
      <w:r>
        <w:fldChar w:fldCharType="end"/>
      </w:r>
    </w:p>
    <w:p w14:paraId="0D9E12C6" w14:textId="5343E749" w:rsidR="00B54DF5" w:rsidRDefault="00B54DF5">
      <w:pPr>
        <w:pStyle w:val="TOC3"/>
        <w:rPr>
          <w:rFonts w:asciiTheme="minorHAnsi" w:eastAsiaTheme="minorEastAsia" w:hAnsiTheme="minorHAnsi" w:cstheme="minorBidi"/>
          <w:sz w:val="24"/>
          <w:szCs w:val="24"/>
        </w:rPr>
      </w:pPr>
      <w:r w:rsidRPr="000F7083">
        <w:t>27.</w:t>
      </w:r>
      <w:r>
        <w:rPr>
          <w:rFonts w:asciiTheme="minorHAnsi" w:eastAsiaTheme="minorEastAsia" w:hAnsiTheme="minorHAnsi" w:cstheme="minorBidi"/>
          <w:sz w:val="24"/>
          <w:szCs w:val="24"/>
        </w:rPr>
        <w:tab/>
      </w:r>
      <w:r>
        <w:t>generateCRUDOperations</w:t>
      </w:r>
      <w:r>
        <w:tab/>
      </w:r>
      <w:r>
        <w:fldChar w:fldCharType="begin"/>
      </w:r>
      <w:r>
        <w:instrText xml:space="preserve"> PAGEREF _Toc536562910 \h </w:instrText>
      </w:r>
      <w:r>
        <w:fldChar w:fldCharType="separate"/>
      </w:r>
      <w:r>
        <w:t>137</w:t>
      </w:r>
      <w:r>
        <w:fldChar w:fldCharType="end"/>
      </w:r>
    </w:p>
    <w:p w14:paraId="0442DDF2" w14:textId="2DDD0DEA" w:rsidR="00B54DF5" w:rsidRDefault="00B54DF5">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_Toc536562911 \h </w:instrText>
      </w:r>
      <w:r>
        <w:fldChar w:fldCharType="separate"/>
      </w:r>
      <w:r>
        <w:t>143</w:t>
      </w:r>
      <w:r>
        <w:fldChar w:fldCharType="end"/>
      </w:r>
    </w:p>
    <w:p w14:paraId="1449403E" w14:textId="799678B4" w:rsidR="00B54DF5" w:rsidRDefault="00B54DF5">
      <w:pPr>
        <w:pStyle w:val="TOC3"/>
        <w:rPr>
          <w:rFonts w:asciiTheme="minorHAnsi" w:eastAsiaTheme="minorEastAsia" w:hAnsiTheme="minorHAnsi" w:cstheme="minorBidi"/>
          <w:sz w:val="24"/>
          <w:szCs w:val="24"/>
        </w:rPr>
      </w:pPr>
      <w:r w:rsidRPr="000F7083">
        <w:t>28.</w:t>
      </w:r>
      <w:r>
        <w:rPr>
          <w:rFonts w:asciiTheme="minorHAnsi" w:eastAsiaTheme="minorEastAsia" w:hAnsiTheme="minorHAnsi" w:cstheme="minorBidi"/>
          <w:sz w:val="24"/>
          <w:szCs w:val="24"/>
        </w:rPr>
        <w:tab/>
      </w:r>
      <w:r>
        <w:t>generateTypeDefinitions</w:t>
      </w:r>
      <w:r>
        <w:tab/>
      </w:r>
      <w:r>
        <w:fldChar w:fldCharType="begin"/>
      </w:r>
      <w:r>
        <w:instrText xml:space="preserve"> PAGEREF _Toc536562912 \h </w:instrText>
      </w:r>
      <w:r>
        <w:fldChar w:fldCharType="separate"/>
      </w:r>
      <w:r>
        <w:t>143</w:t>
      </w:r>
      <w:r>
        <w:fldChar w:fldCharType="end"/>
      </w:r>
    </w:p>
    <w:p w14:paraId="59324E42" w14:textId="3390DB63" w:rsidR="00B54DF5" w:rsidRDefault="00B54DF5">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_Toc536562913 \h </w:instrText>
      </w:r>
      <w:r>
        <w:fldChar w:fldCharType="separate"/>
      </w:r>
      <w:r>
        <w:t>147</w:t>
      </w:r>
      <w:r>
        <w:fldChar w:fldCharType="end"/>
      </w:r>
    </w:p>
    <w:p w14:paraId="79F11B9B" w14:textId="2F2C9EDD" w:rsidR="00B54DF5" w:rsidRDefault="00B54DF5">
      <w:pPr>
        <w:pStyle w:val="TOC3"/>
        <w:rPr>
          <w:rFonts w:asciiTheme="minorHAnsi" w:eastAsiaTheme="minorEastAsia" w:hAnsiTheme="minorHAnsi" w:cstheme="minorBidi"/>
          <w:sz w:val="24"/>
          <w:szCs w:val="24"/>
        </w:rPr>
      </w:pPr>
      <w:r w:rsidRPr="000F7083">
        <w:t>29.</w:t>
      </w:r>
      <w:r>
        <w:rPr>
          <w:rFonts w:asciiTheme="minorHAnsi" w:eastAsiaTheme="minorEastAsia" w:hAnsiTheme="minorHAnsi" w:cstheme="minorBidi"/>
          <w:sz w:val="24"/>
          <w:szCs w:val="24"/>
        </w:rPr>
        <w:tab/>
      </w:r>
      <w:r>
        <w:t>rebindAllResources</w:t>
      </w:r>
      <w:r>
        <w:tab/>
      </w:r>
      <w:r>
        <w:fldChar w:fldCharType="begin"/>
      </w:r>
      <w:r>
        <w:instrText xml:space="preserve"> PAGEREF _Toc536562914 \h </w:instrText>
      </w:r>
      <w:r>
        <w:fldChar w:fldCharType="separate"/>
      </w:r>
      <w:r>
        <w:t>147</w:t>
      </w:r>
      <w:r>
        <w:fldChar w:fldCharType="end"/>
      </w:r>
    </w:p>
    <w:p w14:paraId="31BCFD26" w14:textId="6C751C31" w:rsidR="00B54DF5" w:rsidRDefault="00B54DF5">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_Toc536562915 \h </w:instrText>
      </w:r>
      <w:r>
        <w:fldChar w:fldCharType="separate"/>
      </w:r>
      <w:r>
        <w:t>149</w:t>
      </w:r>
      <w:r>
        <w:fldChar w:fldCharType="end"/>
      </w:r>
    </w:p>
    <w:p w14:paraId="3A486DC0" w14:textId="17896A7F" w:rsidR="00B54DF5" w:rsidRDefault="00B54DF5">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_Toc536562916 \h </w:instrText>
      </w:r>
      <w:r>
        <w:fldChar w:fldCharType="separate"/>
      </w:r>
      <w:r>
        <w:t>149</w:t>
      </w:r>
      <w:r>
        <w:fldChar w:fldCharType="end"/>
      </w:r>
    </w:p>
    <w:p w14:paraId="07A73B84" w14:textId="77FE94F5" w:rsidR="00B54DF5" w:rsidRDefault="00B54DF5">
      <w:pPr>
        <w:pStyle w:val="TOC2"/>
        <w:rPr>
          <w:rFonts w:asciiTheme="minorHAnsi" w:eastAsiaTheme="minorEastAsia" w:hAnsiTheme="minorHAnsi" w:cstheme="minorBidi"/>
          <w:sz w:val="24"/>
        </w:rPr>
      </w:pPr>
      <w:r>
        <w:t>Upgrade Project to Current Version</w:t>
      </w:r>
      <w:r>
        <w:tab/>
      </w:r>
      <w:r>
        <w:fldChar w:fldCharType="begin"/>
      </w:r>
      <w:r>
        <w:instrText xml:space="preserve"> PAGEREF _Toc536562917 \h </w:instrText>
      </w:r>
      <w:r>
        <w:fldChar w:fldCharType="separate"/>
      </w:r>
      <w:r>
        <w:t>149</w:t>
      </w:r>
      <w:r>
        <w:fldChar w:fldCharType="end"/>
      </w:r>
    </w:p>
    <w:p w14:paraId="35A2E57C" w14:textId="6F533F91" w:rsidR="00B54DF5" w:rsidRDefault="00B54DF5">
      <w:pPr>
        <w:pStyle w:val="TOC3"/>
        <w:rPr>
          <w:rFonts w:asciiTheme="minorHAnsi" w:eastAsiaTheme="minorEastAsia" w:hAnsiTheme="minorHAnsi" w:cstheme="minorBidi"/>
          <w:sz w:val="24"/>
          <w:szCs w:val="24"/>
        </w:rPr>
      </w:pPr>
      <w:r w:rsidRPr="000F7083">
        <w:rPr>
          <w:color w:val="1F497D"/>
        </w:rPr>
        <w:t>Instructions</w:t>
      </w:r>
      <w:r>
        <w:tab/>
      </w:r>
      <w:r>
        <w:fldChar w:fldCharType="begin"/>
      </w:r>
      <w:r>
        <w:instrText xml:space="preserve"> PAGEREF _Toc536562918 \h </w:instrText>
      </w:r>
      <w:r>
        <w:fldChar w:fldCharType="separate"/>
      </w:r>
      <w:r>
        <w:t>149</w:t>
      </w:r>
      <w:r>
        <w:fldChar w:fldCharType="end"/>
      </w:r>
    </w:p>
    <w:p w14:paraId="454A982B" w14:textId="12FAFD26" w:rsidR="00B54DF5" w:rsidRDefault="00B54DF5">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_Toc536562919 \h </w:instrText>
      </w:r>
      <w:r>
        <w:fldChar w:fldCharType="separate"/>
      </w:r>
      <w:r>
        <w:t>153</w:t>
      </w:r>
      <w:r>
        <w:fldChar w:fldCharType="end"/>
      </w:r>
    </w:p>
    <w:p w14:paraId="59BC8675" w14:textId="5785EEE7" w:rsidR="00B54DF5" w:rsidRDefault="00B54DF5">
      <w:pPr>
        <w:pStyle w:val="TOC2"/>
        <w:rPr>
          <w:rFonts w:asciiTheme="minorHAnsi" w:eastAsiaTheme="minorEastAsia" w:hAnsiTheme="minorHAnsi" w:cstheme="minorBidi"/>
          <w:sz w:val="24"/>
        </w:rPr>
      </w:pPr>
      <w:r>
        <w:t>Upgrade to v8.x Excel/CSV files</w:t>
      </w:r>
      <w:r>
        <w:tab/>
      </w:r>
      <w:r>
        <w:fldChar w:fldCharType="begin"/>
      </w:r>
      <w:r>
        <w:instrText xml:space="preserve"> PAGEREF _Toc536562920 \h </w:instrText>
      </w:r>
      <w:r>
        <w:fldChar w:fldCharType="separate"/>
      </w:r>
      <w:r>
        <w:t>153</w:t>
      </w:r>
      <w:r>
        <w:fldChar w:fldCharType="end"/>
      </w:r>
    </w:p>
    <w:p w14:paraId="307F125E" w14:textId="3AFEF0A8" w:rsidR="00B54DF5" w:rsidRDefault="00B54DF5">
      <w:pPr>
        <w:pStyle w:val="TOC3"/>
        <w:rPr>
          <w:rFonts w:asciiTheme="minorHAnsi" w:eastAsiaTheme="minorEastAsia" w:hAnsiTheme="minorHAnsi" w:cstheme="minorBidi"/>
          <w:sz w:val="24"/>
          <w:szCs w:val="24"/>
        </w:rPr>
      </w:pPr>
      <w:r w:rsidRPr="000F7083">
        <w:rPr>
          <w:color w:val="1F497D"/>
        </w:rPr>
        <w:t>Instructions</w:t>
      </w:r>
      <w:r>
        <w:tab/>
      </w:r>
      <w:r>
        <w:fldChar w:fldCharType="begin"/>
      </w:r>
      <w:r>
        <w:instrText xml:space="preserve"> PAGEREF _Toc536562921 \h </w:instrText>
      </w:r>
      <w:r>
        <w:fldChar w:fldCharType="separate"/>
      </w:r>
      <w:r>
        <w:t>153</w:t>
      </w:r>
      <w:r>
        <w:fldChar w:fldCharType="end"/>
      </w:r>
    </w:p>
    <w:p w14:paraId="15F06E27" w14:textId="4642062D" w:rsidR="00B54DF5" w:rsidRDefault="00B54DF5">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_Toc536562922 \h </w:instrText>
      </w:r>
      <w:r>
        <w:fldChar w:fldCharType="separate"/>
      </w:r>
      <w:r>
        <w:t>156</w:t>
      </w:r>
      <w:r>
        <w:fldChar w:fldCharType="end"/>
      </w:r>
    </w:p>
    <w:p w14:paraId="43BE8504" w14:textId="6F94D1AD" w:rsidR="00B54DF5" w:rsidRDefault="00B54DF5">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_Toc536562923 \h </w:instrText>
      </w:r>
      <w:r>
        <w:fldChar w:fldCharType="separate"/>
      </w:r>
      <w:r>
        <w:t>156</w:t>
      </w:r>
      <w:r>
        <w:fldChar w:fldCharType="end"/>
      </w:r>
    </w:p>
    <w:p w14:paraId="7F01C2CA" w14:textId="05299A19" w:rsidR="00B54DF5" w:rsidRDefault="00B54DF5">
      <w:pPr>
        <w:pStyle w:val="TOC2"/>
        <w:rPr>
          <w:rFonts w:asciiTheme="minorHAnsi" w:eastAsiaTheme="minorEastAsia" w:hAnsiTheme="minorHAnsi" w:cstheme="minorBidi"/>
          <w:sz w:val="24"/>
        </w:rPr>
      </w:pPr>
      <w:r>
        <w:t>2019Q101 Modifications – Jan 29, 2019</w:t>
      </w:r>
      <w:r>
        <w:tab/>
      </w:r>
      <w:r>
        <w:fldChar w:fldCharType="begin"/>
      </w:r>
      <w:r>
        <w:instrText xml:space="preserve"> PAGEREF _Toc536562924 \h </w:instrText>
      </w:r>
      <w:r>
        <w:fldChar w:fldCharType="separate"/>
      </w:r>
      <w:r>
        <w:t>156</w:t>
      </w:r>
      <w:r>
        <w:fldChar w:fldCharType="end"/>
      </w:r>
    </w:p>
    <w:p w14:paraId="019AC582" w14:textId="58B0FF2F"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_Toc536562925 \h </w:instrText>
      </w:r>
      <w:r>
        <w:fldChar w:fldCharType="separate"/>
      </w:r>
      <w:r>
        <w:t>156</w:t>
      </w:r>
      <w:r>
        <w:fldChar w:fldCharType="end"/>
      </w:r>
    </w:p>
    <w:p w14:paraId="2997C519" w14:textId="2CDA7FB9" w:rsidR="00B54DF5" w:rsidRDefault="00B54DF5">
      <w:pPr>
        <w:pStyle w:val="TOC2"/>
        <w:rPr>
          <w:rFonts w:asciiTheme="minorHAnsi" w:eastAsiaTheme="minorEastAsia" w:hAnsiTheme="minorHAnsi" w:cstheme="minorBidi"/>
          <w:sz w:val="24"/>
        </w:rPr>
      </w:pPr>
      <w:r>
        <w:t>2019Q1 Modifications – Jan 25, 2019</w:t>
      </w:r>
      <w:r>
        <w:tab/>
      </w:r>
      <w:r>
        <w:fldChar w:fldCharType="begin"/>
      </w:r>
      <w:r>
        <w:instrText xml:space="preserve"> PAGEREF _Toc536562926 \h </w:instrText>
      </w:r>
      <w:r>
        <w:fldChar w:fldCharType="separate"/>
      </w:r>
      <w:r>
        <w:t>156</w:t>
      </w:r>
      <w:r>
        <w:fldChar w:fldCharType="end"/>
      </w:r>
    </w:p>
    <w:p w14:paraId="3E7124C1" w14:textId="1D4445C8"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_Toc536562927 \h </w:instrText>
      </w:r>
      <w:r>
        <w:fldChar w:fldCharType="separate"/>
      </w:r>
      <w:r>
        <w:t>156</w:t>
      </w:r>
      <w:r>
        <w:fldChar w:fldCharType="end"/>
      </w:r>
    </w:p>
    <w:p w14:paraId="159BC8D6" w14:textId="096A950A" w:rsidR="00B54DF5" w:rsidRDefault="00B54DF5">
      <w:pPr>
        <w:pStyle w:val="TOC2"/>
        <w:rPr>
          <w:rFonts w:asciiTheme="minorHAnsi" w:eastAsiaTheme="minorEastAsia" w:hAnsiTheme="minorHAnsi" w:cstheme="minorBidi"/>
          <w:sz w:val="24"/>
        </w:rPr>
      </w:pPr>
      <w:r>
        <w:t>2018Q1 Modifications – March 20, 2018</w:t>
      </w:r>
      <w:r>
        <w:tab/>
      </w:r>
      <w:r>
        <w:fldChar w:fldCharType="begin"/>
      </w:r>
      <w:r>
        <w:instrText xml:space="preserve"> PAGEREF _Toc536562928 \h </w:instrText>
      </w:r>
      <w:r>
        <w:fldChar w:fldCharType="separate"/>
      </w:r>
      <w:r>
        <w:t>158</w:t>
      </w:r>
      <w:r>
        <w:fldChar w:fldCharType="end"/>
      </w:r>
    </w:p>
    <w:p w14:paraId="147464E7" w14:textId="11EFF614"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_Toc536562929 \h </w:instrText>
      </w:r>
      <w:r>
        <w:fldChar w:fldCharType="separate"/>
      </w:r>
      <w:r>
        <w:t>158</w:t>
      </w:r>
      <w:r>
        <w:fldChar w:fldCharType="end"/>
      </w:r>
    </w:p>
    <w:p w14:paraId="504FBD5F" w14:textId="732D2319" w:rsidR="00B54DF5" w:rsidRDefault="00B54DF5">
      <w:pPr>
        <w:pStyle w:val="TOC2"/>
        <w:rPr>
          <w:rFonts w:asciiTheme="minorHAnsi" w:eastAsiaTheme="minorEastAsia" w:hAnsiTheme="minorHAnsi" w:cstheme="minorBidi"/>
          <w:sz w:val="24"/>
        </w:rPr>
      </w:pPr>
      <w:r>
        <w:t>V8.1.9 Modifications – December 22, 2017</w:t>
      </w:r>
      <w:r>
        <w:tab/>
      </w:r>
      <w:r>
        <w:fldChar w:fldCharType="begin"/>
      </w:r>
      <w:r>
        <w:instrText xml:space="preserve"> PAGEREF _Toc536562930 \h </w:instrText>
      </w:r>
      <w:r>
        <w:fldChar w:fldCharType="separate"/>
      </w:r>
      <w:r>
        <w:t>158</w:t>
      </w:r>
      <w:r>
        <w:fldChar w:fldCharType="end"/>
      </w:r>
    </w:p>
    <w:p w14:paraId="1E20BBFB" w14:textId="5666EB3F"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_Toc536562931 \h </w:instrText>
      </w:r>
      <w:r>
        <w:fldChar w:fldCharType="separate"/>
      </w:r>
      <w:r>
        <w:t>158</w:t>
      </w:r>
      <w:r>
        <w:fldChar w:fldCharType="end"/>
      </w:r>
    </w:p>
    <w:p w14:paraId="68D8572F" w14:textId="3E70AFD4" w:rsidR="00B54DF5" w:rsidRDefault="00B54DF5">
      <w:pPr>
        <w:pStyle w:val="TOC2"/>
        <w:rPr>
          <w:rFonts w:asciiTheme="minorHAnsi" w:eastAsiaTheme="minorEastAsia" w:hAnsiTheme="minorHAnsi" w:cstheme="minorBidi"/>
          <w:sz w:val="24"/>
        </w:rPr>
      </w:pPr>
      <w:r>
        <w:t>V8.1.8 Modifications – May 26, 2017</w:t>
      </w:r>
      <w:r>
        <w:tab/>
      </w:r>
      <w:r>
        <w:fldChar w:fldCharType="begin"/>
      </w:r>
      <w:r>
        <w:instrText xml:space="preserve"> PAGEREF _Toc536562932 \h </w:instrText>
      </w:r>
      <w:r>
        <w:fldChar w:fldCharType="separate"/>
      </w:r>
      <w:r>
        <w:t>158</w:t>
      </w:r>
      <w:r>
        <w:fldChar w:fldCharType="end"/>
      </w:r>
    </w:p>
    <w:p w14:paraId="4E959F75" w14:textId="093FE332"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_Toc536562933 \h </w:instrText>
      </w:r>
      <w:r>
        <w:fldChar w:fldCharType="separate"/>
      </w:r>
      <w:r>
        <w:t>158</w:t>
      </w:r>
      <w:r>
        <w:fldChar w:fldCharType="end"/>
      </w:r>
    </w:p>
    <w:p w14:paraId="5D132F3B" w14:textId="6D43088B" w:rsidR="00B54DF5" w:rsidRDefault="00B54DF5">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_Toc536562934 \h </w:instrText>
      </w:r>
      <w:r>
        <w:fldChar w:fldCharType="separate"/>
      </w:r>
      <w:r>
        <w:t>158</w:t>
      </w:r>
      <w:r>
        <w:fldChar w:fldCharType="end"/>
      </w:r>
    </w:p>
    <w:p w14:paraId="4407E192" w14:textId="1A8F2911"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_Toc536562935 \h </w:instrText>
      </w:r>
      <w:r>
        <w:fldChar w:fldCharType="separate"/>
      </w:r>
      <w:r>
        <w:t>159</w:t>
      </w:r>
      <w:r>
        <w:fldChar w:fldCharType="end"/>
      </w:r>
    </w:p>
    <w:p w14:paraId="7D657088" w14:textId="5C7AAA98" w:rsidR="00B54DF5" w:rsidRDefault="00B54DF5">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_Toc536562936 \h </w:instrText>
      </w:r>
      <w:r>
        <w:fldChar w:fldCharType="separate"/>
      </w:r>
      <w:r>
        <w:t>159</w:t>
      </w:r>
      <w:r>
        <w:fldChar w:fldCharType="end"/>
      </w:r>
    </w:p>
    <w:p w14:paraId="379B1116" w14:textId="520604D9"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_Toc536562937 \h </w:instrText>
      </w:r>
      <w:r>
        <w:fldChar w:fldCharType="separate"/>
      </w:r>
      <w:r>
        <w:t>159</w:t>
      </w:r>
      <w:r>
        <w:fldChar w:fldCharType="end"/>
      </w:r>
    </w:p>
    <w:p w14:paraId="52EB4040" w14:textId="31315BD0" w:rsidR="00B54DF5" w:rsidRDefault="00B54DF5">
      <w:pPr>
        <w:pStyle w:val="TOC2"/>
        <w:rPr>
          <w:rFonts w:asciiTheme="minorHAnsi" w:eastAsiaTheme="minorEastAsia" w:hAnsiTheme="minorHAnsi" w:cstheme="minorBidi"/>
          <w:sz w:val="24"/>
        </w:rPr>
      </w:pPr>
      <w:r>
        <w:t>V8.1.6 Modifications – May 20, 2015</w:t>
      </w:r>
      <w:r>
        <w:tab/>
      </w:r>
      <w:r>
        <w:fldChar w:fldCharType="begin"/>
      </w:r>
      <w:r>
        <w:instrText xml:space="preserve"> PAGEREF _Toc536562938 \h </w:instrText>
      </w:r>
      <w:r>
        <w:fldChar w:fldCharType="separate"/>
      </w:r>
      <w:r>
        <w:t>159</w:t>
      </w:r>
      <w:r>
        <w:fldChar w:fldCharType="end"/>
      </w:r>
    </w:p>
    <w:p w14:paraId="260CA720" w14:textId="1F079126"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_Toc536562939 \h </w:instrText>
      </w:r>
      <w:r>
        <w:fldChar w:fldCharType="separate"/>
      </w:r>
      <w:r>
        <w:t>159</w:t>
      </w:r>
      <w:r>
        <w:fldChar w:fldCharType="end"/>
      </w:r>
    </w:p>
    <w:p w14:paraId="4E74423A" w14:textId="5D33B249" w:rsidR="00B54DF5" w:rsidRDefault="00B54DF5">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_Toc536562940 \h </w:instrText>
      </w:r>
      <w:r>
        <w:fldChar w:fldCharType="separate"/>
      </w:r>
      <w:r>
        <w:t>159</w:t>
      </w:r>
      <w:r>
        <w:fldChar w:fldCharType="end"/>
      </w:r>
    </w:p>
    <w:p w14:paraId="5D1D8F79" w14:textId="36008971"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_Toc536562941 \h </w:instrText>
      </w:r>
      <w:r>
        <w:fldChar w:fldCharType="separate"/>
      </w:r>
      <w:r>
        <w:t>159</w:t>
      </w:r>
      <w:r>
        <w:fldChar w:fldCharType="end"/>
      </w:r>
    </w:p>
    <w:p w14:paraId="5215FE15" w14:textId="4020E97B" w:rsidR="00B54DF5" w:rsidRDefault="00B54DF5">
      <w:pPr>
        <w:pStyle w:val="TOC2"/>
        <w:rPr>
          <w:rFonts w:asciiTheme="minorHAnsi" w:eastAsiaTheme="minorEastAsia" w:hAnsiTheme="minorHAnsi" w:cstheme="minorBidi"/>
          <w:sz w:val="24"/>
        </w:rPr>
      </w:pPr>
      <w:r>
        <w:t>V8.1.4 Modifications – August 25, 2014</w:t>
      </w:r>
      <w:r>
        <w:tab/>
      </w:r>
      <w:r>
        <w:fldChar w:fldCharType="begin"/>
      </w:r>
      <w:r>
        <w:instrText xml:space="preserve"> PAGEREF _Toc536562942 \h </w:instrText>
      </w:r>
      <w:r>
        <w:fldChar w:fldCharType="separate"/>
      </w:r>
      <w:r>
        <w:t>160</w:t>
      </w:r>
      <w:r>
        <w:fldChar w:fldCharType="end"/>
      </w:r>
    </w:p>
    <w:p w14:paraId="30C13F66" w14:textId="4804C703"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_Toc536562943 \h </w:instrText>
      </w:r>
      <w:r>
        <w:fldChar w:fldCharType="separate"/>
      </w:r>
      <w:r>
        <w:t>160</w:t>
      </w:r>
      <w:r>
        <w:fldChar w:fldCharType="end"/>
      </w:r>
    </w:p>
    <w:p w14:paraId="00AA08BF" w14:textId="63E7AD74" w:rsidR="00B54DF5" w:rsidRDefault="00B54DF5">
      <w:pPr>
        <w:pStyle w:val="TOC2"/>
        <w:rPr>
          <w:rFonts w:asciiTheme="minorHAnsi" w:eastAsiaTheme="minorEastAsia" w:hAnsiTheme="minorHAnsi" w:cstheme="minorBidi"/>
          <w:sz w:val="24"/>
        </w:rPr>
      </w:pPr>
      <w:r>
        <w:t>V8.1.3 Modifications – August 8, 2014</w:t>
      </w:r>
      <w:r>
        <w:tab/>
      </w:r>
      <w:r>
        <w:fldChar w:fldCharType="begin"/>
      </w:r>
      <w:r>
        <w:instrText xml:space="preserve"> PAGEREF _Toc536562944 \h </w:instrText>
      </w:r>
      <w:r>
        <w:fldChar w:fldCharType="separate"/>
      </w:r>
      <w:r>
        <w:t>161</w:t>
      </w:r>
      <w:r>
        <w:fldChar w:fldCharType="end"/>
      </w:r>
    </w:p>
    <w:p w14:paraId="161E2EF4" w14:textId="621F3446"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_Toc536562945 \h </w:instrText>
      </w:r>
      <w:r>
        <w:fldChar w:fldCharType="separate"/>
      </w:r>
      <w:r>
        <w:t>161</w:t>
      </w:r>
      <w:r>
        <w:fldChar w:fldCharType="end"/>
      </w:r>
    </w:p>
    <w:p w14:paraId="1EFBF686" w14:textId="3FC8EE92" w:rsidR="00B54DF5" w:rsidRDefault="00B54DF5">
      <w:pPr>
        <w:pStyle w:val="TOC2"/>
        <w:rPr>
          <w:rFonts w:asciiTheme="minorHAnsi" w:eastAsiaTheme="minorEastAsia" w:hAnsiTheme="minorHAnsi" w:cstheme="minorBidi"/>
          <w:sz w:val="24"/>
        </w:rPr>
      </w:pPr>
      <w:r>
        <w:t>V8.1.2 Modifications – May 12, 2014</w:t>
      </w:r>
      <w:r>
        <w:tab/>
      </w:r>
      <w:r>
        <w:fldChar w:fldCharType="begin"/>
      </w:r>
      <w:r>
        <w:instrText xml:space="preserve"> PAGEREF _Toc536562946 \h </w:instrText>
      </w:r>
      <w:r>
        <w:fldChar w:fldCharType="separate"/>
      </w:r>
      <w:r>
        <w:t>162</w:t>
      </w:r>
      <w:r>
        <w:fldChar w:fldCharType="end"/>
      </w:r>
    </w:p>
    <w:p w14:paraId="432D3448" w14:textId="2AC2AB13"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_Toc536562947 \h </w:instrText>
      </w:r>
      <w:r>
        <w:fldChar w:fldCharType="separate"/>
      </w:r>
      <w:r>
        <w:t>162</w:t>
      </w:r>
      <w:r>
        <w:fldChar w:fldCharType="end"/>
      </w:r>
    </w:p>
    <w:p w14:paraId="383B75D3" w14:textId="1CC7F6A8" w:rsidR="00B54DF5" w:rsidRDefault="00B54DF5">
      <w:pPr>
        <w:pStyle w:val="TOC2"/>
        <w:rPr>
          <w:rFonts w:asciiTheme="minorHAnsi" w:eastAsiaTheme="minorEastAsia" w:hAnsiTheme="minorHAnsi" w:cstheme="minorBidi"/>
          <w:sz w:val="24"/>
        </w:rPr>
      </w:pPr>
      <w:r>
        <w:t>V8.1.1 Modifications – April 1, 2014</w:t>
      </w:r>
      <w:r>
        <w:tab/>
      </w:r>
      <w:r>
        <w:fldChar w:fldCharType="begin"/>
      </w:r>
      <w:r>
        <w:instrText xml:space="preserve"> PAGEREF _Toc536562948 \h </w:instrText>
      </w:r>
      <w:r>
        <w:fldChar w:fldCharType="separate"/>
      </w:r>
      <w:r>
        <w:t>162</w:t>
      </w:r>
      <w:r>
        <w:fldChar w:fldCharType="end"/>
      </w:r>
    </w:p>
    <w:p w14:paraId="5C2402B5" w14:textId="20CD21F2"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_Toc536562949 \h </w:instrText>
      </w:r>
      <w:r>
        <w:fldChar w:fldCharType="separate"/>
      </w:r>
      <w:r>
        <w:t>162</w:t>
      </w:r>
      <w:r>
        <w:fldChar w:fldCharType="end"/>
      </w:r>
    </w:p>
    <w:p w14:paraId="6C88B889" w14:textId="667E916B" w:rsidR="00B54DF5" w:rsidRDefault="00B54DF5">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_Toc536562950 \h </w:instrText>
      </w:r>
      <w:r>
        <w:fldChar w:fldCharType="separate"/>
      </w:r>
      <w:r>
        <w:t>164</w:t>
      </w:r>
      <w:r>
        <w:fldChar w:fldCharType="end"/>
      </w:r>
    </w:p>
    <w:p w14:paraId="541C575B" w14:textId="0742A154"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_Toc536562951 \h </w:instrText>
      </w:r>
      <w:r>
        <w:fldChar w:fldCharType="separate"/>
      </w:r>
      <w:r>
        <w:t>164</w:t>
      </w:r>
      <w:r>
        <w:fldChar w:fldCharType="end"/>
      </w:r>
    </w:p>
    <w:p w14:paraId="5E501400" w14:textId="7199CDFD" w:rsidR="00B54DF5" w:rsidRDefault="00B54DF5">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_Toc536562952 \h </w:instrText>
      </w:r>
      <w:r>
        <w:fldChar w:fldCharType="separate"/>
      </w:r>
      <w:r>
        <w:t>164</w:t>
      </w:r>
      <w:r>
        <w:fldChar w:fldCharType="end"/>
      </w:r>
    </w:p>
    <w:p w14:paraId="411C2AF4" w14:textId="174C1F05" w:rsidR="00B54DF5" w:rsidRDefault="00B54DF5">
      <w:pPr>
        <w:pStyle w:val="TOC3"/>
        <w:rPr>
          <w:rFonts w:asciiTheme="minorHAnsi" w:eastAsiaTheme="minorEastAsia" w:hAnsiTheme="minorHAnsi" w:cstheme="minorBidi"/>
          <w:sz w:val="24"/>
          <w:szCs w:val="24"/>
        </w:rPr>
      </w:pPr>
      <w:r w:rsidRPr="000F7083">
        <w:rPr>
          <w:color w:val="1F497D"/>
        </w:rPr>
        <w:lastRenderedPageBreak/>
        <w:t>Features</w:t>
      </w:r>
      <w:r>
        <w:tab/>
      </w:r>
      <w:r>
        <w:fldChar w:fldCharType="begin"/>
      </w:r>
      <w:r>
        <w:instrText xml:space="preserve"> PAGEREF _Toc536562953 \h </w:instrText>
      </w:r>
      <w:r>
        <w:fldChar w:fldCharType="separate"/>
      </w:r>
      <w:r>
        <w:t>164</w:t>
      </w:r>
      <w:r>
        <w:fldChar w:fldCharType="end"/>
      </w:r>
    </w:p>
    <w:p w14:paraId="70A89C25" w14:textId="1DF08CAF" w:rsidR="00B54DF5" w:rsidRDefault="00B54DF5">
      <w:pPr>
        <w:pStyle w:val="TOC2"/>
        <w:rPr>
          <w:rFonts w:asciiTheme="minorHAnsi" w:eastAsiaTheme="minorEastAsia" w:hAnsiTheme="minorHAnsi" w:cstheme="minorBidi"/>
          <w:sz w:val="24"/>
        </w:rPr>
      </w:pPr>
      <w:r>
        <w:t>V7.3 Modifications – August 30, 2013</w:t>
      </w:r>
      <w:r>
        <w:tab/>
      </w:r>
      <w:r>
        <w:fldChar w:fldCharType="begin"/>
      </w:r>
      <w:r>
        <w:instrText xml:space="preserve"> PAGEREF _Toc536562954 \h </w:instrText>
      </w:r>
      <w:r>
        <w:fldChar w:fldCharType="separate"/>
      </w:r>
      <w:r>
        <w:t>165</w:t>
      </w:r>
      <w:r>
        <w:fldChar w:fldCharType="end"/>
      </w:r>
    </w:p>
    <w:p w14:paraId="0F7B188D" w14:textId="3FE60B90"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_Toc536562955 \h </w:instrText>
      </w:r>
      <w:r>
        <w:fldChar w:fldCharType="separate"/>
      </w:r>
      <w:r>
        <w:t>165</w:t>
      </w:r>
      <w:r>
        <w:fldChar w:fldCharType="end"/>
      </w:r>
    </w:p>
    <w:p w14:paraId="00699C4A" w14:textId="042DEB08" w:rsidR="00B54DF5" w:rsidRDefault="00B54DF5">
      <w:pPr>
        <w:pStyle w:val="TOC2"/>
        <w:rPr>
          <w:rFonts w:asciiTheme="minorHAnsi" w:eastAsiaTheme="minorEastAsia" w:hAnsiTheme="minorHAnsi" w:cstheme="minorBidi"/>
          <w:sz w:val="24"/>
        </w:rPr>
      </w:pPr>
      <w:r>
        <w:t>V7.2 Modifications – June 28, 2013</w:t>
      </w:r>
      <w:r>
        <w:tab/>
      </w:r>
      <w:r>
        <w:fldChar w:fldCharType="begin"/>
      </w:r>
      <w:r>
        <w:instrText xml:space="preserve"> PAGEREF _Toc536562956 \h </w:instrText>
      </w:r>
      <w:r>
        <w:fldChar w:fldCharType="separate"/>
      </w:r>
      <w:r>
        <w:t>167</w:t>
      </w:r>
      <w:r>
        <w:fldChar w:fldCharType="end"/>
      </w:r>
    </w:p>
    <w:p w14:paraId="6E9D65CC" w14:textId="6B5A005E"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_Toc536562957 \h </w:instrText>
      </w:r>
      <w:r>
        <w:fldChar w:fldCharType="separate"/>
      </w:r>
      <w:r>
        <w:t>167</w:t>
      </w:r>
      <w:r>
        <w:fldChar w:fldCharType="end"/>
      </w:r>
    </w:p>
    <w:p w14:paraId="275735AE" w14:textId="05D37AFB" w:rsidR="00B54DF5" w:rsidRDefault="00B54DF5">
      <w:pPr>
        <w:pStyle w:val="TOC2"/>
        <w:rPr>
          <w:rFonts w:asciiTheme="minorHAnsi" w:eastAsiaTheme="minorEastAsia" w:hAnsiTheme="minorHAnsi" w:cstheme="minorBidi"/>
          <w:sz w:val="24"/>
        </w:rPr>
      </w:pPr>
      <w:r>
        <w:t>V7.1 Modifications – June 04, 2013</w:t>
      </w:r>
      <w:r>
        <w:tab/>
      </w:r>
      <w:r>
        <w:fldChar w:fldCharType="begin"/>
      </w:r>
      <w:r>
        <w:instrText xml:space="preserve"> PAGEREF _Toc536562958 \h </w:instrText>
      </w:r>
      <w:r>
        <w:fldChar w:fldCharType="separate"/>
      </w:r>
      <w:r>
        <w:t>167</w:t>
      </w:r>
      <w:r>
        <w:fldChar w:fldCharType="end"/>
      </w:r>
    </w:p>
    <w:p w14:paraId="57B30BBB" w14:textId="13A6875F"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_Toc536562959 \h </w:instrText>
      </w:r>
      <w:r>
        <w:fldChar w:fldCharType="separate"/>
      </w:r>
      <w:r>
        <w:t>167</w:t>
      </w:r>
      <w:r>
        <w:fldChar w:fldCharType="end"/>
      </w:r>
    </w:p>
    <w:p w14:paraId="0AD5F5A1" w14:textId="5057FB9B" w:rsidR="00B54DF5" w:rsidRDefault="00B54DF5">
      <w:pPr>
        <w:pStyle w:val="TOC2"/>
        <w:rPr>
          <w:rFonts w:asciiTheme="minorHAnsi" w:eastAsiaTheme="minorEastAsia" w:hAnsiTheme="minorHAnsi" w:cstheme="minorBidi"/>
          <w:sz w:val="24"/>
        </w:rPr>
      </w:pPr>
      <w:r>
        <w:t>V7.0 Modifications – April 19, 2013</w:t>
      </w:r>
      <w:r>
        <w:tab/>
      </w:r>
      <w:r>
        <w:fldChar w:fldCharType="begin"/>
      </w:r>
      <w:r>
        <w:instrText xml:space="preserve"> PAGEREF _Toc536562960 \h </w:instrText>
      </w:r>
      <w:r>
        <w:fldChar w:fldCharType="separate"/>
      </w:r>
      <w:r>
        <w:t>168</w:t>
      </w:r>
      <w:r>
        <w:fldChar w:fldCharType="end"/>
      </w:r>
    </w:p>
    <w:p w14:paraId="4D3CDC28" w14:textId="663B0F03"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_Toc536562961 \h </w:instrText>
      </w:r>
      <w:r>
        <w:fldChar w:fldCharType="separate"/>
      </w:r>
      <w:r>
        <w:t>168</w:t>
      </w:r>
      <w:r>
        <w:fldChar w:fldCharType="end"/>
      </w:r>
    </w:p>
    <w:p w14:paraId="32D6CCFD" w14:textId="6C38B830"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_Toc536562962 \h </w:instrText>
      </w:r>
      <w:r>
        <w:fldChar w:fldCharType="separate"/>
      </w:r>
      <w:r>
        <w:t>170</w:t>
      </w:r>
      <w:r>
        <w:fldChar w:fldCharType="end"/>
      </w:r>
    </w:p>
    <w:p w14:paraId="7582D34F" w14:textId="11706B0F" w:rsidR="00B54DF5" w:rsidRDefault="00B54DF5">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_Toc536562963 \h </w:instrText>
      </w:r>
      <w:r>
        <w:fldChar w:fldCharType="separate"/>
      </w:r>
      <w:r>
        <w:t>171</w:t>
      </w:r>
      <w:r>
        <w:fldChar w:fldCharType="end"/>
      </w:r>
    </w:p>
    <w:p w14:paraId="36F16FE4" w14:textId="59491EBE"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_Toc536562964 \h </w:instrText>
      </w:r>
      <w:r>
        <w:fldChar w:fldCharType="separate"/>
      </w:r>
      <w:r>
        <w:t>171</w:t>
      </w:r>
      <w:r>
        <w:fldChar w:fldCharType="end"/>
      </w:r>
    </w:p>
    <w:p w14:paraId="675E50C6" w14:textId="14875341"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_Toc536562965 \h </w:instrText>
      </w:r>
      <w:r>
        <w:fldChar w:fldCharType="separate"/>
      </w:r>
      <w:r>
        <w:t>171</w:t>
      </w:r>
      <w:r>
        <w:fldChar w:fldCharType="end"/>
      </w:r>
    </w:p>
    <w:p w14:paraId="284D98B1" w14:textId="32677432" w:rsidR="00B54DF5" w:rsidRDefault="00B54DF5">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_Toc536562966 \h </w:instrText>
      </w:r>
      <w:r>
        <w:fldChar w:fldCharType="separate"/>
      </w:r>
      <w:r>
        <w:t>171</w:t>
      </w:r>
      <w:r>
        <w:fldChar w:fldCharType="end"/>
      </w:r>
    </w:p>
    <w:p w14:paraId="43E79332" w14:textId="211FBCDA"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_Toc536562967 \h </w:instrText>
      </w:r>
      <w:r>
        <w:fldChar w:fldCharType="separate"/>
      </w:r>
      <w:r>
        <w:t>171</w:t>
      </w:r>
      <w:r>
        <w:fldChar w:fldCharType="end"/>
      </w:r>
    </w:p>
    <w:p w14:paraId="2606B74A" w14:textId="702ECFAD"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_Toc536562968 \h </w:instrText>
      </w:r>
      <w:r>
        <w:fldChar w:fldCharType="separate"/>
      </w:r>
      <w:r>
        <w:t>171</w:t>
      </w:r>
      <w:r>
        <w:fldChar w:fldCharType="end"/>
      </w:r>
    </w:p>
    <w:p w14:paraId="6AB2485A" w14:textId="5BCC498B" w:rsidR="00B54DF5" w:rsidRDefault="00B54DF5">
      <w:pPr>
        <w:pStyle w:val="TOC2"/>
        <w:rPr>
          <w:rFonts w:asciiTheme="minorHAnsi" w:eastAsiaTheme="minorEastAsia" w:hAnsiTheme="minorHAnsi" w:cstheme="minorBidi"/>
          <w:sz w:val="24"/>
        </w:rPr>
      </w:pPr>
      <w:r>
        <w:t>V6.4 Modifications – October 1, 2012</w:t>
      </w:r>
      <w:r>
        <w:tab/>
      </w:r>
      <w:r>
        <w:fldChar w:fldCharType="begin"/>
      </w:r>
      <w:r>
        <w:instrText xml:space="preserve"> PAGEREF _Toc536562969 \h </w:instrText>
      </w:r>
      <w:r>
        <w:fldChar w:fldCharType="separate"/>
      </w:r>
      <w:r>
        <w:t>171</w:t>
      </w:r>
      <w:r>
        <w:fldChar w:fldCharType="end"/>
      </w:r>
    </w:p>
    <w:p w14:paraId="548EA6EB" w14:textId="497DC45A"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_Toc536562970 \h </w:instrText>
      </w:r>
      <w:r>
        <w:fldChar w:fldCharType="separate"/>
      </w:r>
      <w:r>
        <w:t>172</w:t>
      </w:r>
      <w:r>
        <w:fldChar w:fldCharType="end"/>
      </w:r>
    </w:p>
    <w:p w14:paraId="7FA679BB" w14:textId="6FDC5126"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_Toc536562971 \h </w:instrText>
      </w:r>
      <w:r>
        <w:fldChar w:fldCharType="separate"/>
      </w:r>
      <w:r>
        <w:t>172</w:t>
      </w:r>
      <w:r>
        <w:fldChar w:fldCharType="end"/>
      </w:r>
    </w:p>
    <w:p w14:paraId="3098FE82" w14:textId="2923823D" w:rsidR="00B54DF5" w:rsidRDefault="00B54DF5">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_Toc536562972 \h </w:instrText>
      </w:r>
      <w:r>
        <w:fldChar w:fldCharType="separate"/>
      </w:r>
      <w:r>
        <w:t>172</w:t>
      </w:r>
      <w:r>
        <w:fldChar w:fldCharType="end"/>
      </w:r>
    </w:p>
    <w:p w14:paraId="78689990" w14:textId="49C6DE97"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_Toc536562973 \h </w:instrText>
      </w:r>
      <w:r>
        <w:fldChar w:fldCharType="separate"/>
      </w:r>
      <w:r>
        <w:t>172</w:t>
      </w:r>
      <w:r>
        <w:fldChar w:fldCharType="end"/>
      </w:r>
    </w:p>
    <w:p w14:paraId="5FD82F6F" w14:textId="5E662E68"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_Toc536562974 \h </w:instrText>
      </w:r>
      <w:r>
        <w:fldChar w:fldCharType="separate"/>
      </w:r>
      <w:r>
        <w:t>172</w:t>
      </w:r>
      <w:r>
        <w:fldChar w:fldCharType="end"/>
      </w:r>
    </w:p>
    <w:p w14:paraId="03A09490" w14:textId="17AA0676" w:rsidR="00B54DF5" w:rsidRDefault="00B54DF5">
      <w:pPr>
        <w:pStyle w:val="TOC2"/>
        <w:rPr>
          <w:rFonts w:asciiTheme="minorHAnsi" w:eastAsiaTheme="minorEastAsia" w:hAnsiTheme="minorHAnsi" w:cstheme="minorBidi"/>
          <w:sz w:val="24"/>
        </w:rPr>
      </w:pPr>
      <w:r>
        <w:t>V6.2 Modifications – August 6, 2012</w:t>
      </w:r>
      <w:r>
        <w:tab/>
      </w:r>
      <w:r>
        <w:fldChar w:fldCharType="begin"/>
      </w:r>
      <w:r>
        <w:instrText xml:space="preserve"> PAGEREF _Toc536562975 \h </w:instrText>
      </w:r>
      <w:r>
        <w:fldChar w:fldCharType="separate"/>
      </w:r>
      <w:r>
        <w:t>173</w:t>
      </w:r>
      <w:r>
        <w:fldChar w:fldCharType="end"/>
      </w:r>
    </w:p>
    <w:p w14:paraId="4270069E" w14:textId="0D5AECBF"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_Toc536562976 \h </w:instrText>
      </w:r>
      <w:r>
        <w:fldChar w:fldCharType="separate"/>
      </w:r>
      <w:r>
        <w:t>173</w:t>
      </w:r>
      <w:r>
        <w:fldChar w:fldCharType="end"/>
      </w:r>
    </w:p>
    <w:p w14:paraId="5EBABEFA" w14:textId="48029133"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_Toc536562977 \h </w:instrText>
      </w:r>
      <w:r>
        <w:fldChar w:fldCharType="separate"/>
      </w:r>
      <w:r>
        <w:t>173</w:t>
      </w:r>
      <w:r>
        <w:fldChar w:fldCharType="end"/>
      </w:r>
    </w:p>
    <w:p w14:paraId="3D3D6605" w14:textId="6C0E1121" w:rsidR="00B54DF5" w:rsidRDefault="00B54DF5">
      <w:pPr>
        <w:pStyle w:val="TOC2"/>
        <w:rPr>
          <w:rFonts w:asciiTheme="minorHAnsi" w:eastAsiaTheme="minorEastAsia" w:hAnsiTheme="minorHAnsi" w:cstheme="minorBidi"/>
          <w:sz w:val="24"/>
        </w:rPr>
      </w:pPr>
      <w:r>
        <w:t>V6.1 Modifications – July 30, 2012</w:t>
      </w:r>
      <w:r>
        <w:tab/>
      </w:r>
      <w:r>
        <w:fldChar w:fldCharType="begin"/>
      </w:r>
      <w:r>
        <w:instrText xml:space="preserve"> PAGEREF _Toc536562978 \h </w:instrText>
      </w:r>
      <w:r>
        <w:fldChar w:fldCharType="separate"/>
      </w:r>
      <w:r>
        <w:t>173</w:t>
      </w:r>
      <w:r>
        <w:fldChar w:fldCharType="end"/>
      </w:r>
    </w:p>
    <w:p w14:paraId="777FA88D" w14:textId="1B185182"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_Toc536562979 \h </w:instrText>
      </w:r>
      <w:r>
        <w:fldChar w:fldCharType="separate"/>
      </w:r>
      <w:r>
        <w:t>173</w:t>
      </w:r>
      <w:r>
        <w:fldChar w:fldCharType="end"/>
      </w:r>
    </w:p>
    <w:p w14:paraId="77722826" w14:textId="410B3B40"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_Toc536562980 \h </w:instrText>
      </w:r>
      <w:r>
        <w:fldChar w:fldCharType="separate"/>
      </w:r>
      <w:r>
        <w:t>173</w:t>
      </w:r>
      <w:r>
        <w:fldChar w:fldCharType="end"/>
      </w:r>
    </w:p>
    <w:p w14:paraId="717B2E9D" w14:textId="7BF263CB" w:rsidR="00B54DF5" w:rsidRDefault="00B54DF5">
      <w:pPr>
        <w:pStyle w:val="TOC2"/>
        <w:rPr>
          <w:rFonts w:asciiTheme="minorHAnsi" w:eastAsiaTheme="minorEastAsia" w:hAnsiTheme="minorHAnsi" w:cstheme="minorBidi"/>
          <w:sz w:val="24"/>
        </w:rPr>
      </w:pPr>
      <w:r>
        <w:t>V6.0 Modifications – May 19, 2012</w:t>
      </w:r>
      <w:r>
        <w:tab/>
      </w:r>
      <w:r>
        <w:fldChar w:fldCharType="begin"/>
      </w:r>
      <w:r>
        <w:instrText xml:space="preserve"> PAGEREF _Toc536562981 \h </w:instrText>
      </w:r>
      <w:r>
        <w:fldChar w:fldCharType="separate"/>
      </w:r>
      <w:r>
        <w:t>173</w:t>
      </w:r>
      <w:r>
        <w:fldChar w:fldCharType="end"/>
      </w:r>
    </w:p>
    <w:p w14:paraId="1DB84422" w14:textId="263430C9"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_Toc536562982 \h </w:instrText>
      </w:r>
      <w:r>
        <w:fldChar w:fldCharType="separate"/>
      </w:r>
      <w:r>
        <w:t>174</w:t>
      </w:r>
      <w:r>
        <w:fldChar w:fldCharType="end"/>
      </w:r>
    </w:p>
    <w:p w14:paraId="411A9302" w14:textId="4DFE95D1"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_Toc536562983 \h </w:instrText>
      </w:r>
      <w:r>
        <w:fldChar w:fldCharType="separate"/>
      </w:r>
      <w:r>
        <w:t>174</w:t>
      </w:r>
      <w:r>
        <w:fldChar w:fldCharType="end"/>
      </w:r>
    </w:p>
    <w:p w14:paraId="33869895" w14:textId="2F772AD1" w:rsidR="00B54DF5" w:rsidRDefault="00B54DF5">
      <w:pPr>
        <w:pStyle w:val="TOC2"/>
        <w:rPr>
          <w:rFonts w:asciiTheme="minorHAnsi" w:eastAsiaTheme="minorEastAsia" w:hAnsiTheme="minorHAnsi" w:cstheme="minorBidi"/>
          <w:sz w:val="24"/>
        </w:rPr>
      </w:pPr>
      <w:r>
        <w:t>V5.1 Modifications – Jan 2012</w:t>
      </w:r>
      <w:r>
        <w:tab/>
      </w:r>
      <w:r>
        <w:fldChar w:fldCharType="begin"/>
      </w:r>
      <w:r>
        <w:instrText xml:space="preserve"> PAGEREF _Toc536562984 \h </w:instrText>
      </w:r>
      <w:r>
        <w:fldChar w:fldCharType="separate"/>
      </w:r>
      <w:r>
        <w:t>174</w:t>
      </w:r>
      <w:r>
        <w:fldChar w:fldCharType="end"/>
      </w:r>
    </w:p>
    <w:p w14:paraId="4D985256" w14:textId="14E2BEF2"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_Toc536562985 \h </w:instrText>
      </w:r>
      <w:r>
        <w:fldChar w:fldCharType="separate"/>
      </w:r>
      <w:r>
        <w:t>174</w:t>
      </w:r>
      <w:r>
        <w:fldChar w:fldCharType="end"/>
      </w:r>
    </w:p>
    <w:p w14:paraId="679B8EA6" w14:textId="4AB01B4B"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_Toc536562986 \h </w:instrText>
      </w:r>
      <w:r>
        <w:fldChar w:fldCharType="separate"/>
      </w:r>
      <w:r>
        <w:t>174</w:t>
      </w:r>
      <w:r>
        <w:fldChar w:fldCharType="end"/>
      </w:r>
    </w:p>
    <w:p w14:paraId="55BC553D" w14:textId="4C14DF8D" w:rsidR="00B54DF5" w:rsidRDefault="00B54DF5">
      <w:pPr>
        <w:pStyle w:val="TOC2"/>
        <w:rPr>
          <w:rFonts w:asciiTheme="minorHAnsi" w:eastAsiaTheme="minorEastAsia" w:hAnsiTheme="minorHAnsi" w:cstheme="minorBidi"/>
          <w:sz w:val="24"/>
        </w:rPr>
      </w:pPr>
      <w:r>
        <w:t>V5.0 Modifications – Nov 2011</w:t>
      </w:r>
      <w:r>
        <w:tab/>
      </w:r>
      <w:r>
        <w:fldChar w:fldCharType="begin"/>
      </w:r>
      <w:r>
        <w:instrText xml:space="preserve"> PAGEREF _Toc536562987 \h </w:instrText>
      </w:r>
      <w:r>
        <w:fldChar w:fldCharType="separate"/>
      </w:r>
      <w:r>
        <w:t>175</w:t>
      </w:r>
      <w:r>
        <w:fldChar w:fldCharType="end"/>
      </w:r>
    </w:p>
    <w:p w14:paraId="351EE452" w14:textId="0059A56C" w:rsidR="00B54DF5" w:rsidRDefault="00B54DF5">
      <w:pPr>
        <w:pStyle w:val="TOC3"/>
        <w:rPr>
          <w:rFonts w:asciiTheme="minorHAnsi" w:eastAsiaTheme="minorEastAsia" w:hAnsiTheme="minorHAnsi" w:cstheme="minorBidi"/>
          <w:sz w:val="24"/>
          <w:szCs w:val="24"/>
        </w:rPr>
      </w:pPr>
      <w:r w:rsidRPr="000F7083">
        <w:rPr>
          <w:color w:val="1F497D"/>
        </w:rPr>
        <w:t>Features</w:t>
      </w:r>
      <w:r>
        <w:tab/>
      </w:r>
      <w:r>
        <w:fldChar w:fldCharType="begin"/>
      </w:r>
      <w:r>
        <w:instrText xml:space="preserve"> PAGEREF _Toc536562988 \h </w:instrText>
      </w:r>
      <w:r>
        <w:fldChar w:fldCharType="separate"/>
      </w:r>
      <w:r>
        <w:t>175</w:t>
      </w:r>
      <w:r>
        <w:fldChar w:fldCharType="end"/>
      </w:r>
    </w:p>
    <w:p w14:paraId="7D29EB7C" w14:textId="3E21E406" w:rsidR="00B54DF5" w:rsidRDefault="00B54DF5">
      <w:pPr>
        <w:pStyle w:val="TOC3"/>
        <w:rPr>
          <w:rFonts w:asciiTheme="minorHAnsi" w:eastAsiaTheme="minorEastAsia" w:hAnsiTheme="minorHAnsi" w:cstheme="minorBidi"/>
          <w:sz w:val="24"/>
          <w:szCs w:val="24"/>
        </w:rPr>
      </w:pPr>
      <w:r w:rsidRPr="000F7083">
        <w:rPr>
          <w:color w:val="1F497D"/>
        </w:rPr>
        <w:t>Code Changes</w:t>
      </w:r>
      <w:r>
        <w:tab/>
      </w:r>
      <w:r>
        <w:fldChar w:fldCharType="begin"/>
      </w:r>
      <w:r>
        <w:instrText xml:space="preserve"> PAGEREF _Toc536562989 \h </w:instrText>
      </w:r>
      <w:r>
        <w:fldChar w:fldCharType="separate"/>
      </w:r>
      <w:r>
        <w:t>175</w:t>
      </w:r>
      <w:r>
        <w:fldChar w:fldCharType="end"/>
      </w:r>
    </w:p>
    <w:p w14:paraId="4C3C021C" w14:textId="4F62BA71" w:rsidR="00B54DF5" w:rsidRDefault="00B54DF5">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_Toc536562990 \h </w:instrText>
      </w:r>
      <w:r>
        <w:fldChar w:fldCharType="separate"/>
      </w:r>
      <w:r>
        <w:t>177</w:t>
      </w:r>
      <w:r>
        <w:fldChar w:fldCharType="end"/>
      </w:r>
    </w:p>
    <w:p w14:paraId="3529D4FF" w14:textId="34A2780D" w:rsidR="00B54DF5" w:rsidRDefault="00B54DF5">
      <w:pPr>
        <w:pStyle w:val="TOC2"/>
        <w:rPr>
          <w:rFonts w:asciiTheme="minorHAnsi" w:eastAsiaTheme="minorEastAsia" w:hAnsiTheme="minorHAnsi" w:cstheme="minorBidi"/>
          <w:sz w:val="24"/>
        </w:rPr>
      </w:pPr>
      <w:r>
        <w:t>Best Practices Version Differences</w:t>
      </w:r>
      <w:r>
        <w:tab/>
      </w:r>
      <w:r>
        <w:fldChar w:fldCharType="begin"/>
      </w:r>
      <w:r>
        <w:instrText xml:space="preserve"> PAGEREF _Toc536562991 \h </w:instrText>
      </w:r>
      <w:r>
        <w:fldChar w:fldCharType="separate"/>
      </w:r>
      <w:r>
        <w:t>177</w:t>
      </w:r>
      <w:r>
        <w:fldChar w:fldCharType="end"/>
      </w:r>
    </w:p>
    <w:p w14:paraId="20DD18E6" w14:textId="54260FA9" w:rsidR="00B54DF5" w:rsidRDefault="00B54DF5">
      <w:pPr>
        <w:pStyle w:val="TOC3"/>
        <w:rPr>
          <w:rFonts w:asciiTheme="minorHAnsi" w:eastAsiaTheme="minorEastAsia" w:hAnsiTheme="minorHAnsi" w:cstheme="minorBidi"/>
          <w:sz w:val="24"/>
          <w:szCs w:val="24"/>
        </w:rPr>
      </w:pPr>
      <w:r w:rsidRPr="000F7083">
        <w:rPr>
          <w:color w:val="1F497D"/>
        </w:rPr>
        <w:t>Best Practices 1.0</w:t>
      </w:r>
      <w:r>
        <w:tab/>
      </w:r>
      <w:r>
        <w:fldChar w:fldCharType="begin"/>
      </w:r>
      <w:r>
        <w:instrText xml:space="preserve"> PAGEREF _Toc536562992 \h </w:instrText>
      </w:r>
      <w:r>
        <w:fldChar w:fldCharType="separate"/>
      </w:r>
      <w:r>
        <w:t>177</w:t>
      </w:r>
      <w:r>
        <w:fldChar w:fldCharType="end"/>
      </w:r>
    </w:p>
    <w:p w14:paraId="5D10F65C" w14:textId="00D817A0" w:rsidR="00B54DF5" w:rsidRDefault="00B54DF5">
      <w:pPr>
        <w:pStyle w:val="TOC3"/>
        <w:rPr>
          <w:rFonts w:asciiTheme="minorHAnsi" w:eastAsiaTheme="minorEastAsia" w:hAnsiTheme="minorHAnsi" w:cstheme="minorBidi"/>
          <w:sz w:val="24"/>
          <w:szCs w:val="24"/>
        </w:rPr>
      </w:pPr>
      <w:r w:rsidRPr="000F7083">
        <w:rPr>
          <w:color w:val="1F497D"/>
        </w:rPr>
        <w:t>Best Practices 2.0 (same structure as 1.0)</w:t>
      </w:r>
      <w:r>
        <w:tab/>
      </w:r>
      <w:r>
        <w:fldChar w:fldCharType="begin"/>
      </w:r>
      <w:r>
        <w:instrText xml:space="preserve"> PAGEREF _Toc536562993 \h </w:instrText>
      </w:r>
      <w:r>
        <w:fldChar w:fldCharType="separate"/>
      </w:r>
      <w:r>
        <w:t>177</w:t>
      </w:r>
      <w:r>
        <w:fldChar w:fldCharType="end"/>
      </w:r>
    </w:p>
    <w:p w14:paraId="6EC81A36" w14:textId="2C4AF7C3" w:rsidR="00B54DF5" w:rsidRDefault="00B54DF5">
      <w:pPr>
        <w:pStyle w:val="TOC3"/>
        <w:rPr>
          <w:rFonts w:asciiTheme="minorHAnsi" w:eastAsiaTheme="minorEastAsia" w:hAnsiTheme="minorHAnsi" w:cstheme="minorBidi"/>
          <w:sz w:val="24"/>
          <w:szCs w:val="24"/>
        </w:rPr>
      </w:pPr>
      <w:r w:rsidRPr="000F7083">
        <w:rPr>
          <w:color w:val="1F497D"/>
        </w:rPr>
        <w:t>Best Practices 3.0 (same structure as 1.0)</w:t>
      </w:r>
      <w:r>
        <w:tab/>
      </w:r>
      <w:r>
        <w:fldChar w:fldCharType="begin"/>
      </w:r>
      <w:r>
        <w:instrText xml:space="preserve"> PAGEREF _Toc536562994 \h </w:instrText>
      </w:r>
      <w:r>
        <w:fldChar w:fldCharType="separate"/>
      </w:r>
      <w:r>
        <w:t>178</w:t>
      </w:r>
      <w:r>
        <w:fldChar w:fldCharType="end"/>
      </w:r>
    </w:p>
    <w:p w14:paraId="0DA26DF3" w14:textId="09852948" w:rsidR="00B54DF5" w:rsidRDefault="00B54DF5">
      <w:pPr>
        <w:pStyle w:val="TOC3"/>
        <w:rPr>
          <w:rFonts w:asciiTheme="minorHAnsi" w:eastAsiaTheme="minorEastAsia" w:hAnsiTheme="minorHAnsi" w:cstheme="minorBidi"/>
          <w:sz w:val="24"/>
          <w:szCs w:val="24"/>
        </w:rPr>
      </w:pPr>
      <w:r w:rsidRPr="000F7083">
        <w:rPr>
          <w:color w:val="1F497D"/>
        </w:rPr>
        <w:t>Best Practices 4.0 (same structure as 1.0)</w:t>
      </w:r>
      <w:r>
        <w:tab/>
      </w:r>
      <w:r>
        <w:fldChar w:fldCharType="begin"/>
      </w:r>
      <w:r>
        <w:instrText xml:space="preserve"> PAGEREF _Toc536562995 \h </w:instrText>
      </w:r>
      <w:r>
        <w:fldChar w:fldCharType="separate"/>
      </w:r>
      <w:r>
        <w:t>178</w:t>
      </w:r>
      <w:r>
        <w:fldChar w:fldCharType="end"/>
      </w:r>
    </w:p>
    <w:p w14:paraId="2B60BF26" w14:textId="0E6F1F04" w:rsidR="00B54DF5" w:rsidRDefault="00B54DF5">
      <w:pPr>
        <w:pStyle w:val="TOC3"/>
        <w:rPr>
          <w:rFonts w:asciiTheme="minorHAnsi" w:eastAsiaTheme="minorEastAsia" w:hAnsiTheme="minorHAnsi" w:cstheme="minorBidi"/>
          <w:sz w:val="24"/>
          <w:szCs w:val="24"/>
        </w:rPr>
      </w:pPr>
      <w:r w:rsidRPr="000F7083">
        <w:rPr>
          <w:color w:val="1F497D"/>
        </w:rPr>
        <w:t>Best Practices 5.0 (new structure for 5.1 through 5.2)</w:t>
      </w:r>
      <w:r>
        <w:tab/>
      </w:r>
      <w:r>
        <w:fldChar w:fldCharType="begin"/>
      </w:r>
      <w:r>
        <w:instrText xml:space="preserve"> PAGEREF _Toc536562996 \h </w:instrText>
      </w:r>
      <w:r>
        <w:fldChar w:fldCharType="separate"/>
      </w:r>
      <w:r>
        <w:t>179</w:t>
      </w:r>
      <w:r>
        <w:fldChar w:fldCharType="end"/>
      </w:r>
    </w:p>
    <w:p w14:paraId="3991CD4D" w14:textId="431C0263" w:rsidR="00B54DF5" w:rsidRDefault="00B54DF5">
      <w:pPr>
        <w:pStyle w:val="TOC3"/>
        <w:rPr>
          <w:rFonts w:asciiTheme="minorHAnsi" w:eastAsiaTheme="minorEastAsia" w:hAnsiTheme="minorHAnsi" w:cstheme="minorBidi"/>
          <w:sz w:val="24"/>
          <w:szCs w:val="24"/>
        </w:rPr>
      </w:pPr>
      <w:r w:rsidRPr="000F7083">
        <w:rPr>
          <w:color w:val="1F497D"/>
        </w:rPr>
        <w:t>Best Practices 6.0 (new structure for 6.0 through 6.5)</w:t>
      </w:r>
      <w:r>
        <w:tab/>
      </w:r>
      <w:r>
        <w:fldChar w:fldCharType="begin"/>
      </w:r>
      <w:r>
        <w:instrText xml:space="preserve"> PAGEREF _Toc536562997 \h </w:instrText>
      </w:r>
      <w:r>
        <w:fldChar w:fldCharType="separate"/>
      </w:r>
      <w:r>
        <w:t>180</w:t>
      </w:r>
      <w:r>
        <w:fldChar w:fldCharType="end"/>
      </w:r>
    </w:p>
    <w:p w14:paraId="297DDB2A" w14:textId="271C84C5" w:rsidR="00B54DF5" w:rsidRDefault="00B54DF5">
      <w:pPr>
        <w:pStyle w:val="TOC3"/>
        <w:rPr>
          <w:rFonts w:asciiTheme="minorHAnsi" w:eastAsiaTheme="minorEastAsia" w:hAnsiTheme="minorHAnsi" w:cstheme="minorBidi"/>
          <w:sz w:val="24"/>
          <w:szCs w:val="24"/>
        </w:rPr>
      </w:pPr>
      <w:r w:rsidRPr="000F7083">
        <w:rPr>
          <w:color w:val="1F497D"/>
        </w:rPr>
        <w:t>Best Practices 6.6 (same as 6.0, added /documentation)</w:t>
      </w:r>
      <w:r>
        <w:tab/>
      </w:r>
      <w:r>
        <w:fldChar w:fldCharType="begin"/>
      </w:r>
      <w:r>
        <w:instrText xml:space="preserve"> PAGEREF _Toc536562998 \h </w:instrText>
      </w:r>
      <w:r>
        <w:fldChar w:fldCharType="separate"/>
      </w:r>
      <w:r>
        <w:t>180</w:t>
      </w:r>
      <w:r>
        <w:fldChar w:fldCharType="end"/>
      </w:r>
    </w:p>
    <w:p w14:paraId="5C4DAC14" w14:textId="0600F227" w:rsidR="00B54DF5" w:rsidRDefault="00B54DF5">
      <w:pPr>
        <w:pStyle w:val="TOC3"/>
        <w:rPr>
          <w:rFonts w:asciiTheme="minorHAnsi" w:eastAsiaTheme="minorEastAsia" w:hAnsiTheme="minorHAnsi" w:cstheme="minorBidi"/>
          <w:sz w:val="24"/>
          <w:szCs w:val="24"/>
        </w:rPr>
      </w:pPr>
      <w:r w:rsidRPr="000F7083">
        <w:rPr>
          <w:color w:val="1F497D"/>
        </w:rPr>
        <w:t>Best Practices 7.0 (complete structure and script change)</w:t>
      </w:r>
      <w:r>
        <w:tab/>
      </w:r>
      <w:r>
        <w:fldChar w:fldCharType="begin"/>
      </w:r>
      <w:r>
        <w:instrText xml:space="preserve"> PAGEREF _Toc536562999 \h </w:instrText>
      </w:r>
      <w:r>
        <w:fldChar w:fldCharType="separate"/>
      </w:r>
      <w:r>
        <w:t>181</w:t>
      </w:r>
      <w:r>
        <w:fldChar w:fldCharType="end"/>
      </w:r>
    </w:p>
    <w:p w14:paraId="2ACF6298" w14:textId="7860E0C2" w:rsidR="00B54DF5" w:rsidRDefault="00B54DF5">
      <w:pPr>
        <w:pStyle w:val="TOC3"/>
        <w:rPr>
          <w:rFonts w:asciiTheme="minorHAnsi" w:eastAsiaTheme="minorEastAsia" w:hAnsiTheme="minorHAnsi" w:cstheme="minorBidi"/>
          <w:sz w:val="24"/>
          <w:szCs w:val="24"/>
        </w:rPr>
      </w:pPr>
      <w:r w:rsidRPr="000F7083">
        <w:rPr>
          <w:color w:val="1F497D"/>
        </w:rPr>
        <w:t>Best Practices 7.1 thru 7.3 (same as 7.0, minor tweaks to defaultValues)</w:t>
      </w:r>
      <w:r>
        <w:tab/>
      </w:r>
      <w:r>
        <w:fldChar w:fldCharType="begin"/>
      </w:r>
      <w:r>
        <w:instrText xml:space="preserve"> PAGEREF _Toc536563000 \h </w:instrText>
      </w:r>
      <w:r>
        <w:fldChar w:fldCharType="separate"/>
      </w:r>
      <w:r>
        <w:t>182</w:t>
      </w:r>
      <w:r>
        <w:fldChar w:fldCharType="end"/>
      </w:r>
    </w:p>
    <w:p w14:paraId="71062733" w14:textId="18D7C682" w:rsidR="00B54DF5" w:rsidRDefault="00B54DF5">
      <w:pPr>
        <w:pStyle w:val="TOC3"/>
        <w:rPr>
          <w:rFonts w:asciiTheme="minorHAnsi" w:eastAsiaTheme="minorEastAsia" w:hAnsiTheme="minorHAnsi" w:cstheme="minorBidi"/>
          <w:sz w:val="24"/>
          <w:szCs w:val="24"/>
        </w:rPr>
      </w:pPr>
      <w:r w:rsidRPr="000F7083">
        <w:rPr>
          <w:color w:val="1F497D"/>
        </w:rPr>
        <w:t>Best Practices 8.0 (same as 7.0, minor tweaks to defaultValues)</w:t>
      </w:r>
      <w:r>
        <w:tab/>
      </w:r>
      <w:r>
        <w:fldChar w:fldCharType="begin"/>
      </w:r>
      <w:r>
        <w:instrText xml:space="preserve"> PAGEREF _Toc536563001 \h </w:instrText>
      </w:r>
      <w:r>
        <w:fldChar w:fldCharType="separate"/>
      </w:r>
      <w:r>
        <w:t>183</w:t>
      </w:r>
      <w:r>
        <w:fldChar w:fldCharType="end"/>
      </w:r>
    </w:p>
    <w:p w14:paraId="141AC265" w14:textId="2C594240" w:rsidR="00B54DF5" w:rsidRDefault="00B54DF5">
      <w:pPr>
        <w:pStyle w:val="TOC2"/>
        <w:rPr>
          <w:rFonts w:asciiTheme="minorHAnsi" w:eastAsiaTheme="minorEastAsia" w:hAnsiTheme="minorHAnsi" w:cstheme="minorBidi"/>
          <w:sz w:val="24"/>
        </w:rPr>
      </w:pPr>
      <w:r>
        <w:t>Best Practices Version Mapping</w:t>
      </w:r>
      <w:r>
        <w:tab/>
      </w:r>
      <w:r>
        <w:fldChar w:fldCharType="begin"/>
      </w:r>
      <w:r>
        <w:instrText xml:space="preserve"> PAGEREF _Toc536563002 \h </w:instrText>
      </w:r>
      <w:r>
        <w:fldChar w:fldCharType="separate"/>
      </w:r>
      <w:r>
        <w:t>185</w:t>
      </w:r>
      <w:r>
        <w:fldChar w:fldCharType="end"/>
      </w:r>
    </w:p>
    <w:p w14:paraId="61A061B3" w14:textId="5B52C81C" w:rsidR="00B54DF5" w:rsidRDefault="00B54DF5">
      <w:pPr>
        <w:pStyle w:val="TOC3"/>
        <w:rPr>
          <w:rFonts w:asciiTheme="minorHAnsi" w:eastAsiaTheme="minorEastAsia" w:hAnsiTheme="minorHAnsi" w:cstheme="minorBidi"/>
          <w:sz w:val="24"/>
          <w:szCs w:val="24"/>
        </w:rPr>
      </w:pPr>
      <w:r w:rsidRPr="000F7083">
        <w:rPr>
          <w:color w:val="1F497D"/>
        </w:rPr>
        <w:t>Best Practices 1.0 thru 4.0 mapped to 7.x/8.x</w:t>
      </w:r>
      <w:r>
        <w:tab/>
      </w:r>
      <w:r>
        <w:fldChar w:fldCharType="begin"/>
      </w:r>
      <w:r>
        <w:instrText xml:space="preserve"> PAGEREF _Toc536563003 \h </w:instrText>
      </w:r>
      <w:r>
        <w:fldChar w:fldCharType="separate"/>
      </w:r>
      <w:r>
        <w:t>185</w:t>
      </w:r>
      <w:r>
        <w:fldChar w:fldCharType="end"/>
      </w:r>
    </w:p>
    <w:p w14:paraId="60D0F507" w14:textId="335CDC8F" w:rsidR="00B54DF5" w:rsidRDefault="00B54DF5">
      <w:pPr>
        <w:pStyle w:val="TOC3"/>
        <w:rPr>
          <w:rFonts w:asciiTheme="minorHAnsi" w:eastAsiaTheme="minorEastAsia" w:hAnsiTheme="minorHAnsi" w:cstheme="minorBidi"/>
          <w:sz w:val="24"/>
          <w:szCs w:val="24"/>
        </w:rPr>
      </w:pPr>
      <w:r w:rsidRPr="000F7083">
        <w:rPr>
          <w:color w:val="1F497D"/>
        </w:rPr>
        <w:lastRenderedPageBreak/>
        <w:t>Best Practices 5.0 thru 5.2 mapped to 7.x/8.x</w:t>
      </w:r>
      <w:r>
        <w:tab/>
      </w:r>
      <w:r>
        <w:fldChar w:fldCharType="begin"/>
      </w:r>
      <w:r>
        <w:instrText xml:space="preserve"> PAGEREF _Toc536563004 \h </w:instrText>
      </w:r>
      <w:r>
        <w:fldChar w:fldCharType="separate"/>
      </w:r>
      <w:r>
        <w:t>188</w:t>
      </w:r>
      <w:r>
        <w:fldChar w:fldCharType="end"/>
      </w:r>
    </w:p>
    <w:p w14:paraId="4B55080D" w14:textId="1C1C4337" w:rsidR="00B54DF5" w:rsidRDefault="00B54DF5">
      <w:pPr>
        <w:pStyle w:val="TOC3"/>
        <w:rPr>
          <w:rFonts w:asciiTheme="minorHAnsi" w:eastAsiaTheme="minorEastAsia" w:hAnsiTheme="minorHAnsi" w:cstheme="minorBidi"/>
          <w:sz w:val="24"/>
          <w:szCs w:val="24"/>
        </w:rPr>
      </w:pPr>
      <w:r w:rsidRPr="000F7083">
        <w:rPr>
          <w:color w:val="1F497D"/>
        </w:rPr>
        <w:t>Best Practices 6.0 thru 6.6 mapped to 7.x/8.x</w:t>
      </w:r>
      <w:r>
        <w:tab/>
      </w:r>
      <w:r>
        <w:fldChar w:fldCharType="begin"/>
      </w:r>
      <w:r>
        <w:instrText xml:space="preserve"> PAGEREF _Toc536563005 \h </w:instrText>
      </w:r>
      <w:r>
        <w:fldChar w:fldCharType="separate"/>
      </w:r>
      <w:r>
        <w:t>192</w:t>
      </w:r>
      <w:r>
        <w:fldChar w:fldCharType="end"/>
      </w:r>
    </w:p>
    <w:p w14:paraId="6FC3BFD6" w14:textId="11B24604"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536562811"/>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536562812"/>
      <w:r w:rsidRPr="001C0B05">
        <w:t>Purpose</w:t>
      </w:r>
      <w:bookmarkEnd w:id="2"/>
      <w:bookmarkEnd w:id="3"/>
      <w:bookmarkEnd w:id="4"/>
      <w:bookmarkEnd w:id="5"/>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5AC20976"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00985C9F">
        <w:t xml:space="preserve">, </w:t>
      </w:r>
      <w:r>
        <w:t>“</w:t>
      </w:r>
      <w:r w:rsidRPr="00CF1382">
        <w:t>generateDatasourceListCSV</w:t>
      </w:r>
      <w:r>
        <w:t>()”</w:t>
      </w:r>
      <w:r w:rsidR="00985C9F">
        <w:t xml:space="preserve"> and “generateDatasourceListInsertDB”</w:t>
      </w:r>
      <w:r w:rsidRPr="00CF1382">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536562813"/>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536562814"/>
      <w:bookmarkStart w:id="13" w:name="_Toc362605198"/>
      <w:bookmarkStart w:id="14" w:name="_Toc386358855"/>
      <w:bookmarkStart w:id="15" w:name="_Toc483578257"/>
      <w:r>
        <w:t>References</w:t>
      </w:r>
      <w:bookmarkEnd w:id="10"/>
      <w:bookmarkEnd w:id="11"/>
      <w:bookmarkEnd w:id="12"/>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6" w:name="_Toc536562815"/>
      <w:r w:rsidRPr="001C0B05">
        <w:t>New Features</w:t>
      </w:r>
      <w:bookmarkEnd w:id="13"/>
      <w:bookmarkEnd w:id="14"/>
      <w:bookmarkEnd w:id="15"/>
      <w:bookmarkEnd w:id="16"/>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522DFD97" w:rsidR="002A6853" w:rsidRDefault="002A6853" w:rsidP="002A6853">
      <w:pPr>
        <w:rPr>
          <w:rFonts w:ascii="Arial" w:hAnsi="Arial" w:cs="Arial"/>
        </w:rPr>
      </w:pPr>
      <w:r w:rsidRPr="000220FD">
        <w:rPr>
          <w:rFonts w:ascii="Arial" w:hAnsi="Arial" w:cs="Arial"/>
        </w:rPr>
        <w:t>Please visit the section “</w:t>
      </w:r>
      <w:hyperlink w:anchor="_2019Q101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7" w:name="_Toc362605199"/>
      <w:bookmarkStart w:id="18" w:name="_Toc386358856"/>
      <w:bookmarkStart w:id="19" w:name="_Toc483578258"/>
      <w:bookmarkStart w:id="20" w:name="_Toc536562816"/>
      <w:r w:rsidRPr="001C0B05">
        <w:t>Previous Features</w:t>
      </w:r>
      <w:bookmarkEnd w:id="17"/>
      <w:bookmarkEnd w:id="18"/>
      <w:bookmarkEnd w:id="19"/>
      <w:bookmarkEnd w:id="20"/>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45A197E4" w:rsidR="002A6853" w:rsidRDefault="002A6853" w:rsidP="002A6853">
      <w:pPr>
        <w:rPr>
          <w:rFonts w:ascii="Arial" w:hAnsi="Arial" w:cs="Arial"/>
        </w:rPr>
      </w:pPr>
      <w:r w:rsidRPr="000220FD">
        <w:rPr>
          <w:rFonts w:ascii="Arial" w:hAnsi="Arial" w:cs="Arial"/>
        </w:rPr>
        <w:t>Please visit the section “</w:t>
      </w:r>
      <w:hyperlink w:anchor="_2019Q1_Modifications_–_1" w:history="1">
        <w:r>
          <w:rPr>
            <w:rStyle w:val="Hyperlink"/>
            <w:b/>
          </w:rPr>
          <w:t xml:space="preserve">V8.1 </w:t>
        </w:r>
        <w:r w:rsidRPr="005A0CB5">
          <w:rPr>
            <w:rStyle w:val="Hyperlink"/>
            <w:b/>
          </w:rPr>
          <w:t>Modifications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1" w:name="_Toc483578259"/>
      <w:bookmarkStart w:id="22" w:name="_Toc536562817"/>
      <w:r>
        <w:t>Versioning</w:t>
      </w:r>
      <w:bookmarkEnd w:id="21"/>
      <w:bookmarkEnd w:id="22"/>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0ABB275"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3" w:name="_Toc536562818"/>
      <w:r>
        <w:lastRenderedPageBreak/>
        <w:t>Installation</w:t>
      </w:r>
      <w:bookmarkEnd w:id="23"/>
    </w:p>
    <w:p w14:paraId="703AD868" w14:textId="77777777" w:rsidR="002A6853" w:rsidRPr="001C0B05" w:rsidRDefault="002A6853" w:rsidP="00BF2204">
      <w:pPr>
        <w:pStyle w:val="Heading2"/>
      </w:pPr>
      <w:bookmarkStart w:id="24" w:name="_Toc362605201"/>
      <w:bookmarkStart w:id="25" w:name="_Toc386358858"/>
      <w:bookmarkStart w:id="26" w:name="_Toc483578261"/>
      <w:bookmarkStart w:id="27" w:name="_Toc536562819"/>
      <w:r w:rsidRPr="001C0B05">
        <w:t>How to Install</w:t>
      </w:r>
      <w:bookmarkEnd w:id="24"/>
      <w:bookmarkEnd w:id="25"/>
      <w:bookmarkEnd w:id="26"/>
      <w:bookmarkEnd w:id="27"/>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8" w:name="_Toc386358859"/>
      <w:bookmarkStart w:id="29" w:name="_Toc483578262"/>
      <w:bookmarkStart w:id="30" w:name="_Toc536562820"/>
      <w:bookmarkStart w:id="31" w:name="_Toc362605202"/>
      <w:r w:rsidRPr="001C0B05">
        <w:rPr>
          <w:color w:val="1F497D"/>
          <w:sz w:val="23"/>
          <w:szCs w:val="23"/>
        </w:rPr>
        <w:t>Best Practices Installation</w:t>
      </w:r>
      <w:r>
        <w:rPr>
          <w:color w:val="1F497D"/>
          <w:sz w:val="23"/>
          <w:szCs w:val="23"/>
        </w:rPr>
        <w:t xml:space="preserve"> Summary</w:t>
      </w:r>
      <w:bookmarkEnd w:id="28"/>
      <w:bookmarkEnd w:id="29"/>
      <w:bookmarkEnd w:id="30"/>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77777777"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7777777" w:rsidR="002A6853" w:rsidRPr="00E12330" w:rsidRDefault="002A6853" w:rsidP="002A6853">
      <w:pPr>
        <w:pStyle w:val="CS-Bodytext"/>
        <w:numPr>
          <w:ilvl w:val="0"/>
          <w:numId w:val="26"/>
        </w:numPr>
        <w:spacing w:after="120"/>
        <w:ind w:right="14"/>
      </w:pPr>
      <w:r w:rsidRPr="00E12330">
        <w:rPr>
          <w:bCs/>
        </w:rPr>
        <w:t>Upgrade (pre 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2" w:name="_Toc386358860"/>
      <w:bookmarkStart w:id="33" w:name="_Toc483578263"/>
      <w:bookmarkStart w:id="34" w:name="_Toc536562821"/>
      <w:r w:rsidRPr="001C0B05">
        <w:rPr>
          <w:color w:val="1F497D"/>
          <w:sz w:val="23"/>
          <w:szCs w:val="23"/>
        </w:rPr>
        <w:t>Best Practices Installation</w:t>
      </w:r>
      <w:bookmarkEnd w:id="31"/>
      <w:bookmarkEnd w:id="32"/>
      <w:bookmarkEnd w:id="33"/>
      <w:bookmarkEnd w:id="34"/>
    </w:p>
    <w:p w14:paraId="196C273E" w14:textId="77777777" w:rsidR="002A6853" w:rsidRPr="00B04455" w:rsidRDefault="002A6853" w:rsidP="002A6853">
      <w:pPr>
        <w:pStyle w:val="CS-Bodytext"/>
        <w:numPr>
          <w:ilvl w:val="0"/>
          <w:numId w:val="27"/>
        </w:numPr>
      </w:pPr>
      <w:bookmarkStart w:id="35" w:name="OLE_LINK1"/>
      <w:bookmarkStart w:id="36"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9" w:history="1">
        <w:r w:rsidR="002A6853" w:rsidRPr="004E2EF8">
          <w:rPr>
            <w:rStyle w:val="Hyperlink"/>
          </w:rPr>
          <w:t>https://github.com/TIBCOSoftware/ASAssets_Utilities/tree/master/Release</w:t>
        </w:r>
      </w:hyperlink>
    </w:p>
    <w:p w14:paraId="1E9BC95B" w14:textId="2F510233" w:rsidR="002A6853" w:rsidRPr="00B04455" w:rsidRDefault="002A6853" w:rsidP="002A6853">
      <w:pPr>
        <w:pStyle w:val="CS-Bodytext"/>
        <w:numPr>
          <w:ilvl w:val="3"/>
          <w:numId w:val="27"/>
        </w:numPr>
        <w:spacing w:after="120"/>
        <w:ind w:right="14"/>
      </w:pPr>
      <w:r>
        <w:t xml:space="preserve">The most current version in this list is recommended.  Supported versions for </w:t>
      </w:r>
      <w:r w:rsidR="00406163">
        <w:t xml:space="preserve">the current D.A.B.P </w:t>
      </w:r>
      <w:r>
        <w:t xml:space="preserve">release </w:t>
      </w:r>
      <w:r w:rsidR="00406163">
        <w:t>are</w:t>
      </w:r>
      <w:r w:rsidRPr="00BA020A">
        <w:t xml:space="preserve">: </w:t>
      </w:r>
      <w:r w:rsidR="002B34FB">
        <w:rPr>
          <w:b/>
          <w:color w:val="FF0000"/>
        </w:rPr>
        <w:t>Utilities_2018</w:t>
      </w:r>
      <w:r w:rsidRPr="00BA020A">
        <w:rPr>
          <w:b/>
          <w:color w:val="FF0000"/>
        </w:rPr>
        <w:t>Q</w:t>
      </w:r>
      <w:r w:rsidR="002B34FB">
        <w:rPr>
          <w:b/>
          <w:color w:val="FF0000"/>
        </w:rPr>
        <w:t>1</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EBC4D7C" w14:textId="28C8FC58" w:rsidR="002A6853" w:rsidRDefault="002A6853" w:rsidP="002A6853">
      <w:pPr>
        <w:pStyle w:val="CS-Bodytext"/>
        <w:numPr>
          <w:ilvl w:val="0"/>
          <w:numId w:val="27"/>
        </w:numPr>
        <w:spacing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lastRenderedPageBreak/>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7" w:name="_Toc245876818"/>
      <w:r w:rsidRPr="00B557C2">
        <w:rPr>
          <w:rFonts w:ascii="Arial" w:hAnsi="Arial" w:cs="Arial"/>
          <w:sz w:val="22"/>
          <w:u w:val="single"/>
        </w:rPr>
        <w:t>New Folder Structure</w:t>
      </w:r>
      <w:bookmarkEnd w:id="37"/>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lastRenderedPageBreak/>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lastRenderedPageBreak/>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5"/>
    <w:bookmarkEnd w:id="36"/>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lastRenderedPageBreak/>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lastRenderedPageBreak/>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lastRenderedPageBreak/>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8" w:name="_Toc536562822"/>
      <w:r>
        <w:lastRenderedPageBreak/>
        <w:t>Helpful Tips</w:t>
      </w:r>
      <w:bookmarkEnd w:id="38"/>
    </w:p>
    <w:p w14:paraId="4131EA47" w14:textId="77777777" w:rsidR="002A6853" w:rsidRPr="001C0B05" w:rsidRDefault="002A6853" w:rsidP="00BF2204">
      <w:pPr>
        <w:pStyle w:val="Heading2"/>
      </w:pPr>
      <w:bookmarkStart w:id="39" w:name="_Toc362605204"/>
      <w:bookmarkStart w:id="40" w:name="_Toc386358862"/>
      <w:bookmarkStart w:id="41" w:name="_Toc483578265"/>
      <w:bookmarkStart w:id="42" w:name="_Toc536562823"/>
      <w:r w:rsidRPr="001C0B05">
        <w:t>Tips for using the Best Practices scripts</w:t>
      </w:r>
      <w:bookmarkEnd w:id="39"/>
      <w:bookmarkEnd w:id="40"/>
      <w:bookmarkEnd w:id="41"/>
      <w:bookmarkEnd w:id="42"/>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3" w:name="_Setup_Caching_for"/>
      <w:bookmarkStart w:id="44" w:name="_Setup_Caching_for_1"/>
      <w:bookmarkStart w:id="45" w:name="_Toc386358863"/>
      <w:bookmarkStart w:id="46" w:name="_Toc483578266"/>
      <w:bookmarkStart w:id="47" w:name="_Toc536562824"/>
      <w:bookmarkStart w:id="48" w:name="_Toc362605205"/>
      <w:bookmarkEnd w:id="43"/>
      <w:bookmarkEnd w:id="44"/>
      <w:r>
        <w:rPr>
          <w:color w:val="1F497D"/>
          <w:sz w:val="23"/>
          <w:szCs w:val="23"/>
        </w:rPr>
        <w:t>Setup Caching for Common Model Spreadsheets to a Database</w:t>
      </w:r>
      <w:bookmarkEnd w:id="45"/>
      <w:bookmarkEnd w:id="46"/>
      <w:bookmarkEnd w:id="47"/>
    </w:p>
    <w:p w14:paraId="2A8AE1AC" w14:textId="77777777" w:rsidR="002A6853" w:rsidRDefault="002A6853" w:rsidP="002A6853">
      <w:pPr>
        <w:pStyle w:val="CS-Bodytext"/>
        <w:numPr>
          <w:ilvl w:val="0"/>
          <w:numId w:val="32"/>
        </w:numPr>
      </w:pPr>
      <w:r>
        <w:t>Relational Database Cache (recommended)</w:t>
      </w:r>
    </w:p>
    <w:p w14:paraId="2152D9C5" w14:textId="02791816" w:rsidR="009B0DE1" w:rsidRDefault="009B0DE1" w:rsidP="009B0DE1">
      <w:pPr>
        <w:pStyle w:val="CS-Bodytext"/>
        <w:numPr>
          <w:ilvl w:val="1"/>
          <w:numId w:val="32"/>
        </w:numPr>
        <w:rPr>
          <w:b/>
        </w:rPr>
      </w:pPr>
      <w:r>
        <w:rPr>
          <w:b/>
        </w:rPr>
        <w:t>Modify Spreadsheet Data Sources</w:t>
      </w:r>
    </w:p>
    <w:p w14:paraId="7BECAC43" w14:textId="77777777" w:rsidR="009B0DE1" w:rsidRPr="009B0DE1" w:rsidRDefault="009B0DE1" w:rsidP="009B0DE1">
      <w:pPr>
        <w:pStyle w:val="CS-Bodytext"/>
        <w:numPr>
          <w:ilvl w:val="2"/>
          <w:numId w:val="32"/>
        </w:numPr>
      </w:pPr>
      <w:r w:rsidRPr="009B0DE1">
        <w:t>Open Composite Studio to modify location of spreadsheet files</w:t>
      </w:r>
    </w:p>
    <w:p w14:paraId="41997708" w14:textId="77777777" w:rsidR="009B0DE1" w:rsidRDefault="009B0DE1" w:rsidP="009B0DE1">
      <w:pPr>
        <w:pStyle w:val="CS-Bodytext"/>
        <w:numPr>
          <w:ilvl w:val="3"/>
          <w:numId w:val="32"/>
        </w:numPr>
      </w:pPr>
      <w:r>
        <w:t>Modify CommonModelExcelSources data source path settings</w:t>
      </w:r>
    </w:p>
    <w:p w14:paraId="37784EF0"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1D792FA5" w14:textId="77777777" w:rsidR="009B0DE1" w:rsidRDefault="009B0DE1" w:rsidP="009B0DE1">
      <w:pPr>
        <w:pStyle w:val="CS-Bodytext"/>
        <w:ind w:left="1440"/>
      </w:pPr>
      <w:r>
        <w:t>Default Root Path: C:/DV/BestPractices/BestPractices\BestPractices_v80</w:t>
      </w:r>
    </w:p>
    <w:p w14:paraId="4D259A58" w14:textId="77777777" w:rsidR="009B0DE1" w:rsidRDefault="009B0DE1" w:rsidP="009B0DE1">
      <w:pPr>
        <w:pStyle w:val="CS-Bodytext"/>
        <w:numPr>
          <w:ilvl w:val="3"/>
          <w:numId w:val="32"/>
        </w:numPr>
      </w:pPr>
      <w:r>
        <w:t>Modify CommonModelCSVSources data source path settings [optional]</w:t>
      </w:r>
    </w:p>
    <w:p w14:paraId="369EEDCC"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0A157E0F" w14:textId="77777777" w:rsidR="009B0DE1" w:rsidRDefault="009B0DE1" w:rsidP="009B0DE1">
      <w:pPr>
        <w:pStyle w:val="CS-Bodytext"/>
        <w:ind w:left="1440"/>
      </w:pPr>
      <w:r>
        <w:t>Default Root Path: C:/DV/BestPractices/BestPractices\BestPractices_v80</w:t>
      </w:r>
    </w:p>
    <w:p w14:paraId="7591BBD8" w14:textId="77777777" w:rsidR="009B0DE1" w:rsidRDefault="009B0DE1" w:rsidP="009B0DE1">
      <w:pPr>
        <w:pStyle w:val="CS-Bodytext"/>
        <w:numPr>
          <w:ilvl w:val="3"/>
          <w:numId w:val="32"/>
        </w:numPr>
      </w:pPr>
      <w:r>
        <w:t>Save both resources</w:t>
      </w:r>
    </w:p>
    <w:p w14:paraId="72E048B9" w14:textId="48FF270F" w:rsidR="009B0DE1" w:rsidRPr="009950F3" w:rsidRDefault="009B0DE1" w:rsidP="009B0DE1">
      <w:pPr>
        <w:pStyle w:val="CS-Bodytext"/>
        <w:numPr>
          <w:ilvl w:val="3"/>
          <w:numId w:val="32"/>
        </w:numPr>
      </w:pPr>
      <w:r w:rsidRPr="0081042C">
        <w:rPr>
          <w:b/>
        </w:rPr>
        <w:t>NOTE: Only one source will be used at a time based on /shared/ASAssets/BestPractices_v81/_ProjectMaintenance/defaultValues. CommonModelType [EXCEL, CSV, DB]</w:t>
      </w:r>
      <w:r w:rsidR="003F41CA">
        <w:rPr>
          <w:b/>
        </w:rPr>
        <w:t xml:space="preserve"> – default=EXCEL</w:t>
      </w:r>
    </w:p>
    <w:p w14:paraId="6A1B6687" w14:textId="77777777" w:rsidR="009B0DE1" w:rsidRDefault="009B0DE1" w:rsidP="009B0DE1">
      <w:pPr>
        <w:pStyle w:val="CS-Bodytext"/>
        <w:numPr>
          <w:ilvl w:val="4"/>
          <w:numId w:val="32"/>
        </w:numPr>
      </w:pPr>
      <w:r w:rsidRPr="009B0DE1">
        <w:t>EXCEL – use</w:t>
      </w:r>
      <w:r>
        <w:t>s CommonModelExcelSources</w:t>
      </w:r>
    </w:p>
    <w:p w14:paraId="7A9DBC56" w14:textId="267429A6" w:rsidR="009B0DE1" w:rsidRDefault="009B0DE1" w:rsidP="009B0DE1">
      <w:pPr>
        <w:pStyle w:val="CS-Bodytext"/>
        <w:numPr>
          <w:ilvl w:val="4"/>
          <w:numId w:val="32"/>
        </w:numPr>
      </w:pPr>
      <w:r>
        <w:t xml:space="preserve">CSV – uses </w:t>
      </w:r>
      <w:r w:rsidRPr="009B0DE1">
        <w:t xml:space="preserve"> </w:t>
      </w:r>
      <w:r>
        <w:t>CommonModelCSVSources</w:t>
      </w:r>
    </w:p>
    <w:p w14:paraId="516E8F55" w14:textId="70CABD88" w:rsidR="009B0DE1" w:rsidRPr="009B0DE1" w:rsidRDefault="009B0DE1" w:rsidP="009B0DE1">
      <w:pPr>
        <w:pStyle w:val="CS-Bodytext"/>
        <w:numPr>
          <w:ilvl w:val="4"/>
          <w:numId w:val="32"/>
        </w:numPr>
      </w:pPr>
      <w:r>
        <w:t xml:space="preserve">DB – used by </w:t>
      </w:r>
      <w:r w:rsidRPr="009B0DE1">
        <w:t>generateDatasourceListInsertDB</w:t>
      </w:r>
      <w:r>
        <w:t xml:space="preserve"> to generate physical to logical mappings and store them into the common_model_v3 table.  No spreadsheet is referenced with this setting.</w:t>
      </w:r>
    </w:p>
    <w:p w14:paraId="10452763" w14:textId="1D833470" w:rsidR="002A6853" w:rsidRPr="00DC422D" w:rsidRDefault="002A6853" w:rsidP="002A6853">
      <w:pPr>
        <w:pStyle w:val="CS-Bodytext"/>
        <w:numPr>
          <w:ilvl w:val="1"/>
          <w:numId w:val="32"/>
        </w:numPr>
        <w:rPr>
          <w:b/>
        </w:rPr>
      </w:pPr>
      <w:r w:rsidRPr="00DC422D">
        <w:rPr>
          <w:b/>
        </w:rPr>
        <w:t xml:space="preserve">Option </w:t>
      </w:r>
      <w:r w:rsidR="0081042C">
        <w:rPr>
          <w:b/>
        </w:rPr>
        <w:t>1 [</w:t>
      </w:r>
      <w:r w:rsidR="0081042C" w:rsidRPr="0081042C">
        <w:rPr>
          <w:b/>
          <w:color w:val="0070C0"/>
        </w:rPr>
        <w:t>recommended</w:t>
      </w:r>
      <w:r w:rsidR="0081042C">
        <w:rPr>
          <w:b/>
        </w:rPr>
        <w:t>]</w:t>
      </w:r>
      <w:r w:rsidRPr="00DC422D">
        <w:rPr>
          <w:b/>
        </w:rPr>
        <w:t xml:space="preserve"> – </w:t>
      </w:r>
      <w:r w:rsidR="002B34FB">
        <w:rPr>
          <w:b/>
        </w:rPr>
        <w:t>Postgres</w:t>
      </w:r>
      <w:r w:rsidRPr="00DC422D">
        <w:rPr>
          <w:b/>
        </w:rPr>
        <w:t xml:space="preserve">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4BF6F24" w14:textId="4C25DD80" w:rsidR="0081042C" w:rsidRPr="0081042C" w:rsidRDefault="0081042C" w:rsidP="0081042C">
      <w:pPr>
        <w:pStyle w:val="CS-Bodytext"/>
        <w:numPr>
          <w:ilvl w:val="2"/>
          <w:numId w:val="32"/>
        </w:numPr>
        <w:rPr>
          <w:b/>
        </w:rPr>
      </w:pPr>
      <w:r w:rsidRPr="0081042C">
        <w:rPr>
          <w:b/>
        </w:rPr>
        <w:t>Modify CommonModelCache data source connection settings using Studio</w:t>
      </w:r>
    </w:p>
    <w:p w14:paraId="6F17AB04" w14:textId="77777777" w:rsidR="0081042C" w:rsidRPr="002D30CF" w:rsidRDefault="0081042C" w:rsidP="0081042C">
      <w:pPr>
        <w:pStyle w:val="CS-Bodytext"/>
        <w:ind w:left="1440"/>
        <w:rPr>
          <w:sz w:val="20"/>
        </w:rPr>
      </w:pPr>
      <w:r w:rsidRPr="002D30CF">
        <w:rPr>
          <w:sz w:val="20"/>
        </w:rPr>
        <w:t>/s</w:t>
      </w:r>
      <w:r>
        <w:rPr>
          <w:sz w:val="20"/>
        </w:rPr>
        <w:t>hared/ASAssets/BestPractices_v81</w:t>
      </w:r>
      <w:r w:rsidRPr="002D30CF">
        <w:rPr>
          <w:sz w:val="20"/>
        </w:rPr>
        <w:t>/DataSource/CommonModelCache</w:t>
      </w:r>
    </w:p>
    <w:p w14:paraId="7A08AADE" w14:textId="77777777" w:rsidR="0081042C" w:rsidRDefault="0081042C" w:rsidP="0081042C">
      <w:pPr>
        <w:pStyle w:val="CS-Bodytext"/>
        <w:ind w:left="1440"/>
      </w:pPr>
      <w:r>
        <w:t>Note: Use equivalent settings for your environment for the connection information.</w:t>
      </w:r>
    </w:p>
    <w:p w14:paraId="398FEE93" w14:textId="77777777" w:rsidR="0081042C" w:rsidRPr="00205FBA" w:rsidRDefault="0081042C" w:rsidP="0081042C">
      <w:pPr>
        <w:pStyle w:val="CS-Bodytext"/>
        <w:numPr>
          <w:ilvl w:val="0"/>
          <w:numId w:val="35"/>
        </w:numPr>
        <w:spacing w:after="120"/>
        <w:ind w:right="14"/>
        <w:rPr>
          <w:sz w:val="20"/>
        </w:rPr>
      </w:pPr>
      <w:r w:rsidRPr="00205FBA">
        <w:rPr>
          <w:sz w:val="20"/>
        </w:rPr>
        <w:lastRenderedPageBreak/>
        <w:t>Host:</w:t>
      </w:r>
      <w:r w:rsidRPr="00205FBA">
        <w:rPr>
          <w:sz w:val="20"/>
        </w:rPr>
        <w:tab/>
      </w:r>
      <w:r w:rsidRPr="00205FBA">
        <w:rPr>
          <w:sz w:val="20"/>
        </w:rPr>
        <w:tab/>
      </w:r>
      <w:r w:rsidRPr="00205FBA">
        <w:rPr>
          <w:sz w:val="20"/>
        </w:rPr>
        <w:tab/>
        <w:t>localhost</w:t>
      </w:r>
    </w:p>
    <w:p w14:paraId="61C054D8" w14:textId="38614884" w:rsidR="0081042C" w:rsidRPr="00205FBA" w:rsidRDefault="0081042C" w:rsidP="0081042C">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 xml:space="preserve">9408 (whatever your </w:t>
      </w:r>
      <w:r>
        <w:rPr>
          <w:sz w:val="20"/>
        </w:rPr>
        <w:t>postgres</w:t>
      </w:r>
      <w:r w:rsidRPr="00205FBA">
        <w:rPr>
          <w:sz w:val="20"/>
        </w:rPr>
        <w:t xml:space="preserve"> port is</w:t>
      </w:r>
      <w:r w:rsidR="009950F3">
        <w:rPr>
          <w:sz w:val="20"/>
        </w:rPr>
        <w:t xml:space="preserve"> 9400+8</w:t>
      </w:r>
      <w:r w:rsidRPr="00205FBA">
        <w:rPr>
          <w:sz w:val="20"/>
        </w:rPr>
        <w:t>)</w:t>
      </w:r>
    </w:p>
    <w:p w14:paraId="2A83BB56" w14:textId="208751CF" w:rsidR="0081042C" w:rsidRPr="00205FBA" w:rsidRDefault="0081042C" w:rsidP="0081042C">
      <w:pPr>
        <w:pStyle w:val="CS-Bodytext"/>
        <w:numPr>
          <w:ilvl w:val="0"/>
          <w:numId w:val="35"/>
        </w:numPr>
        <w:spacing w:after="120"/>
        <w:ind w:right="14"/>
        <w:rPr>
          <w:sz w:val="20"/>
        </w:rPr>
      </w:pPr>
      <w:r w:rsidRPr="00205FBA">
        <w:rPr>
          <w:sz w:val="20"/>
        </w:rPr>
        <w:t>Database Name:</w:t>
      </w:r>
      <w:r w:rsidRPr="00205FBA">
        <w:rPr>
          <w:sz w:val="20"/>
        </w:rPr>
        <w:tab/>
      </w:r>
      <w:r>
        <w:rPr>
          <w:sz w:val="20"/>
        </w:rPr>
        <w:t>ciscache</w:t>
      </w:r>
      <w:r w:rsidR="009950F3">
        <w:rPr>
          <w:sz w:val="20"/>
        </w:rPr>
        <w:t xml:space="preserve"> (the default cache database)</w:t>
      </w:r>
    </w:p>
    <w:p w14:paraId="1AB6960E" w14:textId="77777777" w:rsidR="0081042C" w:rsidRPr="00205FBA" w:rsidRDefault="0081042C" w:rsidP="0081042C">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69A75952" w14:textId="1D862EBD" w:rsidR="0081042C" w:rsidRPr="00205FBA" w:rsidRDefault="0081042C" w:rsidP="0081042C">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 xml:space="preserve">(whatever your </w:t>
      </w:r>
      <w:r>
        <w:rPr>
          <w:sz w:val="20"/>
        </w:rPr>
        <w:t>postgres</w:t>
      </w:r>
      <w:r w:rsidRPr="00205FBA">
        <w:rPr>
          <w:sz w:val="20"/>
        </w:rPr>
        <w:t xml:space="preserve"> root password is)</w:t>
      </w:r>
    </w:p>
    <w:p w14:paraId="0727C4A0" w14:textId="1BAEEB58" w:rsidR="009950F3" w:rsidRDefault="009950F3" w:rsidP="0081042C">
      <w:pPr>
        <w:pStyle w:val="CS-Bodytext"/>
        <w:numPr>
          <w:ilvl w:val="3"/>
          <w:numId w:val="32"/>
        </w:numPr>
      </w:pPr>
      <w:r>
        <w:t>Save and Test the connection.</w:t>
      </w:r>
    </w:p>
    <w:p w14:paraId="64A3AE83" w14:textId="2EAEFB08" w:rsidR="0081042C" w:rsidRDefault="0081042C" w:rsidP="0081042C">
      <w:pPr>
        <w:pStyle w:val="CS-Bodytext"/>
        <w:numPr>
          <w:ilvl w:val="3"/>
          <w:numId w:val="32"/>
        </w:numPr>
      </w:pPr>
      <w:r w:rsidRPr="0081042C">
        <w:t>Execute the script: /shared/ASAssets/BestPractices_v81/DataSource/CacheInstructions/ pqCreate_postgres_cache_tables</w:t>
      </w:r>
    </w:p>
    <w:p w14:paraId="09E12B90" w14:textId="77EA36ED" w:rsidR="0081042C" w:rsidRPr="0081042C" w:rsidRDefault="0081042C" w:rsidP="0081042C">
      <w:pPr>
        <w:pStyle w:val="CS-Bodytext"/>
        <w:numPr>
          <w:ilvl w:val="3"/>
          <w:numId w:val="32"/>
        </w:numPr>
      </w:pPr>
      <w:r>
        <w:t>Reintrospect CommonModelCache</w:t>
      </w:r>
    </w:p>
    <w:p w14:paraId="6F4A1509" w14:textId="0815ECB0" w:rsidR="0081042C" w:rsidRPr="0081042C" w:rsidRDefault="0081042C" w:rsidP="0081042C">
      <w:pPr>
        <w:pStyle w:val="CS-Bodytext"/>
        <w:numPr>
          <w:ilvl w:val="2"/>
          <w:numId w:val="32"/>
        </w:numPr>
        <w:rPr>
          <w:b/>
        </w:rPr>
      </w:pPr>
      <w:r w:rsidRPr="0081042C">
        <w:rPr>
          <w:b/>
        </w:rPr>
        <w:t>Refresh common_model view</w:t>
      </w:r>
    </w:p>
    <w:p w14:paraId="22014324" w14:textId="77777777" w:rsidR="002A6853" w:rsidRDefault="002A6853" w:rsidP="0081042C">
      <w:pPr>
        <w:pStyle w:val="CS-Bodytext"/>
        <w:numPr>
          <w:ilvl w:val="3"/>
          <w:numId w:val="32"/>
        </w:numPr>
      </w:pPr>
      <w:r>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81042C">
      <w:pPr>
        <w:pStyle w:val="CS-Bodytext"/>
        <w:numPr>
          <w:ilvl w:val="3"/>
          <w:numId w:val="32"/>
        </w:numPr>
      </w:pPr>
      <w:r>
        <w:t>Execute a cache refresh on common_model view</w:t>
      </w:r>
    </w:p>
    <w:p w14:paraId="002174B7" w14:textId="77777777" w:rsidR="002A6853" w:rsidRDefault="002A6853" w:rsidP="002A6853">
      <w:pPr>
        <w:pStyle w:val="CS-Bodytext"/>
        <w:ind w:left="1440"/>
        <w:rPr>
          <w:rFonts w:cs="Arial"/>
        </w:rPr>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9495C39" w14:textId="52D594ED" w:rsidR="009B0DE1" w:rsidRDefault="009B0DE1" w:rsidP="009B0DE1">
      <w:pPr>
        <w:pStyle w:val="CS-Bodytext"/>
        <w:numPr>
          <w:ilvl w:val="3"/>
          <w:numId w:val="32"/>
        </w:numPr>
      </w:pPr>
      <w:r>
        <w:t>Monitor progress in the Manager, Cached Resources window</w:t>
      </w:r>
    </w:p>
    <w:p w14:paraId="6C49BBC6" w14:textId="025A2694" w:rsidR="0081042C" w:rsidRDefault="0081042C" w:rsidP="0081042C">
      <w:pPr>
        <w:pStyle w:val="CS-Bodytext"/>
        <w:numPr>
          <w:ilvl w:val="1"/>
          <w:numId w:val="32"/>
        </w:numPr>
      </w:pPr>
      <w:r>
        <w:rPr>
          <w:b/>
        </w:rPr>
        <w:t>Option 2</w:t>
      </w:r>
      <w:r w:rsidRPr="00DC422D">
        <w:rPr>
          <w:b/>
        </w:rPr>
        <w:t xml:space="preserve"> </w:t>
      </w:r>
      <w:r w:rsidR="00370CC1">
        <w:rPr>
          <w:b/>
        </w:rPr>
        <w:t>[</w:t>
      </w:r>
      <w:r w:rsidR="00370CC1" w:rsidRPr="009B0DE1">
        <w:rPr>
          <w:b/>
          <w:color w:val="0070C0"/>
        </w:rPr>
        <w:t>not recommended</w:t>
      </w:r>
      <w:r w:rsidR="00370CC1">
        <w:rPr>
          <w:b/>
        </w:rPr>
        <w:t>]</w:t>
      </w:r>
      <w:r w:rsidR="009950F3">
        <w:rPr>
          <w:b/>
        </w:rPr>
        <w:t xml:space="preserve"> </w:t>
      </w:r>
      <w:r w:rsidRPr="00DC422D">
        <w:rPr>
          <w:b/>
        </w:rPr>
        <w:t>– set up your own cache using your own relational database.</w:t>
      </w:r>
      <w:r>
        <w:t xml:space="preserve"> </w:t>
      </w:r>
    </w:p>
    <w:p w14:paraId="794BFB70" w14:textId="7A8F0B39" w:rsidR="00370CC1" w:rsidRDefault="00370CC1" w:rsidP="0081042C">
      <w:pPr>
        <w:pStyle w:val="CS-Bodytext"/>
        <w:numPr>
          <w:ilvl w:val="2"/>
          <w:numId w:val="32"/>
        </w:numPr>
      </w:pPr>
      <w:r>
        <w:t>While this is possible, it is not recommended.  It will be easier just to use the built in postgres cache database from step 1,1 above.  There is much more setup with this option.</w:t>
      </w:r>
    </w:p>
    <w:p w14:paraId="4770A10F" w14:textId="77777777" w:rsidR="009B0DE1" w:rsidRDefault="0081042C" w:rsidP="0081042C">
      <w:pPr>
        <w:pStyle w:val="CS-Bodytext"/>
        <w:numPr>
          <w:ilvl w:val="2"/>
          <w:numId w:val="32"/>
        </w:numPr>
      </w:pPr>
      <w:r>
        <w:t>Create a new relational data source</w:t>
      </w:r>
    </w:p>
    <w:p w14:paraId="43B50660" w14:textId="298380B5" w:rsidR="009B0DE1" w:rsidRDefault="009B0DE1" w:rsidP="009B0DE1">
      <w:pPr>
        <w:pStyle w:val="CS-Bodytext"/>
        <w:numPr>
          <w:ilvl w:val="3"/>
          <w:numId w:val="32"/>
        </w:numPr>
      </w:pPr>
      <w:r>
        <w:t>C</w:t>
      </w:r>
      <w:r w:rsidR="0081042C">
        <w:t xml:space="preserve">onfigure all of the correct parameters to connect to </w:t>
      </w:r>
      <w:r>
        <w:t>your database</w:t>
      </w:r>
      <w:r w:rsidR="0081042C">
        <w:t xml:space="preserve">.  </w:t>
      </w:r>
    </w:p>
    <w:p w14:paraId="63B59AFB" w14:textId="12C26A31" w:rsidR="0081042C" w:rsidRDefault="0081042C" w:rsidP="009B0DE1">
      <w:pPr>
        <w:pStyle w:val="CS-Bodytext"/>
        <w:numPr>
          <w:ilvl w:val="3"/>
          <w:numId w:val="32"/>
        </w:numPr>
      </w:pPr>
      <w:r>
        <w:t>Click the “Test Connection” to verify that y</w:t>
      </w:r>
      <w:r w:rsidR="00370CC1">
        <w:t>ou can connect.   Proceed to 1.2.3</w:t>
      </w:r>
      <w:r>
        <w:t xml:space="preserve"> below.</w:t>
      </w:r>
    </w:p>
    <w:p w14:paraId="4907795B" w14:textId="10036B95" w:rsidR="0081042C" w:rsidRDefault="009B0DE1" w:rsidP="0081042C">
      <w:pPr>
        <w:pStyle w:val="CS-Bodytext"/>
        <w:numPr>
          <w:ilvl w:val="2"/>
          <w:numId w:val="32"/>
        </w:numPr>
      </w:pPr>
      <w:r>
        <w:t>Create tables</w:t>
      </w:r>
      <w:r w:rsidR="0081042C">
        <w:t>:</w:t>
      </w:r>
    </w:p>
    <w:p w14:paraId="5CAE7826" w14:textId="4316EBB5" w:rsidR="00370CC1" w:rsidRDefault="00370CC1" w:rsidP="009B0DE1">
      <w:pPr>
        <w:pStyle w:val="CS-Bodytext"/>
        <w:numPr>
          <w:ilvl w:val="3"/>
          <w:numId w:val="32"/>
        </w:numPr>
      </w:pPr>
      <w:r>
        <w:t>Locate the SQL from the following package query and convert the SQL to your chosen database SQL and execute the converted SQL:</w:t>
      </w:r>
    </w:p>
    <w:p w14:paraId="2C44401E" w14:textId="442C7BA0" w:rsidR="00370CC1" w:rsidRDefault="00370CC1" w:rsidP="009B0DE1">
      <w:pPr>
        <w:pStyle w:val="CS-Bodytext"/>
        <w:ind w:left="1440"/>
      </w:pPr>
      <w:r w:rsidRPr="00370CC1">
        <w:lastRenderedPageBreak/>
        <w:t>/shared/ASAssets/BestPractices_v81/DataSource/CacheInstructions/</w:t>
      </w:r>
      <w:r>
        <w:t xml:space="preserve"> </w:t>
      </w:r>
      <w:r w:rsidRPr="00370CC1">
        <w:t>pqCreate_postgres_cache_tables</w:t>
      </w:r>
    </w:p>
    <w:p w14:paraId="14E07AE8" w14:textId="18E5EADA" w:rsidR="009B0DE1" w:rsidRDefault="00370CC1" w:rsidP="009B0DE1">
      <w:pPr>
        <w:pStyle w:val="CS-Bodytext"/>
        <w:numPr>
          <w:ilvl w:val="3"/>
          <w:numId w:val="32"/>
        </w:numPr>
      </w:pPr>
      <w:r>
        <w:t xml:space="preserve">Introspect </w:t>
      </w:r>
      <w:r w:rsidR="009B0DE1">
        <w:t xml:space="preserve">[add/remove] </w:t>
      </w:r>
      <w:r>
        <w:t>your new data</w:t>
      </w:r>
      <w:r w:rsidR="009B0DE1">
        <w:t xml:space="preserve"> </w:t>
      </w:r>
      <w:r>
        <w:t xml:space="preserve">source and bring in </w:t>
      </w:r>
      <w:r w:rsidR="009B0DE1">
        <w:t>the following tables:</w:t>
      </w:r>
    </w:p>
    <w:p w14:paraId="0EF9ADED" w14:textId="3D689597" w:rsidR="00370CC1" w:rsidRDefault="00370CC1" w:rsidP="009B0DE1">
      <w:pPr>
        <w:pStyle w:val="CS-Bodytext"/>
        <w:ind w:left="1440"/>
      </w:pPr>
      <w:r>
        <w:t xml:space="preserve">cache_status, cache_tracking, common_model, </w:t>
      </w:r>
      <w:r w:rsidR="009B0DE1">
        <w:t>and common_model_v3</w:t>
      </w:r>
    </w:p>
    <w:p w14:paraId="3824B2A0" w14:textId="77777777" w:rsidR="009B0DE1" w:rsidRDefault="00370CC1" w:rsidP="009B0DE1">
      <w:pPr>
        <w:pStyle w:val="CS-Bodytext"/>
        <w:numPr>
          <w:ilvl w:val="3"/>
          <w:numId w:val="32"/>
        </w:numPr>
      </w:pPr>
      <w:r>
        <w:t xml:space="preserve">Rebind the following view to the database table common_model_v3: </w:t>
      </w:r>
      <w:r w:rsidRPr="00370CC1">
        <w:t>/shared/ASAssets/BestPractices_v81/DataSource/common_model_v3</w:t>
      </w:r>
    </w:p>
    <w:p w14:paraId="7F15AF2B" w14:textId="77777777" w:rsidR="009B0DE1" w:rsidRDefault="009B0DE1" w:rsidP="009B0DE1">
      <w:pPr>
        <w:pStyle w:val="CS-Bodytext"/>
        <w:numPr>
          <w:ilvl w:val="2"/>
          <w:numId w:val="32"/>
        </w:numPr>
      </w:pPr>
      <w:r>
        <w:t>Click “Refresh” to refresh the cache.</w:t>
      </w:r>
    </w:p>
    <w:p w14:paraId="39056458" w14:textId="7DEE0CD6" w:rsidR="009B0DE1" w:rsidRDefault="009B0DE1" w:rsidP="009B0DE1">
      <w:pPr>
        <w:pStyle w:val="CS-Bodytext"/>
        <w:numPr>
          <w:ilvl w:val="3"/>
          <w:numId w:val="32"/>
        </w:numPr>
      </w:pPr>
      <w:r>
        <w:t>Monitor progress in the Manager, Cached Resources window</w:t>
      </w:r>
    </w:p>
    <w:p w14:paraId="44C470B6" w14:textId="77777777" w:rsidR="0081042C" w:rsidRPr="00370CC1" w:rsidRDefault="0081042C" w:rsidP="0081042C">
      <w:pPr>
        <w:pStyle w:val="CS-Bodytext"/>
        <w:numPr>
          <w:ilvl w:val="1"/>
          <w:numId w:val="32"/>
        </w:numPr>
        <w:rPr>
          <w:b/>
        </w:rPr>
      </w:pPr>
      <w:r w:rsidRPr="00370CC1">
        <w:rPr>
          <w:b/>
        </w:rPr>
        <w:t>Potential Errors when caching</w:t>
      </w:r>
    </w:p>
    <w:p w14:paraId="3F24C1CC" w14:textId="77777777" w:rsidR="0081042C" w:rsidRDefault="0081042C" w:rsidP="0081042C">
      <w:pPr>
        <w:pStyle w:val="CS-Bodytext"/>
        <w:numPr>
          <w:ilvl w:val="2"/>
          <w:numId w:val="32"/>
        </w:numPr>
      </w:pPr>
      <w:r>
        <w:t>The following error is vague but indicates an underlying problem with the caching.</w:t>
      </w:r>
    </w:p>
    <w:p w14:paraId="002B741F" w14:textId="77777777" w:rsidR="0081042C" w:rsidRPr="00DE1380" w:rsidRDefault="0081042C" w:rsidP="0081042C">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1E1287E7" w14:textId="77777777" w:rsidR="0081042C" w:rsidRPr="00DE1380" w:rsidRDefault="0081042C" w:rsidP="0081042C">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47F47D10" w14:textId="77777777" w:rsidR="0081042C" w:rsidRDefault="0081042C" w:rsidP="0081042C">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2B406EF1" w14:textId="7756E8AC" w:rsidR="0081042C" w:rsidRPr="0081042C" w:rsidRDefault="0081042C" w:rsidP="0081042C">
      <w:pPr>
        <w:spacing w:after="200" w:line="276" w:lineRule="auto"/>
        <w:ind w:left="1224"/>
        <w:rPr>
          <w:rFonts w:ascii="Arial" w:hAnsi="Arial" w:cs="Arial"/>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49" w:name="_Toc386358864"/>
      <w:bookmarkStart w:id="50" w:name="_Toc483578267"/>
      <w:bookmarkStart w:id="51" w:name="_Toc536562825"/>
      <w:r w:rsidRPr="001C0B05">
        <w:rPr>
          <w:color w:val="1F497D"/>
          <w:sz w:val="23"/>
          <w:szCs w:val="23"/>
        </w:rPr>
        <w:t>Typical parameter settings</w:t>
      </w:r>
      <w:bookmarkEnd w:id="48"/>
      <w:bookmarkEnd w:id="49"/>
      <w:bookmarkEnd w:id="50"/>
      <w:bookmarkEnd w:id="51"/>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lastRenderedPageBreak/>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2" w:name="_Toc386358865"/>
      <w:bookmarkStart w:id="53" w:name="_Toc483578268"/>
      <w:bookmarkStart w:id="54" w:name="_Toc536562826"/>
      <w:bookmarkStart w:id="55" w:name="_Toc362605206"/>
      <w:r>
        <w:rPr>
          <w:color w:val="1F497D"/>
          <w:sz w:val="23"/>
          <w:szCs w:val="23"/>
        </w:rPr>
        <w:t>Configure Starting Folders Concepts</w:t>
      </w:r>
      <w:bookmarkEnd w:id="52"/>
      <w:bookmarkEnd w:id="53"/>
      <w:bookmarkEnd w:id="54"/>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lastRenderedPageBreak/>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6" w:name="_Toc386358866"/>
      <w:bookmarkStart w:id="57" w:name="_Toc483578269"/>
      <w:bookmarkStart w:id="58" w:name="_Toc536562827"/>
      <w:r w:rsidRPr="001C0B05">
        <w:rPr>
          <w:color w:val="1F497D"/>
          <w:sz w:val="23"/>
          <w:szCs w:val="23"/>
        </w:rPr>
        <w:t>Explicit path or ConfigureStartingFolders</w:t>
      </w:r>
      <w:bookmarkEnd w:id="55"/>
      <w:bookmarkEnd w:id="56"/>
      <w:bookmarkEnd w:id="57"/>
      <w:bookmarkEnd w:id="58"/>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59" w:name="_Toc362605207"/>
      <w:bookmarkStart w:id="60" w:name="_Toc386358867"/>
      <w:bookmarkStart w:id="61" w:name="_Toc483578270"/>
      <w:bookmarkStart w:id="62" w:name="_Toc536562828"/>
      <w:r w:rsidRPr="001C0B05">
        <w:rPr>
          <w:color w:val="1F497D"/>
          <w:sz w:val="23"/>
          <w:szCs w:val="23"/>
        </w:rPr>
        <w:t>Resource Annotations and Logical Definitions in the spreadsheet</w:t>
      </w:r>
      <w:bookmarkEnd w:id="59"/>
      <w:bookmarkEnd w:id="60"/>
      <w:bookmarkEnd w:id="61"/>
      <w:bookmarkEnd w:id="62"/>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3" w:name="_Toc362605208"/>
      <w:bookmarkStart w:id="64" w:name="_Toc386358868"/>
      <w:bookmarkStart w:id="65" w:name="_Toc483578271"/>
      <w:bookmarkStart w:id="66" w:name="_Toc536562829"/>
      <w:r w:rsidRPr="001C0B05">
        <w:rPr>
          <w:color w:val="1F497D"/>
          <w:sz w:val="23"/>
          <w:szCs w:val="23"/>
        </w:rPr>
        <w:t>Upgrading a Project</w:t>
      </w:r>
      <w:bookmarkEnd w:id="63"/>
      <w:bookmarkEnd w:id="64"/>
      <w:bookmarkEnd w:id="65"/>
      <w:bookmarkEnd w:id="66"/>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7" w:name="_Toc386358869"/>
      <w:bookmarkStart w:id="68" w:name="_Toc483578272"/>
      <w:bookmarkStart w:id="69" w:name="_Toc536562830"/>
      <w:r>
        <w:rPr>
          <w:color w:val="1F497D"/>
          <w:sz w:val="23"/>
          <w:szCs w:val="23"/>
        </w:rPr>
        <w:t>Max Request Depth</w:t>
      </w:r>
      <w:bookmarkEnd w:id="67"/>
      <w:bookmarkEnd w:id="68"/>
      <w:bookmarkEnd w:id="69"/>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0" w:name="_Toc386358870"/>
      <w:bookmarkStart w:id="71" w:name="_Toc483578273"/>
      <w:bookmarkStart w:id="72" w:name="_Toc536562831"/>
      <w:r>
        <w:rPr>
          <w:color w:val="1F497D"/>
          <w:sz w:val="23"/>
          <w:szCs w:val="23"/>
        </w:rPr>
        <w:lastRenderedPageBreak/>
        <w:t>Debug Settings</w:t>
      </w:r>
      <w:bookmarkEnd w:id="70"/>
      <w:bookmarkEnd w:id="71"/>
      <w:bookmarkEnd w:id="72"/>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3" w:name="_Toc386358871"/>
      <w:bookmarkStart w:id="74" w:name="_Toc483578274"/>
      <w:bookmarkStart w:id="75" w:name="_Toc536562832"/>
      <w:r>
        <w:rPr>
          <w:color w:val="1F497D"/>
          <w:sz w:val="23"/>
          <w:szCs w:val="23"/>
        </w:rPr>
        <w:lastRenderedPageBreak/>
        <w:t>How to Change a Windows Service Name and Description</w:t>
      </w:r>
      <w:bookmarkEnd w:id="73"/>
      <w:bookmarkEnd w:id="74"/>
      <w:bookmarkEnd w:id="75"/>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6" w:name="_Toc536562833"/>
      <w:r>
        <w:lastRenderedPageBreak/>
        <w:t>Creating a Project</w:t>
      </w:r>
      <w:bookmarkEnd w:id="76"/>
    </w:p>
    <w:p w14:paraId="2F332B9D" w14:textId="77777777" w:rsidR="002A6853" w:rsidRPr="001C0B05" w:rsidRDefault="002A6853" w:rsidP="00BF2204">
      <w:pPr>
        <w:pStyle w:val="Heading2"/>
      </w:pPr>
      <w:bookmarkStart w:id="77" w:name="_Toc362605210"/>
      <w:bookmarkStart w:id="78" w:name="_Toc386358873"/>
      <w:bookmarkStart w:id="79" w:name="_Toc483578276"/>
      <w:bookmarkStart w:id="80" w:name="_Toc536562834"/>
      <w:r w:rsidRPr="001C0B05">
        <w:t>How to create a project from the template</w:t>
      </w:r>
      <w:bookmarkEnd w:id="77"/>
      <w:bookmarkEnd w:id="78"/>
      <w:bookmarkEnd w:id="79"/>
      <w:bookmarkEnd w:id="80"/>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1" w:name="_Toc362605211"/>
      <w:bookmarkStart w:id="82" w:name="_Toc386358874"/>
      <w:bookmarkStart w:id="83" w:name="_Toc483578277"/>
      <w:bookmarkStart w:id="84" w:name="_Toc536562835"/>
      <w:r w:rsidRPr="001C0B05">
        <w:rPr>
          <w:color w:val="1F497D"/>
          <w:sz w:val="23"/>
          <w:szCs w:val="23"/>
        </w:rPr>
        <w:t>Create Project [</w:t>
      </w:r>
      <w:r w:rsidRPr="0084057A">
        <w:rPr>
          <w:sz w:val="23"/>
          <w:szCs w:val="23"/>
        </w:rPr>
        <w:t>AUTOMATED</w:t>
      </w:r>
      <w:r w:rsidRPr="001C0B05">
        <w:rPr>
          <w:color w:val="1F497D"/>
          <w:sz w:val="23"/>
          <w:szCs w:val="23"/>
        </w:rPr>
        <w:t>]</w:t>
      </w:r>
      <w:bookmarkEnd w:id="81"/>
      <w:bookmarkEnd w:id="82"/>
      <w:bookmarkEnd w:id="83"/>
      <w:bookmarkEnd w:id="84"/>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5" w:name="_Toc362605212"/>
      <w:bookmarkStart w:id="86" w:name="_Toc386358875"/>
      <w:bookmarkStart w:id="87" w:name="_Toc483578278"/>
      <w:bookmarkStart w:id="88" w:name="_Toc536562836"/>
      <w:r w:rsidRPr="001C0B05">
        <w:rPr>
          <w:color w:val="1F497D"/>
          <w:sz w:val="23"/>
          <w:szCs w:val="23"/>
        </w:rPr>
        <w:t>Add Data Sources [</w:t>
      </w:r>
      <w:r w:rsidRPr="0084057A">
        <w:rPr>
          <w:sz w:val="23"/>
          <w:szCs w:val="23"/>
        </w:rPr>
        <w:t>MANUAL</w:t>
      </w:r>
      <w:r w:rsidRPr="001C0B05">
        <w:rPr>
          <w:color w:val="1F497D"/>
          <w:sz w:val="23"/>
          <w:szCs w:val="23"/>
        </w:rPr>
        <w:t>]</w:t>
      </w:r>
      <w:bookmarkEnd w:id="85"/>
      <w:bookmarkEnd w:id="86"/>
      <w:bookmarkEnd w:id="87"/>
      <w:bookmarkEnd w:id="88"/>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89" w:name="_Toc362605213"/>
      <w:bookmarkStart w:id="90" w:name="_Toc386358876"/>
      <w:bookmarkStart w:id="91" w:name="_Toc483578279"/>
      <w:bookmarkStart w:id="92" w:name="_Toc536562837"/>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89"/>
      <w:bookmarkEnd w:id="90"/>
      <w:bookmarkEnd w:id="91"/>
      <w:bookmarkEnd w:id="92"/>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3" w:name="_Toc362605214"/>
      <w:bookmarkStart w:id="94" w:name="_Toc386358877"/>
      <w:bookmarkStart w:id="95" w:name="_Toc483578280"/>
      <w:bookmarkStart w:id="96" w:name="_Toc536562838"/>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3"/>
      <w:bookmarkEnd w:id="94"/>
      <w:bookmarkEnd w:id="95"/>
      <w:bookmarkEnd w:id="96"/>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7" w:name="_Toc362605215"/>
      <w:bookmarkStart w:id="98" w:name="_Toc386358878"/>
      <w:bookmarkStart w:id="99" w:name="_Toc483578281"/>
      <w:bookmarkStart w:id="100" w:name="_Toc536562839"/>
      <w:r w:rsidRPr="001C0B05">
        <w:rPr>
          <w:color w:val="1F497D"/>
          <w:sz w:val="23"/>
          <w:szCs w:val="23"/>
        </w:rPr>
        <w:t>Generate Views [</w:t>
      </w:r>
      <w:r w:rsidRPr="0084057A">
        <w:rPr>
          <w:sz w:val="23"/>
          <w:szCs w:val="23"/>
        </w:rPr>
        <w:t>AUTOMATED</w:t>
      </w:r>
      <w:r w:rsidRPr="001C0B05">
        <w:rPr>
          <w:color w:val="1F497D"/>
          <w:sz w:val="23"/>
          <w:szCs w:val="23"/>
        </w:rPr>
        <w:t>]</w:t>
      </w:r>
      <w:bookmarkEnd w:id="97"/>
      <w:bookmarkEnd w:id="98"/>
      <w:bookmarkEnd w:id="99"/>
      <w:bookmarkEnd w:id="100"/>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6AAB25F0" w14:textId="461ABEA9" w:rsidR="00985C9F" w:rsidRPr="0084057A" w:rsidRDefault="00985C9F" w:rsidP="002A6853">
      <w:pPr>
        <w:numPr>
          <w:ilvl w:val="0"/>
          <w:numId w:val="37"/>
        </w:numPr>
        <w:spacing w:after="200"/>
        <w:rPr>
          <w:rFonts w:ascii="Arial" w:hAnsi="Arial" w:cs="Arial"/>
          <w:sz w:val="22"/>
          <w:szCs w:val="22"/>
        </w:rPr>
      </w:pPr>
      <w:r w:rsidRPr="00985C9F">
        <w:rPr>
          <w:rFonts w:ascii="Arial" w:hAnsi="Arial" w:cs="Arial"/>
          <w:sz w:val="22"/>
          <w:szCs w:val="22"/>
        </w:rPr>
        <w:t>generateDatasourceListInsertDB</w:t>
      </w:r>
      <w:r>
        <w:rPr>
          <w:rFonts w:ascii="Arial" w:hAnsi="Arial" w:cs="Arial"/>
          <w:sz w:val="22"/>
          <w:szCs w:val="22"/>
        </w:rPr>
        <w: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960F21"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960F21"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960F21"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960F21"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1" w:name="_Toc536562840"/>
      <w:r>
        <w:lastRenderedPageBreak/>
        <w:t>Data Dictionary Spreadsheet</w:t>
      </w:r>
      <w:bookmarkEnd w:id="101"/>
    </w:p>
    <w:p w14:paraId="0E6EBC71" w14:textId="77777777" w:rsidR="002A6853" w:rsidRPr="001C0B05" w:rsidRDefault="002A6853" w:rsidP="00BF2204">
      <w:pPr>
        <w:pStyle w:val="Heading2"/>
      </w:pPr>
      <w:bookmarkStart w:id="102" w:name="_Toc362605217"/>
      <w:bookmarkStart w:id="103" w:name="_Toc386358880"/>
      <w:bookmarkStart w:id="104" w:name="_Toc483578283"/>
      <w:bookmarkStart w:id="105" w:name="_Toc536562841"/>
      <w:r w:rsidRPr="001C0B05">
        <w:t>Physical to Logical Mappings</w:t>
      </w:r>
      <w:bookmarkEnd w:id="102"/>
      <w:bookmarkEnd w:id="103"/>
      <w:bookmarkEnd w:id="104"/>
      <w:bookmarkEnd w:id="105"/>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6"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7" w:name="_Toc386358881"/>
      <w:bookmarkStart w:id="108" w:name="_Toc483578284"/>
      <w:bookmarkStart w:id="109" w:name="_Toc536562842"/>
      <w:r w:rsidRPr="001C0B05">
        <w:rPr>
          <w:color w:val="1F497D"/>
          <w:sz w:val="23"/>
          <w:szCs w:val="23"/>
        </w:rPr>
        <w:t>Edit Mappings – Columns [A-</w:t>
      </w:r>
      <w:r>
        <w:rPr>
          <w:color w:val="1F497D"/>
          <w:sz w:val="23"/>
          <w:szCs w:val="23"/>
        </w:rPr>
        <w:t>L</w:t>
      </w:r>
      <w:r w:rsidRPr="001C0B05">
        <w:rPr>
          <w:color w:val="1F497D"/>
          <w:sz w:val="23"/>
          <w:szCs w:val="23"/>
        </w:rPr>
        <w:t>]</w:t>
      </w:r>
      <w:bookmarkEnd w:id="106"/>
      <w:bookmarkEnd w:id="107"/>
      <w:bookmarkEnd w:id="108"/>
      <w:bookmarkEnd w:id="109"/>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0" w:name="_Toc362605219"/>
      <w:bookmarkStart w:id="111" w:name="_Toc386358882"/>
      <w:bookmarkStart w:id="112" w:name="_Toc483578285"/>
      <w:bookmarkStart w:id="113" w:name="_Toc536562843"/>
      <w:r>
        <w:rPr>
          <w:sz w:val="23"/>
          <w:szCs w:val="23"/>
        </w:rPr>
        <w:t>Composite Logical Transformations – Column [K]</w:t>
      </w:r>
      <w:bookmarkEnd w:id="110"/>
      <w:bookmarkEnd w:id="111"/>
      <w:bookmarkEnd w:id="112"/>
      <w:bookmarkEnd w:id="113"/>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4" w:name="_Toc362605220"/>
      <w:bookmarkStart w:id="115" w:name="_Toc386358883"/>
      <w:bookmarkStart w:id="116" w:name="_Toc483578286"/>
      <w:bookmarkStart w:id="117" w:name="_Toc536562844"/>
      <w:r>
        <w:rPr>
          <w:sz w:val="23"/>
          <w:szCs w:val="23"/>
        </w:rPr>
        <w:t>Composite Generation Script Lookup columns – Columns [N-Y]</w:t>
      </w:r>
      <w:bookmarkEnd w:id="114"/>
      <w:bookmarkEnd w:id="115"/>
      <w:bookmarkEnd w:id="116"/>
      <w:bookmarkEnd w:id="117"/>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8" w:name="_Toc362605221"/>
      <w:bookmarkStart w:id="119" w:name="_Toc386358884"/>
      <w:bookmarkStart w:id="120" w:name="_Toc483578287"/>
      <w:bookmarkStart w:id="121" w:name="_Toc536562845"/>
      <w:r>
        <w:rPr>
          <w:sz w:val="23"/>
          <w:szCs w:val="23"/>
        </w:rPr>
        <w:t>Saving the Common Model Spreadsheet</w:t>
      </w:r>
      <w:bookmarkEnd w:id="118"/>
      <w:bookmarkEnd w:id="119"/>
      <w:bookmarkEnd w:id="120"/>
      <w:bookmarkEnd w:id="121"/>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2" w:name="_Toc386358885"/>
      <w:bookmarkStart w:id="123" w:name="_Toc483578288"/>
      <w:bookmarkStart w:id="124" w:name="_Toc536562846"/>
      <w:r>
        <w:t>Check Physical to Logical Mapping Differences</w:t>
      </w:r>
      <w:bookmarkEnd w:id="122"/>
      <w:bookmarkEnd w:id="123"/>
      <w:bookmarkEnd w:id="124"/>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5" w:name="_Toc386358886"/>
      <w:bookmarkStart w:id="126" w:name="_Toc483578289"/>
      <w:bookmarkStart w:id="127" w:name="_Toc536562847"/>
      <w:r>
        <w:rPr>
          <w:sz w:val="23"/>
          <w:szCs w:val="23"/>
        </w:rPr>
        <w:t>Common_Model_v3_Difference_Phys_to_Log.xlsx</w:t>
      </w:r>
      <w:bookmarkEnd w:id="125"/>
      <w:bookmarkEnd w:id="126"/>
      <w:bookmarkEnd w:id="127"/>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8" w:name="_Toc536562848"/>
      <w:r>
        <w:lastRenderedPageBreak/>
        <w:t>Best Practices Folder Contents</w:t>
      </w:r>
      <w:bookmarkEnd w:id="128"/>
    </w:p>
    <w:p w14:paraId="71DF0D86" w14:textId="77777777" w:rsidR="002A6853" w:rsidRPr="001C0B05" w:rsidRDefault="002A6853" w:rsidP="00BF2204">
      <w:pPr>
        <w:pStyle w:val="Heading2"/>
      </w:pPr>
      <w:bookmarkStart w:id="129" w:name="_Toc362605223"/>
      <w:bookmarkStart w:id="130" w:name="_Toc386358888"/>
      <w:bookmarkStart w:id="131" w:name="_Toc483578291"/>
      <w:bookmarkStart w:id="132" w:name="_Toc536562849"/>
      <w:r w:rsidRPr="001C0B05">
        <w:t xml:space="preserve">Folder Contents: </w:t>
      </w:r>
      <w:r>
        <w:t>/shared/ASAssets/BestPractices</w:t>
      </w:r>
      <w:r w:rsidRPr="001C0B05">
        <w:t>_vXX</w:t>
      </w:r>
      <w:bookmarkEnd w:id="129"/>
      <w:bookmarkEnd w:id="130"/>
      <w:bookmarkEnd w:id="131"/>
      <w:bookmarkEnd w:id="132"/>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3" w:name="_Toc362605224"/>
      <w:bookmarkStart w:id="134" w:name="_Toc386358889"/>
      <w:bookmarkStart w:id="135" w:name="_Toc483578292"/>
      <w:bookmarkStart w:id="136" w:name="_Toc536562850"/>
      <w:r w:rsidRPr="001C0B05">
        <w:rPr>
          <w:color w:val="1F497D"/>
          <w:sz w:val="23"/>
          <w:szCs w:val="23"/>
        </w:rPr>
        <w:t>Contents: /DataAbstraction_GENERIC_Template</w:t>
      </w:r>
      <w:bookmarkEnd w:id="133"/>
      <w:bookmarkEnd w:id="134"/>
      <w:bookmarkEnd w:id="135"/>
      <w:bookmarkEnd w:id="136"/>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7" w:name="_Toc362605225"/>
      <w:bookmarkStart w:id="138" w:name="_Toc386358890"/>
      <w:bookmarkStart w:id="139" w:name="_Toc483578293"/>
      <w:bookmarkStart w:id="140" w:name="_Toc536562851"/>
      <w:r w:rsidRPr="001C0B05">
        <w:rPr>
          <w:color w:val="1F497D"/>
          <w:sz w:val="23"/>
          <w:szCs w:val="23"/>
        </w:rPr>
        <w:t>Contents: /DataAbstractionSample</w:t>
      </w:r>
      <w:bookmarkEnd w:id="137"/>
      <w:bookmarkEnd w:id="138"/>
      <w:bookmarkEnd w:id="139"/>
      <w:bookmarkEnd w:id="140"/>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1" w:name="_Toc362605226"/>
      <w:bookmarkStart w:id="142" w:name="_Toc386358891"/>
      <w:bookmarkStart w:id="143" w:name="_Toc483578294"/>
      <w:bookmarkStart w:id="144" w:name="_Toc536562852"/>
      <w:r w:rsidRPr="001C0B05">
        <w:rPr>
          <w:color w:val="1F497D"/>
          <w:sz w:val="23"/>
          <w:szCs w:val="23"/>
        </w:rPr>
        <w:t>Contents: /DataSource</w:t>
      </w:r>
      <w:bookmarkEnd w:id="141"/>
      <w:bookmarkEnd w:id="142"/>
      <w:bookmarkEnd w:id="143"/>
      <w:bookmarkEnd w:id="144"/>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5" w:name="_Toc362605227"/>
      <w:bookmarkStart w:id="146" w:name="_Toc386358892"/>
      <w:bookmarkStart w:id="147" w:name="_Toc483578295"/>
      <w:bookmarkStart w:id="148" w:name="_Toc536562853"/>
      <w:r w:rsidRPr="001C0B05">
        <w:rPr>
          <w:color w:val="1F497D"/>
          <w:sz w:val="23"/>
          <w:szCs w:val="23"/>
        </w:rPr>
        <w:t>Contents: /Procedures</w:t>
      </w:r>
      <w:bookmarkEnd w:id="145"/>
      <w:bookmarkEnd w:id="146"/>
      <w:bookmarkEnd w:id="147"/>
      <w:bookmarkEnd w:id="148"/>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49" w:name="_Toc362605228"/>
      <w:bookmarkStart w:id="150" w:name="_Toc386358893"/>
      <w:bookmarkStart w:id="151" w:name="_Toc483578296"/>
      <w:bookmarkStart w:id="152" w:name="_Toc536562854"/>
      <w:r w:rsidRPr="00112F35">
        <w:t>Folder Contents: /shared/</w:t>
      </w:r>
      <w:r>
        <w:t>ASAssets</w:t>
      </w:r>
      <w:bookmarkEnd w:id="149"/>
      <w:r w:rsidRPr="00112F35">
        <w:t>/Utilities</w:t>
      </w:r>
      <w:bookmarkEnd w:id="150"/>
      <w:bookmarkEnd w:id="151"/>
      <w:bookmarkEnd w:id="152"/>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3" w:name="_Toc536562855"/>
      <w:r>
        <w:lastRenderedPageBreak/>
        <w:t>Generation Scripts Method Definitions</w:t>
      </w:r>
      <w:bookmarkEnd w:id="153"/>
    </w:p>
    <w:p w14:paraId="521EC1C1" w14:textId="77777777" w:rsidR="002A6853" w:rsidRPr="001C0B05" w:rsidRDefault="002A6853" w:rsidP="00BF2204">
      <w:pPr>
        <w:pStyle w:val="Heading2"/>
      </w:pPr>
      <w:bookmarkStart w:id="154" w:name="_Toc362605230"/>
      <w:bookmarkStart w:id="155" w:name="_Toc386358895"/>
      <w:bookmarkStart w:id="156" w:name="_Toc483578298"/>
      <w:bookmarkStart w:id="157" w:name="_Toc536562856"/>
      <w:r w:rsidRPr="001C0B05">
        <w:t>Detailed Definitions</w:t>
      </w:r>
      <w:bookmarkEnd w:id="154"/>
      <w:bookmarkEnd w:id="155"/>
      <w:bookmarkEnd w:id="156"/>
      <w:bookmarkEnd w:id="157"/>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8" w:name="_Toc362605231"/>
      <w:bookmarkStart w:id="159" w:name="_Toc386358896"/>
      <w:bookmarkStart w:id="160" w:name="_Toc483578299"/>
      <w:bookmarkStart w:id="161" w:name="_Toc536562857"/>
      <w:r w:rsidRPr="001C0B05">
        <w:t>Project Maintenance: Display Best Practices Version Script</w:t>
      </w:r>
      <w:bookmarkEnd w:id="158"/>
      <w:bookmarkEnd w:id="159"/>
      <w:bookmarkEnd w:id="160"/>
      <w:bookmarkEnd w:id="161"/>
    </w:p>
    <w:p w14:paraId="7AFA0687" w14:textId="149A1E59" w:rsidR="002A6853" w:rsidRDefault="002A6853" w:rsidP="00755B80">
      <w:pPr>
        <w:pStyle w:val="CS-Bodytext"/>
        <w:numPr>
          <w:ilvl w:val="0"/>
          <w:numId w:val="49"/>
        </w:numPr>
        <w:spacing w:before="240" w:after="120"/>
        <w:ind w:right="14"/>
      </w:pPr>
      <w:bookmarkStart w:id="162" w:name="_Toc362605232"/>
      <w:bookmarkStart w:id="163" w:name="_Toc386358897"/>
      <w:bookmarkStart w:id="164" w:name="_Toc483578300"/>
      <w:bookmarkStart w:id="165" w:name="_Toc536562858"/>
      <w:r w:rsidRPr="00491773">
        <w:rPr>
          <w:rStyle w:val="Heading3Char"/>
        </w:rPr>
        <w:t>getBestPracticesVersion</w:t>
      </w:r>
      <w:bookmarkEnd w:id="162"/>
      <w:bookmarkEnd w:id="163"/>
      <w:bookmarkEnd w:id="164"/>
      <w:bookmarkEnd w:id="165"/>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6" w:name="_Project_Maintenance:_Generate"/>
      <w:bookmarkStart w:id="167" w:name="_Toc362605233"/>
      <w:bookmarkStart w:id="168" w:name="_Toc386358898"/>
      <w:bookmarkStart w:id="169" w:name="_Toc483578301"/>
      <w:bookmarkStart w:id="170" w:name="_Toc536562859"/>
      <w:bookmarkEnd w:id="166"/>
      <w:r w:rsidRPr="001C0B05">
        <w:t>Project Maintenance: Generate Project</w:t>
      </w:r>
      <w:bookmarkEnd w:id="167"/>
      <w:bookmarkEnd w:id="168"/>
      <w:bookmarkEnd w:id="169"/>
      <w:bookmarkEnd w:id="170"/>
    </w:p>
    <w:p w14:paraId="726D8590" w14:textId="6C7F7449" w:rsidR="002A6853" w:rsidRPr="00491773" w:rsidRDefault="002A6853" w:rsidP="00755B80">
      <w:pPr>
        <w:pStyle w:val="CS-Bodytext"/>
        <w:numPr>
          <w:ilvl w:val="0"/>
          <w:numId w:val="49"/>
        </w:numPr>
        <w:spacing w:before="240" w:after="120"/>
        <w:ind w:right="14"/>
        <w:rPr>
          <w:rFonts w:cs="Arial"/>
        </w:rPr>
      </w:pPr>
      <w:bookmarkStart w:id="171" w:name="_Toc362605234"/>
      <w:bookmarkStart w:id="172" w:name="_Toc386358899"/>
      <w:bookmarkStart w:id="173" w:name="_Toc483578302"/>
      <w:bookmarkStart w:id="174" w:name="_Toc536562860"/>
      <w:r w:rsidRPr="00491773">
        <w:rPr>
          <w:rStyle w:val="Heading3Char"/>
        </w:rPr>
        <w:t>generateProject</w:t>
      </w:r>
      <w:bookmarkEnd w:id="171"/>
      <w:bookmarkEnd w:id="172"/>
      <w:bookmarkEnd w:id="173"/>
      <w:bookmarkEnd w:id="174"/>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5" w:name="_Project_Maintenance:_Generate_1"/>
      <w:bookmarkStart w:id="176" w:name="_Toc362605235"/>
      <w:bookmarkStart w:id="177" w:name="_Toc386358900"/>
      <w:bookmarkStart w:id="178" w:name="_Toc483578303"/>
      <w:bookmarkStart w:id="179" w:name="_Toc536562861"/>
      <w:bookmarkEnd w:id="175"/>
      <w:r w:rsidRPr="001C0B05">
        <w:t>Project Maintenance: Generate Configure Starting Folders</w:t>
      </w:r>
      <w:bookmarkEnd w:id="176"/>
      <w:bookmarkEnd w:id="177"/>
      <w:bookmarkEnd w:id="178"/>
      <w:bookmarkEnd w:id="179"/>
    </w:p>
    <w:p w14:paraId="04CE9D74" w14:textId="073D8FC5" w:rsidR="002A6853" w:rsidRPr="00491773" w:rsidRDefault="002A6853" w:rsidP="00755B80">
      <w:pPr>
        <w:pStyle w:val="CS-Bodytext"/>
        <w:numPr>
          <w:ilvl w:val="0"/>
          <w:numId w:val="49"/>
        </w:numPr>
        <w:spacing w:before="240" w:after="120"/>
        <w:ind w:right="14"/>
        <w:rPr>
          <w:rFonts w:cs="Arial"/>
        </w:rPr>
      </w:pPr>
      <w:bookmarkStart w:id="180" w:name="_Toc362605236"/>
      <w:bookmarkStart w:id="181" w:name="_Toc386358901"/>
      <w:bookmarkStart w:id="182" w:name="_Toc483578304"/>
      <w:bookmarkStart w:id="183" w:name="_Toc536562862"/>
      <w:r w:rsidRPr="00491773">
        <w:rPr>
          <w:rStyle w:val="Heading3Char"/>
        </w:rPr>
        <w:t>generateConfigureStartingFolders</w:t>
      </w:r>
      <w:bookmarkEnd w:id="180"/>
      <w:bookmarkEnd w:id="181"/>
      <w:bookmarkEnd w:id="182"/>
      <w:bookmarkEnd w:id="183"/>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4" w:name="_Toc362605237"/>
      <w:bookmarkStart w:id="185" w:name="_Toc386358902"/>
      <w:bookmarkStart w:id="186" w:name="_Toc483578305"/>
      <w:bookmarkStart w:id="187" w:name="_Toc536562863"/>
      <w:r w:rsidRPr="001C0B05">
        <w:t>Project Maintenance: Move Project</w:t>
      </w:r>
      <w:bookmarkEnd w:id="184"/>
      <w:bookmarkEnd w:id="185"/>
      <w:bookmarkEnd w:id="186"/>
      <w:bookmarkEnd w:id="187"/>
    </w:p>
    <w:p w14:paraId="567A14FF" w14:textId="4BB86FB2" w:rsidR="002A6853" w:rsidRPr="00491773" w:rsidRDefault="002A6853" w:rsidP="00755B80">
      <w:pPr>
        <w:pStyle w:val="CS-Bodytext"/>
        <w:numPr>
          <w:ilvl w:val="0"/>
          <w:numId w:val="49"/>
        </w:numPr>
        <w:spacing w:before="240" w:after="120"/>
        <w:ind w:right="14"/>
        <w:rPr>
          <w:rFonts w:cs="Arial"/>
        </w:rPr>
      </w:pPr>
      <w:bookmarkStart w:id="188" w:name="_Toc362605238"/>
      <w:bookmarkStart w:id="189" w:name="_Toc386358903"/>
      <w:bookmarkStart w:id="190" w:name="_Toc483578306"/>
      <w:bookmarkStart w:id="191" w:name="_Toc536562864"/>
      <w:r w:rsidRPr="00491773">
        <w:rPr>
          <w:rStyle w:val="Heading3Char"/>
        </w:rPr>
        <w:t>moveProject</w:t>
      </w:r>
      <w:bookmarkEnd w:id="188"/>
      <w:bookmarkEnd w:id="189"/>
      <w:bookmarkEnd w:id="190"/>
      <w:bookmarkEnd w:id="191"/>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2" w:name="_Toc362605239"/>
      <w:bookmarkStart w:id="193" w:name="_Toc386358904"/>
      <w:bookmarkStart w:id="194" w:name="_Toc483578307"/>
      <w:bookmarkStart w:id="195" w:name="_Toc536562865"/>
      <w:r w:rsidRPr="001C0B05">
        <w:t>Project Maintenance: Rename Project</w:t>
      </w:r>
      <w:bookmarkEnd w:id="192"/>
      <w:bookmarkEnd w:id="193"/>
      <w:bookmarkEnd w:id="194"/>
      <w:bookmarkEnd w:id="195"/>
    </w:p>
    <w:p w14:paraId="7A41AA42" w14:textId="2D8B419E" w:rsidR="002A6853" w:rsidRPr="00491773" w:rsidRDefault="002A6853" w:rsidP="00755B80">
      <w:pPr>
        <w:pStyle w:val="CS-Bodytext"/>
        <w:numPr>
          <w:ilvl w:val="0"/>
          <w:numId w:val="49"/>
        </w:numPr>
        <w:spacing w:before="240" w:after="120"/>
        <w:ind w:right="14"/>
        <w:rPr>
          <w:rFonts w:cs="Arial"/>
        </w:rPr>
      </w:pPr>
      <w:bookmarkStart w:id="196" w:name="_Toc362605240"/>
      <w:bookmarkStart w:id="197" w:name="_Toc386358905"/>
      <w:bookmarkStart w:id="198" w:name="_Toc483578308"/>
      <w:bookmarkStart w:id="199" w:name="_Toc536562866"/>
      <w:r w:rsidRPr="00491773">
        <w:rPr>
          <w:rStyle w:val="Heading3Char"/>
        </w:rPr>
        <w:t>renameProject</w:t>
      </w:r>
      <w:bookmarkEnd w:id="196"/>
      <w:bookmarkEnd w:id="197"/>
      <w:bookmarkEnd w:id="198"/>
      <w:bookmarkEnd w:id="199"/>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0" w:name="_Toc362605241"/>
      <w:bookmarkStart w:id="201" w:name="_Toc386358906"/>
      <w:bookmarkStart w:id="202" w:name="_Toc483578309"/>
      <w:bookmarkStart w:id="203" w:name="_Toc536562867"/>
      <w:r w:rsidRPr="001C0B05">
        <w:t>Project Maintenance: Upgrade Project</w:t>
      </w:r>
      <w:bookmarkEnd w:id="200"/>
      <w:bookmarkEnd w:id="201"/>
      <w:bookmarkEnd w:id="202"/>
      <w:bookmarkEnd w:id="203"/>
    </w:p>
    <w:p w14:paraId="122BCBAE" w14:textId="24528740" w:rsidR="002A6853" w:rsidRPr="00491773" w:rsidRDefault="002A6853" w:rsidP="00755B80">
      <w:pPr>
        <w:pStyle w:val="CS-Bodytext"/>
        <w:numPr>
          <w:ilvl w:val="0"/>
          <w:numId w:val="49"/>
        </w:numPr>
        <w:spacing w:before="240" w:after="120"/>
        <w:ind w:right="14"/>
        <w:rPr>
          <w:rFonts w:cs="Arial"/>
        </w:rPr>
      </w:pPr>
      <w:bookmarkStart w:id="204" w:name="_Toc362605242"/>
      <w:bookmarkStart w:id="205" w:name="_Toc386358907"/>
      <w:bookmarkStart w:id="206" w:name="_Toc483578310"/>
      <w:bookmarkStart w:id="207" w:name="_Toc536562868"/>
      <w:r w:rsidRPr="00491773">
        <w:rPr>
          <w:rStyle w:val="Heading3Char"/>
        </w:rPr>
        <w:t>upgradeProject</w:t>
      </w:r>
      <w:bookmarkEnd w:id="204"/>
      <w:bookmarkEnd w:id="205"/>
      <w:bookmarkEnd w:id="206"/>
      <w:bookmarkEnd w:id="207"/>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8" w:name="_Toc362605243"/>
      <w:bookmarkStart w:id="209" w:name="_Toc386358908"/>
      <w:bookmarkStart w:id="210" w:name="_Toc483578311"/>
      <w:bookmarkStart w:id="211" w:name="_Toc536562869"/>
      <w:r w:rsidRPr="001C0B05">
        <w:t>Project Maintenance: Rebind Generation Scripts</w:t>
      </w:r>
      <w:bookmarkEnd w:id="208"/>
      <w:bookmarkEnd w:id="209"/>
      <w:bookmarkEnd w:id="210"/>
      <w:bookmarkEnd w:id="211"/>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2" w:name="_Toc362605244"/>
      <w:bookmarkStart w:id="213" w:name="_Toc386358909"/>
      <w:bookmarkStart w:id="214" w:name="_Toc483578312"/>
      <w:bookmarkStart w:id="215" w:name="_Toc536562870"/>
      <w:r w:rsidRPr="00163261">
        <w:rPr>
          <w:rStyle w:val="Heading3Char"/>
        </w:rPr>
        <w:lastRenderedPageBreak/>
        <w:t>rebindGenerationScripts</w:t>
      </w:r>
      <w:bookmarkEnd w:id="212"/>
      <w:bookmarkEnd w:id="213"/>
      <w:bookmarkEnd w:id="214"/>
      <w:bookmarkEnd w:id="215"/>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6" w:name="_Toc386358910"/>
      <w:bookmarkStart w:id="217" w:name="_Toc483578313"/>
      <w:bookmarkStart w:id="218" w:name="_Toc536562871"/>
      <w:bookmarkStart w:id="219" w:name="_Toc362605245"/>
      <w:r w:rsidRPr="001C0B05">
        <w:t xml:space="preserve">Project Maintenance: </w:t>
      </w:r>
      <w:r>
        <w:t>Generate Views Validation</w:t>
      </w:r>
      <w:bookmarkEnd w:id="216"/>
      <w:bookmarkEnd w:id="217"/>
      <w:bookmarkEnd w:id="218"/>
    </w:p>
    <w:p w14:paraId="308CDC8A" w14:textId="77777777" w:rsidR="002A6853" w:rsidRDefault="002A6853" w:rsidP="00755B80">
      <w:pPr>
        <w:pStyle w:val="CS-Bodytext"/>
        <w:numPr>
          <w:ilvl w:val="0"/>
          <w:numId w:val="49"/>
        </w:numPr>
        <w:spacing w:before="240" w:after="120"/>
        <w:ind w:right="14"/>
        <w:rPr>
          <w:rFonts w:cs="Arial"/>
        </w:rPr>
      </w:pPr>
      <w:bookmarkStart w:id="220" w:name="_Toc386358911"/>
      <w:bookmarkStart w:id="221" w:name="_Toc483578314"/>
      <w:bookmarkStart w:id="222" w:name="_Toc536562872"/>
      <w:r w:rsidRPr="004332BA">
        <w:rPr>
          <w:rStyle w:val="Heading3Char"/>
        </w:rPr>
        <w:t>validategenerateViews</w:t>
      </w:r>
      <w:bookmarkEnd w:id="220"/>
      <w:bookmarkEnd w:id="221"/>
      <w:bookmarkEnd w:id="222"/>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3" w:name="_Toc386358912"/>
      <w:bookmarkStart w:id="224" w:name="_Toc483578315"/>
      <w:bookmarkStart w:id="225" w:name="_Toc536562873"/>
      <w:r w:rsidRPr="001C0B05">
        <w:t xml:space="preserve">Project Maintenance: </w:t>
      </w:r>
      <w:r>
        <w:t>Update Impacted Resources</w:t>
      </w:r>
      <w:bookmarkEnd w:id="223"/>
      <w:bookmarkEnd w:id="224"/>
      <w:bookmarkEnd w:id="225"/>
    </w:p>
    <w:p w14:paraId="5EE7596C" w14:textId="77777777" w:rsidR="002A6853" w:rsidRPr="00164112" w:rsidRDefault="002A6853" w:rsidP="00755B80">
      <w:pPr>
        <w:pStyle w:val="CS-Bodytext"/>
        <w:numPr>
          <w:ilvl w:val="0"/>
          <w:numId w:val="49"/>
        </w:numPr>
        <w:spacing w:before="240" w:after="120"/>
        <w:ind w:right="14"/>
        <w:rPr>
          <w:rFonts w:cs="Arial"/>
        </w:rPr>
      </w:pPr>
      <w:bookmarkStart w:id="226" w:name="_Toc386358913"/>
      <w:bookmarkStart w:id="227" w:name="_Toc483578316"/>
      <w:bookmarkStart w:id="228" w:name="_Toc536562874"/>
      <w:r w:rsidRPr="00164112">
        <w:rPr>
          <w:rStyle w:val="Heading3Char"/>
        </w:rPr>
        <w:t>updateImpactedResources</w:t>
      </w:r>
      <w:bookmarkEnd w:id="226"/>
      <w:bookmarkEnd w:id="227"/>
      <w:bookmarkEnd w:id="228"/>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29" w:name="_Toc386358914"/>
      <w:bookmarkStart w:id="230" w:name="_Toc483578317"/>
      <w:bookmarkStart w:id="231" w:name="_Toc536562875"/>
      <w:r w:rsidRPr="001C0B05">
        <w:t xml:space="preserve">Project Maintenance: </w:t>
      </w:r>
      <w:r>
        <w:t>Validate Project Resources</w:t>
      </w:r>
      <w:bookmarkEnd w:id="229"/>
      <w:bookmarkEnd w:id="230"/>
      <w:bookmarkEnd w:id="231"/>
    </w:p>
    <w:p w14:paraId="1BF48052" w14:textId="77777777" w:rsidR="002A6853" w:rsidRPr="00A411B2" w:rsidRDefault="002A6853" w:rsidP="00755B80">
      <w:pPr>
        <w:pStyle w:val="CS-Bodytext"/>
        <w:numPr>
          <w:ilvl w:val="0"/>
          <w:numId w:val="49"/>
        </w:numPr>
        <w:spacing w:before="240" w:after="120"/>
        <w:ind w:right="14"/>
        <w:rPr>
          <w:rFonts w:cs="Arial"/>
        </w:rPr>
      </w:pPr>
      <w:bookmarkStart w:id="232" w:name="_Toc386358915"/>
      <w:bookmarkStart w:id="233" w:name="_Toc483578318"/>
      <w:bookmarkStart w:id="234" w:name="_Toc536562876"/>
      <w:r w:rsidRPr="00A411B2">
        <w:rPr>
          <w:rStyle w:val="Heading3Char"/>
        </w:rPr>
        <w:t>validateProjectResources</w:t>
      </w:r>
      <w:bookmarkEnd w:id="232"/>
      <w:bookmarkEnd w:id="233"/>
      <w:bookmarkEnd w:id="234"/>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5" w:name="_Toc386358916"/>
      <w:bookmarkStart w:id="236" w:name="_Toc483578319"/>
      <w:bookmarkStart w:id="237" w:name="_Toc536562877"/>
      <w:r w:rsidRPr="001C0B05">
        <w:t xml:space="preserve">Project Maintenance: </w:t>
      </w:r>
      <w:r>
        <w:t>Prune Resources</w:t>
      </w:r>
      <w:bookmarkEnd w:id="235"/>
      <w:bookmarkEnd w:id="236"/>
      <w:bookmarkEnd w:id="237"/>
    </w:p>
    <w:p w14:paraId="1446FFA2" w14:textId="77777777" w:rsidR="002A6853" w:rsidRPr="00112F35" w:rsidRDefault="002A6853" w:rsidP="00755B80">
      <w:pPr>
        <w:pStyle w:val="CS-Bodytext"/>
        <w:numPr>
          <w:ilvl w:val="0"/>
          <w:numId w:val="49"/>
        </w:numPr>
        <w:spacing w:before="240" w:after="120"/>
        <w:ind w:right="14"/>
        <w:rPr>
          <w:rFonts w:cs="Arial"/>
        </w:rPr>
      </w:pPr>
      <w:bookmarkStart w:id="238" w:name="_Toc386358917"/>
      <w:bookmarkStart w:id="239" w:name="_Toc483578320"/>
      <w:bookmarkStart w:id="240" w:name="_Toc536562878"/>
      <w:r w:rsidRPr="00112F35">
        <w:rPr>
          <w:rStyle w:val="Heading3Char"/>
        </w:rPr>
        <w:t>pruneResources</w:t>
      </w:r>
      <w:bookmarkEnd w:id="238"/>
      <w:bookmarkEnd w:id="239"/>
      <w:bookmarkEnd w:id="240"/>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1" w:name="_Toc386358918"/>
      <w:bookmarkStart w:id="242" w:name="_Toc483578321"/>
      <w:bookmarkStart w:id="243" w:name="_Toc536562879"/>
      <w:r w:rsidRPr="001C0B05">
        <w:t>Display Scripts: Display Lineage Tree</w:t>
      </w:r>
      <w:bookmarkEnd w:id="219"/>
      <w:bookmarkEnd w:id="241"/>
      <w:bookmarkEnd w:id="242"/>
      <w:bookmarkEnd w:id="243"/>
    </w:p>
    <w:p w14:paraId="4A71A53C" w14:textId="4B7F8EDE" w:rsidR="002A6853" w:rsidRPr="00163261" w:rsidRDefault="002A6853" w:rsidP="00755B80">
      <w:pPr>
        <w:pStyle w:val="CS-Bodytext"/>
        <w:numPr>
          <w:ilvl w:val="0"/>
          <w:numId w:val="49"/>
        </w:numPr>
        <w:rPr>
          <w:rFonts w:cs="Arial"/>
        </w:rPr>
      </w:pPr>
      <w:bookmarkStart w:id="244" w:name="_Toc362605246"/>
      <w:bookmarkStart w:id="245" w:name="_Toc386358919"/>
      <w:bookmarkStart w:id="246" w:name="_Toc483578322"/>
      <w:bookmarkStart w:id="247" w:name="_Toc536562880"/>
      <w:r w:rsidRPr="00163261">
        <w:rPr>
          <w:rStyle w:val="Heading3Char"/>
        </w:rPr>
        <w:t>displayLineageTree</w:t>
      </w:r>
      <w:bookmarkEnd w:id="244"/>
      <w:bookmarkEnd w:id="245"/>
      <w:bookmarkEnd w:id="246"/>
      <w:bookmarkEnd w:id="247"/>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8" w:name="_Toc362605247"/>
      <w:bookmarkStart w:id="249" w:name="_Toc386358920"/>
      <w:bookmarkStart w:id="250" w:name="_Toc483578323"/>
      <w:bookmarkStart w:id="251" w:name="_Toc536562881"/>
      <w:r w:rsidRPr="001C0B05">
        <w:t>Display Scripts: Display Resource Tree</w:t>
      </w:r>
      <w:bookmarkEnd w:id="248"/>
      <w:bookmarkEnd w:id="249"/>
      <w:bookmarkEnd w:id="250"/>
      <w:bookmarkEnd w:id="251"/>
    </w:p>
    <w:p w14:paraId="4F99EC5B" w14:textId="550D66DA" w:rsidR="002A6853" w:rsidRPr="00163261" w:rsidRDefault="002A6853" w:rsidP="00755B80">
      <w:pPr>
        <w:pStyle w:val="CS-Bodytext"/>
        <w:numPr>
          <w:ilvl w:val="0"/>
          <w:numId w:val="49"/>
        </w:numPr>
        <w:spacing w:before="240" w:after="120"/>
        <w:ind w:right="14"/>
        <w:rPr>
          <w:rFonts w:cs="Arial"/>
        </w:rPr>
      </w:pPr>
      <w:bookmarkStart w:id="252" w:name="_Toc362605248"/>
      <w:bookmarkStart w:id="253" w:name="_Toc386358921"/>
      <w:bookmarkStart w:id="254" w:name="_Toc483578324"/>
      <w:bookmarkStart w:id="255" w:name="_Toc536562882"/>
      <w:r w:rsidRPr="00163261">
        <w:rPr>
          <w:rStyle w:val="Heading3Char"/>
        </w:rPr>
        <w:t>displayResourceTree</w:t>
      </w:r>
      <w:bookmarkEnd w:id="252"/>
      <w:bookmarkEnd w:id="253"/>
      <w:bookmarkEnd w:id="254"/>
      <w:bookmarkEnd w:id="255"/>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6" w:name="_Toc362605249"/>
      <w:bookmarkStart w:id="257" w:name="_Toc386358922"/>
      <w:bookmarkStart w:id="258" w:name="_Toc483578325"/>
      <w:bookmarkStart w:id="259" w:name="_Toc536562883"/>
      <w:r w:rsidRPr="001C0B05">
        <w:t>Display Scripts: Search Resource Tree</w:t>
      </w:r>
      <w:bookmarkEnd w:id="256"/>
      <w:bookmarkEnd w:id="257"/>
      <w:bookmarkEnd w:id="258"/>
      <w:bookmarkEnd w:id="259"/>
    </w:p>
    <w:p w14:paraId="1EF0BF28" w14:textId="39220FB7" w:rsidR="002A6853" w:rsidRPr="00163261" w:rsidRDefault="002A6853" w:rsidP="00755B80">
      <w:pPr>
        <w:pStyle w:val="CS-Bodytext"/>
        <w:numPr>
          <w:ilvl w:val="0"/>
          <w:numId w:val="49"/>
        </w:numPr>
        <w:spacing w:before="240" w:after="120"/>
        <w:ind w:right="14"/>
        <w:rPr>
          <w:rFonts w:cs="Arial"/>
        </w:rPr>
      </w:pPr>
      <w:bookmarkStart w:id="260" w:name="_Toc362605250"/>
      <w:bookmarkStart w:id="261" w:name="_Toc386358923"/>
      <w:bookmarkStart w:id="262" w:name="_Toc483578326"/>
      <w:bookmarkStart w:id="263" w:name="_Toc536562884"/>
      <w:r w:rsidRPr="00163261">
        <w:rPr>
          <w:rStyle w:val="Heading3Char"/>
        </w:rPr>
        <w:t>searchResourceTree</w:t>
      </w:r>
      <w:bookmarkEnd w:id="260"/>
      <w:bookmarkEnd w:id="261"/>
      <w:bookmarkEnd w:id="262"/>
      <w:bookmarkEnd w:id="263"/>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4" w:name="_Toc362605251"/>
      <w:bookmarkStart w:id="265" w:name="_Toc386358924"/>
      <w:bookmarkStart w:id="266" w:name="_Toc483578327"/>
      <w:bookmarkStart w:id="267" w:name="_Toc536562885"/>
      <w:r w:rsidRPr="001C0B05">
        <w:t>View Generation: Generate Composite Database Published Resources</w:t>
      </w:r>
      <w:bookmarkEnd w:id="264"/>
      <w:bookmarkEnd w:id="265"/>
      <w:bookmarkEnd w:id="266"/>
      <w:bookmarkEnd w:id="267"/>
    </w:p>
    <w:p w14:paraId="12F4C82E" w14:textId="78F42B09" w:rsidR="002A6853" w:rsidRPr="00163261" w:rsidRDefault="002A6853" w:rsidP="00755B80">
      <w:pPr>
        <w:pStyle w:val="CS-Bodytext"/>
        <w:numPr>
          <w:ilvl w:val="0"/>
          <w:numId w:val="49"/>
        </w:numPr>
        <w:rPr>
          <w:rFonts w:cs="Arial"/>
        </w:rPr>
      </w:pPr>
      <w:bookmarkStart w:id="268" w:name="_View_Generation:_Generate_6"/>
      <w:bookmarkStart w:id="269" w:name="_Toc362605252"/>
      <w:bookmarkStart w:id="270" w:name="_Toc386358925"/>
      <w:bookmarkStart w:id="271" w:name="_Toc483578328"/>
      <w:bookmarkStart w:id="272" w:name="_Toc536562886"/>
      <w:bookmarkEnd w:id="268"/>
      <w:r w:rsidRPr="00163261">
        <w:rPr>
          <w:rStyle w:val="Heading3Char"/>
        </w:rPr>
        <w:t>generatePublishedResource</w:t>
      </w:r>
      <w:bookmarkEnd w:id="269"/>
      <w:bookmarkEnd w:id="270"/>
      <w:bookmarkEnd w:id="271"/>
      <w:bookmarkEnd w:id="272"/>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3" w:name="_Toc362605253"/>
      <w:bookmarkStart w:id="274" w:name="_Toc386358926"/>
      <w:bookmarkStart w:id="275" w:name="_Toc483578329"/>
      <w:bookmarkStart w:id="276" w:name="_Toc536562887"/>
      <w:r w:rsidRPr="001C0B05">
        <w:t>View Generation: Generate Cast Views</w:t>
      </w:r>
      <w:bookmarkEnd w:id="273"/>
      <w:bookmarkEnd w:id="274"/>
      <w:bookmarkEnd w:id="275"/>
      <w:bookmarkEnd w:id="276"/>
    </w:p>
    <w:p w14:paraId="44D1CEAC" w14:textId="1FD21C79" w:rsidR="002A6853" w:rsidRPr="00163261" w:rsidRDefault="002A6853" w:rsidP="00755B80">
      <w:pPr>
        <w:pStyle w:val="CS-Bodytext"/>
        <w:numPr>
          <w:ilvl w:val="0"/>
          <w:numId w:val="49"/>
        </w:numPr>
        <w:rPr>
          <w:rFonts w:cs="Arial"/>
        </w:rPr>
      </w:pPr>
      <w:bookmarkStart w:id="277" w:name="_Toc362605254"/>
      <w:bookmarkStart w:id="278" w:name="_Toc386358927"/>
      <w:bookmarkStart w:id="279" w:name="_Toc483578330"/>
      <w:bookmarkStart w:id="280" w:name="_Toc536562888"/>
      <w:r w:rsidRPr="00163261">
        <w:rPr>
          <w:rStyle w:val="Heading3Char"/>
        </w:rPr>
        <w:t>generateCastViews</w:t>
      </w:r>
      <w:bookmarkEnd w:id="277"/>
      <w:bookmarkEnd w:id="278"/>
      <w:bookmarkEnd w:id="279"/>
      <w:bookmarkEnd w:id="280"/>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1" w:name="_Toc362605255"/>
      <w:bookmarkStart w:id="282" w:name="_Toc386358928"/>
      <w:bookmarkStart w:id="283" w:name="_Toc483578331"/>
      <w:bookmarkStart w:id="284" w:name="_Toc536562889"/>
      <w:r w:rsidRPr="001C0B05">
        <w:t>View Generation: Generate Client Published Views</w:t>
      </w:r>
      <w:bookmarkEnd w:id="281"/>
      <w:bookmarkEnd w:id="282"/>
      <w:bookmarkEnd w:id="283"/>
      <w:bookmarkEnd w:id="284"/>
    </w:p>
    <w:p w14:paraId="1DF50411" w14:textId="775F9AB3" w:rsidR="002A6853" w:rsidRPr="00163261" w:rsidRDefault="002A6853" w:rsidP="00755B80">
      <w:pPr>
        <w:pStyle w:val="CS-Bodytext"/>
        <w:numPr>
          <w:ilvl w:val="0"/>
          <w:numId w:val="49"/>
        </w:numPr>
        <w:rPr>
          <w:rFonts w:cs="Arial"/>
        </w:rPr>
      </w:pPr>
      <w:bookmarkStart w:id="285" w:name="_Toc362605256"/>
      <w:bookmarkStart w:id="286" w:name="_Toc386358929"/>
      <w:bookmarkStart w:id="287" w:name="_Toc483578332"/>
      <w:bookmarkStart w:id="288" w:name="_Toc536562890"/>
      <w:r w:rsidRPr="00163261">
        <w:rPr>
          <w:rStyle w:val="Heading3Char"/>
        </w:rPr>
        <w:t>generateClientPublished</w:t>
      </w:r>
      <w:bookmarkEnd w:id="285"/>
      <w:bookmarkEnd w:id="286"/>
      <w:bookmarkEnd w:id="287"/>
      <w:bookmarkEnd w:id="288"/>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89" w:name="_View_Generation:_Generate_3"/>
      <w:bookmarkStart w:id="290" w:name="_Toc362605257"/>
      <w:bookmarkStart w:id="291" w:name="_Toc386358930"/>
      <w:bookmarkStart w:id="292" w:name="_Toc483578333"/>
      <w:bookmarkStart w:id="293" w:name="_Toc536562891"/>
      <w:bookmarkEnd w:id="289"/>
      <w:r w:rsidRPr="001C0B05">
        <w:t>View Generation: Generate Application (Client) Views</w:t>
      </w:r>
      <w:bookmarkEnd w:id="290"/>
      <w:bookmarkEnd w:id="291"/>
      <w:bookmarkEnd w:id="292"/>
      <w:bookmarkEnd w:id="293"/>
    </w:p>
    <w:p w14:paraId="74626806" w14:textId="7EF5A32F" w:rsidR="002A6853" w:rsidRPr="00163261" w:rsidRDefault="002A6853" w:rsidP="00755B80">
      <w:pPr>
        <w:pStyle w:val="CS-Bodytext"/>
        <w:numPr>
          <w:ilvl w:val="0"/>
          <w:numId w:val="49"/>
        </w:numPr>
        <w:spacing w:before="240"/>
        <w:ind w:right="14"/>
        <w:rPr>
          <w:rFonts w:cs="Arial"/>
        </w:rPr>
      </w:pPr>
      <w:bookmarkStart w:id="294" w:name="_Toc362605258"/>
      <w:bookmarkStart w:id="295" w:name="_Toc386358931"/>
      <w:bookmarkStart w:id="296" w:name="_Toc483578334"/>
      <w:bookmarkStart w:id="297" w:name="_Toc536562892"/>
      <w:r w:rsidRPr="00163261">
        <w:rPr>
          <w:rStyle w:val="Heading3Char"/>
        </w:rPr>
        <w:t>generateClientViews</w:t>
      </w:r>
      <w:bookmarkEnd w:id="294"/>
      <w:bookmarkEnd w:id="295"/>
      <w:bookmarkEnd w:id="296"/>
      <w:bookmarkEnd w:id="297"/>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8" w:name="_View_Generation:_Generate_2"/>
      <w:bookmarkStart w:id="299" w:name="_Toc362605259"/>
      <w:bookmarkStart w:id="300" w:name="_Toc386358932"/>
      <w:bookmarkStart w:id="301" w:name="_Toc483578335"/>
      <w:bookmarkStart w:id="302" w:name="_Toc536562893"/>
      <w:bookmarkEnd w:id="298"/>
      <w:r w:rsidRPr="001C0B05">
        <w:t>View Generation: Generate Business (Business) Views</w:t>
      </w:r>
      <w:bookmarkEnd w:id="299"/>
      <w:bookmarkEnd w:id="300"/>
      <w:bookmarkEnd w:id="301"/>
      <w:bookmarkEnd w:id="302"/>
    </w:p>
    <w:p w14:paraId="01CC00E4" w14:textId="242F2AF8" w:rsidR="002A6853" w:rsidRPr="00163261" w:rsidRDefault="002A6853" w:rsidP="00755B80">
      <w:pPr>
        <w:pStyle w:val="CS-Bodytext"/>
        <w:numPr>
          <w:ilvl w:val="0"/>
          <w:numId w:val="49"/>
        </w:numPr>
        <w:spacing w:before="240"/>
        <w:ind w:right="14"/>
        <w:rPr>
          <w:rFonts w:cs="Arial"/>
        </w:rPr>
      </w:pPr>
      <w:bookmarkStart w:id="303" w:name="_Toc362605260"/>
      <w:bookmarkStart w:id="304" w:name="_Toc386358933"/>
      <w:bookmarkStart w:id="305" w:name="_Toc483578336"/>
      <w:bookmarkStart w:id="306" w:name="_Toc536562894"/>
      <w:r w:rsidRPr="00163261">
        <w:rPr>
          <w:rStyle w:val="Heading3Char"/>
        </w:rPr>
        <w:t>generateBusinessViews</w:t>
      </w:r>
      <w:bookmarkEnd w:id="303"/>
      <w:bookmarkEnd w:id="304"/>
      <w:bookmarkEnd w:id="305"/>
      <w:bookmarkEnd w:id="306"/>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7" w:name="_View_Generation:_Generate_7"/>
      <w:bookmarkStart w:id="308" w:name="_Toc362605261"/>
      <w:bookmarkStart w:id="309" w:name="_Toc386358934"/>
      <w:bookmarkStart w:id="310" w:name="_Toc483578337"/>
      <w:bookmarkStart w:id="311" w:name="_Toc536562895"/>
      <w:bookmarkEnd w:id="307"/>
      <w:r w:rsidRPr="001C0B05">
        <w:t>View Generation: Generate Business (Logical) Views</w:t>
      </w:r>
      <w:bookmarkEnd w:id="308"/>
      <w:bookmarkEnd w:id="309"/>
      <w:bookmarkEnd w:id="310"/>
      <w:bookmarkEnd w:id="311"/>
    </w:p>
    <w:p w14:paraId="6ACB6824" w14:textId="28E3BF79" w:rsidR="002A6853" w:rsidRPr="00163261" w:rsidRDefault="002A6853" w:rsidP="00755B80">
      <w:pPr>
        <w:pStyle w:val="CS-Bodytext"/>
        <w:numPr>
          <w:ilvl w:val="0"/>
          <w:numId w:val="49"/>
        </w:numPr>
        <w:spacing w:before="240"/>
        <w:ind w:right="14"/>
        <w:rPr>
          <w:rFonts w:cs="Arial"/>
        </w:rPr>
      </w:pPr>
      <w:bookmarkStart w:id="312" w:name="_Toc362605262"/>
      <w:bookmarkStart w:id="313" w:name="_Toc386358935"/>
      <w:bookmarkStart w:id="314" w:name="_Toc483578338"/>
      <w:bookmarkStart w:id="315" w:name="_Toc536562896"/>
      <w:r w:rsidRPr="00163261">
        <w:rPr>
          <w:rStyle w:val="Heading3Char"/>
        </w:rPr>
        <w:t>generateLogicalViews</w:t>
      </w:r>
      <w:bookmarkEnd w:id="312"/>
      <w:bookmarkEnd w:id="313"/>
      <w:bookmarkEnd w:id="314"/>
      <w:bookmarkEnd w:id="315"/>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6" w:name="_View_Generation:_Generate_1"/>
      <w:bookmarkStart w:id="317" w:name="_View_Generation:_Generate_8"/>
      <w:bookmarkStart w:id="318" w:name="_Toc362605263"/>
      <w:bookmarkStart w:id="319" w:name="_Toc386358936"/>
      <w:bookmarkStart w:id="320" w:name="_Toc483578339"/>
      <w:bookmarkStart w:id="321" w:name="_Toc536562897"/>
      <w:bookmarkEnd w:id="316"/>
      <w:bookmarkEnd w:id="317"/>
      <w:r w:rsidRPr="001C0B05">
        <w:t>View Generation: Generate Physical (Formatting) Views</w:t>
      </w:r>
      <w:bookmarkEnd w:id="318"/>
      <w:bookmarkEnd w:id="319"/>
      <w:bookmarkEnd w:id="320"/>
      <w:bookmarkEnd w:id="321"/>
    </w:p>
    <w:p w14:paraId="6B584A6B" w14:textId="4A6C9DE0" w:rsidR="002A6853" w:rsidRPr="00163261" w:rsidRDefault="002A6853" w:rsidP="00755B80">
      <w:pPr>
        <w:pStyle w:val="CS-Bodytext"/>
        <w:numPr>
          <w:ilvl w:val="0"/>
          <w:numId w:val="49"/>
        </w:numPr>
        <w:spacing w:before="240"/>
        <w:ind w:right="14"/>
        <w:rPr>
          <w:rFonts w:cs="Arial"/>
        </w:rPr>
      </w:pPr>
      <w:bookmarkStart w:id="322" w:name="_Toc362605264"/>
      <w:bookmarkStart w:id="323" w:name="_Toc386358937"/>
      <w:bookmarkStart w:id="324" w:name="_Toc483578340"/>
      <w:bookmarkStart w:id="325" w:name="_Toc536562898"/>
      <w:r w:rsidRPr="00163261">
        <w:rPr>
          <w:rStyle w:val="Heading3Char"/>
        </w:rPr>
        <w:t>generateFormattingViews</w:t>
      </w:r>
      <w:bookmarkEnd w:id="322"/>
      <w:bookmarkEnd w:id="323"/>
      <w:bookmarkEnd w:id="324"/>
      <w:bookmarkEnd w:id="325"/>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6" w:name="_View_Generation:_Generate"/>
      <w:bookmarkStart w:id="327" w:name="_View_Generation:_Generate_5"/>
      <w:bookmarkStart w:id="328" w:name="_Toc362605265"/>
      <w:bookmarkStart w:id="329" w:name="_Toc386358938"/>
      <w:bookmarkStart w:id="330" w:name="_Toc483578341"/>
      <w:bookmarkStart w:id="331" w:name="_Toc536562899"/>
      <w:bookmarkEnd w:id="326"/>
      <w:bookmarkEnd w:id="327"/>
      <w:r w:rsidRPr="001C0B05">
        <w:t>View Generation: Generate Physical (Physical) Views</w:t>
      </w:r>
      <w:bookmarkEnd w:id="328"/>
      <w:bookmarkEnd w:id="329"/>
      <w:bookmarkEnd w:id="330"/>
      <w:bookmarkEnd w:id="331"/>
    </w:p>
    <w:p w14:paraId="27EB83C7" w14:textId="6ED094E8" w:rsidR="002A6853" w:rsidRPr="00163261" w:rsidRDefault="002A6853" w:rsidP="00755B80">
      <w:pPr>
        <w:pStyle w:val="CS-Bodytext"/>
        <w:numPr>
          <w:ilvl w:val="0"/>
          <w:numId w:val="49"/>
        </w:numPr>
        <w:spacing w:before="240"/>
        <w:ind w:right="14"/>
        <w:rPr>
          <w:rFonts w:cs="Arial"/>
        </w:rPr>
      </w:pPr>
      <w:bookmarkStart w:id="332" w:name="_Toc362605266"/>
      <w:bookmarkStart w:id="333" w:name="_Toc386358939"/>
      <w:bookmarkStart w:id="334" w:name="_Toc483578342"/>
      <w:bookmarkStart w:id="335" w:name="_Toc536562900"/>
      <w:r w:rsidRPr="00163261">
        <w:rPr>
          <w:rStyle w:val="Heading3Char"/>
        </w:rPr>
        <w:t>generatePhysicalViews</w:t>
      </w:r>
      <w:bookmarkEnd w:id="332"/>
      <w:bookmarkEnd w:id="333"/>
      <w:bookmarkEnd w:id="334"/>
      <w:bookmarkEnd w:id="335"/>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6" w:name="_View_Generation:_Generate_4"/>
      <w:bookmarkStart w:id="337" w:name="_Toc362605267"/>
      <w:bookmarkStart w:id="338" w:name="_Toc386358940"/>
      <w:bookmarkStart w:id="339" w:name="_Toc483578343"/>
      <w:bookmarkStart w:id="340" w:name="_Toc536562901"/>
      <w:bookmarkEnd w:id="336"/>
      <w:r w:rsidRPr="001C0B05">
        <w:t>View Generation: Generate Views – generic API</w:t>
      </w:r>
      <w:bookmarkEnd w:id="337"/>
      <w:bookmarkEnd w:id="338"/>
      <w:bookmarkEnd w:id="339"/>
      <w:bookmarkEnd w:id="340"/>
    </w:p>
    <w:p w14:paraId="76F5437D" w14:textId="09C9B215" w:rsidR="002A6853" w:rsidRPr="00163261" w:rsidRDefault="002A6853" w:rsidP="00755B80">
      <w:pPr>
        <w:pStyle w:val="CS-Bodytext"/>
        <w:numPr>
          <w:ilvl w:val="0"/>
          <w:numId w:val="49"/>
        </w:numPr>
        <w:spacing w:before="240"/>
        <w:ind w:right="14"/>
        <w:rPr>
          <w:rFonts w:cs="Arial"/>
        </w:rPr>
      </w:pPr>
      <w:bookmarkStart w:id="341" w:name="_Toc362605268"/>
      <w:bookmarkStart w:id="342" w:name="_Toc386358941"/>
      <w:bookmarkStart w:id="343" w:name="_Toc483578344"/>
      <w:bookmarkStart w:id="344" w:name="_Toc536562902"/>
      <w:r w:rsidRPr="00163261">
        <w:rPr>
          <w:rStyle w:val="Heading3Char"/>
        </w:rPr>
        <w:t>generateViews</w:t>
      </w:r>
      <w:bookmarkEnd w:id="341"/>
      <w:bookmarkEnd w:id="342"/>
      <w:bookmarkEnd w:id="343"/>
      <w:bookmarkEnd w:id="344"/>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667EEBDC" w:rsidR="002A6853" w:rsidRPr="009770D1" w:rsidRDefault="00985C9F" w:rsidP="006426B2">
            <w:pPr>
              <w:spacing w:after="120"/>
              <w:rPr>
                <w:rFonts w:asciiTheme="majorHAnsi" w:hAnsiTheme="majorHAnsi"/>
                <w:sz w:val="20"/>
              </w:rPr>
            </w:pPr>
            <w:r w:rsidRPr="00985C9F">
              <w:rPr>
                <w:rFonts w:asciiTheme="majorHAnsi" w:hAnsiTheme="majorHAnsi"/>
                <w:b/>
                <w:sz w:val="20"/>
              </w:rPr>
              <w:t xml:space="preserve">generateToFolder </w:t>
            </w:r>
            <w:r w:rsidR="002A6853" w:rsidRPr="009770D1">
              <w:rPr>
                <w:rFonts w:asciiTheme="majorHAnsi" w:hAnsiTheme="majorHAnsi"/>
                <w:b/>
                <w:sz w:val="20"/>
              </w:rPr>
              <w:t>–</w:t>
            </w:r>
            <w:r w:rsidR="006426B2">
              <w:t xml:space="preserve"> </w:t>
            </w:r>
            <w:r w:rsidR="006426B2" w:rsidRPr="006426B2">
              <w:rPr>
                <w:rFonts w:asciiTheme="majorHAnsi" w:hAnsiTheme="majorHAnsi"/>
                <w:sz w:val="20"/>
              </w:rPr>
              <w:t>This is the full path to the folder in which to generate the views.</w:t>
            </w:r>
            <w:r w:rsidR="006426B2">
              <w:rPr>
                <w:rFonts w:asciiTheme="majorHAnsi" w:hAnsiTheme="majorHAnsi"/>
                <w:sz w:val="20"/>
              </w:rPr>
              <w:t xml:space="preserve">  </w:t>
            </w:r>
            <w:r w:rsidR="006426B2" w:rsidRPr="006426B2">
              <w:rPr>
                <w:rFonts w:asciiTheme="majorHAnsi" w:hAnsiTheme="majorHAnsi"/>
                <w:sz w:val="20"/>
              </w:rPr>
              <w:t>This is only required if option 1: sourceResource is provided.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w:t>
            </w:r>
            <w:r w:rsidRPr="009770D1">
              <w:rPr>
                <w:rFonts w:asciiTheme="majorHAnsi" w:hAnsiTheme="majorHAnsi"/>
                <w:sz w:val="20"/>
              </w:rPr>
              <w:lastRenderedPageBreak/>
              <w:t xml:space="preserve">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1521E4E4" w:rsidR="002A6853" w:rsidRDefault="006426B2" w:rsidP="002A6853">
            <w:pPr>
              <w:spacing w:after="120"/>
              <w:rPr>
                <w:rFonts w:asciiTheme="majorHAnsi" w:hAnsiTheme="majorHAnsi"/>
                <w:b/>
                <w:sz w:val="20"/>
              </w:rPr>
            </w:pPr>
            <w:r w:rsidRPr="006426B2">
              <w:rPr>
                <w:rFonts w:asciiTheme="majorHAnsi" w:hAnsiTheme="majorHAnsi"/>
                <w:b/>
                <w:sz w:val="20"/>
              </w:rPr>
              <w:t>resourceCaseRule</w:t>
            </w:r>
          </w:p>
          <w:p w14:paraId="3D524DD6" w14:textId="77777777" w:rsidR="006426B2" w:rsidRDefault="006426B2" w:rsidP="006426B2">
            <w:pPr>
              <w:spacing w:after="120"/>
              <w:rPr>
                <w:rFonts w:asciiTheme="majorHAnsi" w:hAnsiTheme="majorHAnsi"/>
                <w:sz w:val="20"/>
              </w:rPr>
            </w:pPr>
            <w:r w:rsidRPr="006426B2">
              <w:rPr>
                <w:rFonts w:asciiTheme="majorHAnsi" w:hAnsiTheme="majorHAnsi"/>
                <w:sz w:val="20"/>
              </w:rPr>
              <w:t xml:space="preserve">used when generateMode='G' </w:t>
            </w:r>
          </w:p>
          <w:p w14:paraId="49172BDF" w14:textId="1980CCD5" w:rsidR="006426B2" w:rsidRPr="006426B2" w:rsidRDefault="006426B2" w:rsidP="006426B2">
            <w:pPr>
              <w:spacing w:after="120"/>
              <w:rPr>
                <w:rFonts w:asciiTheme="majorHAnsi" w:hAnsiTheme="majorHAnsi"/>
                <w:sz w:val="20"/>
              </w:rPr>
            </w:pPr>
            <w:r w:rsidRPr="006426B2">
              <w:rPr>
                <w:rFonts w:asciiTheme="majorHAnsi" w:hAnsiTheme="majorHAnsi"/>
                <w:sz w:val="20"/>
              </w:rPr>
              <w:t>TABLES only.  This resourceCaseRule is only used for tables.</w:t>
            </w:r>
          </w:p>
          <w:p w14:paraId="5056BE97" w14:textId="2EF447E0" w:rsidR="006426B2" w:rsidRPr="006426B2" w:rsidRDefault="006426B2" w:rsidP="006426B2">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70E1C615" w14:textId="7FB5B89A"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O=(default) Original_case – The word is not changed at all </w:t>
            </w:r>
            <w:r w:rsidRPr="009770D1">
              <w:rPr>
                <w:rFonts w:asciiTheme="majorHAnsi" w:hAnsiTheme="majorHAnsi"/>
                <w:sz w:val="20"/>
              </w:rPr>
              <w:lastRenderedPageBreak/>
              <w:t>–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6426B2" w:rsidRPr="009770D1" w14:paraId="11A69453" w14:textId="77777777" w:rsidTr="00F917DF">
        <w:tc>
          <w:tcPr>
            <w:tcW w:w="1188" w:type="dxa"/>
          </w:tcPr>
          <w:p w14:paraId="54AF376E"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IN</w:t>
            </w:r>
          </w:p>
        </w:tc>
        <w:tc>
          <w:tcPr>
            <w:tcW w:w="5655" w:type="dxa"/>
          </w:tcPr>
          <w:p w14:paraId="60EE4F73" w14:textId="7DDC3A81" w:rsidR="006426B2" w:rsidRDefault="006426B2" w:rsidP="00F917DF">
            <w:pPr>
              <w:spacing w:after="120"/>
              <w:rPr>
                <w:rFonts w:asciiTheme="majorHAnsi" w:hAnsiTheme="majorHAnsi"/>
                <w:b/>
                <w:sz w:val="20"/>
              </w:rPr>
            </w:pPr>
            <w:r w:rsidRPr="006426B2">
              <w:rPr>
                <w:rFonts w:asciiTheme="majorHAnsi" w:hAnsiTheme="majorHAnsi"/>
                <w:b/>
                <w:sz w:val="20"/>
              </w:rPr>
              <w:t>columnCaseRule</w:t>
            </w:r>
          </w:p>
          <w:p w14:paraId="2D35057A" w14:textId="77777777" w:rsidR="006426B2" w:rsidRDefault="006426B2" w:rsidP="00F917DF">
            <w:pPr>
              <w:spacing w:after="120"/>
              <w:rPr>
                <w:rFonts w:asciiTheme="majorHAnsi" w:hAnsiTheme="majorHAnsi"/>
                <w:sz w:val="20"/>
              </w:rPr>
            </w:pPr>
            <w:r w:rsidRPr="006426B2">
              <w:rPr>
                <w:rFonts w:asciiTheme="majorHAnsi" w:hAnsiTheme="majorHAnsi"/>
                <w:sz w:val="20"/>
              </w:rPr>
              <w:t xml:space="preserve">used when generateMode='G' </w:t>
            </w:r>
          </w:p>
          <w:p w14:paraId="316ADC79" w14:textId="661FE3DF" w:rsidR="006426B2" w:rsidRPr="006426B2" w:rsidRDefault="006426B2" w:rsidP="00F917DF">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6B98E4CC" w14:textId="79C9FE07" w:rsidR="006426B2" w:rsidRPr="006426B2" w:rsidRDefault="006426B2" w:rsidP="00F917DF">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638E53F4" w14:textId="58B5DB52"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6379C91"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E5A3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057CD44"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536A891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919F399"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33A30FEC"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2F2B99B5"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6426B2" w:rsidRPr="009770D1" w14:paraId="142B603C" w14:textId="77777777" w:rsidTr="002A6853">
        <w:tc>
          <w:tcPr>
            <w:tcW w:w="1188" w:type="dxa"/>
          </w:tcPr>
          <w:p w14:paraId="3665FCC5" w14:textId="3AD8B6ED"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438374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resourcePrefix</w:t>
            </w:r>
          </w:p>
          <w:p w14:paraId="7963174F" w14:textId="179A31D1"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45530E3"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019EE830" w14:textId="151380D2" w:rsidR="006426B2" w:rsidRPr="009770D1" w:rsidRDefault="006426B2" w:rsidP="006426B2">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826" w:type="dxa"/>
          </w:tcPr>
          <w:p w14:paraId="483E2C04" w14:textId="5269B0A0"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7099CFD2" w14:textId="77777777" w:rsidTr="002A6853">
        <w:tc>
          <w:tcPr>
            <w:tcW w:w="1188" w:type="dxa"/>
          </w:tcPr>
          <w:p w14:paraId="44BB692C" w14:textId="26EE7259"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5D398D0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resourceSuffix</w:t>
            </w:r>
          </w:p>
          <w:p w14:paraId="2401F00E" w14:textId="723D7242"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47196E4"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64BE995E" w14:textId="4AFF734D" w:rsidR="006426B2" w:rsidRPr="009770D1" w:rsidRDefault="006426B2" w:rsidP="006426B2">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826" w:type="dxa"/>
          </w:tcPr>
          <w:p w14:paraId="7F0EA9EC" w14:textId="0FEF3EC1"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31764564" w14:textId="77777777" w:rsidTr="002A6853">
        <w:tc>
          <w:tcPr>
            <w:tcW w:w="1188" w:type="dxa"/>
          </w:tcPr>
          <w:p w14:paraId="6CC42DC8" w14:textId="24A5886A" w:rsidR="006426B2" w:rsidRPr="009770D1" w:rsidRDefault="006426B2"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A2B53B3" w14:textId="77777777" w:rsidR="006426B2" w:rsidRDefault="006426B2" w:rsidP="002A6853">
            <w:pPr>
              <w:spacing w:after="120"/>
              <w:rPr>
                <w:rFonts w:asciiTheme="majorHAnsi" w:hAnsiTheme="majorHAnsi"/>
                <w:b/>
                <w:sz w:val="20"/>
              </w:rPr>
            </w:pPr>
            <w:r w:rsidRPr="006426B2">
              <w:rPr>
                <w:rFonts w:asciiTheme="majorHAnsi" w:hAnsiTheme="majorHAnsi"/>
                <w:b/>
                <w:sz w:val="20"/>
              </w:rPr>
              <w:t>newColumnList</w:t>
            </w:r>
          </w:p>
          <w:p w14:paraId="308972B2" w14:textId="1165673E" w:rsidR="006426B2" w:rsidRPr="006426B2" w:rsidRDefault="006426B2" w:rsidP="002A6853">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66EDE2B1"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3D1D40B3" w14:textId="0115DC49" w:rsidR="006426B2" w:rsidRPr="009770D1" w:rsidRDefault="006426B2" w:rsidP="006426B2">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826" w:type="dxa"/>
          </w:tcPr>
          <w:p w14:paraId="2647F45C" w14:textId="585BBAEB" w:rsidR="006426B2" w:rsidRPr="009770D1" w:rsidRDefault="00B1712E" w:rsidP="002A6853">
            <w:pPr>
              <w:spacing w:after="120"/>
              <w:rPr>
                <w:rFonts w:asciiTheme="majorHAnsi" w:hAnsiTheme="majorHAnsi"/>
                <w:sz w:val="20"/>
              </w:rPr>
            </w:pPr>
            <w:r w:rsidRPr="00B1712E">
              <w:rPr>
                <w:rFonts w:asciiTheme="majorHAnsi" w:hAnsiTheme="majorHAnsi"/>
                <w:sz w:val="20"/>
              </w:rPr>
              <w:t>LONGVARCHAR</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5" w:name="_Toc362605269"/>
      <w:bookmarkStart w:id="346" w:name="_Toc386358942"/>
      <w:bookmarkStart w:id="347" w:name="_Toc483578345"/>
      <w:bookmarkStart w:id="348" w:name="_Toc536562903"/>
      <w:r w:rsidRPr="001C0B05">
        <w:t>Column Generation: Generate Datasource List</w:t>
      </w:r>
      <w:bookmarkEnd w:id="345"/>
      <w:bookmarkEnd w:id="346"/>
      <w:bookmarkEnd w:id="347"/>
      <w:bookmarkEnd w:id="348"/>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49" w:name="_Toc362605270"/>
      <w:bookmarkStart w:id="350" w:name="_Toc386358943"/>
      <w:bookmarkStart w:id="351" w:name="_Toc483578346"/>
      <w:bookmarkStart w:id="352" w:name="_Toc536562904"/>
      <w:r w:rsidRPr="00163261">
        <w:rPr>
          <w:rStyle w:val="Heading3Char"/>
        </w:rPr>
        <w:t>generateDatasourceList</w:t>
      </w:r>
      <w:bookmarkEnd w:id="349"/>
      <w:bookmarkEnd w:id="350"/>
      <w:bookmarkEnd w:id="351"/>
      <w:bookmarkEnd w:id="352"/>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B1712E">
        <w:trPr>
          <w:gridAfter w:val="1"/>
          <w:wAfter w:w="22" w:type="dxa"/>
          <w:tblHeader/>
        </w:trPr>
        <w:tc>
          <w:tcPr>
            <w:tcW w:w="1191"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B1712E">
        <w:trPr>
          <w:trHeight w:val="260"/>
        </w:trPr>
        <w:tc>
          <w:tcPr>
            <w:tcW w:w="1191"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B1712E">
        <w:trPr>
          <w:trHeight w:val="260"/>
        </w:trPr>
        <w:tc>
          <w:tcPr>
            <w:tcW w:w="1191"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B1712E">
        <w:trPr>
          <w:trHeight w:val="260"/>
        </w:trPr>
        <w:tc>
          <w:tcPr>
            <w:tcW w:w="1191"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141B19EA" w14:textId="77777777" w:rsidTr="00B1712E">
        <w:trPr>
          <w:trHeight w:val="260"/>
        </w:trPr>
        <w:tc>
          <w:tcPr>
            <w:tcW w:w="1191" w:type="dxa"/>
          </w:tcPr>
          <w:p w14:paraId="2494F6A6" w14:textId="0D983C22"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24479B5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A1F8B9B"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73BB73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28EF8C4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08E5191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8017CD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4C20633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118ACD2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4EE5141"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01C71779" w14:textId="15AFE18A"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DDC3647" w14:textId="176C2415"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02CB2D41" w14:textId="77777777" w:rsidTr="00B1712E">
        <w:trPr>
          <w:trHeight w:val="260"/>
        </w:trPr>
        <w:tc>
          <w:tcPr>
            <w:tcW w:w="1191" w:type="dxa"/>
          </w:tcPr>
          <w:p w14:paraId="43E7C097" w14:textId="2AB0EEE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C9F36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8A9373"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654779F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021FEF9A"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E3790C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4B9239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D9742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E9ADDA"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5BF4AB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2CD42F4F" w14:textId="06A1B250"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6327A3FE" w14:textId="04424F27"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1EF5E052" w14:textId="77777777" w:rsidTr="00B1712E">
        <w:trPr>
          <w:trHeight w:val="260"/>
        </w:trPr>
        <w:tc>
          <w:tcPr>
            <w:tcW w:w="1191" w:type="dxa"/>
          </w:tcPr>
          <w:p w14:paraId="2198C1F0" w14:textId="6FECA5D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3B0BF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3E16E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Used when generateMode='G' and determines how to use the word part alias rules.</w:t>
            </w:r>
          </w:p>
          <w:p w14:paraId="5A517EFA"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81121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099FCAF5"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1EFA22AF" w14:textId="5239E13C"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7D116252" w14:textId="26AE14DC"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SMALLINT</w:t>
            </w:r>
          </w:p>
        </w:tc>
      </w:tr>
      <w:tr w:rsidR="00B1712E" w:rsidRPr="009770D1" w14:paraId="48B62C6C" w14:textId="77777777" w:rsidTr="00B1712E">
        <w:trPr>
          <w:trHeight w:val="260"/>
        </w:trPr>
        <w:tc>
          <w:tcPr>
            <w:tcW w:w="1191" w:type="dxa"/>
          </w:tcPr>
          <w:p w14:paraId="73E000E1" w14:textId="7F62FF94"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3F3D1CC"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0BC42A7F"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7F9F0421"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38EBE88" w14:textId="126E5675"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6305EEB" w14:textId="564A8DC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2AAC4F3B" w14:textId="77777777" w:rsidTr="00B1712E">
        <w:trPr>
          <w:trHeight w:val="260"/>
        </w:trPr>
        <w:tc>
          <w:tcPr>
            <w:tcW w:w="1191" w:type="dxa"/>
          </w:tcPr>
          <w:p w14:paraId="00A37122" w14:textId="2DF792B5"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DC3F92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323B21DE"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18F186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1937CD97" w14:textId="09A88163"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0CD6E217" w14:textId="671324E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37659D72" w14:textId="77777777" w:rsidTr="00B1712E">
        <w:trPr>
          <w:trHeight w:val="260"/>
        </w:trPr>
        <w:tc>
          <w:tcPr>
            <w:tcW w:w="1191" w:type="dxa"/>
          </w:tcPr>
          <w:p w14:paraId="4C5092CD" w14:textId="20787581"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84094BA"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0968C9E"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A9D7C9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4A1CAE4B" w14:textId="66C08131"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49575BB2" w14:textId="144DCCE9"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0AA0AA52" w14:textId="77777777" w:rsidTr="00B1712E">
        <w:trPr>
          <w:trHeight w:val="260"/>
        </w:trPr>
        <w:tc>
          <w:tcPr>
            <w:tcW w:w="1191" w:type="dxa"/>
          </w:tcPr>
          <w:p w14:paraId="59AB7F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344906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57DE6A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46CFDA2" w14:textId="77777777" w:rsidTr="00B1712E">
        <w:trPr>
          <w:trHeight w:val="260"/>
        </w:trPr>
        <w:tc>
          <w:tcPr>
            <w:tcW w:w="1191" w:type="dxa"/>
          </w:tcPr>
          <w:p w14:paraId="50B2D4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779F1FFF"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/shared/project/Physical/Metadata/ds_orders1/orders /shared/project/Physical/Metadata/ds_orders1/orderdetails</w:t>
            </w:r>
          </w:p>
          <w:p w14:paraId="500882E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4C265F9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56EB1A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3DB21DCD" w14:textId="77777777" w:rsidTr="00B1712E">
        <w:tc>
          <w:tcPr>
            <w:tcW w:w="1191" w:type="dxa"/>
          </w:tcPr>
          <w:p w14:paraId="344ADB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6E06C1F"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5AA0B0C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sourceResource=/shared/project/Physical/Metadata</w:t>
            </w:r>
          </w:p>
          <w:p w14:paraId="0C1C32F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475B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For example:</w:t>
            </w:r>
          </w:p>
          <w:p w14:paraId="353D454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10E606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634DE0B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B774D42" w14:textId="77777777" w:rsidTr="00B1712E">
        <w:trPr>
          <w:gridAfter w:val="1"/>
          <w:wAfter w:w="22" w:type="dxa"/>
          <w:trHeight w:val="260"/>
        </w:trPr>
        <w:tc>
          <w:tcPr>
            <w:tcW w:w="1191" w:type="dxa"/>
          </w:tcPr>
          <w:p w14:paraId="752E151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03EC087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110DB9D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2FB3D9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AB078EF" w14:textId="77777777" w:rsidTr="00B1712E">
        <w:trPr>
          <w:trHeight w:val="260"/>
        </w:trPr>
        <w:tc>
          <w:tcPr>
            <w:tcW w:w="1191" w:type="dxa"/>
            <w:shd w:val="clear" w:color="auto" w:fill="B6DDE8"/>
          </w:tcPr>
          <w:p w14:paraId="4ADBB0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69158C33" w14:textId="761F865D"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01A22930" w14:textId="77777777" w:rsidTr="00B1712E">
        <w:tc>
          <w:tcPr>
            <w:tcW w:w="1191" w:type="dxa"/>
          </w:tcPr>
          <w:p w14:paraId="5F1C650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F5DAA38" w14:textId="7F19545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275801E8" w14:textId="0BC65A08"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764DF9C5"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2873E84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1ED98BDB" w14:textId="77777777" w:rsidTr="00B1712E">
        <w:trPr>
          <w:trHeight w:val="260"/>
        </w:trPr>
        <w:tc>
          <w:tcPr>
            <w:tcW w:w="1191" w:type="dxa"/>
            <w:shd w:val="clear" w:color="auto" w:fill="B6DDE8"/>
          </w:tcPr>
          <w:p w14:paraId="4512B78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7A18A75D"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289194D8" w14:textId="77777777" w:rsidTr="00B1712E">
        <w:trPr>
          <w:trHeight w:val="260"/>
        </w:trPr>
        <w:tc>
          <w:tcPr>
            <w:tcW w:w="1191" w:type="dxa"/>
          </w:tcPr>
          <w:p w14:paraId="1AD707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652587A"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60190B7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lastRenderedPageBreak/>
              <w:t>FV=Formatting Views - formatting views</w:t>
            </w:r>
          </w:p>
          <w:p w14:paraId="3588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CD444D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7AF1C7F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VARCHAR</w:t>
            </w:r>
          </w:p>
        </w:tc>
      </w:tr>
      <w:tr w:rsidR="00B1712E" w:rsidRPr="009770D1" w14:paraId="2FD327DD" w14:textId="77777777" w:rsidTr="00B1712E">
        <w:tc>
          <w:tcPr>
            <w:tcW w:w="1191" w:type="dxa"/>
          </w:tcPr>
          <w:p w14:paraId="7407DFD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22E58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6ECBCB9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308D17B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C78BEF3" w14:textId="77777777" w:rsidTr="00B1712E">
        <w:tc>
          <w:tcPr>
            <w:tcW w:w="1191" w:type="dxa"/>
          </w:tcPr>
          <w:p w14:paraId="52AD0A1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53693F7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w:t>
            </w:r>
          </w:p>
        </w:tc>
        <w:tc>
          <w:tcPr>
            <w:tcW w:w="1912" w:type="dxa"/>
            <w:gridSpan w:val="2"/>
          </w:tcPr>
          <w:p w14:paraId="2B6CEAC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CURSOR</w:t>
            </w:r>
          </w:p>
        </w:tc>
      </w:tr>
    </w:tbl>
    <w:p w14:paraId="0F422927" w14:textId="77777777" w:rsidR="002A6853" w:rsidRPr="001C0B05" w:rsidRDefault="002A6853" w:rsidP="00BF2204">
      <w:pPr>
        <w:pStyle w:val="Heading2"/>
      </w:pPr>
      <w:bookmarkStart w:id="353" w:name="_Column_Generation:_Generate"/>
      <w:bookmarkStart w:id="354" w:name="_Toc362605271"/>
      <w:bookmarkStart w:id="355" w:name="_Toc386358944"/>
      <w:bookmarkStart w:id="356" w:name="_Toc483578347"/>
      <w:bookmarkStart w:id="357" w:name="_Toc536562905"/>
      <w:bookmarkEnd w:id="353"/>
      <w:r w:rsidRPr="001C0B05">
        <w:t>Column Generation: Generate Datasource List to CSV file</w:t>
      </w:r>
      <w:bookmarkEnd w:id="354"/>
      <w:bookmarkEnd w:id="355"/>
      <w:bookmarkEnd w:id="356"/>
      <w:bookmarkEnd w:id="357"/>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8" w:name="_Toc362605272"/>
      <w:bookmarkStart w:id="359" w:name="_Toc386358945"/>
      <w:bookmarkStart w:id="360" w:name="_Toc483578348"/>
      <w:bookmarkStart w:id="361" w:name="_Toc536562906"/>
      <w:r w:rsidRPr="00163261">
        <w:rPr>
          <w:rStyle w:val="Heading3Char"/>
        </w:rPr>
        <w:t>generateDatasourceListCSV</w:t>
      </w:r>
      <w:bookmarkEnd w:id="358"/>
      <w:bookmarkEnd w:id="359"/>
      <w:bookmarkEnd w:id="360"/>
      <w:bookmarkEnd w:id="361"/>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lastRenderedPageBreak/>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lastRenderedPageBreak/>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lastRenderedPageBreak/>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B1712E" w:rsidRPr="009770D1" w14:paraId="5A2B3888" w14:textId="77777777" w:rsidTr="002A6853">
        <w:trPr>
          <w:trHeight w:val="260"/>
        </w:trPr>
        <w:tc>
          <w:tcPr>
            <w:tcW w:w="1195" w:type="dxa"/>
          </w:tcPr>
          <w:p w14:paraId="3368D405" w14:textId="583309D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90DEF6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6A6EC68"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CC83A6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18748AF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4A03AC2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09F105A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2A03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7897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363594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579AA140" w14:textId="5564C42B"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229017E" w14:textId="15C69B7C"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1507E353" w14:textId="77777777" w:rsidTr="002A6853">
        <w:trPr>
          <w:trHeight w:val="260"/>
        </w:trPr>
        <w:tc>
          <w:tcPr>
            <w:tcW w:w="1195" w:type="dxa"/>
          </w:tcPr>
          <w:p w14:paraId="3CC07300" w14:textId="7F47B32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CB171A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6114D1"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D685BF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79DA605"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5F6CEA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3861D4E6"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1C31504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2AE25E29"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lastRenderedPageBreak/>
              <w:pgNum/>
            </w:r>
            <w:r w:rsidRPr="009770D1">
              <w:rPr>
                <w:rFonts w:asciiTheme="majorHAnsi" w:hAnsiTheme="majorHAnsi"/>
                <w:sz w:val="20"/>
              </w:rPr>
              <w:t>eparators retained</w:t>
            </w:r>
          </w:p>
          <w:p w14:paraId="494309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089AEC" w14:textId="2BD480C9"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B2C13FE" w14:textId="125D7411"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4D4CDFD6" w14:textId="77777777" w:rsidTr="002A6853">
        <w:trPr>
          <w:trHeight w:val="260"/>
        </w:trPr>
        <w:tc>
          <w:tcPr>
            <w:tcW w:w="1195" w:type="dxa"/>
          </w:tcPr>
          <w:p w14:paraId="1CAEA810" w14:textId="263A69DF"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9FC649C"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52AC6A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3B8EA6B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6A9DAEA9"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3E428BD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737240E8" w14:textId="19FBC060" w:rsidR="00B1712E" w:rsidRPr="009770D1" w:rsidRDefault="00B1712E" w:rsidP="00B1712E">
            <w:pPr>
              <w:spacing w:after="120"/>
              <w:rPr>
                <w:rFonts w:asciiTheme="majorHAnsi" w:hAnsiTheme="majorHAnsi"/>
                <w:b/>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0130EEFC" w14:textId="6A0FF3B8"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23D823B5" w14:textId="77777777" w:rsidTr="002A6853">
        <w:trPr>
          <w:trHeight w:val="260"/>
        </w:trPr>
        <w:tc>
          <w:tcPr>
            <w:tcW w:w="1195" w:type="dxa"/>
          </w:tcPr>
          <w:p w14:paraId="0F0B6DB8" w14:textId="0105D9AD"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87C70A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8FB8AD8"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50A5849"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447CF6FF" w14:textId="18E9BDDE"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08" w:type="dxa"/>
            <w:gridSpan w:val="2"/>
          </w:tcPr>
          <w:p w14:paraId="091C7599" w14:textId="5A259CDA"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509ED478" w14:textId="77777777" w:rsidTr="002A6853">
        <w:trPr>
          <w:trHeight w:val="260"/>
        </w:trPr>
        <w:tc>
          <w:tcPr>
            <w:tcW w:w="1195" w:type="dxa"/>
          </w:tcPr>
          <w:p w14:paraId="3CDD0A46" w14:textId="6FFF41A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E871B3B"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102C85AC"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710C5C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6DFF84C" w14:textId="7980B9F6"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08" w:type="dxa"/>
            <w:gridSpan w:val="2"/>
          </w:tcPr>
          <w:p w14:paraId="59453F6B" w14:textId="5A6AFB91"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67A76686" w14:textId="77777777" w:rsidTr="002A6853">
        <w:trPr>
          <w:trHeight w:val="260"/>
        </w:trPr>
        <w:tc>
          <w:tcPr>
            <w:tcW w:w="1195" w:type="dxa"/>
          </w:tcPr>
          <w:p w14:paraId="3630F511" w14:textId="5541C46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718EF12"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2987A33"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E94EF9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F366080" w14:textId="12B921E5"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08" w:type="dxa"/>
            <w:gridSpan w:val="2"/>
          </w:tcPr>
          <w:p w14:paraId="3420C161" w14:textId="63560915"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3F66D018" w14:textId="77777777" w:rsidTr="002A6853">
        <w:trPr>
          <w:trHeight w:val="260"/>
        </w:trPr>
        <w:tc>
          <w:tcPr>
            <w:tcW w:w="1195" w:type="dxa"/>
          </w:tcPr>
          <w:p w14:paraId="6E44CE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26008914" w14:textId="77777777" w:rsidTr="002A6853">
        <w:trPr>
          <w:trHeight w:val="260"/>
        </w:trPr>
        <w:tc>
          <w:tcPr>
            <w:tcW w:w="1195" w:type="dxa"/>
          </w:tcPr>
          <w:p w14:paraId="6649FFE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38" w:type="dxa"/>
          </w:tcPr>
          <w:p w14:paraId="3FEC5E26"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40D094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463D706B" w14:textId="77777777" w:rsidTr="002A6853">
        <w:tc>
          <w:tcPr>
            <w:tcW w:w="1195" w:type="dxa"/>
          </w:tcPr>
          <w:p w14:paraId="7D979CE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C6B458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7A5800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lastRenderedPageBreak/>
              <w:t>The higher up the folder chain you specify in the sourceResource or ConfigureStartingFolders, the more path you will need to provide for the derivedFilterPath.</w:t>
            </w:r>
          </w:p>
          <w:p w14:paraId="75189DC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4C6959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E991A4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w:t>
            </w:r>
            <w:r w:rsidRPr="009770D1">
              <w:rPr>
                <w:rFonts w:asciiTheme="majorHAnsi" w:hAnsiTheme="majorHAnsi"/>
                <w:sz w:val="20"/>
              </w:rPr>
              <w:lastRenderedPageBreak/>
              <w:t>except the view name.  Lastly, a leading ‘/’ is not required but may be present if desired.  If null, generate the views from all source folders as directed by the ConfigureStartingFolders and the designated layer type.</w:t>
            </w:r>
          </w:p>
          <w:p w14:paraId="27F945B1"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F207A1"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51279C3B" w14:textId="77777777" w:rsidTr="002A6853">
        <w:trPr>
          <w:trHeight w:val="260"/>
        </w:trPr>
        <w:tc>
          <w:tcPr>
            <w:tcW w:w="1195" w:type="dxa"/>
          </w:tcPr>
          <w:p w14:paraId="3E0E920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74E662C1"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636D8BB" w14:textId="77777777" w:rsidTr="002A6853">
        <w:trPr>
          <w:trHeight w:val="260"/>
        </w:trPr>
        <w:tc>
          <w:tcPr>
            <w:tcW w:w="1195" w:type="dxa"/>
            <w:shd w:val="clear" w:color="auto" w:fill="B6DDE8"/>
          </w:tcPr>
          <w:p w14:paraId="77A1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12D1BB52"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 xml:space="preserve">Use explicit </w:t>
            </w:r>
            <w:r w:rsidRPr="00B1712E">
              <w:rPr>
                <w:rFonts w:asciiTheme="majorHAnsi" w:hAnsiTheme="majorHAnsi"/>
                <w:sz w:val="20"/>
              </w:rPr>
              <w:t>sourceResource</w:t>
            </w:r>
            <w:r>
              <w:rPr>
                <w:rFonts w:asciiTheme="majorHAnsi" w:hAnsiTheme="majorHAnsi"/>
                <w:sz w:val="20"/>
              </w:rPr>
              <w:t xml:space="preserve"> </w:t>
            </w:r>
            <w:r w:rsidRPr="009770D1">
              <w:rPr>
                <w:rFonts w:asciiTheme="majorHAnsi" w:hAnsiTheme="majorHAnsi"/>
                <w:sz w:val="20"/>
              </w:rPr>
              <w:t>parameter with derivedFilterPath being optional.</w:t>
            </w:r>
          </w:p>
        </w:tc>
      </w:tr>
      <w:tr w:rsidR="00B1712E" w:rsidRPr="009770D1" w14:paraId="362C4FBB" w14:textId="77777777" w:rsidTr="002A6853">
        <w:tc>
          <w:tcPr>
            <w:tcW w:w="1195" w:type="dxa"/>
          </w:tcPr>
          <w:p w14:paraId="31257A7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2FE87C36"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4A0CE874" w14:textId="5E6CFDF9"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 xml:space="preserve">folder in CIS to begin searching for views to generate the view list or a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view (exact path) to generate for.</w:t>
            </w:r>
          </w:p>
          <w:p w14:paraId="6C3E8421"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lastRenderedPageBreak/>
              <w:t>If this is set it supercedes layerType, groupIds and derivedFilterPath</w:t>
            </w:r>
          </w:p>
        </w:tc>
        <w:tc>
          <w:tcPr>
            <w:tcW w:w="1908" w:type="dxa"/>
            <w:gridSpan w:val="2"/>
          </w:tcPr>
          <w:p w14:paraId="355FC59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7C8EFE2F" w14:textId="77777777" w:rsidTr="002A6853">
        <w:trPr>
          <w:trHeight w:val="260"/>
        </w:trPr>
        <w:tc>
          <w:tcPr>
            <w:tcW w:w="1195" w:type="dxa"/>
            <w:shd w:val="clear" w:color="auto" w:fill="B6DDE8"/>
          </w:tcPr>
          <w:p w14:paraId="5CFB87E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1" w:type="dxa"/>
            <w:gridSpan w:val="4"/>
            <w:shd w:val="clear" w:color="auto" w:fill="B6DDE8"/>
          </w:tcPr>
          <w:p w14:paraId="3899BA5B"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73A71699" w14:textId="77777777" w:rsidTr="002A6853">
        <w:trPr>
          <w:gridAfter w:val="1"/>
          <w:wAfter w:w="19" w:type="dxa"/>
          <w:trHeight w:val="260"/>
        </w:trPr>
        <w:tc>
          <w:tcPr>
            <w:tcW w:w="1195" w:type="dxa"/>
          </w:tcPr>
          <w:p w14:paraId="14BA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38B738B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1E78509A" w14:textId="77777777" w:rsidTr="002A6853">
        <w:trPr>
          <w:gridAfter w:val="1"/>
          <w:wAfter w:w="19" w:type="dxa"/>
        </w:trPr>
        <w:tc>
          <w:tcPr>
            <w:tcW w:w="1195" w:type="dxa"/>
          </w:tcPr>
          <w:p w14:paraId="6C1AE35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41F314DD"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546A049E" w14:textId="77777777" w:rsidTr="002A6853">
        <w:trPr>
          <w:gridAfter w:val="1"/>
          <w:wAfter w:w="19" w:type="dxa"/>
        </w:trPr>
        <w:tc>
          <w:tcPr>
            <w:tcW w:w="1195" w:type="dxa"/>
          </w:tcPr>
          <w:p w14:paraId="08B8EA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INTEGER</w:t>
            </w:r>
          </w:p>
        </w:tc>
      </w:tr>
    </w:tbl>
    <w:p w14:paraId="38C8F3C4" w14:textId="5CF43F20" w:rsidR="00B1712E" w:rsidRPr="001C0B05" w:rsidRDefault="00B1712E" w:rsidP="00B1712E">
      <w:pPr>
        <w:pStyle w:val="Heading2"/>
      </w:pPr>
      <w:bookmarkStart w:id="362" w:name="_CRUD_Generation:_Generate_1"/>
      <w:bookmarkStart w:id="363" w:name="_Toc536562907"/>
      <w:bookmarkStart w:id="364" w:name="_Toc362605273"/>
      <w:bookmarkStart w:id="365" w:name="_Toc386358946"/>
      <w:bookmarkStart w:id="366" w:name="_Toc483578349"/>
      <w:bookmarkEnd w:id="362"/>
      <w:r w:rsidRPr="001C0B05">
        <w:t>Column Generation: Generate Datasource List</w:t>
      </w:r>
      <w:r>
        <w:t xml:space="preserve"> Insert Database</w:t>
      </w:r>
      <w:bookmarkEnd w:id="363"/>
    </w:p>
    <w:p w14:paraId="103C7B7A" w14:textId="16F29C6C" w:rsidR="00B1712E" w:rsidRDefault="00B1712E" w:rsidP="00B1712E">
      <w:pPr>
        <w:pStyle w:val="CS-Bodytext"/>
      </w:pPr>
      <w:r>
        <w:t>These scripts are used for generating the column definitions for views and inserting them into the postgres cache database.</w:t>
      </w:r>
    </w:p>
    <w:p w14:paraId="5EF8A1F2" w14:textId="77777777" w:rsidR="00B1712E" w:rsidRDefault="00B1712E" w:rsidP="00B1712E">
      <w:pPr>
        <w:pStyle w:val="CS-Bodytext"/>
        <w:numPr>
          <w:ilvl w:val="0"/>
          <w:numId w:val="49"/>
        </w:numPr>
        <w:rPr>
          <w:rFonts w:cs="Arial"/>
        </w:rPr>
      </w:pPr>
      <w:bookmarkStart w:id="367" w:name="_Toc536562908"/>
      <w:r w:rsidRPr="00163261">
        <w:rPr>
          <w:rStyle w:val="Heading3Char"/>
        </w:rPr>
        <w:t>generateDatasourceList</w:t>
      </w:r>
      <w:r>
        <w:rPr>
          <w:rStyle w:val="Heading3Char"/>
        </w:rPr>
        <w:t>InsertDB</w:t>
      </w:r>
      <w:bookmarkEnd w:id="367"/>
      <w:r w:rsidRPr="00163261">
        <w:rPr>
          <w:rFonts w:cs="Arial"/>
          <w:b/>
        </w:rPr>
        <w:t xml:space="preserve"> – </w:t>
      </w:r>
      <w:r w:rsidRPr="00B1712E">
        <w:rPr>
          <w:rFonts w:cs="Arial"/>
        </w:rPr>
        <w:t xml:space="preserve">This procedure is used for generating a list of columns either from a folder of views or from data sources (Physical/Metadata). </w:t>
      </w:r>
      <w:r>
        <w:rPr>
          <w:rFonts w:cs="Arial"/>
        </w:rPr>
        <w:t xml:space="preserve"> </w:t>
      </w:r>
      <w:r w:rsidRPr="00B1712E">
        <w:rPr>
          <w:rFonts w:cs="Arial"/>
        </w:rPr>
        <w:t>This procedure inserts the data into a table which gets used by the Best Practices Data Abstraction procedures to generate the views.</w:t>
      </w:r>
      <w:r>
        <w:rPr>
          <w:rFonts w:cs="Arial"/>
        </w:rPr>
        <w:t xml:space="preserve">  </w:t>
      </w:r>
      <w:r w:rsidRPr="00B1712E">
        <w:rPr>
          <w:rFonts w:cs="Arial"/>
        </w:rPr>
        <w:t>The table is called common_model_v3 and is resident in the postgres cache database that comes with DV.</w:t>
      </w:r>
      <w:r>
        <w:rPr>
          <w:rFonts w:cs="Arial"/>
        </w:rPr>
        <w:t xml:space="preserve">  </w:t>
      </w:r>
      <w:r w:rsidRPr="00B1712E">
        <w:rPr>
          <w:rFonts w:cs="Arial"/>
        </w:rPr>
        <w:t>Initially, it has to be created and the /shared/ASAssets/BestPractices_v81/DataSource/CommonModelCache data source has to be configured.</w:t>
      </w:r>
      <w:r>
        <w:rPr>
          <w:rFonts w:cs="Arial"/>
        </w:rPr>
        <w:t xml:space="preserve">  </w:t>
      </w:r>
      <w:r w:rsidRPr="00B1712E">
        <w:rPr>
          <w:rFonts w:cs="Arial"/>
        </w:rPr>
        <w:t>Lastly, the common_model view is synchronously cached.</w:t>
      </w:r>
      <w:r>
        <w:rPr>
          <w:rFonts w:cs="Arial"/>
        </w:rPr>
        <w:t xml:space="preserve">  </w:t>
      </w:r>
      <w:r w:rsidRPr="00B1712E">
        <w:rPr>
          <w:rFonts w:cs="Arial"/>
        </w:rPr>
        <w:t xml:space="preserve">Note: common_model is used by the various generateViews procedures when generateMode='R' which indicates it is retrieving.  </w:t>
      </w:r>
    </w:p>
    <w:p w14:paraId="7B599F8E" w14:textId="0369B7AE" w:rsidR="00B1712E" w:rsidRPr="00B1712E" w:rsidRDefault="00B1712E" w:rsidP="00B1712E">
      <w:pPr>
        <w:pStyle w:val="CS-Bodytext"/>
        <w:ind w:left="360"/>
        <w:rPr>
          <w:rFonts w:cs="Arial"/>
        </w:rPr>
      </w:pPr>
      <w:r w:rsidRPr="00B1712E">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B1712E" w:rsidRPr="009770D1" w14:paraId="6582A1E5" w14:textId="77777777" w:rsidTr="00F917DF">
        <w:trPr>
          <w:gridAfter w:val="1"/>
          <w:wAfter w:w="22" w:type="dxa"/>
          <w:tblHeader/>
        </w:trPr>
        <w:tc>
          <w:tcPr>
            <w:tcW w:w="1191" w:type="dxa"/>
            <w:shd w:val="clear" w:color="auto" w:fill="B3B3B3"/>
          </w:tcPr>
          <w:p w14:paraId="384AF92E"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lastRenderedPageBreak/>
              <w:t>Direction</w:t>
            </w:r>
          </w:p>
        </w:tc>
        <w:tc>
          <w:tcPr>
            <w:tcW w:w="5753" w:type="dxa"/>
            <w:gridSpan w:val="2"/>
            <w:shd w:val="clear" w:color="auto" w:fill="B3B3B3"/>
          </w:tcPr>
          <w:p w14:paraId="2F463773"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33C9F32C"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Type</w:t>
            </w:r>
          </w:p>
        </w:tc>
      </w:tr>
      <w:tr w:rsidR="00B1712E" w:rsidRPr="009770D1" w14:paraId="7808A90B" w14:textId="77777777" w:rsidTr="00F917DF">
        <w:trPr>
          <w:trHeight w:val="260"/>
        </w:trPr>
        <w:tc>
          <w:tcPr>
            <w:tcW w:w="1191" w:type="dxa"/>
            <w:shd w:val="clear" w:color="auto" w:fill="B6DDE8"/>
          </w:tcPr>
          <w:p w14:paraId="5F89AFE5" w14:textId="77777777" w:rsidR="00B1712E" w:rsidRPr="009770D1" w:rsidRDefault="00B1712E" w:rsidP="00F917DF">
            <w:pPr>
              <w:spacing w:after="120"/>
              <w:rPr>
                <w:rFonts w:asciiTheme="majorHAnsi" w:hAnsiTheme="majorHAnsi"/>
                <w:sz w:val="20"/>
              </w:rPr>
            </w:pPr>
          </w:p>
        </w:tc>
        <w:tc>
          <w:tcPr>
            <w:tcW w:w="5753" w:type="dxa"/>
            <w:gridSpan w:val="2"/>
            <w:shd w:val="clear" w:color="auto" w:fill="B6DDE8"/>
          </w:tcPr>
          <w:p w14:paraId="402DDF00"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3AD0D1AD" w14:textId="77777777" w:rsidR="00B1712E" w:rsidRPr="009770D1" w:rsidRDefault="00B1712E" w:rsidP="00F917DF">
            <w:pPr>
              <w:spacing w:after="120"/>
              <w:rPr>
                <w:rFonts w:asciiTheme="majorHAnsi" w:hAnsiTheme="majorHAnsi"/>
                <w:sz w:val="20"/>
              </w:rPr>
            </w:pPr>
          </w:p>
        </w:tc>
      </w:tr>
      <w:tr w:rsidR="00B1712E" w:rsidRPr="009770D1" w14:paraId="4FC0F36B" w14:textId="77777777" w:rsidTr="00F917DF">
        <w:trPr>
          <w:trHeight w:val="260"/>
        </w:trPr>
        <w:tc>
          <w:tcPr>
            <w:tcW w:w="1191" w:type="dxa"/>
          </w:tcPr>
          <w:p w14:paraId="7F4A0AF8" w14:textId="797FA547"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3C8F80D5" w14:textId="028678A0" w:rsidR="00B1712E" w:rsidRPr="009770D1" w:rsidRDefault="00B1712E" w:rsidP="00B1712E">
            <w:pPr>
              <w:spacing w:after="120"/>
              <w:rPr>
                <w:rFonts w:asciiTheme="majorHAnsi" w:hAnsiTheme="majorHAnsi"/>
                <w:b/>
                <w:sz w:val="20"/>
              </w:rPr>
            </w:pPr>
            <w:r w:rsidRPr="00B1712E">
              <w:rPr>
                <w:rFonts w:asciiTheme="majorHAnsi" w:hAnsiTheme="majorHAnsi"/>
                <w:b/>
                <w:sz w:val="20"/>
              </w:rPr>
              <w:t>performInsertUpdate</w:t>
            </w:r>
          </w:p>
          <w:p w14:paraId="234B42D5" w14:textId="77777777" w:rsidR="00B1712E" w:rsidRDefault="00B1712E" w:rsidP="00B1712E">
            <w:pPr>
              <w:pStyle w:val="ListParagraph"/>
              <w:numPr>
                <w:ilvl w:val="0"/>
                <w:numId w:val="67"/>
              </w:numPr>
              <w:spacing w:after="120"/>
              <w:rPr>
                <w:rFonts w:asciiTheme="majorHAnsi" w:hAnsiTheme="majorHAnsi"/>
                <w:sz w:val="20"/>
              </w:rPr>
            </w:pPr>
            <w:r w:rsidRPr="00B1712E">
              <w:rPr>
                <w:rFonts w:asciiTheme="majorHAnsi" w:hAnsiTheme="majorHAnsi"/>
                <w:sz w:val="20"/>
              </w:rPr>
              <w:t xml:space="preserve">Y=perform SQL operation.  </w:t>
            </w:r>
          </w:p>
          <w:p w14:paraId="788CDC1E" w14:textId="194FA2F9" w:rsidR="00B1712E" w:rsidRPr="00B1712E" w:rsidRDefault="00B1712E" w:rsidP="00B1712E">
            <w:pPr>
              <w:pStyle w:val="ListParagraph"/>
              <w:numPr>
                <w:ilvl w:val="0"/>
                <w:numId w:val="67"/>
              </w:numPr>
              <w:spacing w:after="120"/>
              <w:rPr>
                <w:rFonts w:asciiTheme="majorHAnsi" w:hAnsiTheme="majorHAnsi"/>
                <w:sz w:val="20"/>
              </w:rPr>
            </w:pPr>
            <w:r w:rsidRPr="00B1712E">
              <w:rPr>
                <w:rFonts w:asciiTheme="majorHAnsi" w:hAnsiTheme="majorHAnsi"/>
                <w:sz w:val="20"/>
              </w:rPr>
              <w:t>N=do not perform SQL operation and only display results.</w:t>
            </w:r>
          </w:p>
        </w:tc>
        <w:tc>
          <w:tcPr>
            <w:tcW w:w="1912" w:type="dxa"/>
            <w:gridSpan w:val="2"/>
          </w:tcPr>
          <w:p w14:paraId="4EE55A2B" w14:textId="3B510B7B"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B1712E" w:rsidRPr="009770D1" w14:paraId="245D3501" w14:textId="77777777" w:rsidTr="00F917DF">
        <w:trPr>
          <w:trHeight w:val="260"/>
        </w:trPr>
        <w:tc>
          <w:tcPr>
            <w:tcW w:w="1191" w:type="dxa"/>
          </w:tcPr>
          <w:p w14:paraId="35F409D9" w14:textId="30F49EBD"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1C18DA29" w14:textId="6168C63A" w:rsidR="00B1712E" w:rsidRPr="009770D1" w:rsidRDefault="00B1712E" w:rsidP="00B1712E">
            <w:pPr>
              <w:spacing w:after="120"/>
              <w:rPr>
                <w:rFonts w:asciiTheme="majorHAnsi" w:hAnsiTheme="majorHAnsi"/>
                <w:b/>
                <w:sz w:val="20"/>
              </w:rPr>
            </w:pPr>
            <w:r w:rsidRPr="00B1712E">
              <w:rPr>
                <w:rFonts w:asciiTheme="majorHAnsi" w:hAnsiTheme="majorHAnsi"/>
                <w:b/>
                <w:sz w:val="20"/>
              </w:rPr>
              <w:t>refreshCache</w:t>
            </w:r>
          </w:p>
          <w:p w14:paraId="6B3A44F1" w14:textId="77777777" w:rsidR="00B1712E" w:rsidRPr="00B1712E" w:rsidRDefault="00B1712E" w:rsidP="00B1712E">
            <w:pPr>
              <w:pStyle w:val="ListParagraph"/>
              <w:numPr>
                <w:ilvl w:val="0"/>
                <w:numId w:val="67"/>
              </w:numPr>
              <w:spacing w:after="120"/>
              <w:rPr>
                <w:rFonts w:asciiTheme="majorHAnsi" w:hAnsiTheme="majorHAnsi"/>
                <w:b/>
                <w:sz w:val="20"/>
              </w:rPr>
            </w:pPr>
            <w:r w:rsidRPr="00B1712E">
              <w:rPr>
                <w:rFonts w:asciiTheme="majorHAnsi" w:hAnsiTheme="majorHAnsi"/>
                <w:sz w:val="20"/>
              </w:rPr>
              <w:t xml:space="preserve">Y=perform SQL operation.  </w:t>
            </w:r>
          </w:p>
          <w:p w14:paraId="6E2A9761" w14:textId="3573D3ED" w:rsidR="00B1712E" w:rsidRPr="00B1712E" w:rsidRDefault="00B1712E" w:rsidP="00B1712E">
            <w:pPr>
              <w:pStyle w:val="ListParagraph"/>
              <w:numPr>
                <w:ilvl w:val="0"/>
                <w:numId w:val="67"/>
              </w:num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72FE645D" w14:textId="163F9408"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B1712E" w:rsidRPr="009770D1" w14:paraId="0686E3A4" w14:textId="77777777" w:rsidTr="00F917DF">
        <w:trPr>
          <w:trHeight w:val="260"/>
        </w:trPr>
        <w:tc>
          <w:tcPr>
            <w:tcW w:w="1191" w:type="dxa"/>
          </w:tcPr>
          <w:p w14:paraId="6F54444E" w14:textId="0020DDE0" w:rsidR="00B1712E"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7EC917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generateLogicalNames</w:t>
            </w:r>
          </w:p>
          <w:p w14:paraId="1994AFAA" w14:textId="77777777" w:rsidR="00B1712E" w:rsidRPr="009770D1" w:rsidRDefault="00B1712E" w:rsidP="00B1712E">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7823C82A" w14:textId="77777777" w:rsidR="00B1712E" w:rsidRPr="009770D1" w:rsidRDefault="00B1712E" w:rsidP="00B1712E">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0ECD5FF9" w14:textId="0FC2E5CA" w:rsidR="00B1712E" w:rsidRPr="009770D1" w:rsidRDefault="00B1712E" w:rsidP="00B1712E">
            <w:pPr>
              <w:spacing w:after="120"/>
              <w:rPr>
                <w:rFonts w:asciiTheme="majorHAnsi" w:hAnsiTheme="majorHAnsi"/>
                <w:b/>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77E77BD7" w14:textId="42F62F41"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3AB72BB" w14:textId="77777777" w:rsidTr="00F917DF">
        <w:trPr>
          <w:trHeight w:val="260"/>
        </w:trPr>
        <w:tc>
          <w:tcPr>
            <w:tcW w:w="1191" w:type="dxa"/>
          </w:tcPr>
          <w:p w14:paraId="38473AD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FAA3F2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generateMode</w:t>
            </w:r>
          </w:p>
          <w:p w14:paraId="614663B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646CFA96"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43D63DC9"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0D0D1413"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49C7DE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5EB6B876" w14:textId="77777777" w:rsidTr="00F917DF">
        <w:trPr>
          <w:trHeight w:val="260"/>
        </w:trPr>
        <w:tc>
          <w:tcPr>
            <w:tcW w:w="1191" w:type="dxa"/>
          </w:tcPr>
          <w:p w14:paraId="335D1F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91AB6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D69C6E4"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0DFFFA5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30328EA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1E9864DB"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761EF83"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632E592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w:t>
            </w:r>
            <w:r w:rsidRPr="009770D1">
              <w:rPr>
                <w:rFonts w:asciiTheme="majorHAnsi" w:hAnsiTheme="majorHAnsi"/>
                <w:sz w:val="20"/>
              </w:rPr>
              <w:lastRenderedPageBreak/>
              <w:t>and remaining word part is lower with separators retained</w:t>
            </w:r>
          </w:p>
          <w:p w14:paraId="041EB12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287E7D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17A580BF" w14:textId="77777777"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348E64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615A9C81" w14:textId="77777777" w:rsidTr="00F917DF">
        <w:trPr>
          <w:trHeight w:val="260"/>
        </w:trPr>
        <w:tc>
          <w:tcPr>
            <w:tcW w:w="1191" w:type="dxa"/>
          </w:tcPr>
          <w:p w14:paraId="22CF671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9B2267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127944B2"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14D285F"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81297D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C579F9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893570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77F61B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6CD49B1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34DE97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4F0251AC" w14:textId="77777777"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27040C5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3A1A08DC" w14:textId="77777777" w:rsidTr="00F917DF">
        <w:trPr>
          <w:trHeight w:val="260"/>
        </w:trPr>
        <w:tc>
          <w:tcPr>
            <w:tcW w:w="1191" w:type="dxa"/>
          </w:tcPr>
          <w:p w14:paraId="6C32E97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8334395"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1B4A4B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6A20B90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4664D1C"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63A8D44E"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5EE5A9D2" w14:textId="77777777"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2BB0D6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43203413" w14:textId="77777777" w:rsidTr="00F917DF">
        <w:trPr>
          <w:trHeight w:val="260"/>
        </w:trPr>
        <w:tc>
          <w:tcPr>
            <w:tcW w:w="1191" w:type="dxa"/>
          </w:tcPr>
          <w:p w14:paraId="13D2C54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E7EB99"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7461124"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60C73A3"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 xml:space="preserve">Any set of characters used to prefix a table or procedure name.  </w:t>
            </w:r>
            <w:r w:rsidRPr="006426B2">
              <w:rPr>
                <w:rFonts w:asciiTheme="majorHAnsi" w:hAnsiTheme="majorHAnsi"/>
                <w:sz w:val="20"/>
              </w:rPr>
              <w:lastRenderedPageBreak/>
              <w:t>Include underscores with the suffix if applicable.</w:t>
            </w:r>
          </w:p>
          <w:p w14:paraId="76BCFAB8" w14:textId="77777777"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AEB6220"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VARCHAR</w:t>
            </w:r>
          </w:p>
        </w:tc>
      </w:tr>
      <w:tr w:rsidR="00B1712E" w:rsidRPr="009770D1" w14:paraId="085C6EDC" w14:textId="77777777" w:rsidTr="00F917DF">
        <w:trPr>
          <w:trHeight w:val="260"/>
        </w:trPr>
        <w:tc>
          <w:tcPr>
            <w:tcW w:w="1191" w:type="dxa"/>
          </w:tcPr>
          <w:p w14:paraId="457A9D8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BFB5CE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4528D21B"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A111FC3"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DFC6066" w14:textId="77777777"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260AD364"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0BF7927F" w14:textId="77777777" w:rsidTr="00F917DF">
        <w:trPr>
          <w:trHeight w:val="260"/>
        </w:trPr>
        <w:tc>
          <w:tcPr>
            <w:tcW w:w="1191" w:type="dxa"/>
          </w:tcPr>
          <w:p w14:paraId="5D15A4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2679185"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A466EB5"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7B121C5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0D57EB0" w14:textId="77777777"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1969D405"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595EAE74" w14:textId="77777777" w:rsidTr="00F917DF">
        <w:trPr>
          <w:trHeight w:val="260"/>
        </w:trPr>
        <w:tc>
          <w:tcPr>
            <w:tcW w:w="1191" w:type="dxa"/>
          </w:tcPr>
          <w:p w14:paraId="33BBC6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B9F8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0A745FE4"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2D8F5A0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6F7DEB8D"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4CC269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7ED1FBCA" w14:textId="77777777" w:rsidTr="00F917DF">
        <w:trPr>
          <w:trHeight w:val="260"/>
        </w:trPr>
        <w:tc>
          <w:tcPr>
            <w:tcW w:w="1191" w:type="dxa"/>
          </w:tcPr>
          <w:p w14:paraId="2057869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58D2F84A"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08C19E2"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9C9B54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1A3BB41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7F78AD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AA843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F9FBDD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E4315A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2EA3AAF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7E2E879"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lastRenderedPageBreak/>
              <w:t>1  (default)=exact match - sourcePath + derivedFilterPath must match exactly in resourcePath</w:t>
            </w:r>
          </w:p>
          <w:p w14:paraId="36FD57E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02118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0A73EB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1EE4E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5B41332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6F539F4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7612CCA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4A42C6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0C976784" w14:textId="77777777" w:rsidTr="00F917DF">
        <w:tc>
          <w:tcPr>
            <w:tcW w:w="1191" w:type="dxa"/>
          </w:tcPr>
          <w:p w14:paraId="58B579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0707A6"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39BD4B1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2DF583E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ED1D54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12F03D5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56E1B0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0C10C9D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7B1D250F"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823A15E"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79F262C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In option 1, the sourceResource may specify a folder, view or procedure resource.   If a folder is specified, the derivedFilterpath </w:t>
            </w:r>
            <w:r w:rsidRPr="009770D1">
              <w:rPr>
                <w:rFonts w:asciiTheme="majorHAnsi" w:hAnsiTheme="majorHAnsi"/>
                <w:sz w:val="20"/>
              </w:rPr>
              <w:lastRenderedPageBreak/>
              <w:t>may also be specified.</w:t>
            </w:r>
          </w:p>
          <w:p w14:paraId="62C5092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BFDA78A"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0D1128B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6537DD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C0FBC5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B9D6A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E6DD9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373B337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5333D24"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49BD7C2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0550913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DF31BB"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383DBD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4952877"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E05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B6774B3"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1AF4AA48"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373548E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123B6B7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FF326EB" w14:textId="77777777" w:rsidTr="00F917DF">
        <w:trPr>
          <w:gridAfter w:val="1"/>
          <w:wAfter w:w="22" w:type="dxa"/>
          <w:trHeight w:val="260"/>
        </w:trPr>
        <w:tc>
          <w:tcPr>
            <w:tcW w:w="1191" w:type="dxa"/>
          </w:tcPr>
          <w:p w14:paraId="276AE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4A8FC1B6"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08073E62"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F0F239"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892628"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E89C83D"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6D3A1C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47B9B809" w14:textId="77777777" w:rsidTr="00F917DF">
        <w:trPr>
          <w:trHeight w:val="260"/>
        </w:trPr>
        <w:tc>
          <w:tcPr>
            <w:tcW w:w="1191" w:type="dxa"/>
            <w:shd w:val="clear" w:color="auto" w:fill="B6DDE8"/>
          </w:tcPr>
          <w:p w14:paraId="4E28B8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0B4DEE40"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2CCBC85D" w14:textId="77777777" w:rsidTr="00F917DF">
        <w:tc>
          <w:tcPr>
            <w:tcW w:w="1191" w:type="dxa"/>
          </w:tcPr>
          <w:p w14:paraId="3AD6003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ED43599" w14:textId="7777777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6E18F7B6"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4EE3E5BF"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17F1A8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2C60FB9" w14:textId="77777777" w:rsidTr="00F917DF">
        <w:trPr>
          <w:trHeight w:val="260"/>
        </w:trPr>
        <w:tc>
          <w:tcPr>
            <w:tcW w:w="1191" w:type="dxa"/>
            <w:shd w:val="clear" w:color="auto" w:fill="B6DDE8"/>
          </w:tcPr>
          <w:p w14:paraId="20D271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4458190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39BBFCCE" w14:textId="77777777" w:rsidTr="00F917DF">
        <w:trPr>
          <w:trHeight w:val="260"/>
        </w:trPr>
        <w:tc>
          <w:tcPr>
            <w:tcW w:w="1191" w:type="dxa"/>
          </w:tcPr>
          <w:p w14:paraId="0355D3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E98C397"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1594375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721AEAD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0DB1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55D3E5D"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52E5C96"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1EA2C86D"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65EFC0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77B7B452" w14:textId="77777777" w:rsidTr="00F917DF">
        <w:tc>
          <w:tcPr>
            <w:tcW w:w="1191" w:type="dxa"/>
          </w:tcPr>
          <w:p w14:paraId="7BDE3B2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9062F2"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1930A9AB"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7AE9D118"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77078CF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253AD46E" w14:textId="77777777" w:rsidTr="00F917DF">
        <w:tc>
          <w:tcPr>
            <w:tcW w:w="1191" w:type="dxa"/>
          </w:tcPr>
          <w:p w14:paraId="5D8DB0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OUT</w:t>
            </w:r>
          </w:p>
        </w:tc>
        <w:tc>
          <w:tcPr>
            <w:tcW w:w="5753" w:type="dxa"/>
            <w:gridSpan w:val="2"/>
          </w:tcPr>
          <w:p w14:paraId="1FC5F61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87F470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15D4632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0FECD5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0BBF56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46782ED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0BA940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771B4A6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6D02598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0E32C4C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4CB4BE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4CEC8AF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299BD1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59C924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1497DB6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20C98D5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w:t>
            </w:r>
          </w:p>
        </w:tc>
        <w:tc>
          <w:tcPr>
            <w:tcW w:w="1912" w:type="dxa"/>
            <w:gridSpan w:val="2"/>
          </w:tcPr>
          <w:p w14:paraId="6F40D51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CURSOR</w:t>
            </w:r>
          </w:p>
        </w:tc>
      </w:tr>
    </w:tbl>
    <w:p w14:paraId="02400056" w14:textId="77777777" w:rsidR="002A6853" w:rsidRPr="001C0B05" w:rsidRDefault="002A6853" w:rsidP="00BF2204">
      <w:pPr>
        <w:pStyle w:val="Heading2"/>
      </w:pPr>
      <w:bookmarkStart w:id="368" w:name="_Toc536562909"/>
      <w:r w:rsidRPr="001C0B05">
        <w:t>CRUD Generation: Generate CRUD Operations</w:t>
      </w:r>
      <w:bookmarkEnd w:id="364"/>
      <w:bookmarkEnd w:id="365"/>
      <w:bookmarkEnd w:id="366"/>
      <w:bookmarkEnd w:id="368"/>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9" w:name="_Toc362605274"/>
      <w:bookmarkStart w:id="370" w:name="_Toc386358947"/>
      <w:bookmarkStart w:id="371" w:name="_Toc483578350"/>
      <w:bookmarkStart w:id="372" w:name="_Toc536562910"/>
      <w:r w:rsidRPr="00163261">
        <w:rPr>
          <w:rStyle w:val="Heading3Char"/>
        </w:rPr>
        <w:t>generateCRUDOperations</w:t>
      </w:r>
      <w:bookmarkEnd w:id="369"/>
      <w:bookmarkEnd w:id="370"/>
      <w:bookmarkEnd w:id="371"/>
      <w:bookmarkEnd w:id="372"/>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lastRenderedPageBreak/>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lastRenderedPageBreak/>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3" w:name="_CRUD_Generation:_Generate"/>
      <w:bookmarkStart w:id="374" w:name="_Toc362605275"/>
      <w:bookmarkStart w:id="375" w:name="_Toc386358948"/>
      <w:bookmarkStart w:id="376" w:name="_Toc483578351"/>
      <w:bookmarkStart w:id="377" w:name="_Toc536562911"/>
      <w:bookmarkEnd w:id="373"/>
      <w:r w:rsidRPr="001C0B05">
        <w:t>CRUD Generation: Generate Type Definitions</w:t>
      </w:r>
      <w:bookmarkEnd w:id="374"/>
      <w:bookmarkEnd w:id="375"/>
      <w:bookmarkEnd w:id="376"/>
      <w:bookmarkEnd w:id="377"/>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8" w:name="_Toc362605276"/>
      <w:bookmarkStart w:id="379" w:name="_Toc386358949"/>
      <w:bookmarkStart w:id="380" w:name="_Toc483578352"/>
      <w:bookmarkStart w:id="381" w:name="_Toc536562912"/>
      <w:r w:rsidRPr="00163261">
        <w:rPr>
          <w:rStyle w:val="Heading3Char"/>
        </w:rPr>
        <w:t>generateTypeDefinitions</w:t>
      </w:r>
      <w:bookmarkEnd w:id="378"/>
      <w:bookmarkEnd w:id="379"/>
      <w:bookmarkEnd w:id="380"/>
      <w:bookmarkEnd w:id="381"/>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lastRenderedPageBreak/>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lastRenderedPageBreak/>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1FD0B02" w14:textId="77777777" w:rsidR="002A6853" w:rsidRPr="001C0B05" w:rsidRDefault="002A6853" w:rsidP="00BF2204">
      <w:pPr>
        <w:pStyle w:val="Heading2"/>
      </w:pPr>
      <w:bookmarkStart w:id="382" w:name="_Toc362605277"/>
      <w:bookmarkStart w:id="383" w:name="_Toc386358950"/>
      <w:bookmarkStart w:id="384" w:name="_Toc483578353"/>
      <w:bookmarkStart w:id="385" w:name="_Toc536562913"/>
      <w:r w:rsidRPr="001C0B05">
        <w:t>Rebind Scripts: Rebind All Resources</w:t>
      </w:r>
      <w:bookmarkEnd w:id="382"/>
      <w:bookmarkEnd w:id="383"/>
      <w:bookmarkEnd w:id="384"/>
      <w:bookmarkEnd w:id="385"/>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6" w:name="_Toc362605278"/>
      <w:bookmarkStart w:id="387" w:name="_Toc386358951"/>
      <w:bookmarkStart w:id="388" w:name="_Toc483578354"/>
      <w:bookmarkStart w:id="389" w:name="_Toc536562914"/>
      <w:r w:rsidRPr="00163261">
        <w:rPr>
          <w:rStyle w:val="Heading3Char"/>
        </w:rPr>
        <w:t>rebindAllResources</w:t>
      </w:r>
      <w:bookmarkEnd w:id="386"/>
      <w:bookmarkEnd w:id="387"/>
      <w:bookmarkEnd w:id="388"/>
      <w:bookmarkEnd w:id="389"/>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lastRenderedPageBreak/>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90" w:name="_Toc536562915"/>
      <w:r>
        <w:lastRenderedPageBreak/>
        <w:t>Appendix A – Upgrade Details</w:t>
      </w:r>
      <w:bookmarkEnd w:id="390"/>
    </w:p>
    <w:p w14:paraId="79319C51" w14:textId="77777777" w:rsidR="002A6853" w:rsidRPr="001C0B05" w:rsidRDefault="002A6853" w:rsidP="00BF2204">
      <w:pPr>
        <w:pStyle w:val="Heading2"/>
      </w:pPr>
      <w:bookmarkStart w:id="391" w:name="_Toc362605333"/>
      <w:bookmarkStart w:id="392" w:name="_Toc386358953"/>
      <w:bookmarkStart w:id="393" w:name="_Toc483578356"/>
      <w:bookmarkStart w:id="394" w:name="_Toc536562916"/>
      <w:bookmarkStart w:id="395" w:name="_Toc324761449"/>
      <w:r w:rsidRPr="001C0B05">
        <w:t>How to Upgrade the Best Practices Scripts</w:t>
      </w:r>
      <w:bookmarkEnd w:id="391"/>
      <w:bookmarkEnd w:id="392"/>
      <w:bookmarkEnd w:id="393"/>
      <w:bookmarkEnd w:id="394"/>
    </w:p>
    <w:p w14:paraId="7F46BEC4" w14:textId="77777777" w:rsidR="002A6853" w:rsidRPr="004779BF" w:rsidRDefault="002A6853" w:rsidP="00BF2204">
      <w:pPr>
        <w:pStyle w:val="Heading2"/>
      </w:pPr>
      <w:bookmarkStart w:id="396" w:name="_Upgrade_v7.2"/>
      <w:bookmarkStart w:id="397" w:name="_Upgrade_v7.3"/>
      <w:bookmarkStart w:id="398" w:name="_Toc362605334"/>
      <w:bookmarkStart w:id="399" w:name="_Toc386358954"/>
      <w:bookmarkStart w:id="400" w:name="_Toc483578357"/>
      <w:bookmarkStart w:id="401" w:name="_Toc536562917"/>
      <w:bookmarkEnd w:id="396"/>
      <w:bookmarkEnd w:id="397"/>
      <w:r w:rsidRPr="004779BF">
        <w:t xml:space="preserve">Upgrade </w:t>
      </w:r>
      <w:bookmarkEnd w:id="398"/>
      <w:r w:rsidRPr="004779BF">
        <w:t>Project to Current Version</w:t>
      </w:r>
      <w:bookmarkEnd w:id="399"/>
      <w:bookmarkEnd w:id="400"/>
      <w:bookmarkEnd w:id="401"/>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2" w:name="_Toc362605335"/>
      <w:bookmarkStart w:id="403" w:name="_Toc386358955"/>
      <w:bookmarkStart w:id="404" w:name="_Toc483578358"/>
      <w:bookmarkStart w:id="405" w:name="_Toc536562918"/>
      <w:r w:rsidRPr="001C0B05">
        <w:rPr>
          <w:color w:val="1F497D"/>
          <w:sz w:val="22"/>
          <w:szCs w:val="23"/>
        </w:rPr>
        <w:t>Instructions</w:t>
      </w:r>
      <w:bookmarkEnd w:id="402"/>
      <w:bookmarkEnd w:id="403"/>
      <w:bookmarkEnd w:id="404"/>
      <w:bookmarkEnd w:id="405"/>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6" w:name="_Upgrade_v7.0_Excel/CSV_1"/>
      <w:bookmarkStart w:id="407" w:name="_Upgrade_to_v7.x"/>
      <w:bookmarkStart w:id="408" w:name="_Toc362605340"/>
      <w:bookmarkEnd w:id="406"/>
      <w:bookmarkEnd w:id="407"/>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9" w:name="_Toc386358956"/>
      <w:bookmarkStart w:id="410" w:name="_Toc483578359"/>
      <w:bookmarkStart w:id="411" w:name="_Toc536562919"/>
      <w:r w:rsidRPr="004779BF">
        <w:t>How to Upgrade the Excel Spreadsheets</w:t>
      </w:r>
      <w:bookmarkEnd w:id="408"/>
      <w:bookmarkEnd w:id="409"/>
      <w:bookmarkEnd w:id="410"/>
      <w:bookmarkEnd w:id="411"/>
    </w:p>
    <w:p w14:paraId="132620D1" w14:textId="77777777" w:rsidR="002A6853" w:rsidRPr="004779BF" w:rsidRDefault="002A6853" w:rsidP="00BF2204">
      <w:pPr>
        <w:pStyle w:val="Heading2"/>
      </w:pPr>
      <w:bookmarkStart w:id="412" w:name="_Upgrade_to_v7.x_1"/>
      <w:bookmarkStart w:id="413" w:name="_Upgrade_to_v8.x"/>
      <w:bookmarkStart w:id="414" w:name="_Toc362605341"/>
      <w:bookmarkStart w:id="415" w:name="_Toc386358957"/>
      <w:bookmarkStart w:id="416" w:name="_Toc483578360"/>
      <w:bookmarkStart w:id="417" w:name="_Toc536562920"/>
      <w:bookmarkEnd w:id="412"/>
      <w:bookmarkEnd w:id="413"/>
      <w:r>
        <w:t>Upgrade to v8</w:t>
      </w:r>
      <w:r w:rsidRPr="004779BF">
        <w:t>.x Excel/CSV files</w:t>
      </w:r>
      <w:bookmarkEnd w:id="414"/>
      <w:bookmarkEnd w:id="415"/>
      <w:bookmarkEnd w:id="416"/>
      <w:bookmarkEnd w:id="417"/>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8" w:name="_Toc362605342"/>
      <w:bookmarkStart w:id="419" w:name="_Toc386358958"/>
      <w:bookmarkStart w:id="420" w:name="_Toc483578361"/>
      <w:bookmarkStart w:id="421" w:name="_Toc536562921"/>
      <w:r w:rsidRPr="001C0B05">
        <w:rPr>
          <w:color w:val="1F497D"/>
          <w:sz w:val="22"/>
          <w:szCs w:val="23"/>
        </w:rPr>
        <w:t>Instructions</w:t>
      </w:r>
      <w:bookmarkEnd w:id="418"/>
      <w:bookmarkEnd w:id="419"/>
      <w:bookmarkEnd w:id="420"/>
      <w:bookmarkEnd w:id="421"/>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5"/>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2" w:name="_Toc536562922"/>
      <w:r>
        <w:lastRenderedPageBreak/>
        <w:t>Appendix B – Modifications</w:t>
      </w:r>
      <w:bookmarkEnd w:id="422"/>
    </w:p>
    <w:p w14:paraId="16CD867E" w14:textId="77777777" w:rsidR="002A6853" w:rsidRPr="001C0B05" w:rsidRDefault="002A6853" w:rsidP="00BF2204">
      <w:pPr>
        <w:pStyle w:val="Heading2"/>
      </w:pPr>
      <w:bookmarkStart w:id="423" w:name="_Toc362605280"/>
      <w:bookmarkStart w:id="424" w:name="_Toc386358960"/>
      <w:bookmarkStart w:id="425" w:name="_Toc483578363"/>
      <w:bookmarkStart w:id="426" w:name="_Toc536562923"/>
      <w:r w:rsidRPr="001C0B05">
        <w:t>Best Practices Script Modifications</w:t>
      </w:r>
      <w:bookmarkEnd w:id="423"/>
      <w:bookmarkEnd w:id="424"/>
      <w:bookmarkEnd w:id="425"/>
      <w:bookmarkEnd w:id="426"/>
    </w:p>
    <w:p w14:paraId="234F165B" w14:textId="1D5FA904" w:rsidR="0022416C" w:rsidRPr="00C82FE7" w:rsidRDefault="0022416C" w:rsidP="0022416C">
      <w:pPr>
        <w:pStyle w:val="Heading2"/>
      </w:pPr>
      <w:bookmarkStart w:id="427" w:name="_V7.2_Modifications_–"/>
      <w:bookmarkStart w:id="428" w:name="_V7.3_Modifications_–"/>
      <w:bookmarkStart w:id="429" w:name="_V8.0_Modifications_–"/>
      <w:bookmarkStart w:id="430" w:name="_V8.1_Modifications_–"/>
      <w:bookmarkStart w:id="431" w:name="_V8.1.4_Modifications_–"/>
      <w:bookmarkStart w:id="432" w:name="_V8.1.6_Modifications_–"/>
      <w:bookmarkStart w:id="433" w:name="_V8.1.7_Modifications_–"/>
      <w:bookmarkStart w:id="434" w:name="_V8.1.7.2_Modifications_–"/>
      <w:bookmarkStart w:id="435" w:name="_V8.1.8_Modifications_–"/>
      <w:bookmarkStart w:id="436" w:name="_2019Q1_Modifications_–"/>
      <w:bookmarkStart w:id="437" w:name="_2019Q101_Modifications_–"/>
      <w:bookmarkStart w:id="438" w:name="_Toc536562924"/>
      <w:bookmarkStart w:id="439" w:name="_Toc483578364"/>
      <w:bookmarkStart w:id="440" w:name="_Toc386358961"/>
      <w:bookmarkStart w:id="441" w:name="_Toc362605281"/>
      <w:bookmarkEnd w:id="427"/>
      <w:bookmarkEnd w:id="428"/>
      <w:bookmarkEnd w:id="429"/>
      <w:bookmarkEnd w:id="430"/>
      <w:bookmarkEnd w:id="431"/>
      <w:bookmarkEnd w:id="432"/>
      <w:bookmarkEnd w:id="433"/>
      <w:bookmarkEnd w:id="434"/>
      <w:bookmarkEnd w:id="435"/>
      <w:bookmarkEnd w:id="436"/>
      <w:bookmarkEnd w:id="437"/>
      <w:r>
        <w:t>2019Q101</w:t>
      </w:r>
      <w:r w:rsidRPr="00C82FE7">
        <w:t xml:space="preserve"> Modifications – </w:t>
      </w:r>
      <w:r>
        <w:t>Jan 29, 2019</w:t>
      </w:r>
      <w:bookmarkEnd w:id="438"/>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442" w:name="_Toc536562925"/>
      <w:r w:rsidRPr="00C82FE7">
        <w:rPr>
          <w:color w:val="1F497D"/>
          <w:sz w:val="18"/>
          <w:szCs w:val="22"/>
        </w:rPr>
        <w:t>Features</w:t>
      </w:r>
      <w:bookmarkEnd w:id="442"/>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bookmarkStart w:id="443" w:name="_GoBack"/>
      <w:bookmarkEnd w:id="443"/>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444" w:name="_2019Q1_Modifications_–_1"/>
      <w:bookmarkStart w:id="445" w:name="_Toc536562926"/>
      <w:bookmarkEnd w:id="444"/>
      <w:r>
        <w:t>2019Q1</w:t>
      </w:r>
      <w:r w:rsidRPr="00C82FE7">
        <w:t xml:space="preserve"> Modifications – </w:t>
      </w:r>
      <w:r>
        <w:t>Jan 25, 2019</w:t>
      </w:r>
      <w:bookmarkEnd w:id="445"/>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446" w:name="_Toc536562927"/>
      <w:r w:rsidRPr="00C82FE7">
        <w:rPr>
          <w:color w:val="1F497D"/>
          <w:sz w:val="18"/>
          <w:szCs w:val="22"/>
        </w:rPr>
        <w:t>Features</w:t>
      </w:r>
      <w:bookmarkEnd w:id="446"/>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lastRenderedPageBreak/>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lastRenderedPageBreak/>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447" w:name="_2018Q1_Modifications_–"/>
      <w:bookmarkStart w:id="448" w:name="_Toc536562928"/>
      <w:bookmarkEnd w:id="447"/>
      <w:r>
        <w:t>2018Q1</w:t>
      </w:r>
      <w:r w:rsidR="00906DE2" w:rsidRPr="00C82FE7">
        <w:t xml:space="preserve"> Modifications – </w:t>
      </w:r>
      <w:r w:rsidR="00906DE2">
        <w:t>March 20, 2018</w:t>
      </w:r>
      <w:bookmarkEnd w:id="448"/>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449" w:name="_Toc536562929"/>
      <w:r w:rsidRPr="00C82FE7">
        <w:rPr>
          <w:color w:val="1F497D"/>
          <w:sz w:val="18"/>
          <w:szCs w:val="22"/>
        </w:rPr>
        <w:t>Features</w:t>
      </w:r>
      <w:bookmarkEnd w:id="449"/>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7AA6482B" w:rsidR="009770D1" w:rsidRPr="00C82FE7" w:rsidRDefault="009770D1" w:rsidP="00BF2204">
      <w:pPr>
        <w:pStyle w:val="Heading2"/>
      </w:pPr>
      <w:bookmarkStart w:id="450" w:name="_Toc536562930"/>
      <w:r>
        <w:t>V8.1.9</w:t>
      </w:r>
      <w:r w:rsidRPr="00C82FE7">
        <w:t xml:space="preserve"> Modifications – </w:t>
      </w:r>
      <w:r w:rsidR="00195EC9">
        <w:t>December 22</w:t>
      </w:r>
      <w:r>
        <w:t>, 2017</w:t>
      </w:r>
      <w:bookmarkEnd w:id="450"/>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51" w:name="_Toc536562931"/>
      <w:r w:rsidRPr="00C82FE7">
        <w:rPr>
          <w:color w:val="1F497D"/>
          <w:sz w:val="18"/>
          <w:szCs w:val="22"/>
        </w:rPr>
        <w:t>Features</w:t>
      </w:r>
      <w:bookmarkEnd w:id="451"/>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77777777" w:rsidR="002A6853" w:rsidRPr="00C82FE7" w:rsidRDefault="002A6853" w:rsidP="00BF2204">
      <w:pPr>
        <w:pStyle w:val="Heading2"/>
      </w:pPr>
      <w:bookmarkStart w:id="452" w:name="_V8.1.8_Modifications_–_1"/>
      <w:bookmarkStart w:id="453" w:name="_Toc536562932"/>
      <w:bookmarkEnd w:id="452"/>
      <w:r>
        <w:t>V8.1.8</w:t>
      </w:r>
      <w:r w:rsidRPr="00C82FE7">
        <w:t xml:space="preserve"> Modifications – </w:t>
      </w:r>
      <w:r>
        <w:t>May 26, 2017</w:t>
      </w:r>
      <w:bookmarkEnd w:id="439"/>
      <w:bookmarkEnd w:id="453"/>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54" w:name="_Toc483578365"/>
      <w:bookmarkStart w:id="455" w:name="_Toc536562933"/>
      <w:r w:rsidRPr="00C82FE7">
        <w:rPr>
          <w:color w:val="1F497D"/>
          <w:sz w:val="18"/>
          <w:szCs w:val="22"/>
        </w:rPr>
        <w:t>Features</w:t>
      </w:r>
      <w:bookmarkEnd w:id="454"/>
      <w:bookmarkEnd w:id="455"/>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56" w:name="_V8.1.7.2_Modifications_–_1"/>
      <w:bookmarkStart w:id="457" w:name="_Toc483578366"/>
      <w:bookmarkStart w:id="458" w:name="_Toc536562934"/>
      <w:bookmarkEnd w:id="456"/>
      <w:r>
        <w:t>V8.1.7.2</w:t>
      </w:r>
      <w:r w:rsidRPr="00C82FE7">
        <w:t xml:space="preserve"> Modifications – </w:t>
      </w:r>
      <w:r>
        <w:t>December 11, 2015</w:t>
      </w:r>
      <w:bookmarkEnd w:id="457"/>
      <w:bookmarkEnd w:id="458"/>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59" w:name="_Toc483578367"/>
      <w:bookmarkStart w:id="460" w:name="_Toc536562935"/>
      <w:r w:rsidRPr="00C82FE7">
        <w:rPr>
          <w:color w:val="1F497D"/>
          <w:sz w:val="18"/>
          <w:szCs w:val="22"/>
        </w:rPr>
        <w:lastRenderedPageBreak/>
        <w:t>Features</w:t>
      </w:r>
      <w:bookmarkEnd w:id="459"/>
      <w:bookmarkEnd w:id="460"/>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61" w:name="_V8.1.7_Modifications_–_1"/>
      <w:bookmarkStart w:id="462" w:name="_Toc483578368"/>
      <w:bookmarkStart w:id="463" w:name="_Toc536562936"/>
      <w:bookmarkEnd w:id="461"/>
      <w:r>
        <w:t>V8.1.7</w:t>
      </w:r>
      <w:r w:rsidRPr="00C82FE7">
        <w:t xml:space="preserve"> Modifications – </w:t>
      </w:r>
      <w:r>
        <w:t>September 21, 2015</w:t>
      </w:r>
      <w:bookmarkEnd w:id="462"/>
      <w:bookmarkEnd w:id="463"/>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64" w:name="_Toc483578369"/>
      <w:bookmarkStart w:id="465" w:name="_Toc536562937"/>
      <w:r w:rsidRPr="00C82FE7">
        <w:rPr>
          <w:color w:val="1F497D"/>
          <w:sz w:val="18"/>
          <w:szCs w:val="22"/>
        </w:rPr>
        <w:t>Features</w:t>
      </w:r>
      <w:bookmarkEnd w:id="464"/>
      <w:bookmarkEnd w:id="465"/>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66" w:name="_V8.1.6_Modifications_–_1"/>
      <w:bookmarkStart w:id="467" w:name="_Toc483578370"/>
      <w:bookmarkStart w:id="468" w:name="_Toc536562938"/>
      <w:bookmarkEnd w:id="466"/>
      <w:r>
        <w:t>V8.1.6</w:t>
      </w:r>
      <w:r w:rsidRPr="00C82FE7">
        <w:t xml:space="preserve"> Modifications – </w:t>
      </w:r>
      <w:r>
        <w:t>May 20, 2015</w:t>
      </w:r>
      <w:bookmarkEnd w:id="467"/>
      <w:bookmarkEnd w:id="468"/>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69" w:name="_Toc483578371"/>
      <w:bookmarkStart w:id="470" w:name="_Toc536562939"/>
      <w:r w:rsidRPr="00C82FE7">
        <w:rPr>
          <w:color w:val="1F497D"/>
          <w:sz w:val="18"/>
          <w:szCs w:val="22"/>
        </w:rPr>
        <w:t>Features</w:t>
      </w:r>
      <w:bookmarkEnd w:id="469"/>
      <w:bookmarkEnd w:id="470"/>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77777777" w:rsidR="002A6853" w:rsidRPr="00C82FE7" w:rsidRDefault="002A6853" w:rsidP="00BF2204">
      <w:pPr>
        <w:pStyle w:val="Heading2"/>
      </w:pPr>
      <w:bookmarkStart w:id="471" w:name="_V8.1.5_Modifications_–"/>
      <w:bookmarkStart w:id="472" w:name="_Toc483578372"/>
      <w:bookmarkStart w:id="473" w:name="_Toc536562940"/>
      <w:bookmarkEnd w:id="471"/>
      <w:r>
        <w:t>V8.1.5</w:t>
      </w:r>
      <w:r w:rsidRPr="00C82FE7">
        <w:t xml:space="preserve"> Modifications – </w:t>
      </w:r>
      <w:r>
        <w:t>November 26, 2014</w:t>
      </w:r>
      <w:bookmarkEnd w:id="472"/>
      <w:bookmarkEnd w:id="473"/>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74" w:name="_Toc483578373"/>
      <w:bookmarkStart w:id="475" w:name="_Toc536562941"/>
      <w:r w:rsidRPr="00C82FE7">
        <w:rPr>
          <w:color w:val="1F497D"/>
          <w:sz w:val="18"/>
          <w:szCs w:val="22"/>
        </w:rPr>
        <w:t>Features</w:t>
      </w:r>
      <w:bookmarkEnd w:id="474"/>
      <w:bookmarkEnd w:id="475"/>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lastRenderedPageBreak/>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76" w:name="_V8.1.4_Modifications_–_1"/>
      <w:bookmarkStart w:id="477" w:name="_Toc483578374"/>
      <w:bookmarkStart w:id="478" w:name="_Toc536562942"/>
      <w:bookmarkEnd w:id="476"/>
      <w:r>
        <w:t>V8.1.4</w:t>
      </w:r>
      <w:r w:rsidRPr="00C82FE7">
        <w:t xml:space="preserve"> Modifications – </w:t>
      </w:r>
      <w:r>
        <w:t>August 25, 2014</w:t>
      </w:r>
      <w:bookmarkEnd w:id="477"/>
      <w:bookmarkEnd w:id="478"/>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79" w:name="_Toc483578375"/>
      <w:bookmarkStart w:id="480" w:name="_Toc536562943"/>
      <w:r w:rsidRPr="00C82FE7">
        <w:rPr>
          <w:color w:val="1F497D"/>
          <w:sz w:val="18"/>
          <w:szCs w:val="22"/>
        </w:rPr>
        <w:t>Features</w:t>
      </w:r>
      <w:bookmarkEnd w:id="479"/>
      <w:bookmarkEnd w:id="480"/>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81" w:name="_V8.1.3_Modifications_–"/>
      <w:bookmarkStart w:id="482" w:name="_Toc483578376"/>
      <w:bookmarkStart w:id="483" w:name="_Toc536562944"/>
      <w:bookmarkEnd w:id="481"/>
      <w:r>
        <w:lastRenderedPageBreak/>
        <w:t>V8.1.3</w:t>
      </w:r>
      <w:r w:rsidRPr="00C82FE7">
        <w:t xml:space="preserve"> Modifications – </w:t>
      </w:r>
      <w:r>
        <w:t>August 8, 2014</w:t>
      </w:r>
      <w:bookmarkEnd w:id="482"/>
      <w:bookmarkEnd w:id="483"/>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84" w:name="_Toc483578377"/>
      <w:bookmarkStart w:id="485" w:name="_Toc536562945"/>
      <w:r w:rsidRPr="00C82FE7">
        <w:rPr>
          <w:color w:val="1F497D"/>
          <w:sz w:val="18"/>
          <w:szCs w:val="22"/>
        </w:rPr>
        <w:t>Features</w:t>
      </w:r>
      <w:bookmarkEnd w:id="484"/>
      <w:bookmarkEnd w:id="485"/>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86" w:name="_V8.1.2_Modifications_–"/>
      <w:bookmarkStart w:id="487" w:name="_Toc483578378"/>
      <w:bookmarkStart w:id="488" w:name="_Toc536562946"/>
      <w:bookmarkEnd w:id="486"/>
      <w:r>
        <w:lastRenderedPageBreak/>
        <w:t>V8.1.2</w:t>
      </w:r>
      <w:r w:rsidRPr="00C82FE7">
        <w:t xml:space="preserve"> Modifications – </w:t>
      </w:r>
      <w:r>
        <w:t>May 12, 2014</w:t>
      </w:r>
      <w:bookmarkEnd w:id="440"/>
      <w:bookmarkEnd w:id="487"/>
      <w:bookmarkEnd w:id="488"/>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89" w:name="_Toc386358962"/>
      <w:bookmarkStart w:id="490" w:name="_Toc483578379"/>
      <w:bookmarkStart w:id="491" w:name="_Toc536562947"/>
      <w:r w:rsidRPr="00C82FE7">
        <w:rPr>
          <w:color w:val="1F497D"/>
          <w:sz w:val="18"/>
          <w:szCs w:val="22"/>
        </w:rPr>
        <w:t>Features</w:t>
      </w:r>
      <w:bookmarkEnd w:id="489"/>
      <w:bookmarkEnd w:id="490"/>
      <w:bookmarkEnd w:id="491"/>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92" w:name="_Toc386358965"/>
      <w:bookmarkStart w:id="493" w:name="_Toc483578380"/>
      <w:bookmarkStart w:id="494" w:name="_Toc536562948"/>
      <w:r>
        <w:t>V8.1.1</w:t>
      </w:r>
      <w:r w:rsidRPr="00C82FE7">
        <w:t xml:space="preserve"> Modifications – </w:t>
      </w:r>
      <w:r>
        <w:t>April 1, 2014</w:t>
      </w:r>
      <w:bookmarkEnd w:id="492"/>
      <w:bookmarkEnd w:id="493"/>
      <w:bookmarkEnd w:id="494"/>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95" w:name="_Toc386358966"/>
      <w:bookmarkStart w:id="496" w:name="_Toc483578381"/>
      <w:bookmarkStart w:id="497" w:name="_Toc536562949"/>
      <w:r w:rsidRPr="00C82FE7">
        <w:rPr>
          <w:color w:val="1F497D"/>
          <w:sz w:val="18"/>
          <w:szCs w:val="22"/>
        </w:rPr>
        <w:t>Features</w:t>
      </w:r>
      <w:bookmarkEnd w:id="495"/>
      <w:bookmarkEnd w:id="496"/>
      <w:bookmarkEnd w:id="497"/>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lastRenderedPageBreak/>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498" w:name="_Toc386358967"/>
      <w:bookmarkStart w:id="499" w:name="_Toc483578382"/>
      <w:bookmarkStart w:id="500" w:name="_Toc536562950"/>
      <w:r>
        <w:t>V8.1</w:t>
      </w:r>
      <w:r w:rsidRPr="00C82FE7">
        <w:t xml:space="preserve"> Modifications – </w:t>
      </w:r>
      <w:r>
        <w:t>February 21, 2014</w:t>
      </w:r>
      <w:bookmarkEnd w:id="498"/>
      <w:bookmarkEnd w:id="499"/>
      <w:bookmarkEnd w:id="500"/>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501" w:name="_Toc386358968"/>
      <w:bookmarkStart w:id="502" w:name="_Toc483578383"/>
      <w:bookmarkStart w:id="503" w:name="_Toc536562951"/>
      <w:r w:rsidRPr="00C82FE7">
        <w:rPr>
          <w:color w:val="1F497D"/>
          <w:sz w:val="18"/>
          <w:szCs w:val="22"/>
        </w:rPr>
        <w:t>Features</w:t>
      </w:r>
      <w:bookmarkEnd w:id="501"/>
      <w:bookmarkEnd w:id="502"/>
      <w:bookmarkEnd w:id="503"/>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504" w:name="_V8.0_Modifications_–_1"/>
      <w:bookmarkStart w:id="505" w:name="_Toc386358969"/>
      <w:bookmarkStart w:id="506" w:name="_Toc483578384"/>
      <w:bookmarkStart w:id="507" w:name="_Toc536562952"/>
      <w:bookmarkEnd w:id="504"/>
      <w:r w:rsidRPr="00C82FE7">
        <w:t xml:space="preserve">V8.0 Modifications – </w:t>
      </w:r>
      <w:r>
        <w:t>December 05</w:t>
      </w:r>
      <w:r w:rsidRPr="00C82FE7">
        <w:t>, 2013</w:t>
      </w:r>
      <w:bookmarkEnd w:id="505"/>
      <w:bookmarkEnd w:id="506"/>
      <w:bookmarkEnd w:id="507"/>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508" w:name="_Toc386358970"/>
      <w:bookmarkStart w:id="509" w:name="_Toc483578385"/>
      <w:bookmarkStart w:id="510" w:name="_Toc536562953"/>
      <w:r w:rsidRPr="00C82FE7">
        <w:rPr>
          <w:color w:val="1F497D"/>
          <w:sz w:val="18"/>
          <w:szCs w:val="22"/>
        </w:rPr>
        <w:t>Features</w:t>
      </w:r>
      <w:bookmarkEnd w:id="508"/>
      <w:bookmarkEnd w:id="509"/>
      <w:bookmarkEnd w:id="510"/>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lastRenderedPageBreak/>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511" w:name="_V7.3_Modifications_–_1"/>
      <w:bookmarkStart w:id="512" w:name="_Toc386358971"/>
      <w:bookmarkStart w:id="513" w:name="_Toc483578386"/>
      <w:bookmarkStart w:id="514" w:name="_Toc536562954"/>
      <w:bookmarkEnd w:id="511"/>
      <w:r w:rsidRPr="00C82FE7">
        <w:t>V7.3 Modifications – August 30, 2013</w:t>
      </w:r>
      <w:bookmarkEnd w:id="441"/>
      <w:bookmarkEnd w:id="512"/>
      <w:bookmarkEnd w:id="513"/>
      <w:bookmarkEnd w:id="514"/>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15" w:name="_Toc362605282"/>
      <w:bookmarkStart w:id="516" w:name="_Toc386358972"/>
      <w:bookmarkStart w:id="517" w:name="_Toc483578387"/>
      <w:bookmarkStart w:id="518" w:name="_Toc536562955"/>
      <w:r w:rsidRPr="00C82FE7">
        <w:rPr>
          <w:color w:val="1F497D"/>
          <w:sz w:val="18"/>
          <w:szCs w:val="22"/>
        </w:rPr>
        <w:t>Features</w:t>
      </w:r>
      <w:bookmarkEnd w:id="515"/>
      <w:bookmarkEnd w:id="516"/>
      <w:bookmarkEnd w:id="517"/>
      <w:bookmarkEnd w:id="518"/>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lastRenderedPageBreak/>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19" w:name="_V7.2_Modifications_–_1"/>
      <w:bookmarkStart w:id="520" w:name="_Toc362605283"/>
      <w:bookmarkEnd w:id="519"/>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lastRenderedPageBreak/>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21" w:name="_V7.2_Modifications_–_2"/>
      <w:bookmarkStart w:id="522" w:name="_Toc386358973"/>
      <w:bookmarkStart w:id="523" w:name="_Toc483578388"/>
      <w:bookmarkStart w:id="524" w:name="_Toc536562956"/>
      <w:bookmarkEnd w:id="521"/>
      <w:r w:rsidRPr="00C82FE7">
        <w:t>V7.2 Modifications – June 28, 2013</w:t>
      </w:r>
      <w:bookmarkEnd w:id="520"/>
      <w:bookmarkEnd w:id="522"/>
      <w:bookmarkEnd w:id="523"/>
      <w:bookmarkEnd w:id="524"/>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25" w:name="_Toc362605284"/>
      <w:bookmarkStart w:id="526" w:name="_Toc386358974"/>
      <w:bookmarkStart w:id="527" w:name="_Toc483578389"/>
      <w:bookmarkStart w:id="528" w:name="_Toc536562957"/>
      <w:r w:rsidRPr="00C82FE7">
        <w:rPr>
          <w:color w:val="1F497D"/>
          <w:sz w:val="18"/>
          <w:szCs w:val="22"/>
        </w:rPr>
        <w:t>Features</w:t>
      </w:r>
      <w:bookmarkEnd w:id="525"/>
      <w:bookmarkEnd w:id="526"/>
      <w:bookmarkEnd w:id="527"/>
      <w:bookmarkEnd w:id="528"/>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29" w:name="_V7.1_Modifications_–_1"/>
      <w:bookmarkStart w:id="530" w:name="_Toc362605285"/>
      <w:bookmarkStart w:id="531" w:name="_Toc386358975"/>
      <w:bookmarkStart w:id="532" w:name="_Toc483578390"/>
      <w:bookmarkStart w:id="533" w:name="_Toc536562958"/>
      <w:bookmarkEnd w:id="529"/>
      <w:r w:rsidRPr="00C82FE7">
        <w:t>V7.1 Modifications – June 04, 2013</w:t>
      </w:r>
      <w:bookmarkEnd w:id="530"/>
      <w:bookmarkEnd w:id="531"/>
      <w:bookmarkEnd w:id="532"/>
      <w:bookmarkEnd w:id="533"/>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34" w:name="_Toc362605286"/>
      <w:bookmarkStart w:id="535" w:name="_Toc386358976"/>
      <w:bookmarkStart w:id="536" w:name="_Toc483578391"/>
      <w:bookmarkStart w:id="537" w:name="_Toc536562959"/>
      <w:r w:rsidRPr="00C82FE7">
        <w:rPr>
          <w:color w:val="1F497D"/>
          <w:sz w:val="18"/>
          <w:szCs w:val="22"/>
        </w:rPr>
        <w:t>Features</w:t>
      </w:r>
      <w:bookmarkEnd w:id="534"/>
      <w:bookmarkEnd w:id="535"/>
      <w:bookmarkEnd w:id="536"/>
      <w:bookmarkEnd w:id="537"/>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lastRenderedPageBreak/>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538" w:name="_V7.0_Modifications_–"/>
      <w:bookmarkStart w:id="539" w:name="_Toc362605287"/>
      <w:bookmarkStart w:id="540" w:name="_Toc386358977"/>
      <w:bookmarkStart w:id="541" w:name="_Toc483578392"/>
      <w:bookmarkStart w:id="542" w:name="_Toc536562960"/>
      <w:bookmarkEnd w:id="538"/>
      <w:r w:rsidRPr="00C82FE7">
        <w:t>V7.0 Modifications – April 19, 2013</w:t>
      </w:r>
      <w:bookmarkEnd w:id="539"/>
      <w:bookmarkEnd w:id="540"/>
      <w:bookmarkEnd w:id="541"/>
      <w:bookmarkEnd w:id="542"/>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43" w:name="_Toc362605288"/>
      <w:bookmarkStart w:id="544" w:name="_Toc386358978"/>
      <w:bookmarkStart w:id="545" w:name="_Toc483578393"/>
      <w:bookmarkStart w:id="546" w:name="_Toc536562961"/>
      <w:r w:rsidRPr="00C82FE7">
        <w:rPr>
          <w:color w:val="1F497D"/>
          <w:sz w:val="18"/>
          <w:szCs w:val="22"/>
        </w:rPr>
        <w:t>Features</w:t>
      </w:r>
      <w:bookmarkEnd w:id="543"/>
      <w:bookmarkEnd w:id="544"/>
      <w:bookmarkEnd w:id="545"/>
      <w:bookmarkEnd w:id="546"/>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Modified ConfigureStartingFolders to remove "sourceName" from the result cursor.  Simplified the configuration by allowing the source folder to point to any FOLDER/CONTAINER or DATA_SOURCE at any level.  Therefore, the </w:t>
      </w:r>
      <w:r w:rsidRPr="00C82FE7">
        <w:rPr>
          <w:rFonts w:ascii="Arial" w:hAnsi="Arial" w:cs="Arial"/>
          <w:sz w:val="18"/>
          <w:szCs w:val="22"/>
        </w:rPr>
        <w:lastRenderedPageBreak/>
        <w:t>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lastRenderedPageBreak/>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47" w:name="_Toc362605289"/>
      <w:bookmarkStart w:id="548" w:name="_Toc386358979"/>
      <w:bookmarkStart w:id="549" w:name="_Toc483578394"/>
      <w:bookmarkStart w:id="550" w:name="_Toc536562962"/>
      <w:r w:rsidRPr="00C82FE7">
        <w:rPr>
          <w:color w:val="1F497D"/>
          <w:sz w:val="18"/>
          <w:szCs w:val="22"/>
        </w:rPr>
        <w:t>Code Changes</w:t>
      </w:r>
      <w:bookmarkEnd w:id="547"/>
      <w:bookmarkEnd w:id="548"/>
      <w:bookmarkEnd w:id="549"/>
      <w:bookmarkEnd w:id="550"/>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lastRenderedPageBreak/>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51" w:name="_Toc362605290"/>
      <w:bookmarkStart w:id="552" w:name="_Toc386358980"/>
      <w:bookmarkStart w:id="553" w:name="_Toc483578395"/>
      <w:bookmarkStart w:id="554" w:name="_Toc536562963"/>
      <w:r w:rsidRPr="00C82FE7">
        <w:t>V6.6 Modifications – November 15, 2012</w:t>
      </w:r>
      <w:bookmarkEnd w:id="551"/>
      <w:bookmarkEnd w:id="552"/>
      <w:bookmarkEnd w:id="553"/>
      <w:bookmarkEnd w:id="554"/>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55" w:name="_Toc362605291"/>
      <w:bookmarkStart w:id="556" w:name="_Toc386358981"/>
      <w:bookmarkStart w:id="557" w:name="_Toc483578396"/>
      <w:bookmarkStart w:id="558" w:name="_Toc536562964"/>
      <w:r w:rsidRPr="00C82FE7">
        <w:rPr>
          <w:color w:val="1F497D"/>
          <w:sz w:val="18"/>
          <w:szCs w:val="22"/>
        </w:rPr>
        <w:t>Features</w:t>
      </w:r>
      <w:bookmarkEnd w:id="555"/>
      <w:bookmarkEnd w:id="556"/>
      <w:bookmarkEnd w:id="557"/>
      <w:bookmarkEnd w:id="558"/>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59" w:name="_Toc362605292"/>
      <w:bookmarkStart w:id="560" w:name="_Toc386358982"/>
      <w:bookmarkStart w:id="561" w:name="_Toc483578397"/>
      <w:bookmarkStart w:id="562" w:name="_Toc536562965"/>
      <w:r w:rsidRPr="00C82FE7">
        <w:rPr>
          <w:color w:val="1F497D"/>
          <w:sz w:val="18"/>
          <w:szCs w:val="22"/>
        </w:rPr>
        <w:t>Code Changes</w:t>
      </w:r>
      <w:bookmarkEnd w:id="559"/>
      <w:bookmarkEnd w:id="560"/>
      <w:bookmarkEnd w:id="561"/>
      <w:bookmarkEnd w:id="562"/>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63" w:name="_Toc362605293"/>
      <w:bookmarkStart w:id="564" w:name="_Toc386358983"/>
      <w:bookmarkStart w:id="565" w:name="_Toc483578398"/>
      <w:bookmarkStart w:id="566" w:name="_Toc536562966"/>
      <w:r w:rsidRPr="00C82FE7">
        <w:t>V6.5 Modifications – November 05, 2012</w:t>
      </w:r>
      <w:bookmarkEnd w:id="563"/>
      <w:bookmarkEnd w:id="564"/>
      <w:bookmarkEnd w:id="565"/>
      <w:bookmarkEnd w:id="566"/>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67" w:name="_Toc362605294"/>
      <w:bookmarkStart w:id="568" w:name="_Toc386358984"/>
      <w:bookmarkStart w:id="569" w:name="_Toc483578399"/>
      <w:bookmarkStart w:id="570" w:name="_Toc536562967"/>
      <w:r w:rsidRPr="00C82FE7">
        <w:rPr>
          <w:color w:val="1F497D"/>
          <w:sz w:val="18"/>
          <w:szCs w:val="22"/>
        </w:rPr>
        <w:t>Features</w:t>
      </w:r>
      <w:bookmarkEnd w:id="567"/>
      <w:bookmarkEnd w:id="568"/>
      <w:bookmarkEnd w:id="569"/>
      <w:bookmarkEnd w:id="570"/>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71" w:name="_Toc362605295"/>
      <w:bookmarkStart w:id="572" w:name="_Toc386358985"/>
      <w:bookmarkStart w:id="573" w:name="_Toc483578400"/>
      <w:bookmarkStart w:id="574" w:name="_Toc536562968"/>
      <w:r w:rsidRPr="00C82FE7">
        <w:rPr>
          <w:color w:val="1F497D"/>
          <w:sz w:val="18"/>
          <w:szCs w:val="22"/>
        </w:rPr>
        <w:t>Code Changes</w:t>
      </w:r>
      <w:bookmarkEnd w:id="571"/>
      <w:bookmarkEnd w:id="572"/>
      <w:bookmarkEnd w:id="573"/>
      <w:bookmarkEnd w:id="574"/>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75" w:name="_Toc362605296"/>
      <w:bookmarkStart w:id="576" w:name="_Toc386358986"/>
      <w:bookmarkStart w:id="577" w:name="_Toc483578401"/>
      <w:bookmarkStart w:id="578" w:name="_Toc536562969"/>
      <w:r w:rsidRPr="00C82FE7">
        <w:t>V6.4 Modifications – October 1, 2012</w:t>
      </w:r>
      <w:bookmarkEnd w:id="575"/>
      <w:bookmarkEnd w:id="576"/>
      <w:bookmarkEnd w:id="577"/>
      <w:bookmarkEnd w:id="578"/>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79" w:name="_Toc362605297"/>
      <w:bookmarkStart w:id="580" w:name="_Toc386358987"/>
      <w:bookmarkStart w:id="581" w:name="_Toc483578402"/>
      <w:bookmarkStart w:id="582" w:name="_Toc536562970"/>
      <w:r w:rsidRPr="00C82FE7">
        <w:rPr>
          <w:color w:val="1F497D"/>
          <w:sz w:val="18"/>
          <w:szCs w:val="22"/>
        </w:rPr>
        <w:lastRenderedPageBreak/>
        <w:t>Features</w:t>
      </w:r>
      <w:bookmarkEnd w:id="579"/>
      <w:bookmarkEnd w:id="580"/>
      <w:bookmarkEnd w:id="581"/>
      <w:bookmarkEnd w:id="582"/>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83" w:name="_Toc362605298"/>
      <w:bookmarkStart w:id="584" w:name="_Toc386358988"/>
      <w:bookmarkStart w:id="585" w:name="_Toc483578403"/>
      <w:bookmarkStart w:id="586" w:name="_Toc536562971"/>
      <w:r w:rsidRPr="00C82FE7">
        <w:rPr>
          <w:color w:val="1F497D"/>
          <w:sz w:val="18"/>
          <w:szCs w:val="22"/>
        </w:rPr>
        <w:t>Code Changes</w:t>
      </w:r>
      <w:bookmarkEnd w:id="583"/>
      <w:bookmarkEnd w:id="584"/>
      <w:bookmarkEnd w:id="585"/>
      <w:bookmarkEnd w:id="586"/>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87" w:name="_Toc362605299"/>
      <w:bookmarkStart w:id="588" w:name="_Toc386358989"/>
      <w:bookmarkStart w:id="589" w:name="_Toc483578404"/>
      <w:bookmarkStart w:id="590" w:name="_Toc536562972"/>
      <w:r w:rsidRPr="00C82FE7">
        <w:t>V6.3 Modifications – September 29, 2012</w:t>
      </w:r>
      <w:bookmarkEnd w:id="587"/>
      <w:bookmarkEnd w:id="588"/>
      <w:bookmarkEnd w:id="589"/>
      <w:bookmarkEnd w:id="590"/>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91" w:name="_Toc362605300"/>
      <w:bookmarkStart w:id="592" w:name="_Toc386358990"/>
      <w:bookmarkStart w:id="593" w:name="_Toc483578405"/>
      <w:bookmarkStart w:id="594" w:name="_Toc536562973"/>
      <w:r w:rsidRPr="00C82FE7">
        <w:rPr>
          <w:color w:val="1F497D"/>
          <w:sz w:val="18"/>
          <w:szCs w:val="22"/>
        </w:rPr>
        <w:t>Features</w:t>
      </w:r>
      <w:bookmarkEnd w:id="591"/>
      <w:bookmarkEnd w:id="592"/>
      <w:bookmarkEnd w:id="593"/>
      <w:bookmarkEnd w:id="594"/>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95" w:name="_Toc362605301"/>
      <w:bookmarkStart w:id="596" w:name="_Toc386358991"/>
      <w:bookmarkStart w:id="597" w:name="_Toc483578406"/>
      <w:bookmarkStart w:id="598" w:name="_Toc536562974"/>
      <w:r w:rsidRPr="00C82FE7">
        <w:rPr>
          <w:color w:val="1F497D"/>
          <w:sz w:val="18"/>
          <w:szCs w:val="22"/>
        </w:rPr>
        <w:t>Code Changes</w:t>
      </w:r>
      <w:bookmarkEnd w:id="595"/>
      <w:bookmarkEnd w:id="596"/>
      <w:bookmarkEnd w:id="597"/>
      <w:bookmarkEnd w:id="598"/>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lastRenderedPageBreak/>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599" w:name="_Toc362605302"/>
      <w:bookmarkStart w:id="600" w:name="_Toc386358992"/>
      <w:bookmarkStart w:id="601" w:name="_Toc483578407"/>
      <w:bookmarkStart w:id="602" w:name="_Toc536562975"/>
      <w:r w:rsidRPr="00C82FE7">
        <w:t>V6.2 Modifications – August 6, 2012</w:t>
      </w:r>
      <w:bookmarkEnd w:id="599"/>
      <w:bookmarkEnd w:id="600"/>
      <w:bookmarkEnd w:id="601"/>
      <w:bookmarkEnd w:id="602"/>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603" w:name="_Toc362605303"/>
      <w:bookmarkStart w:id="604" w:name="_Toc386358993"/>
      <w:bookmarkStart w:id="605" w:name="_Toc483578408"/>
      <w:bookmarkStart w:id="606" w:name="_Toc536562976"/>
      <w:r w:rsidRPr="00C82FE7">
        <w:rPr>
          <w:color w:val="1F497D"/>
          <w:sz w:val="18"/>
          <w:szCs w:val="22"/>
        </w:rPr>
        <w:t>Features</w:t>
      </w:r>
      <w:bookmarkEnd w:id="603"/>
      <w:bookmarkEnd w:id="604"/>
      <w:bookmarkEnd w:id="605"/>
      <w:bookmarkEnd w:id="606"/>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607" w:name="_Toc362605304"/>
      <w:bookmarkStart w:id="608" w:name="_Toc386358994"/>
      <w:bookmarkStart w:id="609" w:name="_Toc483578409"/>
      <w:bookmarkStart w:id="610" w:name="_Toc536562977"/>
      <w:r w:rsidRPr="00C82FE7">
        <w:rPr>
          <w:color w:val="1F497D"/>
          <w:sz w:val="18"/>
          <w:szCs w:val="22"/>
        </w:rPr>
        <w:t>Code Changes</w:t>
      </w:r>
      <w:bookmarkEnd w:id="607"/>
      <w:bookmarkEnd w:id="608"/>
      <w:bookmarkEnd w:id="609"/>
      <w:bookmarkEnd w:id="610"/>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611" w:name="_Toc362605305"/>
      <w:bookmarkStart w:id="612" w:name="_Toc386358995"/>
      <w:bookmarkStart w:id="613" w:name="_Toc483578410"/>
      <w:bookmarkStart w:id="614" w:name="_Toc536562978"/>
      <w:r w:rsidRPr="00C82FE7">
        <w:t>V6.1 Modifications – July 30, 2012</w:t>
      </w:r>
      <w:bookmarkEnd w:id="611"/>
      <w:bookmarkEnd w:id="612"/>
      <w:bookmarkEnd w:id="613"/>
      <w:bookmarkEnd w:id="614"/>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15" w:name="_Toc362605306"/>
      <w:bookmarkStart w:id="616" w:name="_Toc386358996"/>
      <w:bookmarkStart w:id="617" w:name="_Toc483578411"/>
      <w:bookmarkStart w:id="618" w:name="_Toc536562979"/>
      <w:r w:rsidRPr="00C82FE7">
        <w:rPr>
          <w:color w:val="1F497D"/>
          <w:sz w:val="18"/>
          <w:szCs w:val="22"/>
        </w:rPr>
        <w:t>Features</w:t>
      </w:r>
      <w:bookmarkEnd w:id="615"/>
      <w:bookmarkEnd w:id="616"/>
      <w:bookmarkEnd w:id="617"/>
      <w:bookmarkEnd w:id="618"/>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19" w:name="_Toc362605307"/>
      <w:bookmarkStart w:id="620" w:name="_Toc386358997"/>
      <w:bookmarkStart w:id="621" w:name="_Toc483578412"/>
      <w:bookmarkStart w:id="622" w:name="_Toc536562980"/>
      <w:r w:rsidRPr="00C82FE7">
        <w:rPr>
          <w:color w:val="1F497D"/>
          <w:sz w:val="18"/>
          <w:szCs w:val="22"/>
        </w:rPr>
        <w:t>Code Changes</w:t>
      </w:r>
      <w:bookmarkEnd w:id="619"/>
      <w:bookmarkEnd w:id="620"/>
      <w:bookmarkEnd w:id="621"/>
      <w:bookmarkEnd w:id="622"/>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23" w:name="_Toc362605308"/>
      <w:bookmarkStart w:id="624" w:name="_Toc386358998"/>
      <w:bookmarkStart w:id="625" w:name="_Toc483578413"/>
      <w:bookmarkStart w:id="626" w:name="_Toc536562981"/>
      <w:r w:rsidRPr="00C82FE7">
        <w:t>V6.0 Modifications – May 19, 2012</w:t>
      </w:r>
      <w:bookmarkEnd w:id="623"/>
      <w:bookmarkEnd w:id="624"/>
      <w:bookmarkEnd w:id="625"/>
      <w:bookmarkEnd w:id="626"/>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27" w:name="_Toc362605309"/>
      <w:bookmarkStart w:id="628" w:name="_Toc386358999"/>
      <w:bookmarkStart w:id="629" w:name="_Toc483578414"/>
      <w:bookmarkStart w:id="630" w:name="_Toc536562982"/>
      <w:r w:rsidRPr="00C82FE7">
        <w:rPr>
          <w:color w:val="1F497D"/>
          <w:sz w:val="18"/>
          <w:szCs w:val="22"/>
        </w:rPr>
        <w:lastRenderedPageBreak/>
        <w:t>Features</w:t>
      </w:r>
      <w:bookmarkEnd w:id="627"/>
      <w:bookmarkEnd w:id="628"/>
      <w:bookmarkEnd w:id="629"/>
      <w:bookmarkEnd w:id="630"/>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31" w:name="_Toc362605310"/>
      <w:bookmarkStart w:id="632" w:name="_Toc386359000"/>
      <w:bookmarkStart w:id="633" w:name="_Toc483578415"/>
      <w:bookmarkStart w:id="634" w:name="_Toc536562983"/>
      <w:r w:rsidRPr="00C82FE7">
        <w:rPr>
          <w:color w:val="1F497D"/>
          <w:sz w:val="18"/>
          <w:szCs w:val="22"/>
        </w:rPr>
        <w:t>Code Changes</w:t>
      </w:r>
      <w:bookmarkEnd w:id="631"/>
      <w:bookmarkEnd w:id="632"/>
      <w:bookmarkEnd w:id="633"/>
      <w:bookmarkEnd w:id="634"/>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35" w:name="_Toc362605311"/>
      <w:bookmarkStart w:id="636" w:name="_Toc386359001"/>
      <w:bookmarkStart w:id="637" w:name="_Toc483578416"/>
      <w:bookmarkStart w:id="638" w:name="_Toc536562984"/>
      <w:r w:rsidRPr="00C82FE7">
        <w:t>V5.1 Modifications – Jan 2012</w:t>
      </w:r>
      <w:bookmarkEnd w:id="635"/>
      <w:bookmarkEnd w:id="636"/>
      <w:bookmarkEnd w:id="637"/>
      <w:bookmarkEnd w:id="638"/>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39" w:name="_Toc362605312"/>
      <w:bookmarkStart w:id="640" w:name="_Toc386359002"/>
      <w:bookmarkStart w:id="641" w:name="_Toc483578417"/>
      <w:bookmarkStart w:id="642" w:name="_Toc536562985"/>
      <w:r w:rsidRPr="00C82FE7">
        <w:rPr>
          <w:color w:val="1F497D"/>
          <w:sz w:val="18"/>
          <w:szCs w:val="22"/>
        </w:rPr>
        <w:t>Features</w:t>
      </w:r>
      <w:bookmarkEnd w:id="639"/>
      <w:bookmarkEnd w:id="640"/>
      <w:bookmarkEnd w:id="641"/>
      <w:bookmarkEnd w:id="642"/>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43" w:name="_Toc362605313"/>
      <w:bookmarkStart w:id="644" w:name="_Toc386359003"/>
      <w:bookmarkStart w:id="645" w:name="_Toc483578418"/>
      <w:bookmarkStart w:id="646" w:name="_Toc536562986"/>
      <w:r w:rsidRPr="00C82FE7">
        <w:rPr>
          <w:color w:val="1F497D"/>
          <w:sz w:val="18"/>
          <w:szCs w:val="22"/>
        </w:rPr>
        <w:t>Code Changes</w:t>
      </w:r>
      <w:bookmarkEnd w:id="643"/>
      <w:bookmarkEnd w:id="644"/>
      <w:bookmarkEnd w:id="645"/>
      <w:bookmarkEnd w:id="646"/>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lastRenderedPageBreak/>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47" w:name="_Toc362605314"/>
      <w:bookmarkStart w:id="648" w:name="_Toc386359004"/>
      <w:bookmarkStart w:id="649" w:name="_Toc483578419"/>
      <w:bookmarkStart w:id="650" w:name="_Toc536562987"/>
      <w:r w:rsidRPr="00C82FE7">
        <w:t>V5.0 Modifications – Nov 2011</w:t>
      </w:r>
      <w:bookmarkEnd w:id="647"/>
      <w:bookmarkEnd w:id="648"/>
      <w:bookmarkEnd w:id="649"/>
      <w:bookmarkEnd w:id="650"/>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51" w:name="_Toc362605315"/>
      <w:bookmarkStart w:id="652" w:name="_Toc386359005"/>
      <w:bookmarkStart w:id="653" w:name="_Toc483578420"/>
      <w:bookmarkStart w:id="654" w:name="_Toc536562988"/>
      <w:r w:rsidRPr="00C82FE7">
        <w:rPr>
          <w:color w:val="1F497D"/>
          <w:sz w:val="18"/>
          <w:szCs w:val="22"/>
        </w:rPr>
        <w:t>Features</w:t>
      </w:r>
      <w:bookmarkEnd w:id="651"/>
      <w:bookmarkEnd w:id="652"/>
      <w:bookmarkEnd w:id="653"/>
      <w:bookmarkEnd w:id="654"/>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55" w:name="_Toc362605316"/>
      <w:bookmarkStart w:id="656" w:name="_Toc386359006"/>
      <w:bookmarkStart w:id="657" w:name="_Toc483578421"/>
      <w:bookmarkStart w:id="658" w:name="_Toc536562989"/>
      <w:r w:rsidRPr="00C82FE7">
        <w:rPr>
          <w:color w:val="1F497D"/>
          <w:sz w:val="18"/>
          <w:szCs w:val="22"/>
        </w:rPr>
        <w:t>Code Changes</w:t>
      </w:r>
      <w:bookmarkEnd w:id="655"/>
      <w:bookmarkEnd w:id="656"/>
      <w:bookmarkEnd w:id="657"/>
      <w:bookmarkEnd w:id="658"/>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59" w:name="_Toc536562990"/>
      <w:r>
        <w:lastRenderedPageBreak/>
        <w:t>Appendix C – Version Differences</w:t>
      </w:r>
      <w:bookmarkEnd w:id="659"/>
    </w:p>
    <w:p w14:paraId="1D62C944" w14:textId="77777777" w:rsidR="002A6853" w:rsidRPr="001C0B05" w:rsidRDefault="002A6853" w:rsidP="00BF2204">
      <w:pPr>
        <w:pStyle w:val="Heading2"/>
      </w:pPr>
      <w:bookmarkStart w:id="660" w:name="_Toc362605318"/>
      <w:bookmarkStart w:id="661" w:name="_Toc386359008"/>
      <w:bookmarkStart w:id="662" w:name="_Toc483578423"/>
      <w:bookmarkStart w:id="663" w:name="_Toc536562991"/>
      <w:r w:rsidRPr="001C0B05">
        <w:t>Best Practices Version Differences</w:t>
      </w:r>
      <w:bookmarkEnd w:id="660"/>
      <w:bookmarkEnd w:id="661"/>
      <w:bookmarkEnd w:id="662"/>
      <w:bookmarkEnd w:id="663"/>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64" w:name="_Toc362605319"/>
      <w:bookmarkStart w:id="665" w:name="_Toc386359009"/>
      <w:bookmarkStart w:id="666" w:name="_Toc483578424"/>
      <w:bookmarkStart w:id="667" w:name="_Toc536562992"/>
      <w:r w:rsidRPr="001C0B05">
        <w:rPr>
          <w:color w:val="1F497D"/>
          <w:sz w:val="23"/>
          <w:szCs w:val="23"/>
        </w:rPr>
        <w:t>Best Practices 1.0</w:t>
      </w:r>
      <w:bookmarkEnd w:id="664"/>
      <w:bookmarkEnd w:id="665"/>
      <w:bookmarkEnd w:id="666"/>
      <w:bookmarkEnd w:id="667"/>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68" w:name="_Toc362605320"/>
      <w:bookmarkStart w:id="669" w:name="_Toc386359010"/>
      <w:bookmarkStart w:id="670" w:name="_Toc483578425"/>
      <w:bookmarkStart w:id="671" w:name="_Toc536562993"/>
      <w:r w:rsidRPr="001C0B05">
        <w:rPr>
          <w:color w:val="1F497D"/>
          <w:sz w:val="23"/>
          <w:szCs w:val="23"/>
        </w:rPr>
        <w:t>Best Practices 2.0 (same structure as 1.0)</w:t>
      </w:r>
      <w:bookmarkEnd w:id="668"/>
      <w:bookmarkEnd w:id="669"/>
      <w:bookmarkEnd w:id="670"/>
      <w:bookmarkEnd w:id="671"/>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72" w:name="_Toc362605321"/>
      <w:bookmarkStart w:id="673" w:name="_Toc386359011"/>
      <w:bookmarkStart w:id="674" w:name="_Toc483578426"/>
      <w:bookmarkStart w:id="675" w:name="_Toc536562994"/>
      <w:r w:rsidRPr="001C0B05">
        <w:rPr>
          <w:color w:val="1F497D"/>
          <w:sz w:val="23"/>
          <w:szCs w:val="23"/>
        </w:rPr>
        <w:t>Best Practices 3.0 (same structure as 1.0)</w:t>
      </w:r>
      <w:bookmarkEnd w:id="672"/>
      <w:bookmarkEnd w:id="673"/>
      <w:bookmarkEnd w:id="674"/>
      <w:bookmarkEnd w:id="675"/>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76" w:name="_Toc362605322"/>
      <w:bookmarkStart w:id="677" w:name="_Toc386359012"/>
      <w:bookmarkStart w:id="678" w:name="_Toc483578427"/>
      <w:bookmarkStart w:id="679" w:name="_Toc536562995"/>
      <w:r w:rsidRPr="001C0B05">
        <w:rPr>
          <w:color w:val="1F497D"/>
          <w:sz w:val="23"/>
          <w:szCs w:val="23"/>
        </w:rPr>
        <w:t>Best Practices 4.0 (same structure as 1.0)</w:t>
      </w:r>
      <w:bookmarkEnd w:id="676"/>
      <w:bookmarkEnd w:id="677"/>
      <w:bookmarkEnd w:id="678"/>
      <w:bookmarkEnd w:id="679"/>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80" w:name="_Toc362605323"/>
      <w:bookmarkStart w:id="681" w:name="_Toc386359013"/>
      <w:bookmarkStart w:id="682" w:name="_Toc483578428"/>
      <w:bookmarkStart w:id="683" w:name="_Toc536562996"/>
      <w:r w:rsidRPr="001C0B05">
        <w:rPr>
          <w:color w:val="1F497D"/>
          <w:sz w:val="23"/>
          <w:szCs w:val="23"/>
        </w:rPr>
        <w:t>Best Practices 5.0 (new structure for 5.1 through 5.2)</w:t>
      </w:r>
      <w:bookmarkEnd w:id="680"/>
      <w:bookmarkEnd w:id="681"/>
      <w:bookmarkEnd w:id="682"/>
      <w:bookmarkEnd w:id="683"/>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84" w:name="_Toc362605324"/>
      <w:bookmarkStart w:id="685" w:name="_Toc386359014"/>
      <w:bookmarkStart w:id="686" w:name="_Toc483578429"/>
      <w:bookmarkStart w:id="687" w:name="_Toc536562997"/>
      <w:r w:rsidRPr="001C0B05">
        <w:rPr>
          <w:color w:val="1F497D"/>
          <w:sz w:val="23"/>
          <w:szCs w:val="23"/>
        </w:rPr>
        <w:lastRenderedPageBreak/>
        <w:t>Best Practices 6.0 (new structure for 6.0 through 6.5)</w:t>
      </w:r>
      <w:bookmarkEnd w:id="684"/>
      <w:bookmarkEnd w:id="685"/>
      <w:bookmarkEnd w:id="686"/>
      <w:bookmarkEnd w:id="687"/>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88" w:name="_Toc362605325"/>
      <w:bookmarkStart w:id="689" w:name="_Toc386359015"/>
      <w:bookmarkStart w:id="690" w:name="_Toc483578430"/>
      <w:bookmarkStart w:id="691" w:name="_Toc536562998"/>
      <w:r w:rsidRPr="001C0B05">
        <w:rPr>
          <w:color w:val="1F497D"/>
          <w:sz w:val="23"/>
          <w:szCs w:val="23"/>
        </w:rPr>
        <w:t>Best Practices 6.6 (same as 6.0, added /documentation)</w:t>
      </w:r>
      <w:bookmarkEnd w:id="688"/>
      <w:bookmarkEnd w:id="689"/>
      <w:bookmarkEnd w:id="690"/>
      <w:bookmarkEnd w:id="691"/>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92" w:name="_Toc362605326"/>
      <w:bookmarkStart w:id="693" w:name="_Toc386359016"/>
      <w:bookmarkStart w:id="694" w:name="_Toc483578431"/>
      <w:bookmarkStart w:id="695" w:name="_Toc536562999"/>
      <w:r w:rsidRPr="001C0B05">
        <w:rPr>
          <w:color w:val="1F497D"/>
          <w:sz w:val="23"/>
          <w:szCs w:val="23"/>
        </w:rPr>
        <w:t>Best Practices 7.0 (complete structure and script change)</w:t>
      </w:r>
      <w:bookmarkEnd w:id="692"/>
      <w:bookmarkEnd w:id="693"/>
      <w:bookmarkEnd w:id="694"/>
      <w:bookmarkEnd w:id="695"/>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96" w:name="_Toc362605327"/>
      <w:bookmarkStart w:id="697" w:name="_Toc386359017"/>
      <w:bookmarkStart w:id="698" w:name="_Toc483578432"/>
      <w:bookmarkStart w:id="699" w:name="_Toc536563000"/>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96"/>
      <w:bookmarkEnd w:id="697"/>
      <w:bookmarkEnd w:id="698"/>
      <w:bookmarkEnd w:id="699"/>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700" w:name="_Version_Mapping"/>
      <w:bookmarkStart w:id="701" w:name="_Toc386359018"/>
      <w:bookmarkStart w:id="702" w:name="_Toc483578433"/>
      <w:bookmarkStart w:id="703" w:name="_Toc536563001"/>
      <w:bookmarkStart w:id="704" w:name="_Toc362605328"/>
      <w:bookmarkEnd w:id="700"/>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701"/>
      <w:bookmarkEnd w:id="702"/>
      <w:bookmarkEnd w:id="703"/>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705" w:name="_Toc386359019"/>
      <w:bookmarkStart w:id="706" w:name="_Toc483578434"/>
      <w:bookmarkStart w:id="707" w:name="_Toc536563002"/>
      <w:r w:rsidRPr="001C0B05">
        <w:lastRenderedPageBreak/>
        <w:t>Best Practices Version Mapping</w:t>
      </w:r>
      <w:bookmarkEnd w:id="704"/>
      <w:bookmarkEnd w:id="705"/>
      <w:bookmarkEnd w:id="706"/>
      <w:bookmarkEnd w:id="707"/>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708" w:name="_Toc362605329"/>
      <w:bookmarkStart w:id="709" w:name="_Toc386359020"/>
      <w:bookmarkStart w:id="710" w:name="_Toc483578435"/>
      <w:bookmarkStart w:id="711" w:name="_Toc536563003"/>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708"/>
      <w:bookmarkEnd w:id="709"/>
      <w:bookmarkEnd w:id="710"/>
      <w:bookmarkEnd w:id="711"/>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12" w:name="_Toc362605330"/>
      <w:bookmarkStart w:id="713" w:name="_Toc386359021"/>
      <w:bookmarkStart w:id="714" w:name="_Toc483578436"/>
      <w:bookmarkStart w:id="715" w:name="_Toc536563004"/>
      <w:r w:rsidRPr="001C0B05">
        <w:rPr>
          <w:color w:val="1F497D"/>
          <w:sz w:val="23"/>
          <w:szCs w:val="23"/>
        </w:rPr>
        <w:t>Best Practices 5.0 thru 5.2 mapped to 7.x</w:t>
      </w:r>
      <w:bookmarkEnd w:id="712"/>
      <w:r>
        <w:rPr>
          <w:color w:val="1F497D"/>
          <w:sz w:val="23"/>
          <w:szCs w:val="23"/>
        </w:rPr>
        <w:t>/8.x</w:t>
      </w:r>
      <w:bookmarkEnd w:id="713"/>
      <w:bookmarkEnd w:id="714"/>
      <w:bookmarkEnd w:id="715"/>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16" w:name="_Toc362605331"/>
      <w:bookmarkStart w:id="717" w:name="_Toc386359022"/>
      <w:bookmarkStart w:id="718" w:name="_Toc483578437"/>
      <w:bookmarkStart w:id="719" w:name="_Toc536563005"/>
      <w:r w:rsidRPr="001C0B05">
        <w:rPr>
          <w:color w:val="1F497D"/>
          <w:sz w:val="23"/>
          <w:szCs w:val="23"/>
        </w:rPr>
        <w:t>Best Practices 6.0 thru 6.6 mapped to 7.x</w:t>
      </w:r>
      <w:bookmarkEnd w:id="716"/>
      <w:r>
        <w:rPr>
          <w:color w:val="1F497D"/>
          <w:sz w:val="23"/>
          <w:szCs w:val="23"/>
        </w:rPr>
        <w:t>/8.x</w:t>
      </w:r>
      <w:bookmarkEnd w:id="717"/>
      <w:bookmarkEnd w:id="718"/>
      <w:bookmarkEnd w:id="719"/>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4F945" w14:textId="77777777" w:rsidR="00960F21" w:rsidRDefault="00960F21">
      <w:r>
        <w:separator/>
      </w:r>
    </w:p>
  </w:endnote>
  <w:endnote w:type="continuationSeparator" w:id="0">
    <w:p w14:paraId="3A282BAF" w14:textId="77777777" w:rsidR="00960F21" w:rsidRDefault="00960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406163" w:rsidRPr="003A4DAD" w:rsidRDefault="0040616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406163" w:rsidRDefault="0040616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406163" w:rsidRPr="00F547FF" w:rsidRDefault="0040616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406163" w:rsidRPr="00F547FF" w:rsidRDefault="0040616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406163" w:rsidRDefault="0040616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6163" w:rsidRDefault="00406163" w:rsidP="000D7111">
                          <w:r w:rsidRPr="00F85776">
                            <w:rPr>
                              <w:rFonts w:ascii="Calibri" w:hAnsi="Calibri"/>
                              <w:color w:val="FFFFFF"/>
                              <w:kern w:val="24"/>
                            </w:rPr>
                            <w:t xml:space="preserve">          +1 800-420-8450</w:t>
                          </w:r>
                        </w:p>
                        <w:p w14:paraId="074D88CD" w14:textId="77777777" w:rsidR="00406163" w:rsidRDefault="0040616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406163" w:rsidRDefault="0040616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6163" w:rsidRDefault="00406163" w:rsidP="000D7111">
                    <w:r w:rsidRPr="00F85776">
                      <w:rPr>
                        <w:rFonts w:ascii="Calibri" w:hAnsi="Calibri"/>
                        <w:color w:val="FFFFFF"/>
                        <w:kern w:val="24"/>
                      </w:rPr>
                      <w:t xml:space="preserve">          +1 800-420-8450</w:t>
                    </w:r>
                  </w:p>
                  <w:p w14:paraId="074D88CD" w14:textId="77777777" w:rsidR="00406163" w:rsidRDefault="0040616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406163" w:rsidRPr="005456F3" w:rsidRDefault="00406163" w:rsidP="000D7111">
                          <w:pPr>
                            <w:spacing w:after="120" w:line="266" w:lineRule="auto"/>
                          </w:pPr>
                          <w:r w:rsidRPr="00F85776">
                            <w:rPr>
                              <w:rFonts w:ascii="Calibri" w:hAnsi="Calibri"/>
                              <w:bCs/>
                              <w:color w:val="FFFFFF"/>
                              <w:kern w:val="24"/>
                            </w:rPr>
                            <w:t>www.tibco.com</w:t>
                          </w:r>
                        </w:p>
                        <w:p w14:paraId="22C56725" w14:textId="77777777" w:rsidR="00406163" w:rsidRPr="005456F3" w:rsidRDefault="00406163" w:rsidP="000D7111">
                          <w:r w:rsidRPr="00F85776">
                            <w:rPr>
                              <w:rFonts w:ascii="Calibri" w:hAnsi="Calibri"/>
                              <w:bCs/>
                              <w:color w:val="FFFFFF"/>
                              <w:kern w:val="24"/>
                            </w:rPr>
                            <w:t>Global Headquarters</w:t>
                          </w:r>
                        </w:p>
                        <w:p w14:paraId="0A12B024" w14:textId="77777777" w:rsidR="00406163" w:rsidRPr="005456F3" w:rsidRDefault="00406163" w:rsidP="000D7111">
                          <w:r w:rsidRPr="00F85776">
                            <w:rPr>
                              <w:rFonts w:ascii="Calibri" w:hAnsi="Calibri"/>
                              <w:bCs/>
                              <w:color w:val="FFFFFF"/>
                              <w:kern w:val="24"/>
                            </w:rPr>
                            <w:t>3303 Hillview Avenue</w:t>
                          </w:r>
                        </w:p>
                        <w:p w14:paraId="09FC0350" w14:textId="77777777" w:rsidR="00406163" w:rsidRPr="005456F3" w:rsidRDefault="0040616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406163" w:rsidRPr="005456F3" w:rsidRDefault="00406163" w:rsidP="000D7111">
                    <w:pPr>
                      <w:spacing w:after="120" w:line="266" w:lineRule="auto"/>
                    </w:pPr>
                    <w:r w:rsidRPr="00F85776">
                      <w:rPr>
                        <w:rFonts w:ascii="Calibri" w:hAnsi="Calibri"/>
                        <w:bCs/>
                        <w:color w:val="FFFFFF"/>
                        <w:kern w:val="24"/>
                      </w:rPr>
                      <w:t>www.tibco.com</w:t>
                    </w:r>
                  </w:p>
                  <w:p w14:paraId="22C56725" w14:textId="77777777" w:rsidR="00406163" w:rsidRPr="005456F3" w:rsidRDefault="00406163" w:rsidP="000D7111">
                    <w:r w:rsidRPr="00F85776">
                      <w:rPr>
                        <w:rFonts w:ascii="Calibri" w:hAnsi="Calibri"/>
                        <w:bCs/>
                        <w:color w:val="FFFFFF"/>
                        <w:kern w:val="24"/>
                      </w:rPr>
                      <w:t>Global Headquarters</w:t>
                    </w:r>
                  </w:p>
                  <w:p w14:paraId="0A12B024" w14:textId="77777777" w:rsidR="00406163" w:rsidRPr="005456F3" w:rsidRDefault="00406163" w:rsidP="000D7111">
                    <w:r w:rsidRPr="00F85776">
                      <w:rPr>
                        <w:rFonts w:ascii="Calibri" w:hAnsi="Calibri"/>
                        <w:bCs/>
                        <w:color w:val="FFFFFF"/>
                        <w:kern w:val="24"/>
                      </w:rPr>
                      <w:t>3303 Hillview Avenue</w:t>
                    </w:r>
                  </w:p>
                  <w:p w14:paraId="09FC0350" w14:textId="77777777" w:rsidR="00406163" w:rsidRPr="005456F3" w:rsidRDefault="0040616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CB3BF" w14:textId="77777777" w:rsidR="00960F21" w:rsidRDefault="00960F21">
      <w:r>
        <w:separator/>
      </w:r>
    </w:p>
  </w:footnote>
  <w:footnote w:type="continuationSeparator" w:id="0">
    <w:p w14:paraId="1CC80F29" w14:textId="77777777" w:rsidR="00960F21" w:rsidRDefault="00960F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88811B0" w:rsidR="00406163" w:rsidRPr="008B237F" w:rsidRDefault="0040616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406163" w:rsidRDefault="00406163">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4"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6"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4"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1"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5"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2"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9"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0"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2"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4"/>
  </w:num>
  <w:num w:numId="2">
    <w:abstractNumId w:val="3"/>
  </w:num>
  <w:num w:numId="3">
    <w:abstractNumId w:val="20"/>
  </w:num>
  <w:num w:numId="4">
    <w:abstractNumId w:val="123"/>
  </w:num>
  <w:num w:numId="5">
    <w:abstractNumId w:val="85"/>
  </w:num>
  <w:num w:numId="6">
    <w:abstractNumId w:val="36"/>
  </w:num>
  <w:num w:numId="7">
    <w:abstractNumId w:val="121"/>
  </w:num>
  <w:num w:numId="8">
    <w:abstractNumId w:val="63"/>
  </w:num>
  <w:num w:numId="9">
    <w:abstractNumId w:val="116"/>
  </w:num>
  <w:num w:numId="10">
    <w:abstractNumId w:val="58"/>
  </w:num>
  <w:num w:numId="11">
    <w:abstractNumId w:val="52"/>
  </w:num>
  <w:num w:numId="12">
    <w:abstractNumId w:val="107"/>
  </w:num>
  <w:num w:numId="13">
    <w:abstractNumId w:val="111"/>
  </w:num>
  <w:num w:numId="14">
    <w:abstractNumId w:val="100"/>
  </w:num>
  <w:num w:numId="15">
    <w:abstractNumId w:val="108"/>
  </w:num>
  <w:num w:numId="16">
    <w:abstractNumId w:val="47"/>
  </w:num>
  <w:num w:numId="17">
    <w:abstractNumId w:val="93"/>
  </w:num>
  <w:num w:numId="18">
    <w:abstractNumId w:val="75"/>
  </w:num>
  <w:num w:numId="19">
    <w:abstractNumId w:val="76"/>
  </w:num>
  <w:num w:numId="20">
    <w:abstractNumId w:val="29"/>
  </w:num>
  <w:num w:numId="21">
    <w:abstractNumId w:val="81"/>
  </w:num>
  <w:num w:numId="22">
    <w:abstractNumId w:val="64"/>
  </w:num>
  <w:num w:numId="23">
    <w:abstractNumId w:val="87"/>
  </w:num>
  <w:num w:numId="24">
    <w:abstractNumId w:val="0"/>
  </w:num>
  <w:num w:numId="25">
    <w:abstractNumId w:val="17"/>
  </w:num>
  <w:num w:numId="26">
    <w:abstractNumId w:val="35"/>
  </w:num>
  <w:num w:numId="27">
    <w:abstractNumId w:val="119"/>
  </w:num>
  <w:num w:numId="28">
    <w:abstractNumId w:val="53"/>
  </w:num>
  <w:num w:numId="29">
    <w:abstractNumId w:val="43"/>
  </w:num>
  <w:num w:numId="30">
    <w:abstractNumId w:val="4"/>
  </w:num>
  <w:num w:numId="31">
    <w:abstractNumId w:val="41"/>
  </w:num>
  <w:num w:numId="32">
    <w:abstractNumId w:val="105"/>
  </w:num>
  <w:num w:numId="33">
    <w:abstractNumId w:val="10"/>
  </w:num>
  <w:num w:numId="34">
    <w:abstractNumId w:val="110"/>
  </w:num>
  <w:num w:numId="35">
    <w:abstractNumId w:val="30"/>
  </w:num>
  <w:num w:numId="36">
    <w:abstractNumId w:val="104"/>
  </w:num>
  <w:num w:numId="37">
    <w:abstractNumId w:val="71"/>
  </w:num>
  <w:num w:numId="38">
    <w:abstractNumId w:val="94"/>
  </w:num>
  <w:num w:numId="39">
    <w:abstractNumId w:val="65"/>
  </w:num>
  <w:num w:numId="40">
    <w:abstractNumId w:val="90"/>
  </w:num>
  <w:num w:numId="41">
    <w:abstractNumId w:val="59"/>
  </w:num>
  <w:num w:numId="42">
    <w:abstractNumId w:val="79"/>
  </w:num>
  <w:num w:numId="43">
    <w:abstractNumId w:val="2"/>
  </w:num>
  <w:num w:numId="44">
    <w:abstractNumId w:val="77"/>
  </w:num>
  <w:num w:numId="45">
    <w:abstractNumId w:val="45"/>
  </w:num>
  <w:num w:numId="46">
    <w:abstractNumId w:val="118"/>
  </w:num>
  <w:num w:numId="47">
    <w:abstractNumId w:val="82"/>
  </w:num>
  <w:num w:numId="48">
    <w:abstractNumId w:val="55"/>
  </w:num>
  <w:num w:numId="49">
    <w:abstractNumId w:val="57"/>
  </w:num>
  <w:num w:numId="50">
    <w:abstractNumId w:val="102"/>
  </w:num>
  <w:num w:numId="51">
    <w:abstractNumId w:val="70"/>
  </w:num>
  <w:num w:numId="52">
    <w:abstractNumId w:val="1"/>
  </w:num>
  <w:num w:numId="53">
    <w:abstractNumId w:val="9"/>
  </w:num>
  <w:num w:numId="54">
    <w:abstractNumId w:val="98"/>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7"/>
  </w:num>
  <w:num w:numId="62">
    <w:abstractNumId w:val="16"/>
  </w:num>
  <w:num w:numId="63">
    <w:abstractNumId w:val="125"/>
  </w:num>
  <w:num w:numId="64">
    <w:abstractNumId w:val="72"/>
  </w:num>
  <w:num w:numId="65">
    <w:abstractNumId w:val="112"/>
  </w:num>
  <w:num w:numId="66">
    <w:abstractNumId w:val="14"/>
  </w:num>
  <w:num w:numId="67">
    <w:abstractNumId w:val="120"/>
  </w:num>
  <w:num w:numId="68">
    <w:abstractNumId w:val="21"/>
  </w:num>
  <w:num w:numId="69">
    <w:abstractNumId w:val="86"/>
  </w:num>
  <w:num w:numId="70">
    <w:abstractNumId w:val="83"/>
  </w:num>
  <w:num w:numId="71">
    <w:abstractNumId w:val="91"/>
  </w:num>
  <w:num w:numId="72">
    <w:abstractNumId w:val="11"/>
  </w:num>
  <w:num w:numId="73">
    <w:abstractNumId w:val="50"/>
  </w:num>
  <w:num w:numId="74">
    <w:abstractNumId w:val="25"/>
  </w:num>
  <w:num w:numId="75">
    <w:abstractNumId w:val="5"/>
  </w:num>
  <w:num w:numId="76">
    <w:abstractNumId w:val="89"/>
  </w:num>
  <w:num w:numId="77">
    <w:abstractNumId w:val="33"/>
  </w:num>
  <w:num w:numId="78">
    <w:abstractNumId w:val="66"/>
  </w:num>
  <w:num w:numId="79">
    <w:abstractNumId w:val="39"/>
  </w:num>
  <w:num w:numId="80">
    <w:abstractNumId w:val="28"/>
  </w:num>
  <w:num w:numId="81">
    <w:abstractNumId w:val="51"/>
  </w:num>
  <w:num w:numId="82">
    <w:abstractNumId w:val="95"/>
  </w:num>
  <w:num w:numId="83">
    <w:abstractNumId w:val="23"/>
  </w:num>
  <w:num w:numId="84">
    <w:abstractNumId w:val="13"/>
  </w:num>
  <w:num w:numId="85">
    <w:abstractNumId w:val="74"/>
  </w:num>
  <w:num w:numId="86">
    <w:abstractNumId w:val="40"/>
  </w:num>
  <w:num w:numId="87">
    <w:abstractNumId w:val="96"/>
  </w:num>
  <w:num w:numId="88">
    <w:abstractNumId w:val="122"/>
  </w:num>
  <w:num w:numId="89">
    <w:abstractNumId w:val="68"/>
  </w:num>
  <w:num w:numId="90">
    <w:abstractNumId w:val="126"/>
  </w:num>
  <w:num w:numId="91">
    <w:abstractNumId w:val="27"/>
  </w:num>
  <w:num w:numId="92">
    <w:abstractNumId w:val="115"/>
  </w:num>
  <w:num w:numId="93">
    <w:abstractNumId w:val="8"/>
  </w:num>
  <w:num w:numId="94">
    <w:abstractNumId w:val="101"/>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3"/>
  </w:num>
  <w:num w:numId="102">
    <w:abstractNumId w:val="84"/>
  </w:num>
  <w:num w:numId="103">
    <w:abstractNumId w:val="114"/>
  </w:num>
  <w:num w:numId="104">
    <w:abstractNumId w:val="78"/>
  </w:num>
  <w:num w:numId="105">
    <w:abstractNumId w:val="32"/>
  </w:num>
  <w:num w:numId="106">
    <w:abstractNumId w:val="22"/>
  </w:num>
  <w:num w:numId="107">
    <w:abstractNumId w:val="12"/>
  </w:num>
  <w:num w:numId="108">
    <w:abstractNumId w:val="92"/>
  </w:num>
  <w:num w:numId="109">
    <w:abstractNumId w:val="19"/>
  </w:num>
  <w:num w:numId="110">
    <w:abstractNumId w:val="113"/>
  </w:num>
  <w:num w:numId="111">
    <w:abstractNumId w:val="56"/>
  </w:num>
  <w:num w:numId="112">
    <w:abstractNumId w:val="26"/>
  </w:num>
  <w:num w:numId="113">
    <w:abstractNumId w:val="99"/>
  </w:num>
  <w:num w:numId="114">
    <w:abstractNumId w:val="48"/>
  </w:num>
  <w:num w:numId="115">
    <w:abstractNumId w:val="7"/>
  </w:num>
  <w:num w:numId="116">
    <w:abstractNumId w:val="106"/>
  </w:num>
  <w:num w:numId="117">
    <w:abstractNumId w:val="6"/>
  </w:num>
  <w:num w:numId="118">
    <w:abstractNumId w:val="42"/>
  </w:num>
  <w:num w:numId="119">
    <w:abstractNumId w:val="88"/>
  </w:num>
  <w:num w:numId="120">
    <w:abstractNumId w:val="109"/>
  </w:num>
  <w:num w:numId="121">
    <w:abstractNumId w:val="54"/>
  </w:num>
  <w:num w:numId="122">
    <w:abstractNumId w:val="73"/>
  </w:num>
  <w:num w:numId="123">
    <w:abstractNumId w:val="44"/>
  </w:num>
  <w:num w:numId="124">
    <w:abstractNumId w:val="117"/>
  </w:num>
  <w:num w:numId="125">
    <w:abstractNumId w:val="97"/>
  </w:num>
  <w:num w:numId="126">
    <w:abstractNumId w:val="6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4FB"/>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2598"/>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460DF"/>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105D"/>
    <w:rsid w:val="007F37A8"/>
    <w:rsid w:val="007F3C2C"/>
    <w:rsid w:val="007F3C4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50F3"/>
    <w:rsid w:val="009A3328"/>
    <w:rsid w:val="009B008D"/>
    <w:rsid w:val="009B0DE1"/>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412B"/>
    <w:rsid w:val="00B54DF5"/>
    <w:rsid w:val="00B618A2"/>
    <w:rsid w:val="00B61BA7"/>
    <w:rsid w:val="00B7654D"/>
    <w:rsid w:val="00B832F0"/>
    <w:rsid w:val="00B9145D"/>
    <w:rsid w:val="00B928D1"/>
    <w:rsid w:val="00B92B7A"/>
    <w:rsid w:val="00BA16F9"/>
    <w:rsid w:val="00BA1BBA"/>
    <w:rsid w:val="00BA3FDB"/>
    <w:rsid w:val="00BB362D"/>
    <w:rsid w:val="00BB7BA9"/>
    <w:rsid w:val="00BC338A"/>
    <w:rsid w:val="00BC5C24"/>
    <w:rsid w:val="00BE77BA"/>
    <w:rsid w:val="00BF13B0"/>
    <w:rsid w:val="00BF2204"/>
    <w:rsid w:val="00BF38F3"/>
    <w:rsid w:val="00C03E14"/>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3D2F"/>
    <w:rsid w:val="00D15150"/>
    <w:rsid w:val="00D208BF"/>
    <w:rsid w:val="00D22231"/>
    <w:rsid w:val="00D24BC9"/>
    <w:rsid w:val="00D2500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776"/>
    <w:rsid w:val="00F8586E"/>
    <w:rsid w:val="00F86AE2"/>
    <w:rsid w:val="00F87A17"/>
    <w:rsid w:val="00F917DF"/>
    <w:rsid w:val="00F93E8D"/>
    <w:rsid w:val="00F976F0"/>
    <w:rsid w:val="00FA38B6"/>
    <w:rsid w:val="00FA3AEC"/>
    <w:rsid w:val="00FA4A43"/>
    <w:rsid w:val="00FB3AC2"/>
    <w:rsid w:val="00FB464B"/>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b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b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IBCOSoftware/ASAssets_Utilities/tree/master/Rel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B2DFA-A0B8-9D4F-B731-0D2B33FE9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196</Pages>
  <Words>55669</Words>
  <Characters>317318</Characters>
  <Application>Microsoft Office Word</Application>
  <DocSecurity>0</DocSecurity>
  <Lines>2644</Lines>
  <Paragraphs>744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372243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26</cp:revision>
  <cp:lastPrinted>2017-12-21T23:03:00Z</cp:lastPrinted>
  <dcterms:created xsi:type="dcterms:W3CDTF">2017-12-21T23:03:00Z</dcterms:created>
  <dcterms:modified xsi:type="dcterms:W3CDTF">2019-01-30T11:18:00Z</dcterms:modified>
  <cp:category>TIBCO PSG Document Template</cp:category>
</cp:coreProperties>
</file>