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8672" w14:textId="2F50F94E"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t>RETO 3</w:t>
      </w:r>
      <w:r w:rsidR="00922447">
        <w:t>.2</w:t>
      </w:r>
    </w:p>
    <w:p w14:paraId="5FDCB23B"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84"/>
        <w:gridCol w:w="6634"/>
      </w:tblGrid>
      <w:tr w:rsidR="001A4BD8" w:rsidRPr="00866B53" w14:paraId="5461CEA5" w14:textId="77777777" w:rsidTr="00866B53">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E7413"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Nombre del reto: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D34C" w14:textId="19725D8F" w:rsidR="00866B53" w:rsidRPr="00866B53" w:rsidRDefault="00FD2866" w:rsidP="00866B53">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lang w:eastAsia="es-CO"/>
              </w:rPr>
              <w:t xml:space="preserve">Programación de </w:t>
            </w:r>
            <w:r w:rsidR="001A4BD8">
              <w:rPr>
                <w:rFonts w:ascii="Arial" w:eastAsia="Times New Roman" w:hAnsi="Arial" w:cs="Arial"/>
                <w:color w:val="000000"/>
                <w:lang w:eastAsia="es-CO"/>
              </w:rPr>
              <w:t>Entrega</w:t>
            </w:r>
            <w:r>
              <w:rPr>
                <w:rFonts w:ascii="Arial" w:eastAsia="Times New Roman" w:hAnsi="Arial" w:cs="Arial"/>
                <w:color w:val="000000"/>
                <w:lang w:eastAsia="es-CO"/>
              </w:rPr>
              <w:t>s</w:t>
            </w:r>
            <w:r w:rsidR="001A4BD8">
              <w:rPr>
                <w:rFonts w:ascii="Arial" w:eastAsia="Times New Roman" w:hAnsi="Arial" w:cs="Arial"/>
                <w:color w:val="000000"/>
                <w:lang w:eastAsia="es-CO"/>
              </w:rPr>
              <w:t xml:space="preserve"> de Medicamentos a Pacientes con</w:t>
            </w:r>
            <w:r w:rsidR="00866B53" w:rsidRPr="00866B53">
              <w:rPr>
                <w:rFonts w:ascii="Arial" w:eastAsia="Times New Roman" w:hAnsi="Arial" w:cs="Arial"/>
                <w:color w:val="000000"/>
                <w:lang w:eastAsia="es-CO"/>
              </w:rPr>
              <w:t xml:space="preserve"> Enfermedades no Transmisibles</w:t>
            </w:r>
          </w:p>
        </w:tc>
      </w:tr>
      <w:tr w:rsidR="00866B53" w:rsidRPr="00866B53" w14:paraId="0CACD9B3" w14:textId="77777777" w:rsidTr="00866B53">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4534" w14:textId="77777777" w:rsidR="00866B53" w:rsidRPr="00866B53" w:rsidRDefault="00866B53"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Descripción del reto con su respectiva solución:</w:t>
            </w:r>
          </w:p>
        </w:tc>
      </w:tr>
      <w:tr w:rsidR="00866B53" w:rsidRPr="00866B53" w14:paraId="1C09CD38" w14:textId="77777777" w:rsidTr="00866B53">
        <w:trPr>
          <w:trHeight w:val="253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85A9A" w14:textId="77777777"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shd w:val="clear" w:color="auto" w:fill="FFFFFF"/>
                <w:lang w:eastAsia="es-CO"/>
              </w:rPr>
              <w:t>En el año 2015, los líderes mundiales adoptaron un conjunto de objetivos globales para erradicar la pobreza, proteger el planeta y asegurar la prosperidad para todos como parte de una nueva agenda de desarrollo sostenible</w:t>
            </w:r>
            <w:r w:rsidRPr="00866B53">
              <w:rPr>
                <w:rFonts w:ascii="Arial" w:eastAsia="Times New Roman" w:hAnsi="Arial" w:cs="Arial"/>
                <w:color w:val="000000"/>
                <w:lang w:eastAsia="es-CO"/>
              </w:rPr>
              <w:t xml:space="preserve">. Uno de estos objetivos es el de salud y bienestar y una de sus metas busca </w:t>
            </w:r>
            <w:r w:rsidRPr="00866B53">
              <w:rPr>
                <w:rFonts w:ascii="Arial" w:eastAsia="Times New Roman" w:hAnsi="Arial" w:cs="Arial"/>
                <w:color w:val="000000"/>
                <w:shd w:val="clear" w:color="auto" w:fill="FEFEFE"/>
                <w:lang w:eastAsia="es-CO"/>
              </w:rPr>
              <w:t>reducir en un tercio la mortalidad prematura por enfermedades no transmisibles mediante la prevención y el tratamiento</w:t>
            </w:r>
            <w:r w:rsidRPr="00866B53">
              <w:rPr>
                <w:rFonts w:ascii="Arial" w:eastAsia="Times New Roman" w:hAnsi="Arial" w:cs="Arial"/>
                <w:color w:val="000000"/>
                <w:lang w:eastAsia="es-CO"/>
              </w:rPr>
              <w:t>.</w:t>
            </w:r>
          </w:p>
          <w:p w14:paraId="4D28B716" w14:textId="66CF7670" w:rsidR="00866B53" w:rsidRPr="00866B53" w:rsidRDefault="00866B53" w:rsidP="004C650D">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Debido a esto, el ministerio de salud desea que usted construya un sistema para la </w:t>
            </w:r>
            <w:r w:rsidR="000F52D2">
              <w:rPr>
                <w:rFonts w:ascii="Arial" w:eastAsia="Times New Roman" w:hAnsi="Arial" w:cs="Arial"/>
                <w:color w:val="000000"/>
                <w:lang w:eastAsia="es-CO"/>
              </w:rPr>
              <w:t xml:space="preserve">programar la </w:t>
            </w:r>
            <w:r w:rsidR="00300A94">
              <w:rPr>
                <w:rFonts w:ascii="Arial" w:eastAsia="Times New Roman" w:hAnsi="Arial" w:cs="Arial"/>
                <w:color w:val="000000"/>
                <w:lang w:eastAsia="es-CO"/>
              </w:rPr>
              <w:t xml:space="preserve">entrega de </w:t>
            </w:r>
            <w:r w:rsidR="000F52D2">
              <w:rPr>
                <w:rFonts w:ascii="Arial" w:eastAsia="Times New Roman" w:hAnsi="Arial" w:cs="Arial"/>
                <w:color w:val="000000"/>
                <w:lang w:eastAsia="es-CO"/>
              </w:rPr>
              <w:t>existencias</w:t>
            </w:r>
            <w:r w:rsidR="004C650D">
              <w:rPr>
                <w:rFonts w:ascii="Arial" w:eastAsia="Times New Roman" w:hAnsi="Arial" w:cs="Arial"/>
                <w:color w:val="000000"/>
                <w:lang w:eastAsia="es-CO"/>
              </w:rPr>
              <w:t xml:space="preserve"> de</w:t>
            </w:r>
            <w:r w:rsidR="000F52D2">
              <w:rPr>
                <w:rFonts w:ascii="Arial" w:eastAsia="Times New Roman" w:hAnsi="Arial" w:cs="Arial"/>
                <w:color w:val="000000"/>
                <w:lang w:eastAsia="es-CO"/>
              </w:rPr>
              <w:t xml:space="preserve"> un tipo de</w:t>
            </w:r>
            <w:r w:rsidR="004C650D">
              <w:rPr>
                <w:rFonts w:ascii="Arial" w:eastAsia="Times New Roman" w:hAnsi="Arial" w:cs="Arial"/>
                <w:color w:val="000000"/>
                <w:lang w:eastAsia="es-CO"/>
              </w:rPr>
              <w:t xml:space="preserve"> </w:t>
            </w:r>
            <w:r w:rsidR="00300A94">
              <w:rPr>
                <w:rFonts w:ascii="Arial" w:eastAsia="Times New Roman" w:hAnsi="Arial" w:cs="Arial"/>
                <w:color w:val="000000"/>
                <w:lang w:eastAsia="es-CO"/>
              </w:rPr>
              <w:t xml:space="preserve">medicamento en </w:t>
            </w:r>
            <w:r w:rsidR="000F52D2">
              <w:rPr>
                <w:rFonts w:ascii="Arial" w:eastAsia="Times New Roman" w:hAnsi="Arial" w:cs="Arial"/>
                <w:color w:val="000000"/>
                <w:lang w:eastAsia="es-CO"/>
              </w:rPr>
              <w:t>varias sucursales de una</w:t>
            </w:r>
            <w:r w:rsidR="00300A94">
              <w:rPr>
                <w:rFonts w:ascii="Arial" w:eastAsia="Times New Roman" w:hAnsi="Arial" w:cs="Arial"/>
                <w:color w:val="000000"/>
                <w:lang w:eastAsia="es-CO"/>
              </w:rPr>
              <w:t xml:space="preserve"> </w:t>
            </w:r>
            <w:r w:rsidR="000F52D2">
              <w:rPr>
                <w:rFonts w:ascii="Arial" w:eastAsia="Times New Roman" w:hAnsi="Arial" w:cs="Arial"/>
                <w:color w:val="000000"/>
                <w:lang w:eastAsia="es-CO"/>
              </w:rPr>
              <w:t>I</w:t>
            </w:r>
            <w:r w:rsidR="00300A94">
              <w:rPr>
                <w:rFonts w:ascii="Arial" w:eastAsia="Times New Roman" w:hAnsi="Arial" w:cs="Arial"/>
                <w:color w:val="000000"/>
                <w:lang w:eastAsia="es-CO"/>
              </w:rPr>
              <w:t>PS</w:t>
            </w:r>
            <w:r w:rsidR="004C650D">
              <w:rPr>
                <w:rFonts w:ascii="Arial" w:eastAsia="Times New Roman" w:hAnsi="Arial" w:cs="Arial"/>
                <w:color w:val="000000"/>
                <w:lang w:eastAsia="es-CO"/>
              </w:rPr>
              <w:t xml:space="preserve"> para el tratamiento y prevención de la hipotensión y la hipertensión</w:t>
            </w:r>
            <w:r w:rsidR="004C650D" w:rsidRPr="00866B53">
              <w:rPr>
                <w:rFonts w:ascii="Arial" w:eastAsia="Times New Roman" w:hAnsi="Arial" w:cs="Arial"/>
                <w:color w:val="000000"/>
                <w:lang w:eastAsia="es-CO"/>
              </w:rPr>
              <w:t>, en pos del mejoramiento de la calidad de vida de los ciudadanos.</w:t>
            </w:r>
          </w:p>
          <w:p w14:paraId="7257038C" w14:textId="4A5D152D" w:rsidR="00E85C5A" w:rsidRDefault="00E85C5A" w:rsidP="00866B53">
            <w:pPr>
              <w:spacing w:before="240" w:after="240" w:line="240" w:lineRule="auto"/>
              <w:jc w:val="both"/>
              <w:rPr>
                <w:rFonts w:ascii="Arial" w:eastAsia="Times New Roman" w:hAnsi="Arial" w:cs="Arial"/>
                <w:color w:val="000000"/>
                <w:lang w:eastAsia="es-CO"/>
              </w:rPr>
            </w:pPr>
            <w:r>
              <w:rPr>
                <w:rFonts w:ascii="Arial" w:eastAsia="Times New Roman" w:hAnsi="Arial" w:cs="Arial"/>
                <w:color w:val="000000"/>
                <w:lang w:eastAsia="es-CO"/>
              </w:rPr>
              <w:t>Para ello, el sistema debe recibir como entrada la cantidad de sucursales (n) para la entrega de medicamentos seguido de la cantidad total de pacientes a atender (m)</w:t>
            </w:r>
            <w:r w:rsidR="007D5B6E">
              <w:rPr>
                <w:rFonts w:ascii="Arial" w:eastAsia="Times New Roman" w:hAnsi="Arial" w:cs="Arial"/>
                <w:color w:val="000000"/>
                <w:lang w:eastAsia="es-CO"/>
              </w:rPr>
              <w:t>, si la cantidad de sucursales es menor a 1 se debe leer nuevamente ambos valores hasta que se ingrese un n válido</w:t>
            </w:r>
            <w:r>
              <w:rPr>
                <w:rFonts w:ascii="Arial" w:eastAsia="Times New Roman" w:hAnsi="Arial" w:cs="Arial"/>
                <w:color w:val="000000"/>
                <w:lang w:eastAsia="es-CO"/>
              </w:rPr>
              <w:t>. Luego, para las n sucursales (numeradas de 1 a n) se debe leer la cantidad de existencias actuales del medicamento</w:t>
            </w:r>
            <w:r w:rsidR="006B0D63">
              <w:rPr>
                <w:rFonts w:ascii="Arial" w:eastAsia="Times New Roman" w:hAnsi="Arial" w:cs="Arial"/>
                <w:color w:val="000000"/>
                <w:lang w:eastAsia="es-CO"/>
              </w:rPr>
              <w:t xml:space="preserve"> y esta debe ser mayor o igual a 1</w:t>
            </w:r>
            <w:r w:rsidR="00815835">
              <w:rPr>
                <w:rFonts w:ascii="Arial" w:eastAsia="Times New Roman" w:hAnsi="Arial" w:cs="Arial"/>
                <w:color w:val="000000"/>
                <w:lang w:eastAsia="es-CO"/>
              </w:rPr>
              <w:t>,</w:t>
            </w:r>
            <w:r w:rsidR="006B0D63">
              <w:rPr>
                <w:rFonts w:ascii="Arial" w:eastAsia="Times New Roman" w:hAnsi="Arial" w:cs="Arial"/>
                <w:color w:val="000000"/>
                <w:lang w:eastAsia="es-CO"/>
              </w:rPr>
              <w:t xml:space="preserve"> y en caso de que no se cumpla se debe leer </w:t>
            </w:r>
            <w:r w:rsidR="00815835">
              <w:rPr>
                <w:rFonts w:ascii="Arial" w:eastAsia="Times New Roman" w:hAnsi="Arial" w:cs="Arial"/>
                <w:color w:val="000000"/>
                <w:lang w:eastAsia="es-CO"/>
              </w:rPr>
              <w:t xml:space="preserve">valores hasta que se ingrese uno válido. </w:t>
            </w:r>
            <w:r>
              <w:rPr>
                <w:rFonts w:ascii="Arial" w:eastAsia="Times New Roman" w:hAnsi="Arial" w:cs="Arial"/>
                <w:color w:val="000000"/>
                <w:lang w:eastAsia="es-CO"/>
              </w:rPr>
              <w:t>Finalmente, para los m pacientes se debe leer el número de la sucursal donde será atendido, seguido de información de las presiones sistólica y diastólica del mismo.</w:t>
            </w:r>
          </w:p>
          <w:p w14:paraId="04330AB1" w14:textId="7F02583B" w:rsidR="00866B53" w:rsidRPr="00866B53" w:rsidRDefault="00866B53" w:rsidP="00866B53">
            <w:pPr>
              <w:spacing w:before="240" w:after="240" w:line="240" w:lineRule="auto"/>
              <w:jc w:val="both"/>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xml:space="preserve">Los rangos de valores de presión, así como su categoría y </w:t>
            </w:r>
            <w:r w:rsidR="00D44C19">
              <w:rPr>
                <w:rFonts w:ascii="Arial" w:eastAsia="Times New Roman" w:hAnsi="Arial" w:cs="Arial"/>
                <w:color w:val="000000"/>
                <w:lang w:eastAsia="es-CO"/>
              </w:rPr>
              <w:t>la cantidad y tipo de medicamento entregado</w:t>
            </w:r>
            <w:r w:rsidRPr="00866B53">
              <w:rPr>
                <w:rFonts w:ascii="Arial" w:eastAsia="Times New Roman" w:hAnsi="Arial" w:cs="Arial"/>
                <w:color w:val="000000"/>
                <w:lang w:eastAsia="es-CO"/>
              </w:rPr>
              <w:t xml:space="preserve"> se listan en la siguiente tabla: </w:t>
            </w:r>
          </w:p>
          <w:tbl>
            <w:tblPr>
              <w:tblW w:w="5000" w:type="pct"/>
              <w:jc w:val="center"/>
              <w:tblCellMar>
                <w:top w:w="15" w:type="dxa"/>
                <w:left w:w="15" w:type="dxa"/>
                <w:bottom w:w="15" w:type="dxa"/>
                <w:right w:w="15" w:type="dxa"/>
              </w:tblCellMar>
              <w:tblLook w:val="04A0" w:firstRow="1" w:lastRow="0" w:firstColumn="1" w:lastColumn="0" w:noHBand="0" w:noVBand="1"/>
            </w:tblPr>
            <w:tblGrid>
              <w:gridCol w:w="1672"/>
              <w:gridCol w:w="1807"/>
              <w:gridCol w:w="2084"/>
              <w:gridCol w:w="1522"/>
              <w:gridCol w:w="1513"/>
            </w:tblGrid>
            <w:tr w:rsidR="00EB4841" w:rsidRPr="00866B53" w14:paraId="7D1F62FA" w14:textId="11A2A836"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2DD19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Sistólica</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CE448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Presión Diastólica</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8C5F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Categoría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062E9" w14:textId="6986C49F"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Tipo de Medicamento</w:t>
                  </w:r>
                </w:p>
              </w:tc>
              <w:tc>
                <w:tcPr>
                  <w:tcW w:w="880" w:type="pct"/>
                  <w:tcBorders>
                    <w:top w:val="single" w:sz="8" w:space="0" w:color="000000"/>
                    <w:left w:val="single" w:sz="8" w:space="0" w:color="000000"/>
                    <w:bottom w:val="single" w:sz="8" w:space="0" w:color="000000"/>
                    <w:right w:val="single" w:sz="8" w:space="0" w:color="000000"/>
                  </w:tcBorders>
                  <w:vAlign w:val="center"/>
                </w:tcPr>
                <w:p w14:paraId="281BD9EA" w14:textId="3E42B398" w:rsidR="00EB4841" w:rsidRDefault="00D21D5D"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 xml:space="preserve">Número </w:t>
                  </w:r>
                  <w:r w:rsidR="00EB4841">
                    <w:rPr>
                      <w:rFonts w:ascii="Arial" w:eastAsia="Times New Roman" w:hAnsi="Arial" w:cs="Arial"/>
                      <w:color w:val="000000"/>
                      <w:lang w:eastAsia="es-CO"/>
                    </w:rPr>
                    <w:t>de Dosis</w:t>
                  </w:r>
                </w:p>
              </w:tc>
            </w:tr>
            <w:tr w:rsidR="00EB4841" w:rsidRPr="00866B53" w14:paraId="72FC1380" w14:textId="4F83A59F"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50509"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&lt; 80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EF99D"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&lt; 60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B09F3"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Hipotensión</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B98A51" w14:textId="75E1FC9B" w:rsidR="00EB4841" w:rsidRPr="00866B53" w:rsidRDefault="002E07A9"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875A6C6" w14:textId="674F8747"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5</w:t>
                  </w:r>
                </w:p>
              </w:tc>
            </w:tr>
            <w:tr w:rsidR="00EB4841" w:rsidRPr="00866B53" w14:paraId="18881EED" w14:textId="248B9D86"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84F9AE"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[80 - 120)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B5C81"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[60 - 80)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C8A7F6"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Óptima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E0862C" w14:textId="7C56C486"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1B26DBDF" w14:textId="7105A69A"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EB4841" w:rsidRPr="00866B53" w14:paraId="5A5F3C77" w14:textId="3CCDCAB6"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734E0"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[120 - 130)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5459DB"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[80 - 85)</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7F04A"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Normal</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9A1688" w14:textId="21AB1E40"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Ninguno</w:t>
                  </w:r>
                </w:p>
              </w:tc>
              <w:tc>
                <w:tcPr>
                  <w:tcW w:w="880" w:type="pct"/>
                  <w:tcBorders>
                    <w:top w:val="single" w:sz="8" w:space="0" w:color="000000"/>
                    <w:left w:val="single" w:sz="8" w:space="0" w:color="000000"/>
                    <w:bottom w:val="single" w:sz="8" w:space="0" w:color="000000"/>
                    <w:right w:val="single" w:sz="8" w:space="0" w:color="000000"/>
                  </w:tcBorders>
                  <w:vAlign w:val="center"/>
                </w:tcPr>
                <w:p w14:paraId="3DE673A5" w14:textId="6CEF6BD6" w:rsidR="00EB4841" w:rsidRPr="00866B53" w:rsidRDefault="00EB4841" w:rsidP="00EB4841">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0</w:t>
                  </w:r>
                </w:p>
              </w:tc>
            </w:tr>
            <w:tr w:rsidR="00EB4841" w:rsidRPr="00866B53" w14:paraId="068D754F" w14:textId="4CEF5E60"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9F9200"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[130 - 140)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0CBA4"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[85 - 90)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10A8D"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Normal - Alta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7E9101" w14:textId="6A81416D"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16047620" w14:textId="3808D226"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w:t>
                  </w:r>
                </w:p>
              </w:tc>
            </w:tr>
            <w:tr w:rsidR="00EB4841" w:rsidRPr="00866B53" w14:paraId="5B59CFB3" w14:textId="443456A8"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A1609"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[140 - 160)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C5C44"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[90 - 100)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BC866D"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Hipertensión Grado 1</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DE8D3" w14:textId="5866911D"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26ED4B3E" w14:textId="4572DABD"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5</w:t>
                  </w:r>
                </w:p>
              </w:tc>
            </w:tr>
            <w:tr w:rsidR="00EB4841" w:rsidRPr="00866B53" w14:paraId="158ABFAA" w14:textId="786C45B0"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1F932"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[160 - 180)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41AD9B"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[100 - 110)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E0738"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Hipertensión Grado 2</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7EF79" w14:textId="4EABB3ED"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6CBA6BAB" w14:textId="0E883CFE"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10</w:t>
                  </w:r>
                </w:p>
              </w:tc>
            </w:tr>
            <w:tr w:rsidR="00EB4841" w:rsidRPr="00866B53" w14:paraId="78B82C80" w14:textId="46C16D57"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793E9"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180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1F921"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 110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F5CA1"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Hipertensión Grado 3</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7146DC" w14:textId="3E701DE5"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58C83F1" w14:textId="39906372"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30</w:t>
                  </w:r>
                </w:p>
              </w:tc>
            </w:tr>
            <w:tr w:rsidR="00EB4841" w:rsidRPr="00866B53" w14:paraId="1CEF55C8" w14:textId="7AAE6626" w:rsidTr="00EB4841">
              <w:trPr>
                <w:jc w:val="center"/>
              </w:trPr>
              <w:tc>
                <w:tcPr>
                  <w:tcW w:w="97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902EBF"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lastRenderedPageBreak/>
                    <w:t>≥ 140</w:t>
                  </w:r>
                </w:p>
              </w:tc>
              <w:tc>
                <w:tcPr>
                  <w:tcW w:w="10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5E4627"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&lt; 90</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B62E2C" w14:textId="77777777"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sidRPr="00866B53">
                    <w:rPr>
                      <w:rFonts w:ascii="Arial" w:eastAsia="Times New Roman" w:hAnsi="Arial" w:cs="Arial"/>
                      <w:color w:val="000000"/>
                      <w:lang w:eastAsia="es-CO"/>
                    </w:rPr>
                    <w:t>Hipertensión Sistólica Aislada</w:t>
                  </w:r>
                </w:p>
              </w:tc>
              <w:tc>
                <w:tcPr>
                  <w:tcW w:w="8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1605F5" w14:textId="692232AA" w:rsidR="00EB4841" w:rsidRPr="00866B53" w:rsidRDefault="00EB4841" w:rsidP="00866B53">
                  <w:pPr>
                    <w:spacing w:after="0" w:line="240" w:lineRule="auto"/>
                    <w:jc w:val="center"/>
                    <w:rPr>
                      <w:rFonts w:ascii="Times New Roman" w:eastAsia="Times New Roman" w:hAnsi="Times New Roman" w:cs="Times New Roman"/>
                      <w:sz w:val="24"/>
                      <w:szCs w:val="24"/>
                      <w:lang w:eastAsia="es-CO"/>
                    </w:rPr>
                  </w:pPr>
                  <w:r>
                    <w:rPr>
                      <w:rFonts w:ascii="Arial" w:eastAsia="Times New Roman" w:hAnsi="Arial" w:cs="Arial"/>
                      <w:color w:val="000000"/>
                      <w:lang w:eastAsia="es-CO"/>
                    </w:rPr>
                    <w:t>1</w:t>
                  </w:r>
                </w:p>
              </w:tc>
              <w:tc>
                <w:tcPr>
                  <w:tcW w:w="880" w:type="pct"/>
                  <w:tcBorders>
                    <w:top w:val="single" w:sz="8" w:space="0" w:color="000000"/>
                    <w:left w:val="single" w:sz="8" w:space="0" w:color="000000"/>
                    <w:bottom w:val="single" w:sz="8" w:space="0" w:color="000000"/>
                    <w:right w:val="single" w:sz="8" w:space="0" w:color="000000"/>
                  </w:tcBorders>
                  <w:vAlign w:val="center"/>
                </w:tcPr>
                <w:p w14:paraId="0F91C974" w14:textId="10242EEF" w:rsidR="00EB4841" w:rsidRPr="00866B53" w:rsidRDefault="00EB4841" w:rsidP="00866B53">
                  <w:pPr>
                    <w:spacing w:after="0" w:line="240" w:lineRule="auto"/>
                    <w:jc w:val="center"/>
                    <w:rPr>
                      <w:rFonts w:ascii="Arial" w:eastAsia="Times New Roman" w:hAnsi="Arial" w:cs="Arial"/>
                      <w:color w:val="000000"/>
                      <w:lang w:eastAsia="es-CO"/>
                    </w:rPr>
                  </w:pPr>
                  <w:r>
                    <w:rPr>
                      <w:rFonts w:ascii="Arial" w:eastAsia="Times New Roman" w:hAnsi="Arial" w:cs="Arial"/>
                      <w:color w:val="000000"/>
                      <w:lang w:eastAsia="es-CO"/>
                    </w:rPr>
                    <w:t>20</w:t>
                  </w:r>
                </w:p>
              </w:tc>
            </w:tr>
          </w:tbl>
          <w:p w14:paraId="24BAA1F7"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5379129" w14:textId="5E3F9A65" w:rsidR="0016328A" w:rsidRDefault="0016328A" w:rsidP="0016328A">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Si no se encuentra la categoría del paciente </w:t>
            </w:r>
            <w:r w:rsidR="006B0D63">
              <w:rPr>
                <w:rFonts w:ascii="Arial" w:eastAsia="Times New Roman" w:hAnsi="Arial" w:cs="Arial"/>
                <w:color w:val="000000"/>
                <w:lang w:eastAsia="es-CO"/>
              </w:rPr>
              <w:t xml:space="preserve">o la sucursal donde será atendido el paciente no es válida, </w:t>
            </w:r>
            <w:r>
              <w:rPr>
                <w:rFonts w:ascii="Arial" w:eastAsia="Times New Roman" w:hAnsi="Arial" w:cs="Arial"/>
                <w:color w:val="000000"/>
                <w:lang w:eastAsia="es-CO"/>
              </w:rPr>
              <w:t>no se</w:t>
            </w:r>
            <w:r w:rsidR="00E85C5A">
              <w:rPr>
                <w:rFonts w:ascii="Arial" w:eastAsia="Times New Roman" w:hAnsi="Arial" w:cs="Arial"/>
                <w:color w:val="000000"/>
                <w:lang w:eastAsia="es-CO"/>
              </w:rPr>
              <w:t xml:space="preserve"> programa la</w:t>
            </w:r>
            <w:r>
              <w:rPr>
                <w:rFonts w:ascii="Arial" w:eastAsia="Times New Roman" w:hAnsi="Arial" w:cs="Arial"/>
                <w:color w:val="000000"/>
                <w:lang w:eastAsia="es-CO"/>
              </w:rPr>
              <w:t xml:space="preserve"> entrega ning</w:t>
            </w:r>
            <w:r w:rsidR="00E85C5A">
              <w:rPr>
                <w:rFonts w:ascii="Arial" w:eastAsia="Times New Roman" w:hAnsi="Arial" w:cs="Arial"/>
                <w:color w:val="000000"/>
                <w:lang w:eastAsia="es-CO"/>
              </w:rPr>
              <w:t>u</w:t>
            </w:r>
            <w:r>
              <w:rPr>
                <w:rFonts w:ascii="Arial" w:eastAsia="Times New Roman" w:hAnsi="Arial" w:cs="Arial"/>
                <w:color w:val="000000"/>
                <w:lang w:eastAsia="es-CO"/>
              </w:rPr>
              <w:t>n</w:t>
            </w:r>
            <w:r w:rsidR="00E85C5A">
              <w:rPr>
                <w:rFonts w:ascii="Arial" w:eastAsia="Times New Roman" w:hAnsi="Arial" w:cs="Arial"/>
                <w:color w:val="000000"/>
                <w:lang w:eastAsia="es-CO"/>
              </w:rPr>
              <w:t>a</w:t>
            </w:r>
            <w:r>
              <w:rPr>
                <w:rFonts w:ascii="Arial" w:eastAsia="Times New Roman" w:hAnsi="Arial" w:cs="Arial"/>
                <w:color w:val="000000"/>
                <w:lang w:eastAsia="es-CO"/>
              </w:rPr>
              <w:t xml:space="preserve"> </w:t>
            </w:r>
            <w:r w:rsidR="00E85C5A">
              <w:rPr>
                <w:rFonts w:ascii="Arial" w:eastAsia="Times New Roman" w:hAnsi="Arial" w:cs="Arial"/>
                <w:color w:val="000000"/>
                <w:lang w:eastAsia="es-CO"/>
              </w:rPr>
              <w:t>existencia del</w:t>
            </w:r>
            <w:r>
              <w:rPr>
                <w:rFonts w:ascii="Arial" w:eastAsia="Times New Roman" w:hAnsi="Arial" w:cs="Arial"/>
                <w:color w:val="000000"/>
                <w:lang w:eastAsia="es-CO"/>
              </w:rPr>
              <w:t xml:space="preserve"> medicamento.</w:t>
            </w:r>
          </w:p>
          <w:p w14:paraId="7FC8ACB4" w14:textId="53BFE896" w:rsidR="0016328A" w:rsidRDefault="0016328A" w:rsidP="0016328A">
            <w:pPr>
              <w:spacing w:after="0" w:line="240" w:lineRule="auto"/>
              <w:jc w:val="both"/>
              <w:rPr>
                <w:rFonts w:ascii="Arial" w:eastAsia="Times New Roman" w:hAnsi="Arial" w:cs="Arial"/>
                <w:color w:val="000000"/>
                <w:lang w:eastAsia="es-CO"/>
              </w:rPr>
            </w:pPr>
          </w:p>
          <w:p w14:paraId="47BE3824" w14:textId="77777777" w:rsidR="00A66182" w:rsidRDefault="00A66182" w:rsidP="00A66182">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programa debe mostrar por pantalla el número de la sucursal con la menor cantidad de existencias, luego de realizar la entrega de las mismas, seguido de la cantidad antes mencionada. Luego, en una nueva línea se debe mostrar el número de la sucursal con la mayor cantidad de existencias, luego de realizar la entrega de las mismas, seguido de la cantidad antes mencionada. Finalmente, para cada una de las sucursales (en orden ascendente por número y en líneas distintas) se debe mostrar su número seguido de la proporción porcentual de las existencias del medicamento programadas para entrega respecto a la cantidad de existencias actuales del medicamento en la sucursal correspondiente, formateado a 2 cifras decimales </w:t>
            </w:r>
            <w:r>
              <w:rPr>
                <w:rFonts w:ascii="Arial" w:eastAsia="Arial" w:hAnsi="Arial" w:cs="Arial"/>
                <w:lang w:val="es-ES" w:eastAsia="es-CO"/>
              </w:rPr>
              <w:t>y separado por espacio</w:t>
            </w:r>
            <w:r>
              <w:rPr>
                <w:rFonts w:ascii="Arial" w:eastAsia="Times New Roman" w:hAnsi="Arial" w:cs="Arial"/>
                <w:color w:val="000000"/>
                <w:lang w:eastAsia="es-CO"/>
              </w:rPr>
              <w:t>.</w:t>
            </w:r>
          </w:p>
          <w:p w14:paraId="044AB12A" w14:textId="6D8547ED" w:rsidR="00E85C5A" w:rsidRDefault="00292D0B" w:rsidP="0016328A">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Si hay más de una sucursal con iguales cantidades mínimas o máximas, se debe mostrar la que tenga menor número.</w:t>
            </w:r>
          </w:p>
          <w:p w14:paraId="1D54742D"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4A3C3096" w14:textId="543526D9" w:rsidR="00815835" w:rsidRDefault="00815835" w:rsidP="00866B53">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1</w:t>
            </w:r>
          </w:p>
          <w:p w14:paraId="162044A7" w14:textId="77777777" w:rsidR="00815835" w:rsidRDefault="00815835" w:rsidP="00866B53">
            <w:pPr>
              <w:spacing w:after="0" w:line="240" w:lineRule="auto"/>
              <w:jc w:val="both"/>
              <w:rPr>
                <w:rFonts w:ascii="Consolas" w:eastAsia="Times New Roman" w:hAnsi="Consolas" w:cs="Times New Roman"/>
                <w:b/>
                <w:bCs/>
                <w:color w:val="000000"/>
                <w:lang w:eastAsia="es-CO"/>
              </w:rPr>
            </w:pPr>
          </w:p>
          <w:p w14:paraId="62C46603" w14:textId="32F2C24A" w:rsidR="00493E0B" w:rsidRDefault="00866B53"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1F15A151"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3 5</w:t>
            </w:r>
          </w:p>
          <w:p w14:paraId="1BDA6630"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157</w:t>
            </w:r>
          </w:p>
          <w:p w14:paraId="248EF709"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95</w:t>
            </w:r>
          </w:p>
          <w:p w14:paraId="1BA7E592"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717</w:t>
            </w:r>
          </w:p>
          <w:p w14:paraId="131EC897"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2 221 153</w:t>
            </w:r>
          </w:p>
          <w:p w14:paraId="1F020553"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2 125 83</w:t>
            </w:r>
          </w:p>
          <w:p w14:paraId="2B930B09"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3 174 108</w:t>
            </w:r>
          </w:p>
          <w:p w14:paraId="431B0F7E"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2 13 46</w:t>
            </w:r>
          </w:p>
          <w:p w14:paraId="199A6C2E" w14:textId="002E2999" w:rsidR="00743ACE"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1 173 107</w:t>
            </w:r>
          </w:p>
          <w:p w14:paraId="2837DF60" w14:textId="319616C0" w:rsidR="00815835" w:rsidRDefault="00815835" w:rsidP="00866B53">
            <w:pPr>
              <w:spacing w:after="0" w:line="240" w:lineRule="auto"/>
              <w:rPr>
                <w:rFonts w:ascii="Consolas" w:eastAsia="Times New Roman" w:hAnsi="Consolas" w:cs="Times New Roman"/>
                <w:color w:val="000000"/>
                <w:lang w:eastAsia="es-CO"/>
              </w:rPr>
            </w:pPr>
          </w:p>
          <w:p w14:paraId="2A6C2D5D" w14:textId="05E43B90" w:rsidR="00EB4841"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00493E0B" w:rsidRPr="00866B53">
              <w:rPr>
                <w:rFonts w:ascii="Consolas" w:eastAsia="Times New Roman" w:hAnsi="Consolas" w:cs="Times New Roman"/>
                <w:b/>
                <w:bCs/>
                <w:color w:val="000000"/>
                <w:lang w:eastAsia="es-CO"/>
              </w:rPr>
              <w:t xml:space="preserve"> Esperada</w:t>
            </w:r>
          </w:p>
          <w:p w14:paraId="22D3FFD6"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2 60</w:t>
            </w:r>
          </w:p>
          <w:p w14:paraId="3A0A84D7"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3 707</w:t>
            </w:r>
          </w:p>
          <w:p w14:paraId="40970C9D"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1 6.37%</w:t>
            </w:r>
          </w:p>
          <w:p w14:paraId="7DCBBB13"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2 36.84%</w:t>
            </w:r>
          </w:p>
          <w:p w14:paraId="1FCDA602" w14:textId="0BD4B227" w:rsid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3 1.39%</w:t>
            </w:r>
          </w:p>
          <w:p w14:paraId="03658BF9" w14:textId="0A65F127" w:rsidR="00815835" w:rsidRDefault="00815835" w:rsidP="00815835">
            <w:pPr>
              <w:spacing w:after="0" w:line="240" w:lineRule="auto"/>
              <w:rPr>
                <w:rFonts w:ascii="Consolas" w:eastAsia="Times New Roman" w:hAnsi="Consolas" w:cs="Times New Roman"/>
                <w:color w:val="000000"/>
                <w:lang w:eastAsia="es-CO"/>
              </w:rPr>
            </w:pPr>
          </w:p>
          <w:p w14:paraId="03E113A1" w14:textId="77777777" w:rsidR="00815835" w:rsidRDefault="00815835" w:rsidP="00815835">
            <w:pPr>
              <w:spacing w:after="0" w:line="240" w:lineRule="auto"/>
              <w:rPr>
                <w:rFonts w:ascii="Consolas" w:eastAsia="Times New Roman" w:hAnsi="Consolas" w:cs="Times New Roman"/>
                <w:color w:val="000000"/>
                <w:lang w:eastAsia="es-CO"/>
              </w:rPr>
            </w:pPr>
          </w:p>
          <w:p w14:paraId="2A167144" w14:textId="77250405" w:rsidR="00815835" w:rsidRDefault="00815835" w:rsidP="00815835">
            <w:pPr>
              <w:spacing w:after="0" w:line="240" w:lineRule="auto"/>
              <w:jc w:val="both"/>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Ejemplo 2</w:t>
            </w:r>
          </w:p>
          <w:p w14:paraId="3A03F5C0" w14:textId="77777777" w:rsidR="00815835" w:rsidRDefault="00815835" w:rsidP="00815835">
            <w:pPr>
              <w:spacing w:after="0" w:line="240" w:lineRule="auto"/>
              <w:jc w:val="both"/>
              <w:rPr>
                <w:rFonts w:ascii="Consolas" w:eastAsia="Times New Roman" w:hAnsi="Consolas" w:cs="Times New Roman"/>
                <w:b/>
                <w:bCs/>
                <w:color w:val="000000"/>
                <w:lang w:eastAsia="es-CO"/>
              </w:rPr>
            </w:pPr>
          </w:p>
          <w:p w14:paraId="44F79B7E" w14:textId="77777777" w:rsidR="00815835" w:rsidRDefault="00815835" w:rsidP="00815835">
            <w:pPr>
              <w:spacing w:after="0" w:line="240" w:lineRule="auto"/>
              <w:jc w:val="both"/>
              <w:rPr>
                <w:rFonts w:ascii="Consolas" w:eastAsia="Times New Roman" w:hAnsi="Consolas" w:cs="Times New Roman"/>
                <w:color w:val="000000"/>
                <w:lang w:eastAsia="es-CO"/>
              </w:rPr>
            </w:pPr>
            <w:r w:rsidRPr="00866B53">
              <w:rPr>
                <w:rFonts w:ascii="Consolas" w:eastAsia="Times New Roman" w:hAnsi="Consolas" w:cs="Times New Roman"/>
                <w:b/>
                <w:bCs/>
                <w:color w:val="000000"/>
                <w:lang w:eastAsia="es-CO"/>
              </w:rPr>
              <w:t>Entrada Esperada</w:t>
            </w:r>
          </w:p>
          <w:p w14:paraId="197AE8CB"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5 8</w:t>
            </w:r>
          </w:p>
          <w:p w14:paraId="1B416DBE"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995</w:t>
            </w:r>
          </w:p>
          <w:p w14:paraId="381BDC21"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378</w:t>
            </w:r>
          </w:p>
          <w:p w14:paraId="1FD8AA1E"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909</w:t>
            </w:r>
          </w:p>
          <w:p w14:paraId="5603095A"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874</w:t>
            </w:r>
          </w:p>
          <w:p w14:paraId="4D8AB456"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479</w:t>
            </w:r>
          </w:p>
          <w:p w14:paraId="5D351DA2"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lastRenderedPageBreak/>
              <w:t>1 180 187</w:t>
            </w:r>
          </w:p>
          <w:p w14:paraId="59BEBA40"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4 162 108</w:t>
            </w:r>
          </w:p>
          <w:p w14:paraId="04FC0065"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3 153 91</w:t>
            </w:r>
          </w:p>
          <w:p w14:paraId="52A7DFAF"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5 157 97</w:t>
            </w:r>
          </w:p>
          <w:p w14:paraId="0D3D10DF"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4 123 84</w:t>
            </w:r>
          </w:p>
          <w:p w14:paraId="7ABCFBBF"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4 175 104</w:t>
            </w:r>
          </w:p>
          <w:p w14:paraId="3F12CC31"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5 97 63</w:t>
            </w:r>
          </w:p>
          <w:p w14:paraId="6A151B52" w14:textId="4F304CBD" w:rsid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1 89 66</w:t>
            </w:r>
          </w:p>
          <w:p w14:paraId="46C5FDDE" w14:textId="77777777" w:rsidR="00815835" w:rsidRDefault="00815835" w:rsidP="00815835">
            <w:pPr>
              <w:spacing w:after="0" w:line="240" w:lineRule="auto"/>
              <w:rPr>
                <w:rFonts w:ascii="Consolas" w:eastAsia="Times New Roman" w:hAnsi="Consolas" w:cs="Times New Roman"/>
                <w:color w:val="000000"/>
                <w:lang w:eastAsia="es-CO"/>
              </w:rPr>
            </w:pPr>
          </w:p>
          <w:p w14:paraId="34A908C3" w14:textId="77777777" w:rsidR="00815835" w:rsidRDefault="00815835" w:rsidP="00815835">
            <w:pPr>
              <w:spacing w:after="0" w:line="240" w:lineRule="auto"/>
              <w:rPr>
                <w:rFonts w:ascii="Consolas" w:eastAsia="Times New Roman" w:hAnsi="Consolas" w:cs="Times New Roman"/>
                <w:b/>
                <w:bCs/>
                <w:color w:val="000000"/>
                <w:lang w:eastAsia="es-CO"/>
              </w:rPr>
            </w:pPr>
            <w:r>
              <w:rPr>
                <w:rFonts w:ascii="Consolas" w:eastAsia="Times New Roman" w:hAnsi="Consolas" w:cs="Times New Roman"/>
                <w:b/>
                <w:bCs/>
                <w:color w:val="000000"/>
                <w:lang w:eastAsia="es-CO"/>
              </w:rPr>
              <w:t>Salida</w:t>
            </w:r>
            <w:r w:rsidRPr="00866B53">
              <w:rPr>
                <w:rFonts w:ascii="Consolas" w:eastAsia="Times New Roman" w:hAnsi="Consolas" w:cs="Times New Roman"/>
                <w:b/>
                <w:bCs/>
                <w:color w:val="000000"/>
                <w:lang w:eastAsia="es-CO"/>
              </w:rPr>
              <w:t xml:space="preserve"> Esperada</w:t>
            </w:r>
          </w:p>
          <w:p w14:paraId="6D8C080C"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2 378</w:t>
            </w:r>
          </w:p>
          <w:p w14:paraId="301DA308"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1 965</w:t>
            </w:r>
          </w:p>
          <w:p w14:paraId="7C042851"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1 3.02%</w:t>
            </w:r>
          </w:p>
          <w:p w14:paraId="468BB764"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2 0.00%</w:t>
            </w:r>
          </w:p>
          <w:p w14:paraId="79075CDA"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3 0.55%</w:t>
            </w:r>
          </w:p>
          <w:p w14:paraId="2A821C1F" w14:textId="77777777" w:rsidR="00815835" w:rsidRP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4 2.29%</w:t>
            </w:r>
          </w:p>
          <w:p w14:paraId="3D555CF5" w14:textId="57B308D0" w:rsidR="00815835" w:rsidRDefault="00815835" w:rsidP="00815835">
            <w:pPr>
              <w:spacing w:after="0" w:line="240" w:lineRule="auto"/>
              <w:rPr>
                <w:rFonts w:ascii="Consolas" w:eastAsia="Times New Roman" w:hAnsi="Consolas" w:cs="Times New Roman"/>
                <w:color w:val="000000"/>
                <w:lang w:eastAsia="es-CO"/>
              </w:rPr>
            </w:pPr>
            <w:r w:rsidRPr="00815835">
              <w:rPr>
                <w:rFonts w:ascii="Consolas" w:eastAsia="Times New Roman" w:hAnsi="Consolas" w:cs="Times New Roman"/>
                <w:color w:val="000000"/>
                <w:lang w:eastAsia="es-CO"/>
              </w:rPr>
              <w:t>5 1.04%</w:t>
            </w:r>
          </w:p>
          <w:p w14:paraId="47C299FA" w14:textId="77777777" w:rsidR="00866B53" w:rsidRPr="00866B53" w:rsidRDefault="00866B53" w:rsidP="00866B53">
            <w:pPr>
              <w:spacing w:after="0" w:line="240" w:lineRule="auto"/>
              <w:rPr>
                <w:rFonts w:ascii="Times New Roman" w:eastAsia="Times New Roman" w:hAnsi="Times New Roman" w:cs="Times New Roman"/>
                <w:sz w:val="24"/>
                <w:szCs w:val="24"/>
                <w:lang w:eastAsia="es-CO"/>
              </w:rPr>
            </w:pPr>
          </w:p>
          <w:p w14:paraId="7829F289" w14:textId="4521C547" w:rsidR="00701768" w:rsidRDefault="00701768" w:rsidP="00866B53">
            <w:pPr>
              <w:spacing w:after="0" w:line="240" w:lineRule="auto"/>
              <w:jc w:val="both"/>
              <w:rPr>
                <w:rFonts w:ascii="Arial" w:eastAsia="Times New Roman" w:hAnsi="Arial" w:cs="Arial"/>
                <w:b/>
                <w:bCs/>
                <w:color w:val="000000"/>
                <w:lang w:eastAsia="es-CO"/>
              </w:rPr>
            </w:pPr>
            <w:r>
              <w:rPr>
                <w:rFonts w:ascii="Arial" w:eastAsia="Times New Roman" w:hAnsi="Arial" w:cs="Arial"/>
                <w:b/>
                <w:bCs/>
                <w:color w:val="000000"/>
                <w:lang w:eastAsia="es-CO"/>
              </w:rPr>
              <w:t xml:space="preserve">Nota: </w:t>
            </w:r>
            <w:r w:rsidRPr="00701768">
              <w:rPr>
                <w:rFonts w:ascii="Arial" w:eastAsia="Times New Roman" w:hAnsi="Arial" w:cs="Arial"/>
                <w:color w:val="000000"/>
                <w:lang w:eastAsia="es-CO"/>
              </w:rPr>
              <w:t xml:space="preserve">Tenga en cuenta que </w:t>
            </w:r>
            <w:r w:rsidRPr="00701768">
              <w:rPr>
                <w:rFonts w:ascii="Arial" w:eastAsia="Times New Roman" w:hAnsi="Arial" w:cs="Arial"/>
                <w:b/>
                <w:bCs/>
                <w:color w:val="000000"/>
                <w:lang w:eastAsia="es-CO"/>
              </w:rPr>
              <w:t>múltiples</w:t>
            </w:r>
            <w:r w:rsidRPr="00701768">
              <w:rPr>
                <w:rFonts w:ascii="Arial" w:eastAsia="Times New Roman" w:hAnsi="Arial" w:cs="Arial"/>
                <w:color w:val="000000"/>
                <w:lang w:eastAsia="es-CO"/>
              </w:rPr>
              <w:t xml:space="preserve"> valores de entrada pueden estar en una misma línea</w:t>
            </w:r>
            <w:r w:rsidR="003E4CBA">
              <w:rPr>
                <w:rFonts w:ascii="Arial" w:eastAsia="Times New Roman" w:hAnsi="Arial" w:cs="Arial"/>
                <w:color w:val="000000"/>
                <w:lang w:eastAsia="es-CO"/>
              </w:rPr>
              <w:t xml:space="preserve"> separados por espacios</w:t>
            </w:r>
            <w:r>
              <w:rPr>
                <w:rFonts w:ascii="Arial" w:eastAsia="Times New Roman" w:hAnsi="Arial" w:cs="Arial"/>
                <w:color w:val="000000"/>
                <w:lang w:eastAsia="es-CO"/>
              </w:rPr>
              <w:t>.</w:t>
            </w:r>
          </w:p>
          <w:p w14:paraId="4C684D35" w14:textId="77777777" w:rsidR="00701768" w:rsidRDefault="00701768" w:rsidP="00866B53">
            <w:pPr>
              <w:spacing w:after="0" w:line="240" w:lineRule="auto"/>
              <w:jc w:val="both"/>
              <w:rPr>
                <w:rFonts w:ascii="Arial" w:eastAsia="Times New Roman" w:hAnsi="Arial" w:cs="Arial"/>
                <w:b/>
                <w:bCs/>
                <w:color w:val="000000"/>
                <w:lang w:eastAsia="es-CO"/>
              </w:rPr>
            </w:pPr>
          </w:p>
          <w:p w14:paraId="766E25C1" w14:textId="7C4A6096" w:rsidR="00996357" w:rsidRDefault="00996357" w:rsidP="00866B53">
            <w:pPr>
              <w:spacing w:after="0" w:line="240" w:lineRule="auto"/>
              <w:jc w:val="both"/>
              <w:rPr>
                <w:rFonts w:ascii="Arial" w:eastAsia="Times New Roman" w:hAnsi="Arial" w:cs="Arial"/>
                <w:b/>
                <w:bCs/>
                <w:color w:val="000000"/>
                <w:lang w:eastAsia="es-CO"/>
              </w:rPr>
            </w:pPr>
            <w:r w:rsidRPr="00996357">
              <w:rPr>
                <w:rFonts w:ascii="Arial" w:eastAsia="Times New Roman" w:hAnsi="Arial" w:cs="Arial"/>
                <w:b/>
                <w:bCs/>
                <w:color w:val="000000"/>
                <w:lang w:eastAsia="es-CO"/>
              </w:rPr>
              <w:t xml:space="preserve">Nota: </w:t>
            </w:r>
            <w:r w:rsidRPr="00996357">
              <w:rPr>
                <w:rFonts w:ascii="Arial" w:eastAsia="Times New Roman" w:hAnsi="Arial" w:cs="Arial"/>
                <w:color w:val="000000"/>
                <w:lang w:eastAsia="es-CO"/>
              </w:rPr>
              <w:t xml:space="preserve">Por favor </w:t>
            </w:r>
            <w:r w:rsidRPr="00996357">
              <w:rPr>
                <w:rFonts w:ascii="Arial" w:eastAsia="Times New Roman" w:hAnsi="Arial" w:cs="Arial"/>
                <w:b/>
                <w:bCs/>
                <w:color w:val="000000"/>
                <w:lang w:eastAsia="es-CO"/>
              </w:rPr>
              <w:t>NO</w:t>
            </w:r>
            <w:r w:rsidRPr="00996357">
              <w:rPr>
                <w:rFonts w:ascii="Arial" w:eastAsia="Times New Roman" w:hAnsi="Arial" w:cs="Arial"/>
                <w:color w:val="000000"/>
                <w:lang w:eastAsia="es-CO"/>
              </w:rPr>
              <w:t xml:space="preserve"> incluya mensajes en los inputs.</w:t>
            </w:r>
          </w:p>
          <w:p w14:paraId="171A0CF0" w14:textId="77777777" w:rsidR="00996357" w:rsidRDefault="00996357" w:rsidP="00866B53">
            <w:pPr>
              <w:spacing w:after="0" w:line="240" w:lineRule="auto"/>
              <w:jc w:val="both"/>
              <w:rPr>
                <w:rFonts w:ascii="Arial" w:eastAsia="Times New Roman" w:hAnsi="Arial" w:cs="Arial"/>
                <w:b/>
                <w:bCs/>
                <w:color w:val="000000"/>
                <w:lang w:eastAsia="es-CO"/>
              </w:rPr>
            </w:pPr>
          </w:p>
          <w:p w14:paraId="2A1A1B0F" w14:textId="7AAB4243" w:rsidR="00866B53" w:rsidRDefault="00866B53" w:rsidP="00866B53">
            <w:pPr>
              <w:spacing w:after="0" w:line="240" w:lineRule="auto"/>
              <w:jc w:val="both"/>
              <w:rPr>
                <w:rFonts w:ascii="Arial" w:eastAsia="Times New Roman" w:hAnsi="Arial" w:cs="Arial"/>
                <w:color w:val="000000"/>
                <w:lang w:eastAsia="es-CO"/>
              </w:rPr>
            </w:pPr>
            <w:r w:rsidRPr="00866B53">
              <w:rPr>
                <w:rFonts w:ascii="Arial" w:eastAsia="Times New Roman" w:hAnsi="Arial" w:cs="Arial"/>
                <w:b/>
                <w:bCs/>
                <w:color w:val="000000"/>
                <w:lang w:eastAsia="es-CO"/>
              </w:rPr>
              <w:t xml:space="preserve">Nota: </w:t>
            </w:r>
            <w:r w:rsidRPr="00866B53">
              <w:rPr>
                <w:rFonts w:ascii="Arial" w:eastAsia="Times New Roman" w:hAnsi="Arial" w:cs="Arial"/>
                <w:color w:val="000000"/>
                <w:lang w:eastAsia="es-CO"/>
              </w:rPr>
              <w:t>Las tildes y cualquier otro signo ortográfico han sido omitidos a propósito en las entradas y salidas del programa.</w:t>
            </w:r>
            <w:r w:rsidRPr="00866B53">
              <w:rPr>
                <w:rFonts w:ascii="Arial" w:eastAsia="Times New Roman" w:hAnsi="Arial" w:cs="Arial"/>
                <w:b/>
                <w:bCs/>
                <w:color w:val="000000"/>
                <w:lang w:eastAsia="es-CO"/>
              </w:rPr>
              <w:t xml:space="preserve"> Por favor NO use ningún signo dentro del desarrollo de su solución </w:t>
            </w:r>
            <w:r w:rsidRPr="00866B53">
              <w:rPr>
                <w:rFonts w:ascii="Arial" w:eastAsia="Times New Roman" w:hAnsi="Arial" w:cs="Arial"/>
                <w:color w:val="000000"/>
                <w:lang w:eastAsia="es-CO"/>
              </w:rPr>
              <w:t>ya que estos pueden representar errores en la calificación automática de Codegrade.</w:t>
            </w:r>
          </w:p>
          <w:p w14:paraId="22A1DFA2" w14:textId="77777777" w:rsidR="00EB4841" w:rsidRDefault="00EB4841" w:rsidP="00866B53">
            <w:pPr>
              <w:spacing w:after="0" w:line="240" w:lineRule="auto"/>
              <w:jc w:val="both"/>
              <w:rPr>
                <w:rFonts w:ascii="Times New Roman" w:eastAsia="Times New Roman" w:hAnsi="Times New Roman" w:cs="Times New Roman"/>
                <w:color w:val="000000"/>
                <w:sz w:val="24"/>
                <w:szCs w:val="24"/>
                <w:lang w:eastAsia="es-CO"/>
              </w:rPr>
            </w:pPr>
          </w:p>
          <w:p w14:paraId="0F99D840" w14:textId="0ED4F312" w:rsidR="00EB4841" w:rsidRPr="00866B53" w:rsidRDefault="00EB4841" w:rsidP="00866B53">
            <w:pPr>
              <w:spacing w:after="0" w:line="240" w:lineRule="auto"/>
              <w:jc w:val="both"/>
              <w:rPr>
                <w:rFonts w:ascii="Times New Roman" w:eastAsia="Times New Roman" w:hAnsi="Times New Roman" w:cs="Times New Roman"/>
                <w:sz w:val="24"/>
                <w:szCs w:val="24"/>
                <w:lang w:eastAsia="es-CO"/>
              </w:rPr>
            </w:pPr>
            <w:r w:rsidRPr="00EB4841">
              <w:rPr>
                <w:rFonts w:ascii="Arial" w:eastAsia="Times New Roman" w:hAnsi="Arial" w:cs="Arial"/>
                <w:b/>
                <w:bCs/>
                <w:lang w:eastAsia="es-CO"/>
              </w:rPr>
              <w:t>Nota:</w:t>
            </w:r>
            <w:r w:rsidRPr="00EB4841">
              <w:rPr>
                <w:rFonts w:ascii="Arial" w:eastAsia="Times New Roman" w:hAnsi="Arial" w:cs="Arial"/>
                <w:lang w:eastAsia="es-CO"/>
              </w:rPr>
              <w:t xml:space="preserve"> El archivo debe llamarse </w:t>
            </w:r>
            <w:r w:rsidRPr="00EB4841">
              <w:rPr>
                <w:rFonts w:ascii="Arial" w:eastAsia="Times New Roman" w:hAnsi="Arial" w:cs="Arial"/>
                <w:b/>
                <w:bCs/>
                <w:lang w:eastAsia="es-CO"/>
              </w:rPr>
              <w:t>reto</w:t>
            </w:r>
            <w:r w:rsidR="002E07A9">
              <w:rPr>
                <w:rFonts w:ascii="Arial" w:eastAsia="Times New Roman" w:hAnsi="Arial" w:cs="Arial"/>
                <w:b/>
                <w:bCs/>
                <w:lang w:eastAsia="es-CO"/>
              </w:rPr>
              <w:t>3</w:t>
            </w:r>
            <w:r w:rsidRPr="00EB4841">
              <w:rPr>
                <w:rFonts w:ascii="Arial" w:eastAsia="Times New Roman" w:hAnsi="Arial" w:cs="Arial"/>
                <w:b/>
                <w:bCs/>
                <w:lang w:eastAsia="es-CO"/>
              </w:rPr>
              <w:t>.py</w:t>
            </w:r>
            <w:r w:rsidRPr="00EB4841">
              <w:rPr>
                <w:rFonts w:ascii="Arial" w:eastAsia="Times New Roman" w:hAnsi="Arial" w:cs="Arial"/>
                <w:lang w:eastAsia="es-CO"/>
              </w:rPr>
              <w:t>, de lo contrario no podrá ser cargado en la plataforma de Codegrade</w:t>
            </w:r>
            <w:r>
              <w:rPr>
                <w:rFonts w:ascii="Arial" w:eastAsia="Times New Roman" w:hAnsi="Arial" w:cs="Arial"/>
                <w:lang w:eastAsia="es-CO"/>
              </w:rPr>
              <w:t>.</w:t>
            </w:r>
          </w:p>
        </w:tc>
      </w:tr>
    </w:tbl>
    <w:p w14:paraId="78D8B1EA" w14:textId="77777777" w:rsidR="002D0729" w:rsidRDefault="002D0729"/>
    <w:sectPr w:rsidR="002D07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D5406"/>
    <w:multiLevelType w:val="multilevel"/>
    <w:tmpl w:val="495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550BD"/>
    <w:multiLevelType w:val="multilevel"/>
    <w:tmpl w:val="4D4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604675">
    <w:abstractNumId w:val="0"/>
  </w:num>
  <w:num w:numId="2" w16cid:durableId="597448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29"/>
    <w:rsid w:val="00085ADB"/>
    <w:rsid w:val="00085C94"/>
    <w:rsid w:val="000F52D2"/>
    <w:rsid w:val="0016328A"/>
    <w:rsid w:val="001A4BD8"/>
    <w:rsid w:val="00292D0B"/>
    <w:rsid w:val="002D0729"/>
    <w:rsid w:val="002E07A9"/>
    <w:rsid w:val="00300A94"/>
    <w:rsid w:val="00361DA4"/>
    <w:rsid w:val="003E4CBA"/>
    <w:rsid w:val="00476C93"/>
    <w:rsid w:val="00493E0B"/>
    <w:rsid w:val="004C650D"/>
    <w:rsid w:val="006B0D63"/>
    <w:rsid w:val="00701768"/>
    <w:rsid w:val="00743ACE"/>
    <w:rsid w:val="007D5B6E"/>
    <w:rsid w:val="00815835"/>
    <w:rsid w:val="00866B53"/>
    <w:rsid w:val="009119F4"/>
    <w:rsid w:val="00922447"/>
    <w:rsid w:val="00996357"/>
    <w:rsid w:val="009F5E3F"/>
    <w:rsid w:val="00A66182"/>
    <w:rsid w:val="00B45263"/>
    <w:rsid w:val="00B773C2"/>
    <w:rsid w:val="00D035AE"/>
    <w:rsid w:val="00D21D5D"/>
    <w:rsid w:val="00D44C19"/>
    <w:rsid w:val="00D87F10"/>
    <w:rsid w:val="00E85C5A"/>
    <w:rsid w:val="00EB4841"/>
    <w:rsid w:val="00FD28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A1A"/>
  <w15:chartTrackingRefBased/>
  <w15:docId w15:val="{71D920DB-A148-479F-8109-775977B2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B5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DefaultParagraphFont"/>
    <w:rsid w:val="00866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7581">
      <w:bodyDiv w:val="1"/>
      <w:marLeft w:val="0"/>
      <w:marRight w:val="0"/>
      <w:marTop w:val="0"/>
      <w:marBottom w:val="0"/>
      <w:divBdr>
        <w:top w:val="none" w:sz="0" w:space="0" w:color="auto"/>
        <w:left w:val="none" w:sz="0" w:space="0" w:color="auto"/>
        <w:bottom w:val="none" w:sz="0" w:space="0" w:color="auto"/>
        <w:right w:val="none" w:sz="0" w:space="0" w:color="auto"/>
      </w:divBdr>
    </w:div>
    <w:div w:id="574248570">
      <w:bodyDiv w:val="1"/>
      <w:marLeft w:val="0"/>
      <w:marRight w:val="0"/>
      <w:marTop w:val="0"/>
      <w:marBottom w:val="0"/>
      <w:divBdr>
        <w:top w:val="none" w:sz="0" w:space="0" w:color="auto"/>
        <w:left w:val="none" w:sz="0" w:space="0" w:color="auto"/>
        <w:bottom w:val="none" w:sz="0" w:space="0" w:color="auto"/>
        <w:right w:val="none" w:sz="0" w:space="0" w:color="auto"/>
      </w:divBdr>
      <w:divsChild>
        <w:div w:id="37489203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4C7B6-CA5D-41AF-A9F9-412FA6289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Pages>
  <Words>604</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Angulo</dc:creator>
  <cp:keywords/>
  <dc:description/>
  <cp:lastModifiedBy>Carlos Andres Conrado Amaranto</cp:lastModifiedBy>
  <cp:revision>24</cp:revision>
  <dcterms:created xsi:type="dcterms:W3CDTF">2021-04-30T21:48:00Z</dcterms:created>
  <dcterms:modified xsi:type="dcterms:W3CDTF">2022-06-02T22:41:00Z</dcterms:modified>
</cp:coreProperties>
</file>