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374" w:rsidRDefault="0038766C" w:rsidP="0038766C">
      <w:pPr>
        <w:jc w:val="center"/>
        <w:rPr>
          <w:rFonts w:ascii="標楷體" w:eastAsia="標楷體" w:hAnsi="標楷體"/>
          <w:b/>
          <w:sz w:val="36"/>
          <w:szCs w:val="36"/>
        </w:rPr>
      </w:pPr>
      <w:r w:rsidRPr="0038766C">
        <w:rPr>
          <w:rFonts w:ascii="標楷體" w:eastAsia="標楷體" w:hAnsi="標楷體" w:hint="eastAsia"/>
          <w:b/>
          <w:sz w:val="36"/>
          <w:szCs w:val="36"/>
        </w:rPr>
        <w:t>目錄</w:t>
      </w:r>
    </w:p>
    <w:p w:rsidR="0038766C" w:rsidRPr="000A4B0D" w:rsidRDefault="0038766C" w:rsidP="0038766C">
      <w:pPr>
        <w:pStyle w:val="3"/>
        <w:numPr>
          <w:ilvl w:val="1"/>
          <w:numId w:val="3"/>
        </w:numPr>
        <w:tabs>
          <w:tab w:val="right" w:leader="hyphen" w:pos="10080"/>
          <w:tab w:val="right" w:pos="10204"/>
        </w:tabs>
        <w:spacing w:line="360" w:lineRule="auto"/>
        <w:ind w:left="714" w:hanging="357"/>
        <w:rPr>
          <w:rFonts w:eastAsia="標楷體" w:cs="Arial"/>
        </w:rPr>
      </w:pPr>
      <w:r w:rsidRPr="000A4B0D">
        <w:rPr>
          <w:rFonts w:eastAsia="標楷體" w:cs="Arial"/>
        </w:rPr>
        <w:t>背景與動機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簡介</w:t>
      </w:r>
      <w:r w:rsidR="00033831">
        <w:rPr>
          <w:rFonts w:ascii="Times New Roman" w:cs="Arial"/>
        </w:rPr>
        <w:tab/>
        <w:t>1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問題與機會</w:t>
      </w:r>
      <w:r w:rsidR="00033831">
        <w:rPr>
          <w:rFonts w:ascii="Times New Roman" w:cs="Arial"/>
        </w:rPr>
        <w:tab/>
        <w:t>1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相關系統探討</w:t>
      </w:r>
      <w:r w:rsidR="00033831">
        <w:rPr>
          <w:rFonts w:ascii="Times New Roman" w:cs="Arial"/>
        </w:rPr>
        <w:tab/>
        <w:t>2</w:t>
      </w:r>
    </w:p>
    <w:p w:rsidR="0038766C" w:rsidRPr="000A4B0D" w:rsidRDefault="0038766C" w:rsidP="0038766C">
      <w:pPr>
        <w:pStyle w:val="3"/>
        <w:numPr>
          <w:ilvl w:val="1"/>
          <w:numId w:val="2"/>
        </w:numPr>
        <w:tabs>
          <w:tab w:val="right" w:leader="hyphen" w:pos="10080"/>
        </w:tabs>
        <w:spacing w:line="360" w:lineRule="auto"/>
        <w:rPr>
          <w:rFonts w:eastAsia="標楷體" w:cs="Arial"/>
        </w:rPr>
      </w:pPr>
      <w:r w:rsidRPr="000A4B0D">
        <w:rPr>
          <w:rFonts w:eastAsia="標楷體" w:cs="Arial"/>
        </w:rPr>
        <w:t>系統目標與預期成果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67"/>
        <w:rPr>
          <w:rFonts w:ascii="Times New Roman" w:cs="Arial"/>
        </w:rPr>
      </w:pPr>
      <w:r w:rsidRPr="00B00E51">
        <w:rPr>
          <w:rFonts w:ascii="Times New Roman" w:cs="Arial"/>
        </w:rPr>
        <w:t>系統目標</w:t>
      </w:r>
      <w:r w:rsidR="00033831">
        <w:rPr>
          <w:rFonts w:ascii="Times New Roman" w:cs="Arial"/>
        </w:rPr>
        <w:tab/>
        <w:t>3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67"/>
        <w:rPr>
          <w:rFonts w:ascii="Times New Roman" w:cs="Arial"/>
        </w:rPr>
      </w:pPr>
      <w:r w:rsidRPr="00B00E51">
        <w:rPr>
          <w:rFonts w:ascii="Times New Roman" w:cs="Arial"/>
        </w:rPr>
        <w:t>預期成果</w:t>
      </w:r>
      <w:r w:rsidRPr="00B00E51">
        <w:rPr>
          <w:rFonts w:ascii="Times New Roman" w:cs="Arial"/>
        </w:rPr>
        <w:tab/>
      </w:r>
      <w:r w:rsidR="00033831">
        <w:rPr>
          <w:rFonts w:ascii="Times New Roman" w:cs="Arial"/>
        </w:rPr>
        <w:t>3</w:t>
      </w:r>
    </w:p>
    <w:p w:rsidR="0038766C" w:rsidRPr="000A4B0D" w:rsidRDefault="0038766C" w:rsidP="0038766C">
      <w:pPr>
        <w:pStyle w:val="3"/>
        <w:numPr>
          <w:ilvl w:val="1"/>
          <w:numId w:val="2"/>
        </w:numPr>
        <w:tabs>
          <w:tab w:val="right" w:leader="hyphen" w:pos="10080"/>
        </w:tabs>
        <w:spacing w:line="360" w:lineRule="auto"/>
        <w:rPr>
          <w:rFonts w:eastAsia="標楷體" w:cs="Arial"/>
        </w:rPr>
      </w:pPr>
      <w:r w:rsidRPr="000A4B0D">
        <w:rPr>
          <w:rFonts w:eastAsia="標楷體" w:cs="Arial"/>
        </w:rPr>
        <w:t>系統規格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系統架構</w:t>
      </w:r>
      <w:r w:rsidRPr="00B00E51">
        <w:rPr>
          <w:rFonts w:ascii="Times New Roman" w:cs="Arial"/>
        </w:rPr>
        <w:tab/>
      </w:r>
      <w:r w:rsidR="00033831">
        <w:rPr>
          <w:rFonts w:ascii="Times New Roman" w:cs="Arial"/>
        </w:rPr>
        <w:t>4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 w:hint="eastAsia"/>
        </w:rPr>
        <w:t>系統</w:t>
      </w:r>
      <w:r w:rsidRPr="00B00E51">
        <w:rPr>
          <w:rFonts w:ascii="Times New Roman" w:cs="Arial"/>
        </w:rPr>
        <w:t>軟、硬體需求與技術平台</w:t>
      </w:r>
      <w:r w:rsidRPr="00B00E51">
        <w:rPr>
          <w:rFonts w:ascii="Times New Roman" w:cs="Arial" w:hint="eastAsia"/>
        </w:rPr>
        <w:tab/>
      </w:r>
      <w:r w:rsidR="00033831">
        <w:rPr>
          <w:rFonts w:ascii="Times New Roman" w:cs="Arial"/>
        </w:rPr>
        <w:t>5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使用標準與工具</w:t>
      </w:r>
      <w:r w:rsidRPr="00B00E51">
        <w:rPr>
          <w:rFonts w:ascii="Times New Roman" w:cs="Arial"/>
        </w:rPr>
        <w:tab/>
      </w:r>
      <w:r w:rsidR="00033831">
        <w:rPr>
          <w:rFonts w:ascii="Times New Roman" w:cs="Arial"/>
        </w:rPr>
        <w:t>5</w:t>
      </w:r>
    </w:p>
    <w:p w:rsidR="0038766C" w:rsidRPr="0038766C" w:rsidRDefault="0038766C" w:rsidP="0038766C">
      <w:pPr>
        <w:pStyle w:val="3"/>
        <w:numPr>
          <w:ilvl w:val="1"/>
          <w:numId w:val="2"/>
        </w:numPr>
        <w:tabs>
          <w:tab w:val="right" w:leader="hyphen" w:pos="10080"/>
        </w:tabs>
        <w:spacing w:line="360" w:lineRule="auto"/>
        <w:rPr>
          <w:rFonts w:eastAsia="標楷體" w:cs="Arial"/>
        </w:rPr>
      </w:pPr>
      <w:r w:rsidRPr="0038766C">
        <w:rPr>
          <w:rFonts w:eastAsia="標楷體" w:cs="Arial"/>
        </w:rPr>
        <w:t>專案</w:t>
      </w:r>
      <w:r w:rsidRPr="0038766C">
        <w:rPr>
          <w:rFonts w:eastAsia="標楷體" w:cs="Arial" w:hint="eastAsia"/>
        </w:rPr>
        <w:t>時程</w:t>
      </w:r>
      <w:r w:rsidRPr="0038766C">
        <w:rPr>
          <w:rFonts w:eastAsia="標楷體" w:cs="Arial"/>
        </w:rPr>
        <w:t>與組織分工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專案時程</w:t>
      </w:r>
      <w:r w:rsidRPr="00B00E51">
        <w:rPr>
          <w:rFonts w:ascii="Times New Roman" w:cs="Arial"/>
        </w:rPr>
        <w:tab/>
      </w:r>
      <w:r w:rsidR="00033831">
        <w:rPr>
          <w:rFonts w:ascii="Times New Roman" w:cs="Arial"/>
        </w:rPr>
        <w:t>6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專案組織與分工</w:t>
      </w:r>
      <w:r w:rsidRPr="00B00E51">
        <w:rPr>
          <w:rFonts w:ascii="Times New Roman" w:cs="Arial"/>
        </w:rPr>
        <w:tab/>
      </w:r>
      <w:r w:rsidR="00033831">
        <w:rPr>
          <w:rFonts w:ascii="Times New Roman" w:cs="Arial"/>
        </w:rPr>
        <w:t>7</w:t>
      </w:r>
    </w:p>
    <w:p w:rsidR="0038766C" w:rsidRPr="000A4B0D" w:rsidRDefault="0038766C" w:rsidP="0038766C">
      <w:pPr>
        <w:pStyle w:val="3"/>
        <w:numPr>
          <w:ilvl w:val="1"/>
          <w:numId w:val="2"/>
        </w:numPr>
        <w:tabs>
          <w:tab w:val="right" w:leader="hyphen" w:pos="10080"/>
        </w:tabs>
        <w:spacing w:line="360" w:lineRule="auto"/>
        <w:ind w:left="714" w:hanging="357"/>
        <w:rPr>
          <w:rFonts w:eastAsia="標楷體" w:cs="Arial"/>
        </w:rPr>
      </w:pPr>
      <w:r w:rsidRPr="000A4B0D">
        <w:rPr>
          <w:rFonts w:eastAsia="標楷體" w:cs="Arial"/>
        </w:rPr>
        <w:t>需求模型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使用者需求</w:t>
      </w:r>
      <w:r w:rsidRPr="00B00E51">
        <w:rPr>
          <w:rFonts w:ascii="Times New Roman" w:cs="Arial"/>
        </w:rPr>
        <w:tab/>
      </w:r>
      <w:r w:rsidR="00033831">
        <w:rPr>
          <w:rFonts w:ascii="Times New Roman" w:cs="Arial"/>
        </w:rPr>
        <w:t>8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使用個案圖</w:t>
      </w:r>
      <w:r w:rsidR="00590A3E">
        <w:rPr>
          <w:rFonts w:ascii="Times New Roman" w:cs="Arial"/>
        </w:rPr>
        <w:t>(Use case diagram)</w:t>
      </w:r>
      <w:r w:rsidR="00590A3E">
        <w:rPr>
          <w:rFonts w:ascii="Times New Roman" w:cs="Arial"/>
        </w:rPr>
        <w:tab/>
        <w:t>9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使用個案描述</w:t>
      </w:r>
      <w:r w:rsidR="00590A3E">
        <w:rPr>
          <w:rFonts w:ascii="Times New Roman" w:cs="Arial"/>
        </w:rPr>
        <w:tab/>
        <w:t>9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分析類別圖</w:t>
      </w:r>
      <w:r w:rsidR="00590A3E">
        <w:rPr>
          <w:rFonts w:ascii="Times New Roman" w:cs="Arial"/>
        </w:rPr>
        <w:t>(Analysis class diagram)</w:t>
      </w:r>
      <w:r w:rsidR="00590A3E">
        <w:rPr>
          <w:rFonts w:ascii="Times New Roman" w:cs="Arial"/>
        </w:rPr>
        <w:tab/>
        <w:t>10</w:t>
      </w:r>
    </w:p>
    <w:p w:rsidR="0038766C" w:rsidRPr="000A4B0D" w:rsidRDefault="0038766C" w:rsidP="0038766C">
      <w:pPr>
        <w:pStyle w:val="3"/>
        <w:numPr>
          <w:ilvl w:val="1"/>
          <w:numId w:val="2"/>
        </w:numPr>
        <w:tabs>
          <w:tab w:val="right" w:leader="hyphen" w:pos="10080"/>
        </w:tabs>
        <w:spacing w:line="360" w:lineRule="auto"/>
        <w:rPr>
          <w:rFonts w:eastAsia="標楷體" w:cs="Arial"/>
        </w:rPr>
      </w:pPr>
      <w:r w:rsidRPr="000A4B0D">
        <w:rPr>
          <w:rFonts w:eastAsia="標楷體" w:cs="Arial"/>
        </w:rPr>
        <w:t>設計模型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循序圖</w:t>
      </w:r>
      <w:r w:rsidR="009D05B9">
        <w:rPr>
          <w:rFonts w:ascii="Times New Roman" w:cs="Arial"/>
        </w:rPr>
        <w:t>(Sequential diagram)</w:t>
      </w:r>
      <w:r w:rsidR="009D05B9">
        <w:rPr>
          <w:rFonts w:ascii="Times New Roman" w:cs="Arial"/>
        </w:rPr>
        <w:tab/>
        <w:t>12</w:t>
      </w:r>
    </w:p>
    <w:p w:rsidR="0038766C" w:rsidRPr="00B00E51" w:rsidRDefault="0038766C" w:rsidP="0038766C">
      <w:pPr>
        <w:pStyle w:val="a"/>
        <w:tabs>
          <w:tab w:val="clear" w:pos="1800"/>
          <w:tab w:val="right" w:leader="dot" w:pos="10080"/>
        </w:tabs>
        <w:spacing w:line="360" w:lineRule="auto"/>
        <w:ind w:left="1276" w:hanging="556"/>
        <w:rPr>
          <w:rFonts w:ascii="Times New Roman" w:cs="Arial"/>
        </w:rPr>
      </w:pPr>
      <w:r w:rsidRPr="00B00E51">
        <w:rPr>
          <w:rFonts w:ascii="Times New Roman" w:cs="Arial"/>
        </w:rPr>
        <w:t>設計類別圖</w:t>
      </w:r>
      <w:r w:rsidRPr="00B00E51">
        <w:rPr>
          <w:rFonts w:ascii="Times New Roman" w:cs="Arial"/>
        </w:rPr>
        <w:t xml:space="preserve">(Design class </w:t>
      </w:r>
      <w:r w:rsidR="009D05B9">
        <w:rPr>
          <w:rFonts w:ascii="Times New Roman" w:cs="Arial"/>
        </w:rPr>
        <w:t>diagram)</w:t>
      </w:r>
      <w:r w:rsidR="009D05B9">
        <w:rPr>
          <w:rFonts w:ascii="Times New Roman" w:cs="Arial"/>
        </w:rPr>
        <w:tab/>
        <w:t>15</w:t>
      </w:r>
      <w:bookmarkStart w:id="0" w:name="_GoBack"/>
      <w:bookmarkEnd w:id="0"/>
    </w:p>
    <w:sectPr w:rsidR="0038766C" w:rsidRPr="00B00E51" w:rsidSect="0038766C">
      <w:pgSz w:w="11906" w:h="16838" w:code="9"/>
      <w:pgMar w:top="851" w:right="851" w:bottom="851" w:left="851" w:header="567" w:footer="567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13ED"/>
    <w:multiLevelType w:val="multilevel"/>
    <w:tmpl w:val="C854BAB2"/>
    <w:lvl w:ilvl="0">
      <w:start w:val="1"/>
      <w:numFmt w:val="decimal"/>
      <w:pStyle w:val="1"/>
      <w:suff w:val="nothing"/>
      <w:lvlText w:val="第%1章 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-%2 "/>
      <w:lvlJc w:val="left"/>
      <w:pPr>
        <w:ind w:left="992" w:hanging="567"/>
      </w:pPr>
      <w:rPr>
        <w:rFonts w:eastAsia="標楷體"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  <w:rPr>
        <w:rFonts w:hint="eastAsia"/>
      </w:r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1800"/>
        </w:tabs>
        <w:ind w:left="1080" w:hanging="360"/>
      </w:pPr>
      <w:rPr>
        <w:rFonts w:ascii="Arial" w:hAnsi="Arial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6C"/>
    <w:rsid w:val="00033831"/>
    <w:rsid w:val="0038766C"/>
    <w:rsid w:val="00590A3E"/>
    <w:rsid w:val="009D05B9"/>
    <w:rsid w:val="00AE2374"/>
    <w:rsid w:val="00B0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EF86C"/>
  <w15:chartTrackingRefBased/>
  <w15:docId w15:val="{FD1920CE-776D-4A10-97C9-88CB9534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qFormat/>
    <w:rsid w:val="0038766C"/>
    <w:pPr>
      <w:keepNext/>
      <w:numPr>
        <w:numId w:val="1"/>
      </w:numPr>
      <w:tabs>
        <w:tab w:val="right" w:leader="dot" w:pos="8100"/>
      </w:tabs>
      <w:outlineLvl w:val="0"/>
    </w:pPr>
    <w:rPr>
      <w:rFonts w:ascii="Arial" w:eastAsia="標楷體" w:hAnsi="Arial" w:cs="Times New Roman"/>
      <w:kern w:val="52"/>
      <w:sz w:val="40"/>
      <w:szCs w:val="52"/>
    </w:rPr>
  </w:style>
  <w:style w:type="paragraph" w:styleId="2">
    <w:name w:val="heading 2"/>
    <w:basedOn w:val="a0"/>
    <w:next w:val="a0"/>
    <w:link w:val="20"/>
    <w:qFormat/>
    <w:rsid w:val="0038766C"/>
    <w:pPr>
      <w:keepNext/>
      <w:numPr>
        <w:ilvl w:val="1"/>
        <w:numId w:val="1"/>
      </w:numPr>
      <w:tabs>
        <w:tab w:val="right" w:leader="dot" w:pos="8100"/>
      </w:tabs>
      <w:outlineLvl w:val="1"/>
    </w:pPr>
    <w:rPr>
      <w:rFonts w:ascii="Arial" w:eastAsia="標楷體" w:hAnsi="Arial" w:cs="Times New Roman"/>
      <w:sz w:val="32"/>
      <w:szCs w:val="48"/>
    </w:rPr>
  </w:style>
  <w:style w:type="paragraph" w:styleId="3">
    <w:name w:val="heading 3"/>
    <w:basedOn w:val="a0"/>
    <w:next w:val="a0"/>
    <w:link w:val="30"/>
    <w:qFormat/>
    <w:rsid w:val="0038766C"/>
    <w:pPr>
      <w:keepNext/>
      <w:numPr>
        <w:ilvl w:val="2"/>
        <w:numId w:val="1"/>
      </w:numPr>
      <w:spacing w:line="720" w:lineRule="auto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paragraph" w:styleId="4">
    <w:name w:val="heading 4"/>
    <w:basedOn w:val="a0"/>
    <w:next w:val="a0"/>
    <w:link w:val="40"/>
    <w:qFormat/>
    <w:rsid w:val="0038766C"/>
    <w:pPr>
      <w:keepNext/>
      <w:numPr>
        <w:ilvl w:val="3"/>
        <w:numId w:val="1"/>
      </w:numPr>
      <w:spacing w:line="720" w:lineRule="auto"/>
      <w:outlineLvl w:val="3"/>
    </w:pPr>
    <w:rPr>
      <w:rFonts w:ascii="Arial" w:eastAsia="新細明體" w:hAnsi="Arial" w:cs="Times New Roman"/>
      <w:sz w:val="36"/>
      <w:szCs w:val="36"/>
    </w:rPr>
  </w:style>
  <w:style w:type="paragraph" w:styleId="5">
    <w:name w:val="heading 5"/>
    <w:basedOn w:val="a0"/>
    <w:next w:val="a0"/>
    <w:link w:val="50"/>
    <w:qFormat/>
    <w:rsid w:val="0038766C"/>
    <w:pPr>
      <w:keepNext/>
      <w:numPr>
        <w:ilvl w:val="4"/>
        <w:numId w:val="1"/>
      </w:numPr>
      <w:spacing w:line="720" w:lineRule="auto"/>
      <w:outlineLvl w:val="4"/>
    </w:pPr>
    <w:rPr>
      <w:rFonts w:ascii="Arial" w:eastAsia="新細明體" w:hAnsi="Arial" w:cs="Times New Roman"/>
      <w:b/>
      <w:bCs/>
      <w:sz w:val="36"/>
      <w:szCs w:val="36"/>
    </w:rPr>
  </w:style>
  <w:style w:type="paragraph" w:styleId="6">
    <w:name w:val="heading 6"/>
    <w:basedOn w:val="a0"/>
    <w:next w:val="a0"/>
    <w:link w:val="60"/>
    <w:qFormat/>
    <w:rsid w:val="0038766C"/>
    <w:pPr>
      <w:keepNext/>
      <w:numPr>
        <w:ilvl w:val="5"/>
        <w:numId w:val="1"/>
      </w:numPr>
      <w:spacing w:line="720" w:lineRule="auto"/>
      <w:outlineLvl w:val="5"/>
    </w:pPr>
    <w:rPr>
      <w:rFonts w:ascii="Arial" w:eastAsia="新細明體" w:hAnsi="Arial" w:cs="Times New Roman"/>
      <w:sz w:val="36"/>
      <w:szCs w:val="36"/>
    </w:rPr>
  </w:style>
  <w:style w:type="paragraph" w:styleId="7">
    <w:name w:val="heading 7"/>
    <w:basedOn w:val="a0"/>
    <w:next w:val="a0"/>
    <w:link w:val="70"/>
    <w:qFormat/>
    <w:rsid w:val="0038766C"/>
    <w:pPr>
      <w:keepNext/>
      <w:numPr>
        <w:ilvl w:val="6"/>
        <w:numId w:val="1"/>
      </w:numPr>
      <w:spacing w:line="720" w:lineRule="auto"/>
      <w:outlineLvl w:val="6"/>
    </w:pPr>
    <w:rPr>
      <w:rFonts w:ascii="Arial" w:eastAsia="新細明體" w:hAnsi="Arial" w:cs="Times New Roman"/>
      <w:b/>
      <w:bCs/>
      <w:sz w:val="36"/>
      <w:szCs w:val="36"/>
    </w:rPr>
  </w:style>
  <w:style w:type="paragraph" w:styleId="8">
    <w:name w:val="heading 8"/>
    <w:basedOn w:val="a0"/>
    <w:next w:val="a0"/>
    <w:link w:val="80"/>
    <w:qFormat/>
    <w:rsid w:val="0038766C"/>
    <w:pPr>
      <w:keepNext/>
      <w:numPr>
        <w:ilvl w:val="7"/>
        <w:numId w:val="1"/>
      </w:numPr>
      <w:spacing w:line="720" w:lineRule="auto"/>
      <w:outlineLvl w:val="7"/>
    </w:pPr>
    <w:rPr>
      <w:rFonts w:ascii="Arial" w:eastAsia="新細明體" w:hAnsi="Arial" w:cs="Times New Roman"/>
      <w:sz w:val="36"/>
      <w:szCs w:val="36"/>
    </w:rPr>
  </w:style>
  <w:style w:type="paragraph" w:styleId="9">
    <w:name w:val="heading 9"/>
    <w:basedOn w:val="a0"/>
    <w:next w:val="a0"/>
    <w:link w:val="90"/>
    <w:qFormat/>
    <w:rsid w:val="0038766C"/>
    <w:pPr>
      <w:keepNext/>
      <w:numPr>
        <w:ilvl w:val="8"/>
        <w:numId w:val="1"/>
      </w:numPr>
      <w:spacing w:line="720" w:lineRule="auto"/>
      <w:outlineLvl w:val="8"/>
    </w:pPr>
    <w:rPr>
      <w:rFonts w:ascii="Arial" w:eastAsia="新細明體" w:hAnsi="Arial" w:cs="Times New Roman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rsid w:val="0038766C"/>
    <w:rPr>
      <w:rFonts w:ascii="Arial" w:eastAsia="標楷體" w:hAnsi="Arial" w:cs="Times New Roman"/>
      <w:kern w:val="52"/>
      <w:sz w:val="40"/>
      <w:szCs w:val="52"/>
    </w:rPr>
  </w:style>
  <w:style w:type="character" w:customStyle="1" w:styleId="20">
    <w:name w:val="標題 2 字元"/>
    <w:basedOn w:val="a1"/>
    <w:link w:val="2"/>
    <w:rsid w:val="0038766C"/>
    <w:rPr>
      <w:rFonts w:ascii="Arial" w:eastAsia="標楷體" w:hAnsi="Arial" w:cs="Times New Roman"/>
      <w:sz w:val="32"/>
      <w:szCs w:val="48"/>
    </w:rPr>
  </w:style>
  <w:style w:type="character" w:customStyle="1" w:styleId="30">
    <w:name w:val="標題 3 字元"/>
    <w:basedOn w:val="a1"/>
    <w:link w:val="3"/>
    <w:rsid w:val="0038766C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40">
    <w:name w:val="標題 4 字元"/>
    <w:basedOn w:val="a1"/>
    <w:link w:val="4"/>
    <w:rsid w:val="0038766C"/>
    <w:rPr>
      <w:rFonts w:ascii="Arial" w:eastAsia="新細明體" w:hAnsi="Arial" w:cs="Times New Roman"/>
      <w:sz w:val="36"/>
      <w:szCs w:val="36"/>
    </w:rPr>
  </w:style>
  <w:style w:type="character" w:customStyle="1" w:styleId="50">
    <w:name w:val="標題 5 字元"/>
    <w:basedOn w:val="a1"/>
    <w:link w:val="5"/>
    <w:rsid w:val="0038766C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60">
    <w:name w:val="標題 6 字元"/>
    <w:basedOn w:val="a1"/>
    <w:link w:val="6"/>
    <w:rsid w:val="0038766C"/>
    <w:rPr>
      <w:rFonts w:ascii="Arial" w:eastAsia="新細明體" w:hAnsi="Arial" w:cs="Times New Roman"/>
      <w:sz w:val="36"/>
      <w:szCs w:val="36"/>
    </w:rPr>
  </w:style>
  <w:style w:type="character" w:customStyle="1" w:styleId="70">
    <w:name w:val="標題 7 字元"/>
    <w:basedOn w:val="a1"/>
    <w:link w:val="7"/>
    <w:rsid w:val="0038766C"/>
    <w:rPr>
      <w:rFonts w:ascii="Arial" w:eastAsia="新細明體" w:hAnsi="Arial" w:cs="Times New Roman"/>
      <w:b/>
      <w:bCs/>
      <w:sz w:val="36"/>
      <w:szCs w:val="36"/>
    </w:rPr>
  </w:style>
  <w:style w:type="character" w:customStyle="1" w:styleId="80">
    <w:name w:val="標題 8 字元"/>
    <w:basedOn w:val="a1"/>
    <w:link w:val="8"/>
    <w:rsid w:val="0038766C"/>
    <w:rPr>
      <w:rFonts w:ascii="Arial" w:eastAsia="新細明體" w:hAnsi="Arial" w:cs="Times New Roman"/>
      <w:sz w:val="36"/>
      <w:szCs w:val="36"/>
    </w:rPr>
  </w:style>
  <w:style w:type="character" w:customStyle="1" w:styleId="90">
    <w:name w:val="標題 9 字元"/>
    <w:basedOn w:val="a1"/>
    <w:link w:val="9"/>
    <w:rsid w:val="0038766C"/>
    <w:rPr>
      <w:rFonts w:ascii="Arial" w:eastAsia="新細明體" w:hAnsi="Arial" w:cs="Times New Roman"/>
      <w:sz w:val="36"/>
      <w:szCs w:val="36"/>
    </w:rPr>
  </w:style>
  <w:style w:type="paragraph" w:customStyle="1" w:styleId="a4">
    <w:name w:val="說明"/>
    <w:basedOn w:val="a0"/>
    <w:rsid w:val="0038766C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38766C"/>
    <w:pPr>
      <w:numPr>
        <w:ilvl w:val="2"/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國群 李</dc:creator>
  <cp:keywords/>
  <dc:description/>
  <cp:lastModifiedBy>user</cp:lastModifiedBy>
  <cp:revision>4</cp:revision>
  <dcterms:created xsi:type="dcterms:W3CDTF">2019-05-11T10:42:00Z</dcterms:created>
  <dcterms:modified xsi:type="dcterms:W3CDTF">2019-05-14T03:48:00Z</dcterms:modified>
</cp:coreProperties>
</file>