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BBC66" w14:textId="1AF5E9DA" w:rsidR="000A421F" w:rsidRPr="00336C71" w:rsidRDefault="00521924" w:rsidP="00521924">
      <w:pPr>
        <w:pStyle w:val="Title"/>
        <w:jc w:val="center"/>
      </w:pPr>
      <w:r w:rsidRPr="00336C71">
        <w:t>Báo cáo bài tập dài số 4</w:t>
      </w:r>
    </w:p>
    <w:p w14:paraId="229589AB" w14:textId="1682F18F" w:rsidR="00521924" w:rsidRPr="00336C71" w:rsidRDefault="00521924" w:rsidP="00521924">
      <w:pPr>
        <w:jc w:val="center"/>
      </w:pPr>
      <w:r w:rsidRPr="00336C71">
        <w:t>Họ và tên: Bùi Nhật Minh</w:t>
      </w:r>
      <w:r w:rsidRPr="00336C71">
        <w:br/>
        <w:t>Mã số sinh viên: 20232585</w:t>
      </w:r>
    </w:p>
    <w:p w14:paraId="4641488F" w14:textId="28D5D089" w:rsidR="00521924" w:rsidRPr="00336C71" w:rsidRDefault="00521924" w:rsidP="00D356DA">
      <w:pPr>
        <w:pStyle w:val="ListParagraph"/>
        <w:numPr>
          <w:ilvl w:val="0"/>
          <w:numId w:val="1"/>
        </w:numPr>
        <w:jc w:val="both"/>
        <w:rPr>
          <w:b/>
          <w:bCs/>
        </w:rPr>
      </w:pPr>
      <w:r w:rsidRPr="00336C71">
        <w:rPr>
          <w:b/>
          <w:bCs/>
        </w:rPr>
        <w:t>Tổng quan bài làm</w:t>
      </w:r>
    </w:p>
    <w:p w14:paraId="2E9B637B" w14:textId="329F0376" w:rsidR="00521924" w:rsidRPr="00336C71" w:rsidRDefault="00521924" w:rsidP="00D356DA">
      <w:pPr>
        <w:jc w:val="both"/>
        <w:rPr>
          <w:lang w:val="en-US"/>
        </w:rPr>
      </w:pPr>
      <w:r w:rsidRPr="00336C71">
        <w:t>Bài làm được chia ra làm ba phần chính. Cụ thể</w:t>
      </w:r>
      <w:r w:rsidR="00336C71">
        <w:rPr>
          <w:lang w:val="en-US"/>
        </w:rPr>
        <w:t>:</w:t>
      </w:r>
    </w:p>
    <w:p w14:paraId="53B081DA" w14:textId="5880B78F" w:rsidR="00521924" w:rsidRPr="00336C71" w:rsidRDefault="00521924" w:rsidP="00D356DA">
      <w:pPr>
        <w:pStyle w:val="ListParagraph"/>
        <w:numPr>
          <w:ilvl w:val="0"/>
          <w:numId w:val="2"/>
        </w:numPr>
        <w:jc w:val="both"/>
      </w:pPr>
      <w:r w:rsidRPr="00336C71">
        <w:t xml:space="preserve">Hàm </w:t>
      </w:r>
      <w:r w:rsidRPr="00336C71">
        <w:rPr>
          <w:rFonts w:ascii="Consolas" w:hAnsi="Consolas" w:cs="Fira Code"/>
        </w:rPr>
        <w:t>main</w:t>
      </w:r>
      <w:r w:rsidRPr="00336C71">
        <w:t xml:space="preserve"> dùng để kiểm soát luồng đi thông tin của chương trình;</w:t>
      </w:r>
    </w:p>
    <w:p w14:paraId="7516800E" w14:textId="2CA92E9F" w:rsidR="00521924" w:rsidRPr="00336C71" w:rsidRDefault="00521924" w:rsidP="00D356DA">
      <w:pPr>
        <w:pStyle w:val="ListParagraph"/>
        <w:numPr>
          <w:ilvl w:val="0"/>
          <w:numId w:val="2"/>
        </w:numPr>
        <w:jc w:val="both"/>
      </w:pPr>
      <w:r w:rsidRPr="00336C71">
        <w:t xml:space="preserve">Hàm </w:t>
      </w:r>
      <w:r w:rsidRPr="00336C71">
        <w:rPr>
          <w:rFonts w:ascii="Consolas" w:hAnsi="Consolas"/>
        </w:rPr>
        <w:t>translate_morse_latin</w:t>
      </w:r>
      <w:r w:rsidRPr="00336C71">
        <w:t xml:space="preserve"> dùng để dịch từ mã </w:t>
      </w:r>
      <w:r w:rsidR="00336C71" w:rsidRPr="00336C71">
        <w:t>Moóc-xơ</w:t>
      </w:r>
      <w:r w:rsidRPr="00336C71">
        <w:t xml:space="preserve"> sang chữ cái </w:t>
      </w:r>
      <w:r w:rsidR="00336C71" w:rsidRPr="00336C71">
        <w:t>thường;</w:t>
      </w:r>
    </w:p>
    <w:p w14:paraId="2A82949F" w14:textId="7B7A0ABE" w:rsidR="00521924" w:rsidRPr="00336C71" w:rsidRDefault="00336C71" w:rsidP="00D356DA">
      <w:pPr>
        <w:pStyle w:val="ListParagraph"/>
        <w:numPr>
          <w:ilvl w:val="0"/>
          <w:numId w:val="2"/>
        </w:numPr>
        <w:jc w:val="both"/>
      </w:pPr>
      <w:r w:rsidRPr="00336C71">
        <w:t xml:space="preserve">Hàm </w:t>
      </w:r>
      <w:r w:rsidRPr="00336C71">
        <w:rPr>
          <w:rFonts w:ascii="Consolas" w:hAnsi="Consolas"/>
        </w:rPr>
        <w:t>translate_latin_morse</w:t>
      </w:r>
      <w:r w:rsidRPr="00336C71">
        <w:t xml:space="preserve"> dùng để dịch từ chữ cái thường sang mã </w:t>
      </w:r>
      <w:r w:rsidRPr="00336C71">
        <w:t>Moóc-xơ</w:t>
      </w:r>
      <w:r w:rsidRPr="00336C71">
        <w:t>.</w:t>
      </w:r>
    </w:p>
    <w:p w14:paraId="23F70A51" w14:textId="6DE0A3DF" w:rsidR="00336C71" w:rsidRPr="00336C71" w:rsidRDefault="00336C71" w:rsidP="00D356DA">
      <w:pPr>
        <w:jc w:val="both"/>
      </w:pPr>
      <w:r w:rsidRPr="00336C71">
        <w:t xml:space="preserve">Chương trình có sử dụng </w:t>
      </w:r>
      <w:r>
        <w:t>th</w:t>
      </w:r>
      <w:r w:rsidRPr="00336C71">
        <w:t>ê</w:t>
      </w:r>
      <w:r>
        <w:t>m</w:t>
      </w:r>
      <w:r w:rsidRPr="00336C71">
        <w:t xml:space="preserve"> một hàm phụ trợ </w:t>
      </w:r>
      <w:r w:rsidRPr="00336C71">
        <w:rPr>
          <w:rFonts w:ascii="Consolas" w:hAnsi="Consolas"/>
        </w:rPr>
        <w:t>check_morse</w:t>
      </w:r>
      <w:r w:rsidRPr="00336C71">
        <w:t xml:space="preserve"> để kiểm tra xem dạng của đầu vào.</w:t>
      </w:r>
    </w:p>
    <w:p w14:paraId="023240D8" w14:textId="65F7747B" w:rsidR="00521924" w:rsidRPr="000B0675" w:rsidRDefault="00336C71" w:rsidP="00D356DA">
      <w:pPr>
        <w:pStyle w:val="ListParagraph"/>
        <w:numPr>
          <w:ilvl w:val="0"/>
          <w:numId w:val="1"/>
        </w:numPr>
        <w:jc w:val="both"/>
        <w:rPr>
          <w:b/>
          <w:bCs/>
          <w:lang w:val="en-US"/>
        </w:rPr>
      </w:pPr>
      <w:r w:rsidRPr="000B0675">
        <w:rPr>
          <w:b/>
          <w:bCs/>
          <w:lang w:val="en-US"/>
        </w:rPr>
        <w:t>Giải thích chương trình</w:t>
      </w:r>
    </w:p>
    <w:p w14:paraId="7BA12CBD" w14:textId="7C345B01" w:rsidR="00336C71" w:rsidRDefault="00336C71" w:rsidP="00D356DA">
      <w:pPr>
        <w:jc w:val="both"/>
        <w:rPr>
          <w:lang w:val="en-US"/>
        </w:rPr>
      </w:pPr>
      <w:r>
        <w:rPr>
          <w:lang w:val="en-US"/>
        </w:rPr>
        <w:t>Để thực hiện yêu cầu đề ra, em đã thực hiện bài làm như sau:</w:t>
      </w:r>
    </w:p>
    <w:p w14:paraId="730BB687" w14:textId="7FB8A78A" w:rsidR="00336C71" w:rsidRPr="000B0675" w:rsidRDefault="005E1CC0" w:rsidP="00D356DA">
      <w:pPr>
        <w:pStyle w:val="ListParagraph"/>
        <w:numPr>
          <w:ilvl w:val="0"/>
          <w:numId w:val="3"/>
        </w:numPr>
        <w:jc w:val="both"/>
        <w:rPr>
          <w:b/>
          <w:bCs/>
          <w:i/>
          <w:iCs/>
          <w:lang w:val="en-US"/>
        </w:rPr>
      </w:pPr>
      <w:r w:rsidRPr="000B0675">
        <w:rPr>
          <w:b/>
          <w:bCs/>
          <w:i/>
          <w:iCs/>
          <w:lang w:val="en-US"/>
        </w:rPr>
        <w:t>Kiểm tra câu lệnh nhập vào và thực hiện mở các thư mục</w:t>
      </w:r>
    </w:p>
    <w:p w14:paraId="0F82A8BE" w14:textId="26325AA3" w:rsidR="005E1CC0" w:rsidRDefault="005E1CC0" w:rsidP="00D356DA">
      <w:pPr>
        <w:jc w:val="both"/>
        <w:rPr>
          <w:lang w:val="en-US"/>
        </w:rPr>
      </w:pPr>
      <w:r>
        <w:rPr>
          <w:lang w:val="en-US"/>
        </w:rPr>
        <w:t>Điều này có thể thực hiện đơn giản qua việc thực hiện tuần tự các bước như sau:</w:t>
      </w:r>
    </w:p>
    <w:p w14:paraId="4C474BFD" w14:textId="4279CFC6" w:rsidR="005E1CC0" w:rsidRDefault="005E1CC0" w:rsidP="00D356DA">
      <w:pPr>
        <w:pStyle w:val="ListParagraph"/>
        <w:numPr>
          <w:ilvl w:val="0"/>
          <w:numId w:val="2"/>
        </w:numPr>
        <w:jc w:val="both"/>
        <w:rPr>
          <w:lang w:val="en-US"/>
        </w:rPr>
      </w:pPr>
      <w:r w:rsidRPr="005E1CC0">
        <w:rPr>
          <w:lang w:val="en-US"/>
        </w:rPr>
        <w:t>Kiểm tra cấu trúc câu l</w:t>
      </w:r>
      <w:r>
        <w:rPr>
          <w:lang w:val="en-US"/>
        </w:rPr>
        <w:t>ệnh qua số lượng tham số;</w:t>
      </w:r>
    </w:p>
    <w:p w14:paraId="5BEAB70E" w14:textId="3DD78F64" w:rsidR="005E1CC0" w:rsidRDefault="005E1CC0" w:rsidP="00D356DA">
      <w:pPr>
        <w:pStyle w:val="ListParagraph"/>
        <w:numPr>
          <w:ilvl w:val="0"/>
          <w:numId w:val="2"/>
        </w:numPr>
        <w:jc w:val="both"/>
        <w:rPr>
          <w:lang w:val="en-US"/>
        </w:rPr>
      </w:pPr>
      <w:r>
        <w:rPr>
          <w:lang w:val="en-US"/>
        </w:rPr>
        <w:t>Kiểm tra xem đầu vào có mở được hay không;</w:t>
      </w:r>
    </w:p>
    <w:p w14:paraId="13600DFB" w14:textId="3ECBA09A" w:rsidR="005E1CC0" w:rsidRDefault="005E1CC0" w:rsidP="00D356DA">
      <w:pPr>
        <w:pStyle w:val="ListParagraph"/>
        <w:numPr>
          <w:ilvl w:val="0"/>
          <w:numId w:val="2"/>
        </w:numPr>
        <w:jc w:val="both"/>
        <w:rPr>
          <w:lang w:val="en-US"/>
        </w:rPr>
      </w:pPr>
      <w:r w:rsidRPr="005E1CC0">
        <w:rPr>
          <w:lang w:val="en-US"/>
        </w:rPr>
        <w:t>Kiểm tra xem đầu ra đã t</w:t>
      </w:r>
      <w:r>
        <w:rPr>
          <w:lang w:val="en-US"/>
        </w:rPr>
        <w:t xml:space="preserve">ồn tại chưa. </w:t>
      </w:r>
      <w:r w:rsidRPr="005E1CC0">
        <w:rPr>
          <w:lang w:val="en-US"/>
        </w:rPr>
        <w:t xml:space="preserve">Nếu có rồi thì </w:t>
      </w:r>
      <w:r>
        <w:rPr>
          <w:lang w:val="en-US"/>
        </w:rPr>
        <w:t>yêu cầu sự xác nhận của người dùng như trong yêu cầu đề bài;</w:t>
      </w:r>
    </w:p>
    <w:p w14:paraId="2A06BA29" w14:textId="32A24573" w:rsidR="000B0675" w:rsidRPr="000B0675" w:rsidRDefault="005E1CC0" w:rsidP="00D356DA">
      <w:pPr>
        <w:pStyle w:val="ListParagraph"/>
        <w:numPr>
          <w:ilvl w:val="0"/>
          <w:numId w:val="2"/>
        </w:numPr>
        <w:jc w:val="both"/>
        <w:rPr>
          <w:lang w:val="en-US"/>
        </w:rPr>
      </w:pPr>
      <w:r w:rsidRPr="005E1CC0">
        <w:rPr>
          <w:lang w:val="en-US"/>
        </w:rPr>
        <w:t>Kiểm tra xem đầu ra có vi</w:t>
      </w:r>
      <w:r>
        <w:rPr>
          <w:lang w:val="en-US"/>
        </w:rPr>
        <w:t>ết được hay không.</w:t>
      </w:r>
    </w:p>
    <w:p w14:paraId="731EA8CE" w14:textId="2F1F6A07" w:rsidR="005E1CC0" w:rsidRPr="000B0675" w:rsidRDefault="005E1CC0" w:rsidP="00D356DA">
      <w:pPr>
        <w:pStyle w:val="ListParagraph"/>
        <w:numPr>
          <w:ilvl w:val="0"/>
          <w:numId w:val="3"/>
        </w:numPr>
        <w:jc w:val="both"/>
        <w:rPr>
          <w:b/>
          <w:bCs/>
          <w:i/>
          <w:iCs/>
          <w:lang w:val="en-US"/>
        </w:rPr>
      </w:pPr>
      <w:r w:rsidRPr="000B0675">
        <w:rPr>
          <w:b/>
          <w:bCs/>
          <w:i/>
          <w:iCs/>
          <w:lang w:val="en-US"/>
        </w:rPr>
        <w:t>Kiểm tra dạng của tài liệu đầu vào</w:t>
      </w:r>
    </w:p>
    <w:p w14:paraId="12251BA8" w14:textId="19D35210" w:rsidR="005E1CC0" w:rsidRDefault="005E1CC0" w:rsidP="00D356DA">
      <w:pPr>
        <w:jc w:val="both"/>
        <w:rPr>
          <w:lang w:val="en-US"/>
        </w:rPr>
      </w:pPr>
      <w:r>
        <w:rPr>
          <w:lang w:val="en-US"/>
        </w:rPr>
        <w:t xml:space="preserve">Theo yêu cầu, cần kiểm tra dạng của đầu vào để biết nó là </w:t>
      </w:r>
      <w:r w:rsidR="00DB7428">
        <w:rPr>
          <w:lang w:val="en-US"/>
        </w:rPr>
        <w:t xml:space="preserve">mã </w:t>
      </w:r>
      <w:r w:rsidR="00DB7428" w:rsidRPr="00336C71">
        <w:t>Moóc-xơ</w:t>
      </w:r>
      <w:r w:rsidR="00DB7428">
        <w:rPr>
          <w:lang w:val="en-US"/>
        </w:rPr>
        <w:t xml:space="preserve"> hay chữ thường, để làm vậy, em thực hiện kiểm tra từng kí tự cho đến khi hết tài liệu hoặc gặp chữ cái không thuộc mã </w:t>
      </w:r>
      <w:r w:rsidR="00DB7428" w:rsidRPr="00336C71">
        <w:t>Moóc-xơ</w:t>
      </w:r>
      <w:r w:rsidR="00DB7428">
        <w:rPr>
          <w:lang w:val="en-US"/>
        </w:rPr>
        <w:t xml:space="preserve"> để kết luận. Sau khi đọc xong, trả ngược con trỏ về đầu tệp (bằng </w:t>
      </w:r>
      <w:r w:rsidR="00DB7428" w:rsidRPr="00DB7428">
        <w:rPr>
          <w:rFonts w:ascii="Consolas" w:hAnsi="Consolas"/>
          <w:lang w:val="en-US"/>
        </w:rPr>
        <w:t>rewind</w:t>
      </w:r>
      <w:r w:rsidR="00DB7428">
        <w:rPr>
          <w:lang w:val="en-US"/>
        </w:rPr>
        <w:t>) để không phải mở lại đầu vào.</w:t>
      </w:r>
    </w:p>
    <w:p w14:paraId="64B51D1E" w14:textId="2B93A96D" w:rsidR="00CA4213" w:rsidRPr="00D356DA" w:rsidRDefault="00B0051C" w:rsidP="00D356DA">
      <w:pPr>
        <w:pStyle w:val="ListParagraph"/>
        <w:numPr>
          <w:ilvl w:val="0"/>
          <w:numId w:val="3"/>
        </w:numPr>
        <w:jc w:val="both"/>
        <w:rPr>
          <w:b/>
          <w:bCs/>
          <w:lang w:val="en-US"/>
        </w:rPr>
      </w:pPr>
      <w:r w:rsidRPr="00D356DA">
        <w:rPr>
          <w:b/>
          <w:bCs/>
          <w:lang w:val="en-US"/>
        </w:rPr>
        <w:t>Chuyển đổi từ mã Moóc-xơ sang chữ thường</w:t>
      </w:r>
    </w:p>
    <w:p w14:paraId="272CAF88" w14:textId="30C90D40" w:rsidR="00B0051C" w:rsidRDefault="00B0051C" w:rsidP="00D356DA">
      <w:pPr>
        <w:jc w:val="both"/>
        <w:rPr>
          <w:lang w:val="en-US"/>
        </w:rPr>
      </w:pPr>
      <w:r>
        <w:rPr>
          <w:lang w:val="en-US"/>
        </w:rPr>
        <w:t xml:space="preserve">Thực hiện chuyển đổi bằng việc đọc từng kí tự từ đầu vào cho đến khi gặp những kí tự dừng (dấu cách, dấu xuống dòng, dấu gạch chéo) và lưu vào một biến nhớ tạm </w:t>
      </w:r>
      <w:r w:rsidRPr="00B0051C">
        <w:rPr>
          <w:rFonts w:ascii="Consolas" w:hAnsi="Consolas"/>
          <w:lang w:val="en-US"/>
        </w:rPr>
        <w:t>buffer</w:t>
      </w:r>
      <w:r>
        <w:rPr>
          <w:lang w:val="en-US"/>
        </w:rPr>
        <w:t xml:space="preserve">. Khi đến những kí tự dừng thì sẽ có một bộ mã </w:t>
      </w:r>
      <w:r>
        <w:rPr>
          <w:lang w:val="en-US"/>
        </w:rPr>
        <w:t>Moóc-xơ</w:t>
      </w:r>
      <w:r>
        <w:rPr>
          <w:lang w:val="en-US"/>
        </w:rPr>
        <w:t xml:space="preserve">. Kiểm tra bộ mã với một bảng tra cho trước </w:t>
      </w:r>
      <w:r w:rsidRPr="00B0051C">
        <w:rPr>
          <w:rFonts w:ascii="Consolas" w:hAnsi="Consolas"/>
          <w:lang w:val="en-US"/>
        </w:rPr>
        <w:t>char_morse_map</w:t>
      </w:r>
      <w:r>
        <w:rPr>
          <w:lang w:val="en-US"/>
        </w:rPr>
        <w:t xml:space="preserve"> (lưu trữ dưới dạng mảng chuỗi)</w:t>
      </w:r>
      <w:r w:rsidR="00D356DA">
        <w:rPr>
          <w:lang w:val="en-US"/>
        </w:rPr>
        <w:t xml:space="preserve"> và in vào đầu ra như yêu cầu</w:t>
      </w:r>
      <w:r>
        <w:rPr>
          <w:lang w:val="en-US"/>
        </w:rPr>
        <w:t xml:space="preserve">. Nếu như độ dài </w:t>
      </w:r>
      <w:r w:rsidRPr="00B0051C">
        <w:rPr>
          <w:rFonts w:ascii="Consolas" w:hAnsi="Consolas"/>
          <w:lang w:val="en-US"/>
        </w:rPr>
        <w:t>buffer</w:t>
      </w:r>
      <w:r>
        <w:rPr>
          <w:lang w:val="en-US"/>
        </w:rPr>
        <w:t xml:space="preserve"> là 0 (có thể xảy ra khi gặp hai dấu cách liên tiếp) thì bỏ qua. Nếu như kí tự nằm ngoài bảng ASCII 128 kí tự hoặc không có mã chuyển đổi thì in lỗi.</w:t>
      </w:r>
    </w:p>
    <w:p w14:paraId="3703F4C1" w14:textId="79D9D142" w:rsidR="00B0051C" w:rsidRDefault="00B0051C" w:rsidP="00D356DA">
      <w:pPr>
        <w:jc w:val="both"/>
        <w:rPr>
          <w:lang w:val="en-US"/>
        </w:rPr>
      </w:pPr>
      <w:r w:rsidRPr="00B0051C">
        <w:rPr>
          <w:lang w:val="en-US"/>
        </w:rPr>
        <w:lastRenderedPageBreak/>
        <w:t>Trong phần chuyển đổi còn th</w:t>
      </w:r>
      <w:r>
        <w:rPr>
          <w:lang w:val="en-US"/>
        </w:rPr>
        <w:t xml:space="preserve">ực hiện đếm dòng bằng việc có bộ đếm </w:t>
      </w:r>
      <w:r w:rsidRPr="00B0051C">
        <w:rPr>
          <w:rFonts w:ascii="Consolas" w:hAnsi="Consolas"/>
          <w:lang w:val="en-US"/>
        </w:rPr>
        <w:t>line_id</w:t>
      </w:r>
      <w:r>
        <w:rPr>
          <w:lang w:val="en-US"/>
        </w:rPr>
        <w:t xml:space="preserve"> và thêm 1 mỗi khi đọc kí tự xuống dòng </w:t>
      </w:r>
      <w:r w:rsidRPr="00B0051C">
        <w:rPr>
          <w:rFonts w:ascii="Consolas" w:hAnsi="Consolas"/>
          <w:lang w:val="en-US"/>
        </w:rPr>
        <w:t>‘\n’</w:t>
      </w:r>
      <w:r>
        <w:rPr>
          <w:lang w:val="en-US"/>
        </w:rPr>
        <w:t>.</w:t>
      </w:r>
    </w:p>
    <w:p w14:paraId="69981320" w14:textId="4932C995" w:rsidR="00B0051C" w:rsidRPr="00D356DA" w:rsidRDefault="00B0051C" w:rsidP="00D356DA">
      <w:pPr>
        <w:pStyle w:val="ListParagraph"/>
        <w:numPr>
          <w:ilvl w:val="0"/>
          <w:numId w:val="3"/>
        </w:numPr>
        <w:jc w:val="both"/>
        <w:rPr>
          <w:b/>
          <w:bCs/>
          <w:lang w:val="en-US"/>
        </w:rPr>
      </w:pPr>
      <w:r w:rsidRPr="00D356DA">
        <w:rPr>
          <w:b/>
          <w:bCs/>
          <w:lang w:val="en-US"/>
        </w:rPr>
        <w:t>Chuyển đổi từ chữ thường</w:t>
      </w:r>
      <w:r w:rsidRPr="00D356DA">
        <w:rPr>
          <w:b/>
          <w:bCs/>
          <w:lang w:val="en-US"/>
        </w:rPr>
        <w:t xml:space="preserve"> </w:t>
      </w:r>
      <w:r w:rsidRPr="00D356DA">
        <w:rPr>
          <w:b/>
          <w:bCs/>
          <w:lang w:val="en-US"/>
        </w:rPr>
        <w:t>sang mã Moóc-xơ</w:t>
      </w:r>
    </w:p>
    <w:p w14:paraId="20668488" w14:textId="71D8D2FA" w:rsidR="00B0051C" w:rsidRPr="00D356DA" w:rsidRDefault="00B0051C" w:rsidP="00D356DA">
      <w:pPr>
        <w:jc w:val="both"/>
        <w:rPr>
          <w:lang w:val="en-US"/>
        </w:rPr>
      </w:pPr>
      <w:r w:rsidRPr="00D356DA">
        <w:rPr>
          <w:lang w:val="en-US"/>
        </w:rPr>
        <w:t>Đọc từng kí tự</w:t>
      </w:r>
      <w:r w:rsidR="00D356DA" w:rsidRPr="00D356DA">
        <w:rPr>
          <w:lang w:val="en-US"/>
        </w:rPr>
        <w:t xml:space="preserve"> và s</w:t>
      </w:r>
      <w:r w:rsidR="00D356DA">
        <w:rPr>
          <w:lang w:val="en-US"/>
        </w:rPr>
        <w:t xml:space="preserve">ử dụng cùng thuật toán tương tự với cùng một bảng tra để in mã </w:t>
      </w:r>
      <w:r w:rsidR="00D356DA" w:rsidRPr="00B0051C">
        <w:rPr>
          <w:lang w:val="en-US"/>
        </w:rPr>
        <w:t>Moóc-xơ</w:t>
      </w:r>
      <w:r w:rsidR="00D356DA">
        <w:rPr>
          <w:lang w:val="en-US"/>
        </w:rPr>
        <w:t xml:space="preserve"> chuyển đổi. Sự khác biệt duy nhất là kí tự </w:t>
      </w:r>
      <w:r w:rsidR="00D356DA" w:rsidRPr="00D356DA">
        <w:rPr>
          <w:rFonts w:ascii="Consolas" w:hAnsi="Consolas"/>
          <w:lang w:val="en-US"/>
        </w:rPr>
        <w:t>‘#’</w:t>
      </w:r>
      <w:r w:rsidR="00D356DA">
        <w:rPr>
          <w:lang w:val="en-US"/>
        </w:rPr>
        <w:t xml:space="preserve"> được coi như lỗi.</w:t>
      </w:r>
    </w:p>
    <w:p w14:paraId="6707D7BF" w14:textId="20DC5D65" w:rsidR="00336C71" w:rsidRPr="00D356DA" w:rsidRDefault="00336C71" w:rsidP="00D356DA">
      <w:pPr>
        <w:pStyle w:val="ListParagraph"/>
        <w:numPr>
          <w:ilvl w:val="0"/>
          <w:numId w:val="1"/>
        </w:numPr>
        <w:jc w:val="both"/>
        <w:rPr>
          <w:b/>
          <w:bCs/>
          <w:lang w:val="en-US"/>
        </w:rPr>
      </w:pPr>
      <w:r w:rsidRPr="00D356DA">
        <w:rPr>
          <w:b/>
          <w:bCs/>
          <w:lang w:val="en-US"/>
        </w:rPr>
        <w:t>Kiểm tra</w:t>
      </w:r>
    </w:p>
    <w:p w14:paraId="15C991D4" w14:textId="5C5978D4" w:rsidR="00D356DA" w:rsidRPr="00D356DA" w:rsidRDefault="00D356DA" w:rsidP="00D356DA">
      <w:pPr>
        <w:jc w:val="both"/>
        <w:rPr>
          <w:lang w:val="en-US"/>
        </w:rPr>
      </w:pPr>
      <w:r w:rsidRPr="00D356DA">
        <w:rPr>
          <w:lang w:val="en-US"/>
        </w:rPr>
        <w:t>Em kiểm tra trên 6 đầu vào, tr</w:t>
      </w:r>
      <w:r>
        <w:rPr>
          <w:lang w:val="en-US"/>
        </w:rPr>
        <w:t xml:space="preserve">ong đó có ba đầu vào là mã </w:t>
      </w:r>
      <w:r w:rsidRPr="00D356DA">
        <w:rPr>
          <w:lang w:val="en-US"/>
        </w:rPr>
        <w:t>Moóc-xơ</w:t>
      </w:r>
      <w:r>
        <w:rPr>
          <w:lang w:val="en-US"/>
        </w:rPr>
        <w:t xml:space="preserve"> (</w:t>
      </w:r>
      <w:r w:rsidRPr="00D356DA">
        <w:rPr>
          <w:rFonts w:ascii="Consolas" w:hAnsi="Consolas"/>
          <w:lang w:val="en-US"/>
        </w:rPr>
        <w:t>test0.dac</w:t>
      </w:r>
      <w:r>
        <w:rPr>
          <w:lang w:val="en-US"/>
        </w:rPr>
        <w:t xml:space="preserve">, </w:t>
      </w:r>
      <w:r w:rsidRPr="00D356DA">
        <w:rPr>
          <w:rFonts w:ascii="Consolas" w:hAnsi="Consolas"/>
          <w:lang w:val="en-US"/>
        </w:rPr>
        <w:t>test1.dac</w:t>
      </w:r>
      <w:r>
        <w:rPr>
          <w:lang w:val="en-US"/>
        </w:rPr>
        <w:t xml:space="preserve">, </w:t>
      </w:r>
      <w:r w:rsidRPr="00D356DA">
        <w:rPr>
          <w:rFonts w:ascii="Consolas" w:hAnsi="Consolas"/>
          <w:lang w:val="en-US"/>
        </w:rPr>
        <w:t>test2.dac</w:t>
      </w:r>
      <w:r>
        <w:rPr>
          <w:lang w:val="en-US"/>
        </w:rPr>
        <w:t>) và ba tài liệu chữ thường (</w:t>
      </w:r>
      <w:r w:rsidRPr="00D356DA">
        <w:rPr>
          <w:rFonts w:ascii="Consolas" w:hAnsi="Consolas"/>
          <w:lang w:val="en-US"/>
        </w:rPr>
        <w:t>test3.txt</w:t>
      </w:r>
      <w:r>
        <w:rPr>
          <w:lang w:val="en-US"/>
        </w:rPr>
        <w:t xml:space="preserve">, </w:t>
      </w:r>
      <w:r w:rsidRPr="00D356DA">
        <w:rPr>
          <w:rFonts w:ascii="Consolas" w:hAnsi="Consolas"/>
          <w:lang w:val="en-US"/>
        </w:rPr>
        <w:t>test4.txt</w:t>
      </w:r>
      <w:r>
        <w:rPr>
          <w:lang w:val="en-US"/>
        </w:rPr>
        <w:t xml:space="preserve">, </w:t>
      </w:r>
      <w:r w:rsidRPr="00D356DA">
        <w:rPr>
          <w:rFonts w:ascii="Consolas" w:hAnsi="Consolas"/>
          <w:lang w:val="en-US"/>
        </w:rPr>
        <w:t>test5.txt</w:t>
      </w:r>
      <w:r>
        <w:rPr>
          <w:lang w:val="en-US"/>
        </w:rPr>
        <w:t>). Trong đó có những phần kiểm tra toàn bộ chữ cái và những phần kiểm tra theo ví dụ mẫu cho sẵn. Đầu vào và đầu ra kiểm tra được đính kèm cùng với mã nguồn trong tệp zip.</w:t>
      </w:r>
    </w:p>
    <w:sectPr w:rsidR="00D356DA" w:rsidRPr="00D3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77BD1"/>
    <w:multiLevelType w:val="hybridMultilevel"/>
    <w:tmpl w:val="6EF4E1EE"/>
    <w:lvl w:ilvl="0" w:tplc="EFC4CE5E">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A56C5"/>
    <w:multiLevelType w:val="hybridMultilevel"/>
    <w:tmpl w:val="5DCE1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C06C3C"/>
    <w:multiLevelType w:val="hybridMultilevel"/>
    <w:tmpl w:val="D74ADAD8"/>
    <w:lvl w:ilvl="0" w:tplc="927896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3595566">
    <w:abstractNumId w:val="2"/>
  </w:num>
  <w:num w:numId="2" w16cid:durableId="482744270">
    <w:abstractNumId w:val="0"/>
  </w:num>
  <w:num w:numId="3" w16cid:durableId="183205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21F"/>
    <w:rsid w:val="000A421F"/>
    <w:rsid w:val="000B0675"/>
    <w:rsid w:val="00336C71"/>
    <w:rsid w:val="00521924"/>
    <w:rsid w:val="005E1CC0"/>
    <w:rsid w:val="00616B89"/>
    <w:rsid w:val="00B0051C"/>
    <w:rsid w:val="00CA4213"/>
    <w:rsid w:val="00D356DA"/>
    <w:rsid w:val="00DB74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3EA4"/>
  <w15:chartTrackingRefBased/>
  <w15:docId w15:val="{EF517AB9-43FC-4559-8AD9-BBD9FBA5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0A4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2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2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2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2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2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2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2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2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21F"/>
    <w:rPr>
      <w:rFonts w:eastAsiaTheme="majorEastAsia" w:cstheme="majorBidi"/>
      <w:color w:val="272727" w:themeColor="text1" w:themeTint="D8"/>
    </w:rPr>
  </w:style>
  <w:style w:type="paragraph" w:styleId="Title">
    <w:name w:val="Title"/>
    <w:basedOn w:val="Normal"/>
    <w:next w:val="Normal"/>
    <w:link w:val="TitleChar"/>
    <w:uiPriority w:val="10"/>
    <w:qFormat/>
    <w:rsid w:val="000A4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21F"/>
    <w:pPr>
      <w:spacing w:before="160"/>
      <w:jc w:val="center"/>
    </w:pPr>
    <w:rPr>
      <w:i/>
      <w:iCs/>
      <w:color w:val="404040" w:themeColor="text1" w:themeTint="BF"/>
    </w:rPr>
  </w:style>
  <w:style w:type="character" w:customStyle="1" w:styleId="QuoteChar">
    <w:name w:val="Quote Char"/>
    <w:basedOn w:val="DefaultParagraphFont"/>
    <w:link w:val="Quote"/>
    <w:uiPriority w:val="29"/>
    <w:rsid w:val="000A421F"/>
    <w:rPr>
      <w:i/>
      <w:iCs/>
      <w:color w:val="404040" w:themeColor="text1" w:themeTint="BF"/>
    </w:rPr>
  </w:style>
  <w:style w:type="paragraph" w:styleId="ListParagraph">
    <w:name w:val="List Paragraph"/>
    <w:basedOn w:val="Normal"/>
    <w:uiPriority w:val="34"/>
    <w:qFormat/>
    <w:rsid w:val="000A421F"/>
    <w:pPr>
      <w:ind w:left="720"/>
      <w:contextualSpacing/>
    </w:pPr>
  </w:style>
  <w:style w:type="character" w:styleId="IntenseEmphasis">
    <w:name w:val="Intense Emphasis"/>
    <w:basedOn w:val="DefaultParagraphFont"/>
    <w:uiPriority w:val="21"/>
    <w:qFormat/>
    <w:rsid w:val="000A421F"/>
    <w:rPr>
      <w:i/>
      <w:iCs/>
      <w:color w:val="0F4761" w:themeColor="accent1" w:themeShade="BF"/>
    </w:rPr>
  </w:style>
  <w:style w:type="paragraph" w:styleId="IntenseQuote">
    <w:name w:val="Intense Quote"/>
    <w:basedOn w:val="Normal"/>
    <w:next w:val="Normal"/>
    <w:link w:val="IntenseQuoteChar"/>
    <w:uiPriority w:val="30"/>
    <w:qFormat/>
    <w:rsid w:val="000A4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21F"/>
    <w:rPr>
      <w:i/>
      <w:iCs/>
      <w:color w:val="0F4761" w:themeColor="accent1" w:themeShade="BF"/>
    </w:rPr>
  </w:style>
  <w:style w:type="character" w:styleId="IntenseReference">
    <w:name w:val="Intense Reference"/>
    <w:basedOn w:val="DefaultParagraphFont"/>
    <w:uiPriority w:val="32"/>
    <w:qFormat/>
    <w:rsid w:val="000A42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476052">
      <w:bodyDiv w:val="1"/>
      <w:marLeft w:val="0"/>
      <w:marRight w:val="0"/>
      <w:marTop w:val="0"/>
      <w:marBottom w:val="0"/>
      <w:divBdr>
        <w:top w:val="none" w:sz="0" w:space="0" w:color="auto"/>
        <w:left w:val="none" w:sz="0" w:space="0" w:color="auto"/>
        <w:bottom w:val="none" w:sz="0" w:space="0" w:color="auto"/>
        <w:right w:val="none" w:sz="0" w:space="0" w:color="auto"/>
      </w:divBdr>
      <w:divsChild>
        <w:div w:id="1086459055">
          <w:marLeft w:val="0"/>
          <w:marRight w:val="0"/>
          <w:marTop w:val="0"/>
          <w:marBottom w:val="0"/>
          <w:divBdr>
            <w:top w:val="none" w:sz="0" w:space="0" w:color="auto"/>
            <w:left w:val="none" w:sz="0" w:space="0" w:color="auto"/>
            <w:bottom w:val="none" w:sz="0" w:space="0" w:color="auto"/>
            <w:right w:val="none" w:sz="0" w:space="0" w:color="auto"/>
          </w:divBdr>
          <w:divsChild>
            <w:div w:id="21394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1135">
      <w:bodyDiv w:val="1"/>
      <w:marLeft w:val="0"/>
      <w:marRight w:val="0"/>
      <w:marTop w:val="0"/>
      <w:marBottom w:val="0"/>
      <w:divBdr>
        <w:top w:val="none" w:sz="0" w:space="0" w:color="auto"/>
        <w:left w:val="none" w:sz="0" w:space="0" w:color="auto"/>
        <w:bottom w:val="none" w:sz="0" w:space="0" w:color="auto"/>
        <w:right w:val="none" w:sz="0" w:space="0" w:color="auto"/>
      </w:divBdr>
      <w:divsChild>
        <w:div w:id="1904021929">
          <w:marLeft w:val="0"/>
          <w:marRight w:val="0"/>
          <w:marTop w:val="0"/>
          <w:marBottom w:val="0"/>
          <w:divBdr>
            <w:top w:val="none" w:sz="0" w:space="0" w:color="auto"/>
            <w:left w:val="none" w:sz="0" w:space="0" w:color="auto"/>
            <w:bottom w:val="none" w:sz="0" w:space="0" w:color="auto"/>
            <w:right w:val="none" w:sz="0" w:space="0" w:color="auto"/>
          </w:divBdr>
          <w:divsChild>
            <w:div w:id="10420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1625">
      <w:bodyDiv w:val="1"/>
      <w:marLeft w:val="0"/>
      <w:marRight w:val="0"/>
      <w:marTop w:val="0"/>
      <w:marBottom w:val="0"/>
      <w:divBdr>
        <w:top w:val="none" w:sz="0" w:space="0" w:color="auto"/>
        <w:left w:val="none" w:sz="0" w:space="0" w:color="auto"/>
        <w:bottom w:val="none" w:sz="0" w:space="0" w:color="auto"/>
        <w:right w:val="none" w:sz="0" w:space="0" w:color="auto"/>
      </w:divBdr>
      <w:divsChild>
        <w:div w:id="1222642787">
          <w:marLeft w:val="0"/>
          <w:marRight w:val="0"/>
          <w:marTop w:val="0"/>
          <w:marBottom w:val="0"/>
          <w:divBdr>
            <w:top w:val="none" w:sz="0" w:space="0" w:color="auto"/>
            <w:left w:val="none" w:sz="0" w:space="0" w:color="auto"/>
            <w:bottom w:val="none" w:sz="0" w:space="0" w:color="auto"/>
            <w:right w:val="none" w:sz="0" w:space="0" w:color="auto"/>
          </w:divBdr>
          <w:divsChild>
            <w:div w:id="620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6432">
      <w:bodyDiv w:val="1"/>
      <w:marLeft w:val="0"/>
      <w:marRight w:val="0"/>
      <w:marTop w:val="0"/>
      <w:marBottom w:val="0"/>
      <w:divBdr>
        <w:top w:val="none" w:sz="0" w:space="0" w:color="auto"/>
        <w:left w:val="none" w:sz="0" w:space="0" w:color="auto"/>
        <w:bottom w:val="none" w:sz="0" w:space="0" w:color="auto"/>
        <w:right w:val="none" w:sz="0" w:space="0" w:color="auto"/>
      </w:divBdr>
      <w:divsChild>
        <w:div w:id="636911143">
          <w:marLeft w:val="0"/>
          <w:marRight w:val="0"/>
          <w:marTop w:val="0"/>
          <w:marBottom w:val="0"/>
          <w:divBdr>
            <w:top w:val="none" w:sz="0" w:space="0" w:color="auto"/>
            <w:left w:val="none" w:sz="0" w:space="0" w:color="auto"/>
            <w:bottom w:val="none" w:sz="0" w:space="0" w:color="auto"/>
            <w:right w:val="none" w:sz="0" w:space="0" w:color="auto"/>
          </w:divBdr>
          <w:divsChild>
            <w:div w:id="6102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0327">
      <w:bodyDiv w:val="1"/>
      <w:marLeft w:val="0"/>
      <w:marRight w:val="0"/>
      <w:marTop w:val="0"/>
      <w:marBottom w:val="0"/>
      <w:divBdr>
        <w:top w:val="none" w:sz="0" w:space="0" w:color="auto"/>
        <w:left w:val="none" w:sz="0" w:space="0" w:color="auto"/>
        <w:bottom w:val="none" w:sz="0" w:space="0" w:color="auto"/>
        <w:right w:val="none" w:sz="0" w:space="0" w:color="auto"/>
      </w:divBdr>
      <w:divsChild>
        <w:div w:id="869803005">
          <w:marLeft w:val="0"/>
          <w:marRight w:val="0"/>
          <w:marTop w:val="0"/>
          <w:marBottom w:val="0"/>
          <w:divBdr>
            <w:top w:val="none" w:sz="0" w:space="0" w:color="auto"/>
            <w:left w:val="none" w:sz="0" w:space="0" w:color="auto"/>
            <w:bottom w:val="none" w:sz="0" w:space="0" w:color="auto"/>
            <w:right w:val="none" w:sz="0" w:space="0" w:color="auto"/>
          </w:divBdr>
          <w:divsChild>
            <w:div w:id="5789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12295">
      <w:bodyDiv w:val="1"/>
      <w:marLeft w:val="0"/>
      <w:marRight w:val="0"/>
      <w:marTop w:val="0"/>
      <w:marBottom w:val="0"/>
      <w:divBdr>
        <w:top w:val="none" w:sz="0" w:space="0" w:color="auto"/>
        <w:left w:val="none" w:sz="0" w:space="0" w:color="auto"/>
        <w:bottom w:val="none" w:sz="0" w:space="0" w:color="auto"/>
        <w:right w:val="none" w:sz="0" w:space="0" w:color="auto"/>
      </w:divBdr>
      <w:divsChild>
        <w:div w:id="100338787">
          <w:marLeft w:val="0"/>
          <w:marRight w:val="0"/>
          <w:marTop w:val="0"/>
          <w:marBottom w:val="0"/>
          <w:divBdr>
            <w:top w:val="none" w:sz="0" w:space="0" w:color="auto"/>
            <w:left w:val="none" w:sz="0" w:space="0" w:color="auto"/>
            <w:bottom w:val="none" w:sz="0" w:space="0" w:color="auto"/>
            <w:right w:val="none" w:sz="0" w:space="0" w:color="auto"/>
          </w:divBdr>
          <w:divsChild>
            <w:div w:id="20328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9578">
      <w:bodyDiv w:val="1"/>
      <w:marLeft w:val="0"/>
      <w:marRight w:val="0"/>
      <w:marTop w:val="0"/>
      <w:marBottom w:val="0"/>
      <w:divBdr>
        <w:top w:val="none" w:sz="0" w:space="0" w:color="auto"/>
        <w:left w:val="none" w:sz="0" w:space="0" w:color="auto"/>
        <w:bottom w:val="none" w:sz="0" w:space="0" w:color="auto"/>
        <w:right w:val="none" w:sz="0" w:space="0" w:color="auto"/>
      </w:divBdr>
      <w:divsChild>
        <w:div w:id="245308954">
          <w:marLeft w:val="0"/>
          <w:marRight w:val="0"/>
          <w:marTop w:val="0"/>
          <w:marBottom w:val="0"/>
          <w:divBdr>
            <w:top w:val="none" w:sz="0" w:space="0" w:color="auto"/>
            <w:left w:val="none" w:sz="0" w:space="0" w:color="auto"/>
            <w:bottom w:val="none" w:sz="0" w:space="0" w:color="auto"/>
            <w:right w:val="none" w:sz="0" w:space="0" w:color="auto"/>
          </w:divBdr>
          <w:divsChild>
            <w:div w:id="16806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1023">
      <w:bodyDiv w:val="1"/>
      <w:marLeft w:val="0"/>
      <w:marRight w:val="0"/>
      <w:marTop w:val="0"/>
      <w:marBottom w:val="0"/>
      <w:divBdr>
        <w:top w:val="none" w:sz="0" w:space="0" w:color="auto"/>
        <w:left w:val="none" w:sz="0" w:space="0" w:color="auto"/>
        <w:bottom w:val="none" w:sz="0" w:space="0" w:color="auto"/>
        <w:right w:val="none" w:sz="0" w:space="0" w:color="auto"/>
      </w:divBdr>
      <w:divsChild>
        <w:div w:id="1882664235">
          <w:marLeft w:val="0"/>
          <w:marRight w:val="0"/>
          <w:marTop w:val="0"/>
          <w:marBottom w:val="0"/>
          <w:divBdr>
            <w:top w:val="none" w:sz="0" w:space="0" w:color="auto"/>
            <w:left w:val="none" w:sz="0" w:space="0" w:color="auto"/>
            <w:bottom w:val="none" w:sz="0" w:space="0" w:color="auto"/>
            <w:right w:val="none" w:sz="0" w:space="0" w:color="auto"/>
          </w:divBdr>
          <w:divsChild>
            <w:div w:id="409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70193">
      <w:bodyDiv w:val="1"/>
      <w:marLeft w:val="0"/>
      <w:marRight w:val="0"/>
      <w:marTop w:val="0"/>
      <w:marBottom w:val="0"/>
      <w:divBdr>
        <w:top w:val="none" w:sz="0" w:space="0" w:color="auto"/>
        <w:left w:val="none" w:sz="0" w:space="0" w:color="auto"/>
        <w:bottom w:val="none" w:sz="0" w:space="0" w:color="auto"/>
        <w:right w:val="none" w:sz="0" w:space="0" w:color="auto"/>
      </w:divBdr>
      <w:divsChild>
        <w:div w:id="911236599">
          <w:marLeft w:val="0"/>
          <w:marRight w:val="0"/>
          <w:marTop w:val="0"/>
          <w:marBottom w:val="0"/>
          <w:divBdr>
            <w:top w:val="none" w:sz="0" w:space="0" w:color="auto"/>
            <w:left w:val="none" w:sz="0" w:space="0" w:color="auto"/>
            <w:bottom w:val="none" w:sz="0" w:space="0" w:color="auto"/>
            <w:right w:val="none" w:sz="0" w:space="0" w:color="auto"/>
          </w:divBdr>
          <w:divsChild>
            <w:div w:id="9392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2808">
      <w:bodyDiv w:val="1"/>
      <w:marLeft w:val="0"/>
      <w:marRight w:val="0"/>
      <w:marTop w:val="0"/>
      <w:marBottom w:val="0"/>
      <w:divBdr>
        <w:top w:val="none" w:sz="0" w:space="0" w:color="auto"/>
        <w:left w:val="none" w:sz="0" w:space="0" w:color="auto"/>
        <w:bottom w:val="none" w:sz="0" w:space="0" w:color="auto"/>
        <w:right w:val="none" w:sz="0" w:space="0" w:color="auto"/>
      </w:divBdr>
      <w:divsChild>
        <w:div w:id="1608779943">
          <w:marLeft w:val="0"/>
          <w:marRight w:val="0"/>
          <w:marTop w:val="0"/>
          <w:marBottom w:val="0"/>
          <w:divBdr>
            <w:top w:val="none" w:sz="0" w:space="0" w:color="auto"/>
            <w:left w:val="none" w:sz="0" w:space="0" w:color="auto"/>
            <w:bottom w:val="none" w:sz="0" w:space="0" w:color="auto"/>
            <w:right w:val="none" w:sz="0" w:space="0" w:color="auto"/>
          </w:divBdr>
          <w:divsChild>
            <w:div w:id="13177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Nhat Minh 20232585</dc:creator>
  <cp:keywords/>
  <dc:description/>
  <cp:lastModifiedBy>Bui Nhat Minh 20232585</cp:lastModifiedBy>
  <cp:revision>5</cp:revision>
  <dcterms:created xsi:type="dcterms:W3CDTF">2025-06-18T04:08:00Z</dcterms:created>
  <dcterms:modified xsi:type="dcterms:W3CDTF">2025-06-18T08:35:00Z</dcterms:modified>
</cp:coreProperties>
</file>