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99A9" w14:textId="651EE9AD" w:rsidR="0042082A" w:rsidRDefault="0042082A" w:rsidP="0042082A">
      <w:pPr>
        <w:jc w:val="center"/>
        <w:rPr>
          <w:b/>
          <w:bCs/>
          <w:sz w:val="36"/>
          <w:szCs w:val="36"/>
          <w:lang w:val="en-US"/>
        </w:rPr>
      </w:pPr>
      <w:r w:rsidRPr="0042082A">
        <w:rPr>
          <w:b/>
          <w:bCs/>
          <w:sz w:val="36"/>
          <w:szCs w:val="36"/>
          <w:lang w:val="en-US"/>
        </w:rPr>
        <w:t>Blog Tracker Application</w:t>
      </w:r>
    </w:p>
    <w:p w14:paraId="1EA27146" w14:textId="69A66FA7" w:rsidR="0042082A" w:rsidRPr="0042082A" w:rsidRDefault="0042082A" w:rsidP="0042082A">
      <w:pPr>
        <w:jc w:val="both"/>
        <w:rPr>
          <w:b/>
          <w:bCs/>
        </w:rPr>
      </w:pPr>
      <w:r w:rsidRPr="0042082A">
        <w:br/>
      </w:r>
      <w:r w:rsidRPr="0042082A">
        <w:rPr>
          <w:b/>
          <w:bCs/>
          <w:sz w:val="32"/>
          <w:szCs w:val="32"/>
        </w:rPr>
        <w:t>Introduction</w:t>
      </w:r>
    </w:p>
    <w:p w14:paraId="7EA827B1" w14:textId="3116469D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The primary aim of this project is to develop a comprehensive Blog Tracker application using cutting-edge web development and database technologies. The project encompasses several pivotal goals, including the creation of a web application, a web API, and the utilization of Docker containers for deployment. This application aims to provide bloggers with a robust platform for creating, managing, and sharing their content. It places a strong emphasis on secure authentication and authorization mechanisms while adhering to best practices in web application development.</w:t>
      </w:r>
    </w:p>
    <w:p w14:paraId="0306C383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1CFA6221" w14:textId="001F0C62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1: Create an Azure SQL Database</w:t>
      </w:r>
    </w:p>
    <w:p w14:paraId="4A9FCB40" w14:textId="577F6CCD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1. Sign in to the [Azure </w:t>
      </w:r>
      <w:proofErr w:type="gramStart"/>
      <w:r w:rsidRPr="0042082A">
        <w:rPr>
          <w:sz w:val="28"/>
          <w:szCs w:val="28"/>
          <w:lang w:val="en-US"/>
        </w:rPr>
        <w:t>portal](</w:t>
      </w:r>
      <w:proofErr w:type="gramEnd"/>
      <w:r w:rsidRPr="0042082A">
        <w:rPr>
          <w:sz w:val="28"/>
          <w:szCs w:val="28"/>
          <w:lang w:val="en-US"/>
        </w:rPr>
        <w:t>https://portal.azure.com/).</w:t>
      </w:r>
    </w:p>
    <w:p w14:paraId="4F5DB0FB" w14:textId="4E7DCD43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Click on "Create a resource" and search for "SQL Database."</w:t>
      </w:r>
    </w:p>
    <w:p w14:paraId="44D9EADF" w14:textId="4B38668B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Click on "SQL Database" and then click "Create."</w:t>
      </w:r>
    </w:p>
    <w:p w14:paraId="5DE98225" w14:textId="4DC2CF3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4. Fill in the necessary information like the database name, resource group, server, and configure any additional settings required.</w:t>
      </w:r>
    </w:p>
    <w:p w14:paraId="6232ABDE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5. Review and create the database. Once created, copy the connection string, which you'll use in your web app.</w:t>
      </w:r>
    </w:p>
    <w:p w14:paraId="4CF8491A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20073A13" w14:textId="422AABE5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2: Create a Web App MVC Project</w:t>
      </w:r>
    </w:p>
    <w:p w14:paraId="013E32F2" w14:textId="45946053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Open Visual Studio.</w:t>
      </w:r>
    </w:p>
    <w:p w14:paraId="4A35303A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Create a new ASP.NET Core MVC project named "</w:t>
      </w:r>
      <w:proofErr w:type="spellStart"/>
      <w:r w:rsidRPr="0042082A">
        <w:rPr>
          <w:sz w:val="28"/>
          <w:szCs w:val="28"/>
          <w:lang w:val="en-US"/>
        </w:rPr>
        <w:t>BlogTracker</w:t>
      </w:r>
      <w:proofErr w:type="spellEnd"/>
      <w:r w:rsidRPr="0042082A">
        <w:rPr>
          <w:sz w:val="28"/>
          <w:szCs w:val="28"/>
          <w:lang w:val="en-US"/>
        </w:rPr>
        <w:t>."</w:t>
      </w:r>
    </w:p>
    <w:p w14:paraId="7587F16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0F76D6EB" w14:textId="684026D8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3: Create Model Classes</w:t>
      </w:r>
    </w:p>
    <w:p w14:paraId="5D1FA9BF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Create three model classes: `</w:t>
      </w:r>
      <w:proofErr w:type="spellStart"/>
      <w:r w:rsidRPr="0042082A">
        <w:rPr>
          <w:sz w:val="28"/>
          <w:szCs w:val="28"/>
          <w:lang w:val="en-US"/>
        </w:rPr>
        <w:t>EmpInfo.cs</w:t>
      </w:r>
      <w:proofErr w:type="spellEnd"/>
      <w:r w:rsidRPr="0042082A">
        <w:rPr>
          <w:sz w:val="28"/>
          <w:szCs w:val="28"/>
          <w:lang w:val="en-US"/>
        </w:rPr>
        <w:t>`, `</w:t>
      </w:r>
      <w:proofErr w:type="spellStart"/>
      <w:r w:rsidRPr="0042082A">
        <w:rPr>
          <w:sz w:val="28"/>
          <w:szCs w:val="28"/>
          <w:lang w:val="en-US"/>
        </w:rPr>
        <w:t>BlogInfo.cs</w:t>
      </w:r>
      <w:proofErr w:type="spellEnd"/>
      <w:r w:rsidRPr="0042082A">
        <w:rPr>
          <w:sz w:val="28"/>
          <w:szCs w:val="28"/>
          <w:lang w:val="en-US"/>
        </w:rPr>
        <w:t>`, and `</w:t>
      </w:r>
      <w:proofErr w:type="spellStart"/>
      <w:r w:rsidRPr="0042082A">
        <w:rPr>
          <w:sz w:val="28"/>
          <w:szCs w:val="28"/>
          <w:lang w:val="en-US"/>
        </w:rPr>
        <w:t>AdminInfo.cs</w:t>
      </w:r>
      <w:proofErr w:type="spellEnd"/>
      <w:r w:rsidRPr="0042082A">
        <w:rPr>
          <w:sz w:val="28"/>
          <w:szCs w:val="28"/>
          <w:lang w:val="en-US"/>
        </w:rPr>
        <w:t>` to represent your database entities.</w:t>
      </w:r>
    </w:p>
    <w:p w14:paraId="22BFDCF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358C4AF1" w14:textId="048965BE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lastRenderedPageBreak/>
        <w:t>2. Define the properties for each model class</w:t>
      </w:r>
    </w:p>
    <w:p w14:paraId="6223D245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14F3C4C8" w14:textId="05F881F5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4: Install Required Package</w:t>
      </w:r>
    </w:p>
    <w:p w14:paraId="66D0D74A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Install the necessary NuGet packages:</w:t>
      </w:r>
    </w:p>
    <w:p w14:paraId="74E01948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- </w:t>
      </w:r>
      <w:proofErr w:type="gramStart"/>
      <w:r w:rsidRPr="0042082A">
        <w:rPr>
          <w:i/>
          <w:iCs/>
          <w:sz w:val="28"/>
          <w:szCs w:val="28"/>
          <w:lang w:val="en-US"/>
        </w:rPr>
        <w:t>`</w:t>
      </w:r>
      <w:proofErr w:type="spellStart"/>
      <w:r w:rsidRPr="0042082A">
        <w:rPr>
          <w:i/>
          <w:iCs/>
          <w:sz w:val="28"/>
          <w:szCs w:val="28"/>
          <w:lang w:val="en-US"/>
        </w:rPr>
        <w:t>Microsoft.EntityFrameworkCore.SqlServer</w:t>
      </w:r>
      <w:proofErr w:type="spellEnd"/>
      <w:proofErr w:type="gramEnd"/>
      <w:r w:rsidRPr="0042082A">
        <w:rPr>
          <w:i/>
          <w:iCs/>
          <w:sz w:val="28"/>
          <w:szCs w:val="28"/>
          <w:lang w:val="en-US"/>
        </w:rPr>
        <w:t>`</w:t>
      </w:r>
    </w:p>
    <w:p w14:paraId="56353469" w14:textId="299E4A54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- </w:t>
      </w:r>
      <w:proofErr w:type="gramStart"/>
      <w:r w:rsidRPr="0042082A">
        <w:rPr>
          <w:i/>
          <w:iCs/>
          <w:sz w:val="28"/>
          <w:szCs w:val="28"/>
          <w:lang w:val="en-US"/>
        </w:rPr>
        <w:t>`</w:t>
      </w:r>
      <w:proofErr w:type="spellStart"/>
      <w:r w:rsidRPr="0042082A">
        <w:rPr>
          <w:i/>
          <w:iCs/>
          <w:sz w:val="28"/>
          <w:szCs w:val="28"/>
          <w:lang w:val="en-US"/>
        </w:rPr>
        <w:t>Microsoft.EntityFrameworkCore.Tools</w:t>
      </w:r>
      <w:proofErr w:type="spellEnd"/>
      <w:proofErr w:type="gramEnd"/>
      <w:r w:rsidRPr="0042082A">
        <w:rPr>
          <w:i/>
          <w:iCs/>
          <w:sz w:val="28"/>
          <w:szCs w:val="28"/>
          <w:lang w:val="en-US"/>
        </w:rPr>
        <w:t>`</w:t>
      </w:r>
    </w:p>
    <w:p w14:paraId="522892C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Create a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 class, `</w:t>
      </w:r>
      <w:proofErr w:type="spellStart"/>
      <w:r w:rsidRPr="0042082A">
        <w:rPr>
          <w:sz w:val="28"/>
          <w:szCs w:val="28"/>
          <w:lang w:val="en-US"/>
        </w:rPr>
        <w:t>BlogTrackerDbContext.cs</w:t>
      </w:r>
      <w:proofErr w:type="spellEnd"/>
      <w:r w:rsidRPr="0042082A">
        <w:rPr>
          <w:sz w:val="28"/>
          <w:szCs w:val="28"/>
          <w:lang w:val="en-US"/>
        </w:rPr>
        <w:t>`, that inherits from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`, and define `</w:t>
      </w:r>
      <w:proofErr w:type="spellStart"/>
      <w:r w:rsidRPr="0042082A">
        <w:rPr>
          <w:sz w:val="28"/>
          <w:szCs w:val="28"/>
          <w:lang w:val="en-US"/>
        </w:rPr>
        <w:t>DbSet</w:t>
      </w:r>
      <w:proofErr w:type="spellEnd"/>
      <w:r w:rsidRPr="0042082A">
        <w:rPr>
          <w:sz w:val="28"/>
          <w:szCs w:val="28"/>
          <w:lang w:val="en-US"/>
        </w:rPr>
        <w:t>` properties for your model classes.</w:t>
      </w:r>
    </w:p>
    <w:p w14:paraId="7993FF6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2EA430A4" w14:textId="7819334A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5: Configure Connection Strin</w:t>
      </w:r>
    </w:p>
    <w:p w14:paraId="27EA7556" w14:textId="79D1A0B4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In the `</w:t>
      </w:r>
      <w:proofErr w:type="spellStart"/>
      <w:proofErr w:type="gramStart"/>
      <w:r w:rsidRPr="0042082A">
        <w:rPr>
          <w:sz w:val="28"/>
          <w:szCs w:val="28"/>
          <w:lang w:val="en-US"/>
        </w:rPr>
        <w:t>appsettings.json</w:t>
      </w:r>
      <w:proofErr w:type="spellEnd"/>
      <w:proofErr w:type="gramEnd"/>
      <w:r w:rsidRPr="0042082A">
        <w:rPr>
          <w:sz w:val="28"/>
          <w:szCs w:val="28"/>
          <w:lang w:val="en-US"/>
        </w:rPr>
        <w:t>` file, create a connection string using the copied connection string from Azure SQL Database.</w:t>
      </w:r>
    </w:p>
    <w:p w14:paraId="7C2E687E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"</w:t>
      </w:r>
      <w:proofErr w:type="spellStart"/>
      <w:r w:rsidRPr="0042082A">
        <w:rPr>
          <w:i/>
          <w:iCs/>
          <w:sz w:val="28"/>
          <w:szCs w:val="28"/>
          <w:lang w:val="en-US"/>
        </w:rPr>
        <w:t>ConnectionStrings</w:t>
      </w:r>
      <w:proofErr w:type="spellEnd"/>
      <w:r w:rsidRPr="0042082A">
        <w:rPr>
          <w:i/>
          <w:iCs/>
          <w:sz w:val="28"/>
          <w:szCs w:val="28"/>
          <w:lang w:val="en-US"/>
        </w:rPr>
        <w:t>": {</w:t>
      </w:r>
    </w:p>
    <w:p w14:paraId="1B6BA4E2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    "</w:t>
      </w:r>
      <w:proofErr w:type="spellStart"/>
      <w:r w:rsidRPr="0042082A">
        <w:rPr>
          <w:i/>
          <w:iCs/>
          <w:sz w:val="28"/>
          <w:szCs w:val="28"/>
          <w:lang w:val="en-US"/>
        </w:rPr>
        <w:t>BlogTrackerDbContext</w:t>
      </w:r>
      <w:proofErr w:type="spellEnd"/>
      <w:r w:rsidRPr="0042082A">
        <w:rPr>
          <w:i/>
          <w:iCs/>
          <w:sz w:val="28"/>
          <w:szCs w:val="28"/>
          <w:lang w:val="en-US"/>
        </w:rPr>
        <w:t>": "</w:t>
      </w:r>
      <w:proofErr w:type="spellStart"/>
      <w:r w:rsidRPr="0042082A">
        <w:rPr>
          <w:i/>
          <w:iCs/>
          <w:sz w:val="28"/>
          <w:szCs w:val="28"/>
          <w:lang w:val="en-US"/>
        </w:rPr>
        <w:t>your_connection_string_here</w:t>
      </w:r>
      <w:proofErr w:type="spellEnd"/>
      <w:r w:rsidRPr="0042082A">
        <w:rPr>
          <w:i/>
          <w:iCs/>
          <w:sz w:val="28"/>
          <w:szCs w:val="28"/>
          <w:lang w:val="en-US"/>
        </w:rPr>
        <w:t>"</w:t>
      </w:r>
    </w:p>
    <w:p w14:paraId="5B21F996" w14:textId="7A0F1F49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}</w:t>
      </w:r>
    </w:p>
    <w:p w14:paraId="4170C4E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In `</w:t>
      </w:r>
      <w:proofErr w:type="spellStart"/>
      <w:r w:rsidRPr="0042082A">
        <w:rPr>
          <w:sz w:val="28"/>
          <w:szCs w:val="28"/>
          <w:lang w:val="en-US"/>
        </w:rPr>
        <w:t>Program.cs</w:t>
      </w:r>
      <w:proofErr w:type="spellEnd"/>
      <w:r w:rsidRPr="0042082A">
        <w:rPr>
          <w:sz w:val="28"/>
          <w:szCs w:val="28"/>
          <w:lang w:val="en-US"/>
        </w:rPr>
        <w:t>`, use the connection string when configuring the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 with the `builder`:</w:t>
      </w:r>
    </w:p>
    <w:p w14:paraId="34783D66" w14:textId="21402E1C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</w:t>
      </w:r>
      <w:proofErr w:type="spellStart"/>
      <w:proofErr w:type="gramStart"/>
      <w:r w:rsidRPr="0042082A">
        <w:rPr>
          <w:i/>
          <w:iCs/>
          <w:sz w:val="28"/>
          <w:szCs w:val="28"/>
          <w:lang w:val="en-US"/>
        </w:rPr>
        <w:t>builder.Services.AddDbContext</w:t>
      </w:r>
      <w:proofErr w:type="spellEnd"/>
      <w:proofErr w:type="gramEnd"/>
      <w:r w:rsidRPr="0042082A">
        <w:rPr>
          <w:i/>
          <w:iCs/>
          <w:sz w:val="28"/>
          <w:szCs w:val="28"/>
          <w:lang w:val="en-US"/>
        </w:rPr>
        <w:t>&lt;</w:t>
      </w:r>
      <w:proofErr w:type="spellStart"/>
      <w:r w:rsidRPr="0042082A">
        <w:rPr>
          <w:i/>
          <w:iCs/>
          <w:sz w:val="28"/>
          <w:szCs w:val="28"/>
          <w:lang w:val="en-US"/>
        </w:rPr>
        <w:t>BlogTrackerDbContext</w:t>
      </w:r>
      <w:proofErr w:type="spellEnd"/>
      <w:r w:rsidRPr="0042082A">
        <w:rPr>
          <w:i/>
          <w:iCs/>
          <w:sz w:val="28"/>
          <w:szCs w:val="28"/>
          <w:lang w:val="en-US"/>
        </w:rPr>
        <w:t>&gt;(options =&gt;  options.UseSqlServer(Configuration.GetConnectionString("BlogTrackerDbContext")));</w:t>
      </w:r>
    </w:p>
    <w:p w14:paraId="1912E25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729DFC2D" w14:textId="36359F18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6: Entity Framework Migrations</w:t>
      </w:r>
    </w:p>
    <w:p w14:paraId="02B8CA7F" w14:textId="42253B0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Open the Package Manager Console in Visual Studio.</w:t>
      </w:r>
    </w:p>
    <w:p w14:paraId="063D1AD8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Run the following commands to create and apply migrations:</w:t>
      </w:r>
    </w:p>
    <w:p w14:paraId="0252FC87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Add-Migration </w:t>
      </w:r>
      <w:proofErr w:type="spellStart"/>
      <w:r w:rsidRPr="0042082A">
        <w:rPr>
          <w:i/>
          <w:iCs/>
          <w:sz w:val="28"/>
          <w:szCs w:val="28"/>
          <w:lang w:val="en-US"/>
        </w:rPr>
        <w:t>InitialCreate</w:t>
      </w:r>
      <w:proofErr w:type="spellEnd"/>
    </w:p>
    <w:p w14:paraId="4889AB5A" w14:textId="2956572F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Update-Database</w:t>
      </w:r>
    </w:p>
    <w:p w14:paraId="0AD2432B" w14:textId="705B5F2B" w:rsid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This will generate the database schema based on your model classes.</w:t>
      </w:r>
    </w:p>
    <w:p w14:paraId="7141DB55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7E10F3C5" w14:textId="7C5EDE31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lastRenderedPageBreak/>
        <w:t>Step 7: Database Seeding</w:t>
      </w:r>
    </w:p>
    <w:p w14:paraId="15B16C13" w14:textId="5E7EFB74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In `</w:t>
      </w:r>
      <w:proofErr w:type="spellStart"/>
      <w:r w:rsidRPr="0042082A">
        <w:rPr>
          <w:sz w:val="28"/>
          <w:szCs w:val="28"/>
          <w:lang w:val="en-US"/>
        </w:rPr>
        <w:t>Program.cs</w:t>
      </w:r>
      <w:proofErr w:type="spellEnd"/>
      <w:r w:rsidRPr="0042082A">
        <w:rPr>
          <w:sz w:val="28"/>
          <w:szCs w:val="28"/>
          <w:lang w:val="en-US"/>
        </w:rPr>
        <w:t>`, create a database seeding method. This is where you can add default values, including admin accounts for authentication.</w:t>
      </w:r>
    </w:p>
    <w:p w14:paraId="528BCE5F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Use the `</w:t>
      </w:r>
      <w:proofErr w:type="spellStart"/>
      <w:r w:rsidRPr="0042082A">
        <w:rPr>
          <w:sz w:val="28"/>
          <w:szCs w:val="28"/>
          <w:lang w:val="en-US"/>
        </w:rPr>
        <w:t>EnsureCreated</w:t>
      </w:r>
      <w:proofErr w:type="spellEnd"/>
      <w:r w:rsidRPr="0042082A">
        <w:rPr>
          <w:sz w:val="28"/>
          <w:szCs w:val="28"/>
          <w:lang w:val="en-US"/>
        </w:rPr>
        <w:t>` and `Migrate` methods of the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 to apply migrations and create the database if it doesn't exist.</w:t>
      </w:r>
    </w:p>
    <w:p w14:paraId="5878F890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633FFDB7" w14:textId="48818282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8: Authentication Setup</w:t>
      </w:r>
    </w:p>
    <w:p w14:paraId="62CE9B52" w14:textId="2B788840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Configure authentication in your project. You can use ASP.NET Core Identity for user authentication.</w:t>
      </w:r>
    </w:p>
    <w:p w14:paraId="2B29761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Modify the `</w:t>
      </w:r>
      <w:proofErr w:type="spellStart"/>
      <w:r w:rsidRPr="0042082A">
        <w:rPr>
          <w:sz w:val="28"/>
          <w:szCs w:val="28"/>
          <w:lang w:val="en-US"/>
        </w:rPr>
        <w:t>EmpInfo</w:t>
      </w:r>
      <w:proofErr w:type="spellEnd"/>
      <w:r w:rsidRPr="0042082A">
        <w:rPr>
          <w:sz w:val="28"/>
          <w:szCs w:val="28"/>
          <w:lang w:val="en-US"/>
        </w:rPr>
        <w:t>` controller to include authentication attributes to restrict access to authenticated users.</w:t>
      </w:r>
    </w:p>
    <w:p w14:paraId="70A39635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2DF3AA26" w14:textId="4A0FBC9E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9: Routing Configuration</w:t>
      </w:r>
    </w:p>
    <w:p w14:paraId="77D33DFB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Adjust routing in `</w:t>
      </w:r>
      <w:proofErr w:type="spellStart"/>
      <w:r w:rsidRPr="0042082A">
        <w:rPr>
          <w:sz w:val="28"/>
          <w:szCs w:val="28"/>
          <w:lang w:val="en-US"/>
        </w:rPr>
        <w:t>Program.cs</w:t>
      </w:r>
      <w:proofErr w:type="spellEnd"/>
      <w:r w:rsidRPr="0042082A">
        <w:rPr>
          <w:sz w:val="28"/>
          <w:szCs w:val="28"/>
          <w:lang w:val="en-US"/>
        </w:rPr>
        <w:t>` to achieve the desired URL routing and redirects.</w:t>
      </w:r>
    </w:p>
    <w:p w14:paraId="7DFDBFA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4BAB0D64" w14:textId="58C3CA2C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10: Test Class Library</w:t>
      </w:r>
    </w:p>
    <w:p w14:paraId="7A3C1D67" w14:textId="6A2FCC7A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1. Create a class library project for your tests using </w:t>
      </w:r>
      <w:proofErr w:type="spellStart"/>
      <w:r w:rsidRPr="0042082A">
        <w:rPr>
          <w:sz w:val="28"/>
          <w:szCs w:val="28"/>
          <w:lang w:val="en-US"/>
        </w:rPr>
        <w:t>NUnit</w:t>
      </w:r>
      <w:proofErr w:type="spellEnd"/>
      <w:r w:rsidRPr="0042082A">
        <w:rPr>
          <w:sz w:val="28"/>
          <w:szCs w:val="28"/>
          <w:lang w:val="en-US"/>
        </w:rPr>
        <w:t xml:space="preserve"> and </w:t>
      </w:r>
      <w:proofErr w:type="spellStart"/>
      <w:r w:rsidRPr="0042082A">
        <w:rPr>
          <w:sz w:val="28"/>
          <w:szCs w:val="28"/>
          <w:lang w:val="en-US"/>
        </w:rPr>
        <w:t>Moq</w:t>
      </w:r>
      <w:proofErr w:type="spellEnd"/>
      <w:r w:rsidRPr="0042082A">
        <w:rPr>
          <w:sz w:val="28"/>
          <w:szCs w:val="28"/>
          <w:lang w:val="en-US"/>
        </w:rPr>
        <w:t xml:space="preserve"> frameworks.</w:t>
      </w:r>
    </w:p>
    <w:p w14:paraId="29F9443C" w14:textId="46C463FF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2. Install the necessary NuGet packages for </w:t>
      </w:r>
      <w:proofErr w:type="spellStart"/>
      <w:r w:rsidRPr="0042082A">
        <w:rPr>
          <w:sz w:val="28"/>
          <w:szCs w:val="28"/>
          <w:lang w:val="en-US"/>
        </w:rPr>
        <w:t>NUnit</w:t>
      </w:r>
      <w:proofErr w:type="spellEnd"/>
      <w:r w:rsidRPr="0042082A">
        <w:rPr>
          <w:sz w:val="28"/>
          <w:szCs w:val="28"/>
          <w:lang w:val="en-US"/>
        </w:rPr>
        <w:t xml:space="preserve"> and </w:t>
      </w:r>
      <w:proofErr w:type="spellStart"/>
      <w:r w:rsidRPr="0042082A">
        <w:rPr>
          <w:sz w:val="28"/>
          <w:szCs w:val="28"/>
          <w:lang w:val="en-US"/>
        </w:rPr>
        <w:t>Moq</w:t>
      </w:r>
      <w:proofErr w:type="spellEnd"/>
      <w:r w:rsidRPr="0042082A">
        <w:rPr>
          <w:sz w:val="28"/>
          <w:szCs w:val="28"/>
          <w:lang w:val="en-US"/>
        </w:rPr>
        <w:t>.</w:t>
      </w:r>
    </w:p>
    <w:p w14:paraId="66844DEC" w14:textId="773D1B41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Create test fixtures using `[</w:t>
      </w:r>
      <w:proofErr w:type="spellStart"/>
      <w:r w:rsidRPr="0042082A">
        <w:rPr>
          <w:sz w:val="28"/>
          <w:szCs w:val="28"/>
          <w:lang w:val="en-US"/>
        </w:rPr>
        <w:t>TestFixture</w:t>
      </w:r>
      <w:proofErr w:type="spellEnd"/>
      <w:r w:rsidRPr="0042082A">
        <w:rPr>
          <w:sz w:val="28"/>
          <w:szCs w:val="28"/>
          <w:lang w:val="en-US"/>
        </w:rPr>
        <w:t>]` and write test methods using `[Test]`.</w:t>
      </w:r>
    </w:p>
    <w:p w14:paraId="7CAE3C6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4. Use the </w:t>
      </w:r>
      <w:proofErr w:type="spellStart"/>
      <w:r w:rsidRPr="0042082A">
        <w:rPr>
          <w:sz w:val="28"/>
          <w:szCs w:val="28"/>
          <w:lang w:val="en-US"/>
        </w:rPr>
        <w:t>NUnit</w:t>
      </w:r>
      <w:proofErr w:type="spellEnd"/>
      <w:r w:rsidRPr="0042082A">
        <w:rPr>
          <w:sz w:val="28"/>
          <w:szCs w:val="28"/>
          <w:lang w:val="en-US"/>
        </w:rPr>
        <w:t xml:space="preserve"> test explorer in Visual Studio to run tests and check if they pass or fail.</w:t>
      </w:r>
    </w:p>
    <w:p w14:paraId="435074A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51C98682" w14:textId="7E4B82D9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11: Create a Web API for Backend</w:t>
      </w:r>
    </w:p>
    <w:p w14:paraId="3C5237C7" w14:textId="31E7B0F3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Create a Web API project in your solution to handle backend functionality for `</w:t>
      </w:r>
      <w:proofErr w:type="spellStart"/>
      <w:r w:rsidRPr="0042082A">
        <w:rPr>
          <w:sz w:val="28"/>
          <w:szCs w:val="28"/>
          <w:lang w:val="en-US"/>
        </w:rPr>
        <w:t>BlogInfo</w:t>
      </w:r>
      <w:proofErr w:type="spellEnd"/>
      <w:r w:rsidRPr="0042082A">
        <w:rPr>
          <w:sz w:val="28"/>
          <w:szCs w:val="28"/>
          <w:lang w:val="en-US"/>
        </w:rPr>
        <w:t>` and `</w:t>
      </w:r>
      <w:proofErr w:type="spellStart"/>
      <w:r w:rsidRPr="0042082A">
        <w:rPr>
          <w:sz w:val="28"/>
          <w:szCs w:val="28"/>
          <w:lang w:val="en-US"/>
        </w:rPr>
        <w:t>EmpInfo</w:t>
      </w:r>
      <w:proofErr w:type="spellEnd"/>
      <w:r w:rsidRPr="0042082A">
        <w:rPr>
          <w:sz w:val="28"/>
          <w:szCs w:val="28"/>
          <w:lang w:val="en-US"/>
        </w:rPr>
        <w:t>`.</w:t>
      </w:r>
    </w:p>
    <w:p w14:paraId="65798996" w14:textId="207C2655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Implement controllers and actions to expose the necessary API endpoints.</w:t>
      </w:r>
    </w:p>
    <w:p w14:paraId="535D3F06" w14:textId="55D74C5D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Configure routing and authentication for your API.</w:t>
      </w:r>
    </w:p>
    <w:p w14:paraId="31698659" w14:textId="3F99828C" w:rsidR="0042082A" w:rsidRPr="0042082A" w:rsidRDefault="0042082A" w:rsidP="0042082A">
      <w:pPr>
        <w:jc w:val="both"/>
        <w:rPr>
          <w:b/>
          <w:bCs/>
          <w:sz w:val="28"/>
          <w:szCs w:val="28"/>
        </w:rPr>
      </w:pPr>
      <w:r w:rsidRPr="0042082A">
        <w:rPr>
          <w:b/>
          <w:bCs/>
          <w:sz w:val="28"/>
          <w:szCs w:val="28"/>
        </w:rPr>
        <w:lastRenderedPageBreak/>
        <w:t xml:space="preserve">Step 12: </w:t>
      </w:r>
      <w:proofErr w:type="spellStart"/>
      <w:r w:rsidRPr="0042082A">
        <w:rPr>
          <w:b/>
          <w:bCs/>
          <w:sz w:val="28"/>
          <w:szCs w:val="28"/>
        </w:rPr>
        <w:t>Dockerize</w:t>
      </w:r>
      <w:proofErr w:type="spellEnd"/>
      <w:r w:rsidRPr="0042082A">
        <w:rPr>
          <w:b/>
          <w:bCs/>
          <w:sz w:val="28"/>
          <w:szCs w:val="28"/>
        </w:rPr>
        <w:t xml:space="preserve"> the Web App and Web API</w:t>
      </w:r>
    </w:p>
    <w:p w14:paraId="3B492D52" w14:textId="7F320AE0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 xml:space="preserve">1. Create </w:t>
      </w:r>
      <w:proofErr w:type="spellStart"/>
      <w:r w:rsidRPr="0042082A">
        <w:rPr>
          <w:sz w:val="28"/>
          <w:szCs w:val="28"/>
        </w:rPr>
        <w:t>Dockerfiles</w:t>
      </w:r>
      <w:proofErr w:type="spellEnd"/>
      <w:r w:rsidRPr="0042082A">
        <w:rPr>
          <w:sz w:val="28"/>
          <w:szCs w:val="28"/>
        </w:rPr>
        <w:t xml:space="preserve"> for both the web app and the web API. These </w:t>
      </w:r>
      <w:proofErr w:type="spellStart"/>
      <w:r w:rsidRPr="0042082A">
        <w:rPr>
          <w:sz w:val="28"/>
          <w:szCs w:val="28"/>
        </w:rPr>
        <w:t>Dockerfiles</w:t>
      </w:r>
      <w:proofErr w:type="spellEnd"/>
      <w:r w:rsidRPr="0042082A">
        <w:rPr>
          <w:sz w:val="28"/>
          <w:szCs w:val="28"/>
        </w:rPr>
        <w:t xml:space="preserve"> should specify the necessary runtime and build environments.</w:t>
      </w:r>
    </w:p>
    <w:p w14:paraId="53CFC20A" w14:textId="46FB42A0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2. Build Docker images for both projects using the following commands:</w:t>
      </w:r>
    </w:p>
    <w:p w14:paraId="001B1821" w14:textId="77777777" w:rsidR="0042082A" w:rsidRPr="0042082A" w:rsidRDefault="0042082A" w:rsidP="0042082A">
      <w:pPr>
        <w:jc w:val="both"/>
        <w:rPr>
          <w:i/>
          <w:iCs/>
          <w:sz w:val="28"/>
          <w:szCs w:val="28"/>
        </w:rPr>
      </w:pPr>
      <w:r w:rsidRPr="0042082A">
        <w:rPr>
          <w:i/>
          <w:iCs/>
          <w:sz w:val="28"/>
          <w:szCs w:val="28"/>
        </w:rPr>
        <w:t xml:space="preserve">   docker build -t blog-tracker-web-app -f </w:t>
      </w:r>
      <w:proofErr w:type="spellStart"/>
      <w:r w:rsidRPr="0042082A">
        <w:rPr>
          <w:i/>
          <w:iCs/>
          <w:sz w:val="28"/>
          <w:szCs w:val="28"/>
        </w:rPr>
        <w:t>BlogTracker</w:t>
      </w:r>
      <w:proofErr w:type="spellEnd"/>
      <w:r w:rsidRPr="0042082A">
        <w:rPr>
          <w:i/>
          <w:iCs/>
          <w:sz w:val="28"/>
          <w:szCs w:val="28"/>
        </w:rPr>
        <w:t>/</w:t>
      </w:r>
      <w:proofErr w:type="spellStart"/>
      <w:proofErr w:type="gramStart"/>
      <w:r w:rsidRPr="0042082A">
        <w:rPr>
          <w:i/>
          <w:iCs/>
          <w:sz w:val="28"/>
          <w:szCs w:val="28"/>
        </w:rPr>
        <w:t>Dockerfile</w:t>
      </w:r>
      <w:proofErr w:type="spellEnd"/>
      <w:r w:rsidRPr="0042082A">
        <w:rPr>
          <w:i/>
          <w:iCs/>
          <w:sz w:val="28"/>
          <w:szCs w:val="28"/>
        </w:rPr>
        <w:t xml:space="preserve"> .</w:t>
      </w:r>
      <w:proofErr w:type="gramEnd"/>
    </w:p>
    <w:p w14:paraId="0AF07CBF" w14:textId="3037D5E8" w:rsidR="0042082A" w:rsidRPr="0042082A" w:rsidRDefault="0042082A" w:rsidP="0042082A">
      <w:pPr>
        <w:jc w:val="both"/>
        <w:rPr>
          <w:i/>
          <w:iCs/>
          <w:sz w:val="28"/>
          <w:szCs w:val="28"/>
        </w:rPr>
      </w:pPr>
      <w:r w:rsidRPr="0042082A">
        <w:rPr>
          <w:i/>
          <w:iCs/>
          <w:sz w:val="28"/>
          <w:szCs w:val="28"/>
        </w:rPr>
        <w:t xml:space="preserve">   docker build -t blog-tracker-web-</w:t>
      </w:r>
      <w:proofErr w:type="spellStart"/>
      <w:r w:rsidRPr="0042082A">
        <w:rPr>
          <w:i/>
          <w:iCs/>
          <w:sz w:val="28"/>
          <w:szCs w:val="28"/>
        </w:rPr>
        <w:t>api</w:t>
      </w:r>
      <w:proofErr w:type="spellEnd"/>
      <w:r w:rsidRPr="0042082A">
        <w:rPr>
          <w:i/>
          <w:iCs/>
          <w:sz w:val="28"/>
          <w:szCs w:val="28"/>
        </w:rPr>
        <w:t xml:space="preserve"> -f </w:t>
      </w:r>
      <w:proofErr w:type="spellStart"/>
      <w:r w:rsidRPr="0042082A">
        <w:rPr>
          <w:i/>
          <w:iCs/>
          <w:sz w:val="28"/>
          <w:szCs w:val="28"/>
        </w:rPr>
        <w:t>WebApi</w:t>
      </w:r>
      <w:proofErr w:type="spellEnd"/>
      <w:r w:rsidRPr="0042082A">
        <w:rPr>
          <w:i/>
          <w:iCs/>
          <w:sz w:val="28"/>
          <w:szCs w:val="28"/>
        </w:rPr>
        <w:t>/</w:t>
      </w:r>
      <w:proofErr w:type="spellStart"/>
      <w:proofErr w:type="gramStart"/>
      <w:r w:rsidRPr="0042082A">
        <w:rPr>
          <w:i/>
          <w:iCs/>
          <w:sz w:val="28"/>
          <w:szCs w:val="28"/>
        </w:rPr>
        <w:t>Dockerfile</w:t>
      </w:r>
      <w:proofErr w:type="spellEnd"/>
      <w:r w:rsidRPr="0042082A">
        <w:rPr>
          <w:i/>
          <w:iCs/>
          <w:sz w:val="28"/>
          <w:szCs w:val="28"/>
        </w:rPr>
        <w:t xml:space="preserve"> .</w:t>
      </w:r>
      <w:proofErr w:type="gramEnd"/>
    </w:p>
    <w:p w14:paraId="0EC84252" w14:textId="3DD8214C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3. Create a `docker-</w:t>
      </w:r>
      <w:proofErr w:type="spellStart"/>
      <w:r w:rsidRPr="0042082A">
        <w:rPr>
          <w:sz w:val="28"/>
          <w:szCs w:val="28"/>
        </w:rPr>
        <w:t>compose.yml</w:t>
      </w:r>
      <w:proofErr w:type="spellEnd"/>
      <w:r w:rsidRPr="0042082A">
        <w:rPr>
          <w:sz w:val="28"/>
          <w:szCs w:val="28"/>
        </w:rPr>
        <w:t>` file in your solution's root directory to define how to run both containers together:</w:t>
      </w:r>
    </w:p>
    <w:p w14:paraId="0C193FFE" w14:textId="27822612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4. Use Docker Compose to run both containers at the same time:</w:t>
      </w:r>
    </w:p>
    <w:p w14:paraId="3FB8AFF7" w14:textId="77777777" w:rsidR="0042082A" w:rsidRPr="0042082A" w:rsidRDefault="0042082A" w:rsidP="0042082A">
      <w:pPr>
        <w:jc w:val="both"/>
        <w:rPr>
          <w:i/>
          <w:iCs/>
          <w:sz w:val="28"/>
          <w:szCs w:val="28"/>
        </w:rPr>
      </w:pPr>
      <w:r w:rsidRPr="0042082A">
        <w:rPr>
          <w:i/>
          <w:iCs/>
          <w:sz w:val="28"/>
          <w:szCs w:val="28"/>
        </w:rPr>
        <w:t xml:space="preserve">   docker-compose up</w:t>
      </w:r>
    </w:p>
    <w:p w14:paraId="62F6EBD4" w14:textId="77777777" w:rsidR="0042082A" w:rsidRPr="0042082A" w:rsidRDefault="0042082A" w:rsidP="0042082A">
      <w:pPr>
        <w:jc w:val="both"/>
        <w:rPr>
          <w:sz w:val="28"/>
          <w:szCs w:val="28"/>
        </w:rPr>
      </w:pPr>
    </w:p>
    <w:p w14:paraId="63D5E710" w14:textId="7064EA09" w:rsidR="0042082A" w:rsidRPr="0042082A" w:rsidRDefault="0042082A" w:rsidP="0042082A">
      <w:pPr>
        <w:jc w:val="both"/>
        <w:rPr>
          <w:b/>
          <w:bCs/>
          <w:sz w:val="32"/>
          <w:szCs w:val="32"/>
        </w:rPr>
      </w:pPr>
      <w:r w:rsidRPr="0042082A">
        <w:rPr>
          <w:b/>
          <w:bCs/>
          <w:sz w:val="32"/>
          <w:szCs w:val="32"/>
        </w:rPr>
        <w:t>Conclusion</w:t>
      </w:r>
    </w:p>
    <w:p w14:paraId="200E4960" w14:textId="145B6EEC" w:rsid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 xml:space="preserve">The successful completion of the Blog Tracker project represents a significant milestone in modern web application development and deployment practices. The project has effectively realized its objectives, including the creation of a functional web application and web API, both of which have been </w:t>
      </w:r>
      <w:proofErr w:type="spellStart"/>
      <w:r w:rsidRPr="0042082A">
        <w:rPr>
          <w:sz w:val="28"/>
          <w:szCs w:val="28"/>
        </w:rPr>
        <w:t>Dockerized</w:t>
      </w:r>
      <w:proofErr w:type="spellEnd"/>
      <w:r w:rsidRPr="0042082A">
        <w:rPr>
          <w:sz w:val="28"/>
          <w:szCs w:val="28"/>
        </w:rPr>
        <w:t xml:space="preserve"> for seamless deployment.</w:t>
      </w:r>
      <w:r>
        <w:rPr>
          <w:sz w:val="28"/>
          <w:szCs w:val="28"/>
        </w:rPr>
        <w:t xml:space="preserve"> </w:t>
      </w:r>
      <w:r w:rsidRPr="0042082A">
        <w:rPr>
          <w:sz w:val="28"/>
          <w:szCs w:val="28"/>
        </w:rPr>
        <w:t xml:space="preserve">Incorporating user authentication and authorization mechanisms has added an essential layer of security and access control. The project's emphasis on unit testing using </w:t>
      </w:r>
      <w:proofErr w:type="spellStart"/>
      <w:r w:rsidRPr="0042082A">
        <w:rPr>
          <w:sz w:val="28"/>
          <w:szCs w:val="28"/>
        </w:rPr>
        <w:t>NUnit</w:t>
      </w:r>
      <w:proofErr w:type="spellEnd"/>
      <w:r w:rsidRPr="0042082A">
        <w:rPr>
          <w:sz w:val="28"/>
          <w:szCs w:val="28"/>
        </w:rPr>
        <w:t xml:space="preserve"> and </w:t>
      </w:r>
      <w:proofErr w:type="spellStart"/>
      <w:r w:rsidRPr="0042082A">
        <w:rPr>
          <w:sz w:val="28"/>
          <w:szCs w:val="28"/>
        </w:rPr>
        <w:t>Moq</w:t>
      </w:r>
      <w:proofErr w:type="spellEnd"/>
      <w:r w:rsidRPr="0042082A">
        <w:rPr>
          <w:sz w:val="28"/>
          <w:szCs w:val="28"/>
        </w:rPr>
        <w:t xml:space="preserve"> frameworks underscores its commitment to code quality and maintainability, making it a noteworthy contribution to contemporary web application development practices.</w:t>
      </w:r>
    </w:p>
    <w:p w14:paraId="62261060" w14:textId="77777777" w:rsidR="00260226" w:rsidRDefault="00260226" w:rsidP="0042082A">
      <w:pPr>
        <w:jc w:val="both"/>
        <w:rPr>
          <w:sz w:val="28"/>
          <w:szCs w:val="28"/>
        </w:rPr>
      </w:pPr>
    </w:p>
    <w:p w14:paraId="146B7211" w14:textId="77777777" w:rsidR="0042082A" w:rsidRDefault="0042082A" w:rsidP="0042082A">
      <w:pPr>
        <w:jc w:val="both"/>
      </w:pPr>
    </w:p>
    <w:p w14:paraId="4C323A03" w14:textId="2324FEE7" w:rsidR="00594584" w:rsidRPr="0042082A" w:rsidRDefault="0042082A" w:rsidP="0042082A">
      <w:pPr>
        <w:jc w:val="both"/>
      </w:pPr>
      <w:r>
        <w:t xml:space="preserve">  </w:t>
      </w:r>
    </w:p>
    <w:sectPr w:rsidR="00594584" w:rsidRPr="00420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CF"/>
    <w:rsid w:val="000951D0"/>
    <w:rsid w:val="0011071E"/>
    <w:rsid w:val="00251019"/>
    <w:rsid w:val="00260226"/>
    <w:rsid w:val="0042082A"/>
    <w:rsid w:val="004A0752"/>
    <w:rsid w:val="0054086B"/>
    <w:rsid w:val="00594584"/>
    <w:rsid w:val="00A9105C"/>
    <w:rsid w:val="00FD60CE"/>
    <w:rsid w:val="00FE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3942"/>
  <w15:chartTrackingRefBased/>
  <w15:docId w15:val="{1BF7103E-D6CB-4E48-B4B3-462E2361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0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</dc:creator>
  <cp:keywords/>
  <dc:description/>
  <cp:lastModifiedBy>Ra ju</cp:lastModifiedBy>
  <cp:revision>6</cp:revision>
  <dcterms:created xsi:type="dcterms:W3CDTF">2023-09-25T06:08:00Z</dcterms:created>
  <dcterms:modified xsi:type="dcterms:W3CDTF">2023-09-27T07:03:00Z</dcterms:modified>
</cp:coreProperties>
</file>