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FF981" w14:textId="77777777" w:rsidR="00064706" w:rsidRDefault="00E449A4">
      <w:pPr>
        <w:spacing w:after="0" w:line="259" w:lineRule="auto"/>
        <w:ind w:left="0" w:right="58" w:firstLine="0"/>
        <w:jc w:val="center"/>
      </w:pPr>
      <w:r>
        <w:rPr>
          <w:sz w:val="41"/>
        </w:rPr>
        <w:t>Devoir libre 1</w:t>
      </w:r>
    </w:p>
    <w:p w14:paraId="2573AC52" w14:textId="77777777" w:rsidR="00064706" w:rsidRDefault="00E449A4">
      <w:pPr>
        <w:spacing w:after="424" w:line="216" w:lineRule="auto"/>
        <w:ind w:left="1070" w:right="1129" w:firstLine="653"/>
      </w:pPr>
      <w:r>
        <w:rPr>
          <w:sz w:val="41"/>
        </w:rPr>
        <w:t>Hexagone 2025-2026 a` rendre pour le 13/10/2025</w:t>
      </w:r>
    </w:p>
    <w:p w14:paraId="61A69330" w14:textId="77777777" w:rsidR="00064706" w:rsidRPr="00C620F0" w:rsidRDefault="00E449A4">
      <w:pPr>
        <w:spacing w:after="0" w:line="259" w:lineRule="auto"/>
        <w:ind w:left="-5"/>
        <w:rPr>
          <w:highlight w:val="yellow"/>
        </w:rPr>
      </w:pPr>
      <w:r w:rsidRPr="00C620F0">
        <w:rPr>
          <w:b/>
          <w:highlight w:val="yellow"/>
        </w:rPr>
        <w:t xml:space="preserve">Exercice </w:t>
      </w:r>
      <w:proofErr w:type="gramStart"/>
      <w:r w:rsidRPr="00C620F0">
        <w:rPr>
          <w:b/>
          <w:highlight w:val="yellow"/>
        </w:rPr>
        <w:t>1:</w:t>
      </w:r>
      <w:proofErr w:type="gramEnd"/>
      <w:r w:rsidRPr="00C620F0">
        <w:rPr>
          <w:b/>
          <w:highlight w:val="yellow"/>
        </w:rPr>
        <w:t xml:space="preserve"> </w:t>
      </w:r>
      <w:r w:rsidRPr="00C620F0">
        <w:rPr>
          <w:highlight w:val="yellow"/>
        </w:rPr>
        <w:t>(</w:t>
      </w:r>
      <w:r w:rsidRPr="00C620F0">
        <w:rPr>
          <w:b/>
          <w:highlight w:val="yellow"/>
        </w:rPr>
        <w:t>2 points</w:t>
      </w:r>
      <w:r w:rsidRPr="00C620F0">
        <w:rPr>
          <w:highlight w:val="yellow"/>
        </w:rPr>
        <w:t>)</w:t>
      </w:r>
    </w:p>
    <w:p w14:paraId="4E698AA1" w14:textId="77777777" w:rsidR="00064706" w:rsidRPr="00C620F0" w:rsidRDefault="00E449A4">
      <w:pPr>
        <w:ind w:left="-5"/>
        <w:rPr>
          <w:highlight w:val="yellow"/>
        </w:rPr>
      </w:pPr>
      <w:r w:rsidRPr="00C620F0">
        <w:rPr>
          <w:highlight w:val="yellow"/>
        </w:rPr>
        <w:t>Calculer les d´</w:t>
      </w:r>
      <w:proofErr w:type="spellStart"/>
      <w:r w:rsidRPr="00C620F0">
        <w:rPr>
          <w:highlight w:val="yellow"/>
        </w:rPr>
        <w:t>eriv´es</w:t>
      </w:r>
      <w:proofErr w:type="spellEnd"/>
      <w:r w:rsidRPr="00C620F0">
        <w:rPr>
          <w:highlight w:val="yellow"/>
        </w:rPr>
        <w:t xml:space="preserve"> suivantes :</w:t>
      </w:r>
    </w:p>
    <w:p w14:paraId="41F8156F" w14:textId="77777777" w:rsidR="00064706" w:rsidRPr="00C620F0" w:rsidRDefault="00E449A4">
      <w:pPr>
        <w:spacing w:after="40"/>
        <w:ind w:left="-5" w:right="2837"/>
        <w:rPr>
          <w:highlight w:val="yellow"/>
        </w:rPr>
      </w:pPr>
      <w:r w:rsidRPr="00C620F0">
        <w:rPr>
          <w:highlight w:val="yellow"/>
        </w:rPr>
        <w:t>(D´</w:t>
      </w:r>
      <w:proofErr w:type="spellStart"/>
      <w:r w:rsidRPr="00C620F0">
        <w:rPr>
          <w:highlight w:val="yellow"/>
        </w:rPr>
        <w:t>etailler</w:t>
      </w:r>
      <w:proofErr w:type="spellEnd"/>
      <w:r w:rsidRPr="00C620F0">
        <w:rPr>
          <w:highlight w:val="yellow"/>
        </w:rPr>
        <w:t xml:space="preserve"> vos calculs et votre raisonnement) a)</w:t>
      </w:r>
      <w:r w:rsidRPr="00C620F0">
        <w:rPr>
          <w:noProof/>
          <w:highlight w:val="yellow"/>
        </w:rPr>
        <w:drawing>
          <wp:inline distT="0" distB="0" distL="0" distR="0" wp14:anchorId="38991075" wp14:editId="63192CA6">
            <wp:extent cx="722376" cy="201168"/>
            <wp:effectExtent l="0" t="0" r="0" b="0"/>
            <wp:docPr id="2275" name="Picture 2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Picture 22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2015" w14:textId="77777777" w:rsidR="00064706" w:rsidRDefault="00E449A4">
      <w:pPr>
        <w:spacing w:after="329"/>
        <w:ind w:left="-5"/>
      </w:pPr>
      <w:r w:rsidRPr="00C620F0">
        <w:rPr>
          <w:highlight w:val="yellow"/>
        </w:rPr>
        <w:t xml:space="preserve">b) </w:t>
      </w:r>
      <w:r w:rsidRPr="00C620F0">
        <w:rPr>
          <w:i/>
          <w:highlight w:val="yellow"/>
        </w:rPr>
        <w:t>g</w:t>
      </w:r>
      <w:r w:rsidRPr="00C620F0">
        <w:rPr>
          <w:highlight w:val="yellow"/>
        </w:rPr>
        <w:t>(</w:t>
      </w:r>
      <w:r w:rsidRPr="00C620F0">
        <w:rPr>
          <w:i/>
          <w:highlight w:val="yellow"/>
        </w:rPr>
        <w:t>x</w:t>
      </w:r>
      <w:r w:rsidRPr="00C620F0">
        <w:rPr>
          <w:highlight w:val="yellow"/>
        </w:rPr>
        <w:t xml:space="preserve">) = </w:t>
      </w:r>
      <w:r w:rsidRPr="00C620F0">
        <w:rPr>
          <w:i/>
          <w:highlight w:val="yellow"/>
        </w:rPr>
        <w:t>e</w:t>
      </w:r>
      <w:r w:rsidRPr="00C620F0">
        <w:rPr>
          <w:sz w:val="14"/>
          <w:highlight w:val="yellow"/>
        </w:rPr>
        <w:t>2</w:t>
      </w:r>
      <w:r w:rsidRPr="00C620F0">
        <w:rPr>
          <w:i/>
          <w:sz w:val="14"/>
          <w:highlight w:val="yellow"/>
        </w:rPr>
        <w:t>x</w:t>
      </w:r>
      <w:r w:rsidRPr="00C620F0">
        <w:rPr>
          <w:sz w:val="14"/>
          <w:highlight w:val="yellow"/>
        </w:rPr>
        <w:t>+</w:t>
      </w:r>
      <w:r w:rsidRPr="00C620F0">
        <w:rPr>
          <w:i/>
          <w:sz w:val="14"/>
          <w:highlight w:val="yellow"/>
        </w:rPr>
        <w:t>x</w:t>
      </w:r>
      <w:r w:rsidRPr="00C620F0">
        <w:rPr>
          <w:sz w:val="10"/>
          <w:highlight w:val="yellow"/>
        </w:rPr>
        <w:t>3</w:t>
      </w:r>
    </w:p>
    <w:p w14:paraId="73EAC0E2" w14:textId="77777777" w:rsidR="00064706" w:rsidRPr="00C620F0" w:rsidRDefault="00E449A4">
      <w:pPr>
        <w:spacing w:after="0" w:line="259" w:lineRule="auto"/>
        <w:ind w:left="-5"/>
        <w:rPr>
          <w:highlight w:val="yellow"/>
        </w:rPr>
      </w:pPr>
      <w:r w:rsidRPr="00C620F0">
        <w:rPr>
          <w:b/>
          <w:highlight w:val="yellow"/>
        </w:rPr>
        <w:t xml:space="preserve">Exercice </w:t>
      </w:r>
      <w:proofErr w:type="gramStart"/>
      <w:r w:rsidRPr="00C620F0">
        <w:rPr>
          <w:b/>
          <w:highlight w:val="yellow"/>
        </w:rPr>
        <w:t>2:</w:t>
      </w:r>
      <w:proofErr w:type="gramEnd"/>
      <w:r w:rsidRPr="00C620F0">
        <w:rPr>
          <w:b/>
          <w:highlight w:val="yellow"/>
        </w:rPr>
        <w:t xml:space="preserve"> </w:t>
      </w:r>
      <w:r w:rsidRPr="00C620F0">
        <w:rPr>
          <w:highlight w:val="yellow"/>
        </w:rPr>
        <w:t>(</w:t>
      </w:r>
      <w:r w:rsidRPr="00C620F0">
        <w:rPr>
          <w:b/>
          <w:highlight w:val="yellow"/>
        </w:rPr>
        <w:t>2 points</w:t>
      </w:r>
      <w:r w:rsidRPr="00C620F0">
        <w:rPr>
          <w:highlight w:val="yellow"/>
        </w:rPr>
        <w:t>)</w:t>
      </w:r>
    </w:p>
    <w:p w14:paraId="0FF69697" w14:textId="77777777" w:rsidR="00064706" w:rsidRPr="00C620F0" w:rsidRDefault="00E449A4">
      <w:pPr>
        <w:ind w:left="-5"/>
        <w:rPr>
          <w:highlight w:val="yellow"/>
        </w:rPr>
      </w:pPr>
      <w:r w:rsidRPr="00C620F0">
        <w:rPr>
          <w:highlight w:val="yellow"/>
        </w:rPr>
        <w:t xml:space="preserve">Calculer les </w:t>
      </w:r>
      <w:proofErr w:type="spellStart"/>
      <w:r w:rsidRPr="00C620F0">
        <w:rPr>
          <w:highlight w:val="yellow"/>
        </w:rPr>
        <w:t>int´egrales</w:t>
      </w:r>
      <w:proofErr w:type="spellEnd"/>
      <w:r w:rsidRPr="00C620F0">
        <w:rPr>
          <w:highlight w:val="yellow"/>
        </w:rPr>
        <w:t xml:space="preserve"> suivantes :</w:t>
      </w:r>
    </w:p>
    <w:p w14:paraId="01FBD555" w14:textId="77777777" w:rsidR="00064706" w:rsidRPr="00C620F0" w:rsidRDefault="00E449A4">
      <w:pPr>
        <w:ind w:left="-5"/>
        <w:rPr>
          <w:highlight w:val="yellow"/>
        </w:rPr>
      </w:pPr>
      <w:r w:rsidRPr="00C620F0">
        <w:rPr>
          <w:highlight w:val="yellow"/>
        </w:rPr>
        <w:t>(D´</w:t>
      </w:r>
      <w:proofErr w:type="spellStart"/>
      <w:r w:rsidRPr="00C620F0">
        <w:rPr>
          <w:highlight w:val="yellow"/>
        </w:rPr>
        <w:t>etailler</w:t>
      </w:r>
      <w:proofErr w:type="spellEnd"/>
      <w:r w:rsidRPr="00C620F0">
        <w:rPr>
          <w:highlight w:val="yellow"/>
        </w:rPr>
        <w:t xml:space="preserve"> vos calculs et votre raisonnement)</w:t>
      </w:r>
    </w:p>
    <w:p w14:paraId="3533D361" w14:textId="77777777" w:rsidR="00064706" w:rsidRDefault="00E449A4">
      <w:pPr>
        <w:spacing w:after="208" w:line="259" w:lineRule="auto"/>
        <w:ind w:left="1864" w:firstLine="0"/>
      </w:pPr>
      <w:r w:rsidRPr="00C620F0">
        <w:rPr>
          <w:noProof/>
          <w:highlight w:val="yellow"/>
        </w:rPr>
        <w:drawing>
          <wp:inline distT="0" distB="0" distL="0" distR="0" wp14:anchorId="57D2B578" wp14:editId="49889C47">
            <wp:extent cx="1914144" cy="332232"/>
            <wp:effectExtent l="0" t="0" r="0" b="0"/>
            <wp:docPr id="2276" name="Picture 2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" name="Picture 22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144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FE3E" w14:textId="77777777" w:rsidR="00064706" w:rsidRDefault="00E449A4">
      <w:pPr>
        <w:spacing w:after="0" w:line="259" w:lineRule="auto"/>
        <w:ind w:left="-5"/>
      </w:pPr>
      <w:r>
        <w:rPr>
          <w:b/>
        </w:rPr>
        <w:t xml:space="preserve">Exercice </w:t>
      </w:r>
      <w:proofErr w:type="gramStart"/>
      <w:r>
        <w:rPr>
          <w:b/>
        </w:rPr>
        <w:t>3:</w:t>
      </w:r>
      <w:proofErr w:type="gramEnd"/>
      <w:r>
        <w:rPr>
          <w:b/>
        </w:rPr>
        <w:t xml:space="preserve"> </w:t>
      </w:r>
      <w:r>
        <w:t>(</w:t>
      </w:r>
      <w:r>
        <w:rPr>
          <w:b/>
        </w:rPr>
        <w:t>6 points</w:t>
      </w:r>
      <w:r>
        <w:t>)</w:t>
      </w:r>
    </w:p>
    <w:p w14:paraId="78665E5F" w14:textId="77777777" w:rsidR="00064706" w:rsidRDefault="00E449A4">
      <w:pPr>
        <w:spacing w:after="215"/>
        <w:ind w:left="-5"/>
      </w:pPr>
      <w:r>
        <w:t xml:space="preserve">On </w:t>
      </w:r>
      <w:proofErr w:type="spellStart"/>
      <w:r>
        <w:t>consid`ere</w:t>
      </w:r>
      <w:proofErr w:type="spellEnd"/>
      <w:r>
        <w:t xml:space="preserve"> les trois points</w:t>
      </w:r>
    </w:p>
    <w:p w14:paraId="0A3F5827" w14:textId="77777777" w:rsidR="00064706" w:rsidRDefault="00E449A4">
      <w:pPr>
        <w:tabs>
          <w:tab w:val="center" w:pos="2083"/>
          <w:tab w:val="center" w:pos="3434"/>
          <w:tab w:val="center" w:pos="4788"/>
        </w:tabs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A </w:t>
      </w:r>
      <w:r>
        <w:t>= (0</w:t>
      </w:r>
      <w:r>
        <w:rPr>
          <w:i/>
        </w:rPr>
        <w:t>,</w:t>
      </w:r>
      <w:r>
        <w:t>1)</w:t>
      </w:r>
      <w:r>
        <w:rPr>
          <w:i/>
        </w:rPr>
        <w:t>,</w:t>
      </w:r>
      <w:r>
        <w:rPr>
          <w:i/>
        </w:rPr>
        <w:tab/>
        <w:t xml:space="preserve">B </w:t>
      </w:r>
      <w:r>
        <w:t>= (1</w:t>
      </w:r>
      <w:r>
        <w:rPr>
          <w:i/>
        </w:rPr>
        <w:t>,</w:t>
      </w:r>
      <w:r>
        <w:t>2)</w:t>
      </w:r>
      <w:r>
        <w:rPr>
          <w:i/>
        </w:rPr>
        <w:t>,</w:t>
      </w:r>
      <w:r>
        <w:rPr>
          <w:i/>
        </w:rPr>
        <w:tab/>
        <w:t xml:space="preserve">C </w:t>
      </w:r>
      <w:r>
        <w:t>= (4</w:t>
      </w:r>
      <w:r>
        <w:rPr>
          <w:i/>
        </w:rPr>
        <w:t>,</w:t>
      </w:r>
      <w:r>
        <w:t>2)</w:t>
      </w:r>
      <w:r>
        <w:rPr>
          <w:i/>
        </w:rPr>
        <w:t>.</w:t>
      </w:r>
    </w:p>
    <w:p w14:paraId="3B258A8A" w14:textId="77777777" w:rsidR="00064706" w:rsidRDefault="00E449A4">
      <w:pPr>
        <w:numPr>
          <w:ilvl w:val="0"/>
          <w:numId w:val="1"/>
        </w:numPr>
        <w:spacing w:after="195" w:line="259" w:lineRule="auto"/>
        <w:ind w:left="499" w:hanging="255"/>
      </w:pPr>
      <w:proofErr w:type="spellStart"/>
      <w:r>
        <w:rPr>
          <w:b/>
        </w:rPr>
        <w:t>Polynˆome</w:t>
      </w:r>
      <w:proofErr w:type="spellEnd"/>
      <w:r>
        <w:rPr>
          <w:b/>
        </w:rPr>
        <w:t xml:space="preserve"> interpolateur de Lagrange.</w:t>
      </w:r>
    </w:p>
    <w:p w14:paraId="2A4096B8" w14:textId="77777777" w:rsidR="00064706" w:rsidRDefault="00E449A4">
      <w:pPr>
        <w:numPr>
          <w:ilvl w:val="1"/>
          <w:numId w:val="1"/>
        </w:numPr>
        <w:spacing w:after="194"/>
        <w:ind w:hanging="354"/>
      </w:pPr>
      <w:r>
        <w:t xml:space="preserve">Ecrire le </w:t>
      </w:r>
      <w:proofErr w:type="spellStart"/>
      <w:r>
        <w:t>polynˆome</w:t>
      </w:r>
      <w:proofErr w:type="spellEnd"/>
      <w:r>
        <w:t xml:space="preserve"> interpolateur de Lagrange </w:t>
      </w:r>
      <w:proofErr w:type="spellStart"/>
      <w:r>
        <w:t>associ´e</w:t>
      </w:r>
      <w:proofErr w:type="spellEnd"/>
      <w:r>
        <w:t xml:space="preserve"> aux 3 points´</w:t>
      </w:r>
    </w:p>
    <w:p w14:paraId="101CD4B7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449A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Étape 1 : Formule générale</w:t>
      </w:r>
    </w:p>
    <w:p w14:paraId="3D1920A9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Le polynôme interpolateur de Lagrange est :</w:t>
      </w:r>
    </w:p>
    <w:p w14:paraId="0806C55F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P(x)=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A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(x)+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B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(x)+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C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(x)</m:t>
          </m:r>
          <m:r>
            <w:rPr>
              <w:rFonts w:ascii="Cambria Math" w:eastAsia="Times New Roman" w:hAnsi="Cambria Math" w:cs="Times New Roman"/>
              <w:i/>
              <w:color w:val="auto"/>
              <w:kern w:val="0"/>
              <w:sz w:val="24"/>
              <w14:ligatures w14:val="none"/>
            </w:rPr>
            <w:br/>
          </m:r>
        </m:oMath>
      </m:oMathPara>
    </w:p>
    <w:p w14:paraId="06CE760D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avec</w:t>
      </w:r>
      <w:proofErr w:type="gramEnd"/>
    </w:p>
    <w:p w14:paraId="39938E77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(x)=</m:t>
          </m:r>
          <m:nary>
            <m:naryPr>
              <m:chr m:val="∏"/>
              <m:limLoc m:val="undOvr"/>
              <m:grow m:val="1"/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naryPr>
            <m:sub>
              <m:eqArr>
                <m:eqArrPr>
                  <m:ctrlP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j=0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≠</m:t>
                  </m:r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i</m:t>
                  </m:r>
                </m:e>
              </m:eqArr>
            </m:sub>
            <m:sup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w:br/>
          </m:r>
        </m:oMath>
      </m:oMathPara>
    </w:p>
    <w:p w14:paraId="6CCD387B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Ici, on a 3 points donc un polynôme de degré ≤ 2.</w:t>
      </w:r>
    </w:p>
    <w:p w14:paraId="17FCAAF1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lastRenderedPageBreak/>
        <w:pict w14:anchorId="173575F9">
          <v:rect id="_x0000_i1025" style="width:0;height:1.5pt" o:hralign="center" o:hrstd="t" o:hr="t" fillcolor="#a0a0a0" stroked="f"/>
        </w:pict>
      </w:r>
    </w:p>
    <w:p w14:paraId="53369486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449A4">
        <w:rPr>
          <w:rFonts w:ascii="Segoe UI Emoji" w:eastAsia="Times New Roman" w:hAnsi="Segoe UI Emoji" w:cs="Segoe UI Emoji"/>
          <w:b/>
          <w:bCs/>
          <w:color w:val="auto"/>
          <w:kern w:val="0"/>
          <w:sz w:val="27"/>
          <w:szCs w:val="27"/>
          <w14:ligatures w14:val="none"/>
        </w:rPr>
        <w:t>🔹</w:t>
      </w:r>
      <w:r w:rsidRPr="00E449A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Étape 2 : Calcul des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color w:val="auto"/>
                <w:kern w:val="0"/>
                <w:sz w:val="27"/>
                <w:szCs w:val="27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kern w:val="0"/>
                <w:sz w:val="27"/>
                <w:szCs w:val="27"/>
                <w14:ligatures w14:val="none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kern w:val="0"/>
                <w:sz w:val="27"/>
                <w:szCs w:val="27"/>
                <w14:ligatures w14:val="none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auto"/>
            <w:kern w:val="0"/>
            <w:sz w:val="27"/>
            <w:szCs w:val="27"/>
            <w14:ligatures w14:val="none"/>
          </w:rPr>
          <m:t>(x)</m:t>
        </m:r>
      </m:oMath>
    </w:p>
    <w:p w14:paraId="6FECC2A0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Pour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auto"/>
            <w:kern w:val="0"/>
            <w:sz w:val="24"/>
            <w14:ligatures w14:val="none"/>
          </w:rPr>
          <m:t>A(0,1)</m:t>
        </m:r>
      </m:oMath>
      <w:r w:rsidRPr="00E449A4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:</w:t>
      </w:r>
    </w:p>
    <w:p w14:paraId="68F36E2E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(x)=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(x-1)(x-4)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(0-1)(0-4)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(x-1)(x-4)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w:br/>
          </m:r>
        </m:oMath>
      </m:oMathPara>
    </w:p>
    <w:p w14:paraId="5DD6D6DE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Pour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auto"/>
            <w:kern w:val="0"/>
            <w:sz w:val="24"/>
            <w14:ligatures w14:val="none"/>
          </w:rPr>
          <m:t>B(1,2)</m:t>
        </m:r>
      </m:oMath>
      <w:r w:rsidRPr="00E449A4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:</w:t>
      </w:r>
    </w:p>
    <w:p w14:paraId="15FDDBAB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(x)=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(x-0)(x-4)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(1-0)(1-4)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x(x-4)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-3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x(x-4)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w:br/>
          </m:r>
        </m:oMath>
      </m:oMathPara>
    </w:p>
    <w:p w14:paraId="46E0DA81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 xml:space="preserve">Pour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auto"/>
            <w:kern w:val="0"/>
            <w:sz w:val="24"/>
            <w14:ligatures w14:val="none"/>
          </w:rPr>
          <m:t>C(4,2)</m:t>
        </m:r>
      </m:oMath>
      <w:r w:rsidRPr="00E449A4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:</w:t>
      </w:r>
    </w:p>
    <w:p w14:paraId="3B2B6739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(x)=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(x-0)(x-1)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(4-0)(4-1)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x(x-1)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w:br/>
          </m:r>
        </m:oMath>
      </m:oMathPara>
    </w:p>
    <w:p w14:paraId="0B23BFD1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78FB99D6">
          <v:rect id="_x0000_i1026" style="width:0;height:1.5pt" o:hralign="center" o:hrstd="t" o:hr="t" fillcolor="#a0a0a0" stroked="f"/>
        </w:pict>
      </w:r>
    </w:p>
    <w:p w14:paraId="75825AB0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449A4">
        <w:rPr>
          <w:rFonts w:ascii="Segoe UI Emoji" w:eastAsia="Times New Roman" w:hAnsi="Segoe UI Emoji" w:cs="Segoe UI Emoji"/>
          <w:b/>
          <w:bCs/>
          <w:color w:val="auto"/>
          <w:kern w:val="0"/>
          <w:sz w:val="27"/>
          <w:szCs w:val="27"/>
          <w14:ligatures w14:val="none"/>
        </w:rPr>
        <w:t>🔹</w:t>
      </w:r>
      <w:r w:rsidRPr="00E449A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Étape 3 : Assemblage</w:t>
      </w:r>
    </w:p>
    <w:p w14:paraId="24DE00C2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P(x)=1⋅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(x)+2⋅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(x)+2⋅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(x)</m:t>
          </m:r>
          <m:r>
            <w:rPr>
              <w:rFonts w:ascii="Cambria Math" w:eastAsia="Times New Roman" w:hAnsi="Cambria Math" w:cs="Times New Roman"/>
              <w:i/>
              <w:color w:val="auto"/>
              <w:kern w:val="0"/>
              <w:sz w:val="24"/>
              <w14:ligatures w14:val="none"/>
            </w:rPr>
            <w:br/>
          </m:r>
        </m:oMath>
      </m:oMathPara>
    </w:p>
    <w:p w14:paraId="73CFDED3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Substituons :</w:t>
      </w:r>
    </w:p>
    <w:p w14:paraId="08A44861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P(x)=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(x-1)(x-4)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2x(x-4)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2x(x-1)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w:br/>
          </m:r>
        </m:oMath>
      </m:oMathPara>
    </w:p>
    <w:p w14:paraId="2179714E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67499269">
          <v:rect id="_x0000_i1027" style="width:0;height:1.5pt" o:hralign="center" o:hrstd="t" o:hr="t" fillcolor="#a0a0a0" stroked="f"/>
        </w:pict>
      </w:r>
    </w:p>
    <w:p w14:paraId="4AFC7C6D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449A4">
        <w:rPr>
          <w:rFonts w:ascii="Segoe UI Emoji" w:eastAsia="Times New Roman" w:hAnsi="Segoe UI Emoji" w:cs="Segoe UI Emoji"/>
          <w:b/>
          <w:bCs/>
          <w:color w:val="auto"/>
          <w:kern w:val="0"/>
          <w:sz w:val="27"/>
          <w:szCs w:val="27"/>
          <w14:ligatures w14:val="none"/>
        </w:rPr>
        <w:t>🔹</w:t>
      </w:r>
      <w:r w:rsidRPr="00E449A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Étape 4 : Simplification</w:t>
      </w:r>
    </w:p>
    <w:p w14:paraId="533E3930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Mettons tout sur un dénominateur commun </w:t>
      </w:r>
      <m:oMath>
        <m:r>
          <w:rPr>
            <w:rFonts w:ascii="Cambria Math" w:eastAsia="Times New Roman" w:hAnsi="Cambria Math" w:cs="Times New Roman"/>
            <w:color w:val="auto"/>
            <w:kern w:val="0"/>
            <w:sz w:val="24"/>
            <w14:ligatures w14:val="none"/>
          </w:rPr>
          <m:t>12</m:t>
        </m:r>
      </m:oMath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</w:t>
      </w:r>
    </w:p>
    <w:p w14:paraId="1524CD3E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P(x)=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3(x-1)(x-4)-8x(x-4)+2x(x-1)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w:br/>
          </m:r>
        </m:oMath>
      </m:oMathPara>
    </w:p>
    <w:p w14:paraId="3FE27F17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lastRenderedPageBreak/>
        <w:t>Développons chaque terme :</w:t>
      </w:r>
    </w:p>
    <w:p w14:paraId="6F327EB4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(x-1)(x-4)=</m:t>
          </m:r>
          <m:sSup>
            <m:sSup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-5x+4,x(x-4)=</m:t>
          </m:r>
          <m:sSup>
            <m:sSup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-4x,x(x-1)=</m:t>
          </m:r>
          <m:sSup>
            <m:sSup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-x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w:br/>
          </m:r>
        </m:oMath>
      </m:oMathPara>
    </w:p>
    <w:p w14:paraId="7F33A810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Substituons :</w:t>
      </w:r>
    </w:p>
    <w:p w14:paraId="7BC36492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P(x)=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3(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-5x+4)-8(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-4x)+2(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-x)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w:br/>
          </m:r>
        </m:oMath>
      </m:oMathPara>
    </w:p>
    <w:p w14:paraId="11F63180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Développons :</w:t>
      </w:r>
    </w:p>
    <w:p w14:paraId="2CD5A3BD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P(x)=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-15x+12-8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+32x+2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-2x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w:br/>
          </m:r>
        </m:oMath>
      </m:oMathPara>
    </w:p>
    <w:p w14:paraId="1AF751E5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Regroupons les termes :</w:t>
      </w:r>
    </w:p>
    <w:p w14:paraId="1D0D7591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P(x)=</m:t>
          </m:r>
          <m:f>
            <m:fPr>
              <m:ctrlP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(-3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kern w:val="0"/>
                      <w:sz w:val="24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+15x+12)</m:t>
              </m:r>
            </m:num>
            <m:den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14:ligatures w14:val="none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m:t>.</m:t>
          </m:r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14:ligatures w14:val="none"/>
            </w:rPr>
            <w:br/>
          </m:r>
        </m:oMath>
      </m:oMathPara>
    </w:p>
    <w:p w14:paraId="2863F812" w14:textId="77777777" w:rsidR="00E449A4" w:rsidRPr="00E449A4" w:rsidRDefault="00E449A4" w:rsidP="00E449A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E449A4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0C82C719">
          <v:rect id="_x0000_i1028" style="width:0;height:1.5pt" o:hralign="center" o:hrstd="t" o:hr="t" fillcolor="#a0a0a0" stroked="f"/>
        </w:pict>
      </w:r>
    </w:p>
    <w:p w14:paraId="1E308D74" w14:textId="77777777" w:rsidR="00E449A4" w:rsidRPr="00E449A4" w:rsidRDefault="00E449A4" w:rsidP="00E449A4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E449A4">
        <w:rPr>
          <w:rFonts w:ascii="Segoe UI Emoji" w:eastAsia="Times New Roman" w:hAnsi="Segoe UI Emoji" w:cs="Segoe UI Emoji"/>
          <w:b/>
          <w:bCs/>
          <w:color w:val="auto"/>
          <w:kern w:val="0"/>
          <w:sz w:val="27"/>
          <w:szCs w:val="27"/>
          <w14:ligatures w14:val="none"/>
        </w:rPr>
        <w:t>✅</w:t>
      </w:r>
      <w:r w:rsidRPr="00E449A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Résultat final</w:t>
      </w:r>
    </w:p>
    <w:p w14:paraId="2AAC379D" w14:textId="47AF567C" w:rsidR="00E449A4" w:rsidRDefault="00E449A4" w:rsidP="00E449A4">
      <w:pPr>
        <w:numPr>
          <w:ilvl w:val="0"/>
          <w:numId w:val="3"/>
        </w:numPr>
        <w:spacing w:after="194"/>
        <w:ind w:hanging="354"/>
      </w:pPr>
      <m:oMath>
        <m:borderBox>
          <m:borderBoxPr>
            <m:ctrlPr>
              <w:rPr>
                <w:rFonts w:ascii="Cambria Math" w:eastAsia="Times New Roman" w:hAnsi="Cambria Math" w:cs="Times New Roman"/>
                <w:color w:val="auto"/>
                <w:kern w:val="0"/>
                <w:sz w:val="24"/>
                <w14:ligatures w14:val="none"/>
              </w:rPr>
            </m:ctrlPr>
          </m:borderBox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 w:val="24"/>
                <w14:ligatures w14:val="none"/>
              </w:rPr>
              <m:t>P(x)=-</m:t>
            </m:r>
            <m:f>
              <m:fPr>
                <m:ctrlPr>
                  <w:rPr>
                    <w:rFonts w:ascii="Cambria Math" w:eastAsia="Times New Roman" w:hAnsi="Cambria Math" w:cs="Times New Roman"/>
                    <w:color w:val="auto"/>
                    <w:kern w:val="0"/>
                    <w:sz w:val="24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auto"/>
                    <w:kern w:val="0"/>
                    <w:sz w:val="24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auto"/>
                    <w:kern w:val="0"/>
                    <w:sz w:val="24"/>
                    <w14:ligatures w14:val="none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color w:val="auto"/>
                    <w:kern w:val="0"/>
                    <w:sz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kern w:val="0"/>
                    <w:sz w:val="24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kern w:val="0"/>
                    <w:sz w:val="24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auto"/>
                <w:kern w:val="0"/>
                <w:sz w:val="24"/>
                <w14:ligatures w14:val="none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color w:val="auto"/>
                    <w:kern w:val="0"/>
                    <w:sz w:val="24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auto"/>
                    <w:kern w:val="0"/>
                    <w:sz w:val="24"/>
                    <w14:ligatures w14:val="none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auto"/>
                    <w:kern w:val="0"/>
                    <w:sz w:val="24"/>
                    <w14:ligatures w14:val="none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color w:val="auto"/>
                <w:kern w:val="0"/>
                <w:sz w:val="24"/>
                <w14:ligatures w14:val="none"/>
              </w:rPr>
              <m:t>x+1.</m:t>
            </m:r>
          </m:e>
        </m:borderBox>
      </m:oMath>
      <w:r w:rsidRPr="00E449A4">
        <w:rPr>
          <w:rFonts w:ascii="Cambria Math" w:eastAsia="Times New Roman" w:hAnsi="Cambria Math" w:cs="Times New Roman"/>
          <w:color w:val="auto"/>
          <w:kern w:val="0"/>
          <w:sz w:val="24"/>
          <w14:ligatures w14:val="none"/>
        </w:rPr>
        <w:br/>
      </w:r>
    </w:p>
    <w:p w14:paraId="0AE2C85F" w14:textId="77777777" w:rsidR="00064706" w:rsidRPr="00C620F0" w:rsidRDefault="00E449A4">
      <w:pPr>
        <w:numPr>
          <w:ilvl w:val="0"/>
          <w:numId w:val="1"/>
        </w:numPr>
        <w:spacing w:after="154" w:line="259" w:lineRule="auto"/>
        <w:ind w:left="499" w:hanging="255"/>
        <w:rPr>
          <w:highlight w:val="yellow"/>
        </w:rPr>
      </w:pPr>
      <w:r w:rsidRPr="00C620F0">
        <w:rPr>
          <w:b/>
          <w:highlight w:val="yellow"/>
        </w:rPr>
        <w:t xml:space="preserve">Forme de Newton et </w:t>
      </w:r>
      <w:proofErr w:type="spellStart"/>
      <w:r w:rsidRPr="00C620F0">
        <w:rPr>
          <w:b/>
          <w:highlight w:val="yellow"/>
        </w:rPr>
        <w:t>diff´erences</w:t>
      </w:r>
      <w:proofErr w:type="spellEnd"/>
      <w:r w:rsidRPr="00C620F0">
        <w:rPr>
          <w:b/>
          <w:highlight w:val="yellow"/>
        </w:rPr>
        <w:t xml:space="preserve"> </w:t>
      </w:r>
      <w:proofErr w:type="spellStart"/>
      <w:r w:rsidRPr="00C620F0">
        <w:rPr>
          <w:b/>
          <w:highlight w:val="yellow"/>
        </w:rPr>
        <w:t>divis´ees</w:t>
      </w:r>
      <w:proofErr w:type="spellEnd"/>
      <w:r w:rsidRPr="00C620F0">
        <w:rPr>
          <w:b/>
          <w:highlight w:val="yellow"/>
        </w:rPr>
        <w:t>.</w:t>
      </w:r>
    </w:p>
    <w:p w14:paraId="392D887A" w14:textId="77777777" w:rsidR="00064706" w:rsidRPr="00C620F0" w:rsidRDefault="00E449A4">
      <w:pPr>
        <w:numPr>
          <w:ilvl w:val="1"/>
          <w:numId w:val="1"/>
        </w:numPr>
        <w:spacing w:after="231"/>
        <w:ind w:hanging="354"/>
        <w:rPr>
          <w:highlight w:val="yellow"/>
        </w:rPr>
      </w:pPr>
      <w:r w:rsidRPr="00C620F0">
        <w:rPr>
          <w:highlight w:val="yellow"/>
        </w:rPr>
        <w:t xml:space="preserve">Construire la forme de Newton du </w:t>
      </w:r>
      <w:proofErr w:type="spellStart"/>
      <w:r w:rsidRPr="00C620F0">
        <w:rPr>
          <w:highlight w:val="yellow"/>
        </w:rPr>
        <w:t>polynˆome</w:t>
      </w:r>
      <w:proofErr w:type="spellEnd"/>
      <w:r w:rsidRPr="00C620F0">
        <w:rPr>
          <w:highlight w:val="yellow"/>
        </w:rPr>
        <w:t xml:space="preserve"> interpolateur</w:t>
      </w:r>
    </w:p>
    <w:p w14:paraId="22D9915B" w14:textId="77777777" w:rsidR="00064706" w:rsidRPr="00C620F0" w:rsidRDefault="00E449A4">
      <w:pPr>
        <w:spacing w:after="243"/>
        <w:ind w:left="1872"/>
        <w:rPr>
          <w:highlight w:val="yellow"/>
        </w:rPr>
      </w:pPr>
      <w:r w:rsidRPr="00C620F0">
        <w:rPr>
          <w:i/>
          <w:highlight w:val="yellow"/>
        </w:rPr>
        <w:t>P</w:t>
      </w:r>
      <w:r w:rsidRPr="00C620F0">
        <w:rPr>
          <w:i/>
          <w:highlight w:val="yellow"/>
          <w:vertAlign w:val="subscript"/>
        </w:rPr>
        <w:t>N</w:t>
      </w:r>
      <w:r w:rsidRPr="00C620F0">
        <w:rPr>
          <w:highlight w:val="yellow"/>
        </w:rPr>
        <w:t>(</w:t>
      </w:r>
      <w:r w:rsidRPr="00C620F0">
        <w:rPr>
          <w:i/>
          <w:highlight w:val="yellow"/>
        </w:rPr>
        <w:t>x</w:t>
      </w:r>
      <w:r w:rsidRPr="00C620F0">
        <w:rPr>
          <w:highlight w:val="yellow"/>
        </w:rPr>
        <w:t xml:space="preserve">) = </w:t>
      </w:r>
      <w:r w:rsidRPr="00C620F0">
        <w:rPr>
          <w:i/>
          <w:highlight w:val="yellow"/>
        </w:rPr>
        <w:t>a</w:t>
      </w:r>
      <w:r w:rsidRPr="00C620F0">
        <w:rPr>
          <w:highlight w:val="yellow"/>
          <w:vertAlign w:val="subscript"/>
        </w:rPr>
        <w:t xml:space="preserve">0 </w:t>
      </w:r>
      <w:r w:rsidRPr="00C620F0">
        <w:rPr>
          <w:highlight w:val="yellow"/>
        </w:rPr>
        <w:t xml:space="preserve">+ </w:t>
      </w:r>
      <w:r w:rsidRPr="00C620F0">
        <w:rPr>
          <w:i/>
          <w:highlight w:val="yellow"/>
        </w:rPr>
        <w:t>a</w:t>
      </w:r>
      <w:r w:rsidRPr="00C620F0">
        <w:rPr>
          <w:highlight w:val="yellow"/>
          <w:vertAlign w:val="subscript"/>
        </w:rPr>
        <w:t>1</w:t>
      </w:r>
      <w:r w:rsidRPr="00C620F0">
        <w:rPr>
          <w:highlight w:val="yellow"/>
        </w:rPr>
        <w:t>(</w:t>
      </w:r>
      <w:r w:rsidRPr="00C620F0">
        <w:rPr>
          <w:i/>
          <w:highlight w:val="yellow"/>
        </w:rPr>
        <w:t xml:space="preserve">x </w:t>
      </w:r>
      <w:r w:rsidRPr="00C620F0">
        <w:rPr>
          <w:highlight w:val="yellow"/>
        </w:rPr>
        <w:t>−</w:t>
      </w:r>
      <w:r w:rsidRPr="00C620F0">
        <w:rPr>
          <w:highlight w:val="yellow"/>
        </w:rPr>
        <w:t xml:space="preserve"> </w:t>
      </w:r>
      <w:r w:rsidRPr="00C620F0">
        <w:rPr>
          <w:i/>
          <w:highlight w:val="yellow"/>
        </w:rPr>
        <w:t>x</w:t>
      </w:r>
      <w:r w:rsidRPr="00C620F0">
        <w:rPr>
          <w:highlight w:val="yellow"/>
          <w:vertAlign w:val="subscript"/>
        </w:rPr>
        <w:t>0</w:t>
      </w:r>
      <w:r w:rsidRPr="00C620F0">
        <w:rPr>
          <w:highlight w:val="yellow"/>
        </w:rPr>
        <w:t xml:space="preserve">) + </w:t>
      </w:r>
      <w:r w:rsidRPr="00C620F0">
        <w:rPr>
          <w:i/>
          <w:highlight w:val="yellow"/>
        </w:rPr>
        <w:t>a</w:t>
      </w:r>
      <w:r w:rsidRPr="00C620F0">
        <w:rPr>
          <w:highlight w:val="yellow"/>
          <w:vertAlign w:val="subscript"/>
        </w:rPr>
        <w:t>2</w:t>
      </w:r>
      <w:r w:rsidRPr="00C620F0">
        <w:rPr>
          <w:highlight w:val="yellow"/>
        </w:rPr>
        <w:t>(</w:t>
      </w:r>
      <w:r w:rsidRPr="00C620F0">
        <w:rPr>
          <w:i/>
          <w:highlight w:val="yellow"/>
        </w:rPr>
        <w:t xml:space="preserve">x </w:t>
      </w:r>
      <w:r w:rsidRPr="00C620F0">
        <w:rPr>
          <w:highlight w:val="yellow"/>
        </w:rPr>
        <w:t>−</w:t>
      </w:r>
      <w:r w:rsidRPr="00C620F0">
        <w:rPr>
          <w:highlight w:val="yellow"/>
        </w:rPr>
        <w:t xml:space="preserve"> </w:t>
      </w:r>
      <w:r w:rsidRPr="00C620F0">
        <w:rPr>
          <w:i/>
          <w:highlight w:val="yellow"/>
        </w:rPr>
        <w:t>x</w:t>
      </w:r>
      <w:proofErr w:type="gramStart"/>
      <w:r w:rsidRPr="00C620F0">
        <w:rPr>
          <w:highlight w:val="yellow"/>
          <w:vertAlign w:val="subscript"/>
        </w:rPr>
        <w:t>0</w:t>
      </w:r>
      <w:r w:rsidRPr="00C620F0">
        <w:rPr>
          <w:highlight w:val="yellow"/>
        </w:rPr>
        <w:t>)(</w:t>
      </w:r>
      <w:proofErr w:type="gramEnd"/>
      <w:r w:rsidRPr="00C620F0">
        <w:rPr>
          <w:i/>
          <w:highlight w:val="yellow"/>
        </w:rPr>
        <w:t xml:space="preserve">x </w:t>
      </w:r>
      <w:r w:rsidRPr="00C620F0">
        <w:rPr>
          <w:highlight w:val="yellow"/>
        </w:rPr>
        <w:t>−</w:t>
      </w:r>
      <w:r w:rsidRPr="00C620F0">
        <w:rPr>
          <w:highlight w:val="yellow"/>
        </w:rPr>
        <w:t xml:space="preserve"> </w:t>
      </w:r>
      <w:r w:rsidRPr="00C620F0">
        <w:rPr>
          <w:i/>
          <w:highlight w:val="yellow"/>
        </w:rPr>
        <w:t>x</w:t>
      </w:r>
      <w:r w:rsidRPr="00C620F0">
        <w:rPr>
          <w:highlight w:val="yellow"/>
          <w:vertAlign w:val="subscript"/>
        </w:rPr>
        <w:t>1</w:t>
      </w:r>
      <w:r w:rsidRPr="00C620F0">
        <w:rPr>
          <w:highlight w:val="yellow"/>
        </w:rPr>
        <w:t>)</w:t>
      </w:r>
      <w:r w:rsidRPr="00C620F0">
        <w:rPr>
          <w:i/>
          <w:highlight w:val="yellow"/>
        </w:rPr>
        <w:t>,</w:t>
      </w:r>
    </w:p>
    <w:p w14:paraId="0FAA0C28" w14:textId="77777777" w:rsidR="00064706" w:rsidRPr="00C620F0" w:rsidRDefault="00E449A4">
      <w:pPr>
        <w:spacing w:after="190"/>
        <w:ind w:left="946"/>
        <w:rPr>
          <w:highlight w:val="yellow"/>
        </w:rPr>
      </w:pPr>
      <w:proofErr w:type="gramStart"/>
      <w:r w:rsidRPr="00C620F0">
        <w:rPr>
          <w:highlight w:val="yellow"/>
        </w:rPr>
        <w:t>en</w:t>
      </w:r>
      <w:proofErr w:type="gramEnd"/>
      <w:r w:rsidRPr="00C620F0">
        <w:rPr>
          <w:highlight w:val="yellow"/>
        </w:rPr>
        <w:t xml:space="preserve"> exprimant </w:t>
      </w:r>
      <w:r w:rsidRPr="00C620F0">
        <w:rPr>
          <w:i/>
          <w:highlight w:val="yellow"/>
        </w:rPr>
        <w:t>a</w:t>
      </w:r>
      <w:r w:rsidRPr="00C620F0">
        <w:rPr>
          <w:highlight w:val="yellow"/>
          <w:vertAlign w:val="subscript"/>
        </w:rPr>
        <w:t>0</w:t>
      </w:r>
      <w:r w:rsidRPr="00C620F0">
        <w:rPr>
          <w:highlight w:val="yellow"/>
        </w:rPr>
        <w:t xml:space="preserve">, </w:t>
      </w:r>
      <w:r w:rsidRPr="00C620F0">
        <w:rPr>
          <w:i/>
          <w:highlight w:val="yellow"/>
        </w:rPr>
        <w:t>a</w:t>
      </w:r>
      <w:r w:rsidRPr="00C620F0">
        <w:rPr>
          <w:highlight w:val="yellow"/>
          <w:vertAlign w:val="subscript"/>
        </w:rPr>
        <w:t>1</w:t>
      </w:r>
      <w:r w:rsidRPr="00C620F0">
        <w:rPr>
          <w:highlight w:val="yellow"/>
        </w:rPr>
        <w:t xml:space="preserve">, </w:t>
      </w:r>
      <w:r w:rsidRPr="00C620F0">
        <w:rPr>
          <w:i/>
          <w:highlight w:val="yellow"/>
        </w:rPr>
        <w:t>a</w:t>
      </w:r>
      <w:r w:rsidRPr="00C620F0">
        <w:rPr>
          <w:highlight w:val="yellow"/>
          <w:vertAlign w:val="subscript"/>
        </w:rPr>
        <w:t xml:space="preserve">2 </w:t>
      </w:r>
      <w:r w:rsidRPr="00C620F0">
        <w:rPr>
          <w:highlight w:val="yellow"/>
        </w:rPr>
        <w:t xml:space="preserve">via </w:t>
      </w:r>
      <w:proofErr w:type="gramStart"/>
      <w:r w:rsidRPr="00C620F0">
        <w:rPr>
          <w:highlight w:val="yellow"/>
        </w:rPr>
        <w:t xml:space="preserve">les </w:t>
      </w:r>
      <w:proofErr w:type="spellStart"/>
      <w:r w:rsidRPr="00C620F0">
        <w:rPr>
          <w:highlight w:val="yellow"/>
        </w:rPr>
        <w:t>diff</w:t>
      </w:r>
      <w:proofErr w:type="gramEnd"/>
      <w:r w:rsidRPr="00C620F0">
        <w:rPr>
          <w:highlight w:val="yellow"/>
        </w:rPr>
        <w:t>´erences</w:t>
      </w:r>
      <w:proofErr w:type="spellEnd"/>
      <w:r w:rsidRPr="00C620F0">
        <w:rPr>
          <w:highlight w:val="yellow"/>
        </w:rPr>
        <w:t xml:space="preserve"> </w:t>
      </w:r>
      <w:proofErr w:type="spellStart"/>
      <w:r w:rsidRPr="00C620F0">
        <w:rPr>
          <w:highlight w:val="yellow"/>
        </w:rPr>
        <w:t>divis´ees</w:t>
      </w:r>
      <w:proofErr w:type="spellEnd"/>
      <w:r w:rsidRPr="00C620F0">
        <w:rPr>
          <w:highlight w:val="yellow"/>
        </w:rPr>
        <w:t>.</w:t>
      </w:r>
    </w:p>
    <w:p w14:paraId="09A10193" w14:textId="77777777" w:rsidR="00064706" w:rsidRPr="00C620F0" w:rsidRDefault="00E449A4">
      <w:pPr>
        <w:numPr>
          <w:ilvl w:val="0"/>
          <w:numId w:val="1"/>
        </w:numPr>
        <w:spacing w:after="0" w:line="259" w:lineRule="auto"/>
        <w:ind w:left="499" w:hanging="255"/>
        <w:rPr>
          <w:highlight w:val="yellow"/>
        </w:rPr>
      </w:pPr>
      <w:proofErr w:type="spellStart"/>
      <w:r w:rsidRPr="00C620F0">
        <w:rPr>
          <w:b/>
          <w:highlight w:val="yellow"/>
        </w:rPr>
        <w:t>Splines</w:t>
      </w:r>
      <w:proofErr w:type="spellEnd"/>
      <w:r w:rsidRPr="00C620F0">
        <w:rPr>
          <w:b/>
          <w:highlight w:val="yellow"/>
        </w:rPr>
        <w:t xml:space="preserve"> cubiques par morceaux avec d´</w:t>
      </w:r>
      <w:proofErr w:type="spellStart"/>
      <w:r w:rsidRPr="00C620F0">
        <w:rPr>
          <w:b/>
          <w:highlight w:val="yellow"/>
        </w:rPr>
        <w:t>eriv´ees</w:t>
      </w:r>
      <w:proofErr w:type="spellEnd"/>
      <w:r w:rsidRPr="00C620F0">
        <w:rPr>
          <w:b/>
          <w:highlight w:val="yellow"/>
        </w:rPr>
        <w:t xml:space="preserve"> nulles.</w:t>
      </w:r>
    </w:p>
    <w:p w14:paraId="00C609DF" w14:textId="77777777" w:rsidR="00064706" w:rsidRPr="00C620F0" w:rsidRDefault="00E449A4">
      <w:pPr>
        <w:ind w:left="508"/>
        <w:rPr>
          <w:highlight w:val="yellow"/>
        </w:rPr>
      </w:pPr>
      <w:r w:rsidRPr="00C620F0">
        <w:rPr>
          <w:i/>
          <w:highlight w:val="yellow"/>
        </w:rPr>
        <w:t>S</w:t>
      </w:r>
      <w:r w:rsidRPr="00C620F0">
        <w:rPr>
          <w:highlight w:val="yellow"/>
          <w:vertAlign w:val="subscript"/>
        </w:rPr>
        <w:t>0</w:t>
      </w:r>
      <w:r w:rsidRPr="00C620F0">
        <w:rPr>
          <w:highlight w:val="yellow"/>
        </w:rPr>
        <w:t>(</w:t>
      </w:r>
      <w:r w:rsidRPr="00C620F0">
        <w:rPr>
          <w:i/>
          <w:highlight w:val="yellow"/>
        </w:rPr>
        <w:t>x</w:t>
      </w:r>
      <w:r w:rsidRPr="00C620F0">
        <w:rPr>
          <w:highlight w:val="yellow"/>
        </w:rPr>
        <w:t xml:space="preserve">) est la </w:t>
      </w:r>
      <w:proofErr w:type="spellStart"/>
      <w:r w:rsidRPr="00C620F0">
        <w:rPr>
          <w:highlight w:val="yellow"/>
        </w:rPr>
        <w:t>spline</w:t>
      </w:r>
      <w:proofErr w:type="spellEnd"/>
      <w:r w:rsidRPr="00C620F0">
        <w:rPr>
          <w:highlight w:val="yellow"/>
        </w:rPr>
        <w:t xml:space="preserve"> cubique entre A et B sachant que </w:t>
      </w:r>
      <w:proofErr w:type="spellStart"/>
      <w:r w:rsidRPr="00C620F0">
        <w:rPr>
          <w:highlight w:val="yellow"/>
        </w:rPr>
        <w:t>sa</w:t>
      </w:r>
      <w:proofErr w:type="spellEnd"/>
      <w:r w:rsidRPr="00C620F0">
        <w:rPr>
          <w:highlight w:val="yellow"/>
        </w:rPr>
        <w:t xml:space="preserve"> d´</w:t>
      </w:r>
      <w:proofErr w:type="spellStart"/>
      <w:r w:rsidRPr="00C620F0">
        <w:rPr>
          <w:highlight w:val="yellow"/>
        </w:rPr>
        <w:t>eriv´e</w:t>
      </w:r>
      <w:proofErr w:type="spellEnd"/>
      <w:r w:rsidRPr="00C620F0">
        <w:rPr>
          <w:highlight w:val="yellow"/>
        </w:rPr>
        <w:t xml:space="preserve"> est nulle en</w:t>
      </w:r>
    </w:p>
    <w:p w14:paraId="48755C98" w14:textId="77777777" w:rsidR="00064706" w:rsidRPr="00C620F0" w:rsidRDefault="00E449A4">
      <w:pPr>
        <w:ind w:left="508"/>
        <w:rPr>
          <w:highlight w:val="yellow"/>
        </w:rPr>
      </w:pPr>
      <w:r w:rsidRPr="00C620F0">
        <w:rPr>
          <w:highlight w:val="yellow"/>
        </w:rPr>
        <w:t>A et en B</w:t>
      </w:r>
    </w:p>
    <w:p w14:paraId="596E0FFB" w14:textId="77777777" w:rsidR="00064706" w:rsidRPr="00C620F0" w:rsidRDefault="00E449A4">
      <w:pPr>
        <w:ind w:left="508"/>
        <w:rPr>
          <w:highlight w:val="yellow"/>
        </w:rPr>
      </w:pPr>
      <w:r w:rsidRPr="00C620F0">
        <w:rPr>
          <w:i/>
          <w:highlight w:val="yellow"/>
        </w:rPr>
        <w:t>S</w:t>
      </w:r>
      <w:r w:rsidRPr="00C620F0">
        <w:rPr>
          <w:highlight w:val="yellow"/>
          <w:vertAlign w:val="subscript"/>
        </w:rPr>
        <w:t>1</w:t>
      </w:r>
      <w:r w:rsidRPr="00C620F0">
        <w:rPr>
          <w:highlight w:val="yellow"/>
        </w:rPr>
        <w:t>(</w:t>
      </w:r>
      <w:r w:rsidRPr="00C620F0">
        <w:rPr>
          <w:i/>
          <w:highlight w:val="yellow"/>
        </w:rPr>
        <w:t>x</w:t>
      </w:r>
      <w:r w:rsidRPr="00C620F0">
        <w:rPr>
          <w:highlight w:val="yellow"/>
        </w:rPr>
        <w:t xml:space="preserve">) est la </w:t>
      </w:r>
      <w:proofErr w:type="spellStart"/>
      <w:r w:rsidRPr="00C620F0">
        <w:rPr>
          <w:highlight w:val="yellow"/>
        </w:rPr>
        <w:t>spline</w:t>
      </w:r>
      <w:proofErr w:type="spellEnd"/>
      <w:r w:rsidRPr="00C620F0">
        <w:rPr>
          <w:highlight w:val="yellow"/>
        </w:rPr>
        <w:t xml:space="preserve"> cubique entre B et C sachant que </w:t>
      </w:r>
      <w:proofErr w:type="spellStart"/>
      <w:r w:rsidRPr="00C620F0">
        <w:rPr>
          <w:highlight w:val="yellow"/>
        </w:rPr>
        <w:t>sa</w:t>
      </w:r>
      <w:proofErr w:type="spellEnd"/>
      <w:r w:rsidRPr="00C620F0">
        <w:rPr>
          <w:highlight w:val="yellow"/>
        </w:rPr>
        <w:t xml:space="preserve"> d´</w:t>
      </w:r>
      <w:proofErr w:type="spellStart"/>
      <w:r w:rsidRPr="00C620F0">
        <w:rPr>
          <w:highlight w:val="yellow"/>
        </w:rPr>
        <w:t>eriv´e</w:t>
      </w:r>
      <w:proofErr w:type="spellEnd"/>
      <w:r w:rsidRPr="00C620F0">
        <w:rPr>
          <w:highlight w:val="yellow"/>
        </w:rPr>
        <w:t xml:space="preserve"> est nulle en</w:t>
      </w:r>
    </w:p>
    <w:p w14:paraId="6E67F08A" w14:textId="77777777" w:rsidR="00064706" w:rsidRPr="00C620F0" w:rsidRDefault="00E449A4">
      <w:pPr>
        <w:ind w:left="508"/>
        <w:rPr>
          <w:highlight w:val="yellow"/>
        </w:rPr>
      </w:pPr>
      <w:r w:rsidRPr="00C620F0">
        <w:rPr>
          <w:highlight w:val="yellow"/>
        </w:rPr>
        <w:t>A et en B</w:t>
      </w:r>
    </w:p>
    <w:p w14:paraId="2483CE9A" w14:textId="77777777" w:rsidR="00064706" w:rsidRDefault="00E449A4">
      <w:pPr>
        <w:spacing w:after="228"/>
        <w:ind w:left="508"/>
      </w:pPr>
      <w:r w:rsidRPr="00C620F0">
        <w:rPr>
          <w:highlight w:val="yellow"/>
        </w:rPr>
        <w:t xml:space="preserve">Donner les expressions explicites de </w:t>
      </w:r>
      <w:r w:rsidRPr="00C620F0">
        <w:rPr>
          <w:i/>
          <w:highlight w:val="yellow"/>
        </w:rPr>
        <w:t>S</w:t>
      </w:r>
      <w:r w:rsidRPr="00C620F0">
        <w:rPr>
          <w:highlight w:val="yellow"/>
          <w:vertAlign w:val="subscript"/>
        </w:rPr>
        <w:t>0</w:t>
      </w:r>
      <w:r w:rsidRPr="00C620F0">
        <w:rPr>
          <w:highlight w:val="yellow"/>
        </w:rPr>
        <w:t>(</w:t>
      </w:r>
      <w:r w:rsidRPr="00C620F0">
        <w:rPr>
          <w:i/>
          <w:highlight w:val="yellow"/>
        </w:rPr>
        <w:t>x</w:t>
      </w:r>
      <w:r w:rsidRPr="00C620F0">
        <w:rPr>
          <w:highlight w:val="yellow"/>
        </w:rPr>
        <w:t xml:space="preserve">) et </w:t>
      </w:r>
      <w:r w:rsidRPr="00C620F0">
        <w:rPr>
          <w:i/>
          <w:highlight w:val="yellow"/>
        </w:rPr>
        <w:t>S</w:t>
      </w:r>
      <w:r w:rsidRPr="00C620F0">
        <w:rPr>
          <w:highlight w:val="yellow"/>
          <w:vertAlign w:val="subscript"/>
        </w:rPr>
        <w:t>1</w:t>
      </w:r>
      <w:r w:rsidRPr="00C620F0">
        <w:rPr>
          <w:highlight w:val="yellow"/>
        </w:rPr>
        <w:t>(</w:t>
      </w:r>
      <w:r w:rsidRPr="00C620F0">
        <w:rPr>
          <w:i/>
          <w:highlight w:val="yellow"/>
        </w:rPr>
        <w:t>x</w:t>
      </w:r>
      <w:r w:rsidRPr="00C620F0">
        <w:rPr>
          <w:highlight w:val="yellow"/>
        </w:rPr>
        <w:t>).</w:t>
      </w:r>
    </w:p>
    <w:p w14:paraId="6F99B625" w14:textId="77777777" w:rsidR="00064706" w:rsidRPr="00C620F0" w:rsidRDefault="00E449A4">
      <w:pPr>
        <w:ind w:left="-5"/>
        <w:rPr>
          <w:highlight w:val="yellow"/>
        </w:rPr>
      </w:pPr>
      <w:r w:rsidRPr="00C620F0">
        <w:rPr>
          <w:b/>
          <w:highlight w:val="yellow"/>
        </w:rPr>
        <w:t xml:space="preserve">Exercice 4 (4 points) </w:t>
      </w:r>
      <w:r w:rsidRPr="00C620F0">
        <w:rPr>
          <w:highlight w:val="yellow"/>
        </w:rPr>
        <w:t>Les ensembles suivants sont-ils des espaces vectoriels ?</w:t>
      </w:r>
    </w:p>
    <w:p w14:paraId="76ED9F3A" w14:textId="77777777" w:rsidR="00064706" w:rsidRPr="00C620F0" w:rsidRDefault="00E449A4">
      <w:pPr>
        <w:spacing w:after="26"/>
        <w:ind w:left="-5"/>
        <w:rPr>
          <w:highlight w:val="yellow"/>
        </w:rPr>
      </w:pPr>
      <w:r w:rsidRPr="00C620F0">
        <w:rPr>
          <w:highlight w:val="yellow"/>
        </w:rPr>
        <w:lastRenderedPageBreak/>
        <w:t xml:space="preserve">Justifiez votre </w:t>
      </w:r>
      <w:proofErr w:type="spellStart"/>
      <w:r w:rsidRPr="00C620F0">
        <w:rPr>
          <w:highlight w:val="yellow"/>
        </w:rPr>
        <w:t>r´eponse</w:t>
      </w:r>
      <w:proofErr w:type="spellEnd"/>
      <w:r w:rsidRPr="00C620F0">
        <w:rPr>
          <w:highlight w:val="yellow"/>
        </w:rPr>
        <w:t>.</w:t>
      </w:r>
    </w:p>
    <w:p w14:paraId="15026298" w14:textId="77777777" w:rsidR="00064706" w:rsidRPr="00C620F0" w:rsidRDefault="00E449A4">
      <w:pPr>
        <w:numPr>
          <w:ilvl w:val="0"/>
          <w:numId w:val="2"/>
        </w:numPr>
        <w:spacing w:after="64"/>
        <w:ind w:hanging="244"/>
        <w:rPr>
          <w:highlight w:val="yellow"/>
        </w:rPr>
      </w:pPr>
      <w:r w:rsidRPr="00C620F0">
        <w:rPr>
          <w:highlight w:val="yellow"/>
        </w:rPr>
        <w:t>{</w:t>
      </w:r>
      <w:r w:rsidRPr="00C620F0">
        <w:rPr>
          <w:highlight w:val="yellow"/>
        </w:rPr>
        <w:t>(</w:t>
      </w:r>
      <w:proofErr w:type="spellStart"/>
      <w:proofErr w:type="gramStart"/>
      <w:r w:rsidRPr="00C620F0">
        <w:rPr>
          <w:i/>
          <w:highlight w:val="yellow"/>
        </w:rPr>
        <w:t>x,y</w:t>
      </w:r>
      <w:proofErr w:type="spellEnd"/>
      <w:proofErr w:type="gramEnd"/>
      <w:r w:rsidRPr="00C620F0">
        <w:rPr>
          <w:highlight w:val="yellow"/>
        </w:rPr>
        <w:t xml:space="preserve">) </w:t>
      </w:r>
      <w:r w:rsidRPr="00C620F0">
        <w:rPr>
          <w:highlight w:val="yellow"/>
        </w:rPr>
        <w:t>∈</w:t>
      </w:r>
      <w:r w:rsidRPr="00C620F0">
        <w:rPr>
          <w:rFonts w:ascii="Calibri" w:eastAsia="Calibri" w:hAnsi="Calibri" w:cs="Calibri"/>
          <w:highlight w:val="yellow"/>
        </w:rPr>
        <w:t>R</w:t>
      </w:r>
      <w:proofErr w:type="gramStart"/>
      <w:r w:rsidRPr="00C620F0">
        <w:rPr>
          <w:highlight w:val="yellow"/>
          <w:vertAlign w:val="superscript"/>
        </w:rPr>
        <w:t>2</w:t>
      </w:r>
      <w:r w:rsidRPr="00C620F0">
        <w:rPr>
          <w:i/>
          <w:highlight w:val="yellow"/>
        </w:rPr>
        <w:t>,x</w:t>
      </w:r>
      <w:proofErr w:type="gramEnd"/>
      <w:r w:rsidRPr="00C620F0">
        <w:rPr>
          <w:i/>
          <w:highlight w:val="yellow"/>
        </w:rPr>
        <w:t xml:space="preserve"> </w:t>
      </w:r>
      <w:r w:rsidRPr="00C620F0">
        <w:rPr>
          <w:highlight w:val="yellow"/>
        </w:rPr>
        <w:t xml:space="preserve">+ </w:t>
      </w:r>
      <w:r w:rsidRPr="00C620F0">
        <w:rPr>
          <w:i/>
          <w:highlight w:val="yellow"/>
        </w:rPr>
        <w:t xml:space="preserve">y </w:t>
      </w:r>
      <w:r w:rsidRPr="00C620F0">
        <w:rPr>
          <w:highlight w:val="yellow"/>
        </w:rPr>
        <w:t>= 0</w:t>
      </w:r>
      <w:r w:rsidRPr="00C620F0">
        <w:rPr>
          <w:highlight w:val="yellow"/>
        </w:rPr>
        <w:t>}</w:t>
      </w:r>
    </w:p>
    <w:p w14:paraId="178D11B3" w14:textId="77777777" w:rsidR="00064706" w:rsidRPr="00C620F0" w:rsidRDefault="00E449A4">
      <w:pPr>
        <w:numPr>
          <w:ilvl w:val="0"/>
          <w:numId w:val="2"/>
        </w:numPr>
        <w:spacing w:after="58"/>
        <w:ind w:hanging="244"/>
        <w:rPr>
          <w:highlight w:val="yellow"/>
        </w:rPr>
      </w:pPr>
      <w:r w:rsidRPr="00C620F0">
        <w:rPr>
          <w:highlight w:val="yellow"/>
        </w:rPr>
        <w:t>{</w:t>
      </w:r>
      <w:r w:rsidRPr="00C620F0">
        <w:rPr>
          <w:highlight w:val="yellow"/>
        </w:rPr>
        <w:t>(</w:t>
      </w:r>
      <w:proofErr w:type="spellStart"/>
      <w:proofErr w:type="gramStart"/>
      <w:r w:rsidRPr="00C620F0">
        <w:rPr>
          <w:i/>
          <w:highlight w:val="yellow"/>
        </w:rPr>
        <w:t>x,y</w:t>
      </w:r>
      <w:proofErr w:type="spellEnd"/>
      <w:proofErr w:type="gramEnd"/>
      <w:r w:rsidRPr="00C620F0">
        <w:rPr>
          <w:highlight w:val="yellow"/>
        </w:rPr>
        <w:t xml:space="preserve">) </w:t>
      </w:r>
      <w:r w:rsidRPr="00C620F0">
        <w:rPr>
          <w:highlight w:val="yellow"/>
        </w:rPr>
        <w:t>∈</w:t>
      </w:r>
      <w:r w:rsidRPr="00C620F0">
        <w:rPr>
          <w:rFonts w:ascii="Calibri" w:eastAsia="Calibri" w:hAnsi="Calibri" w:cs="Calibri"/>
          <w:highlight w:val="yellow"/>
        </w:rPr>
        <w:t>R</w:t>
      </w:r>
      <w:proofErr w:type="gramStart"/>
      <w:r w:rsidRPr="00C620F0">
        <w:rPr>
          <w:highlight w:val="yellow"/>
          <w:vertAlign w:val="superscript"/>
        </w:rPr>
        <w:t>2</w:t>
      </w:r>
      <w:r w:rsidRPr="00C620F0">
        <w:rPr>
          <w:i/>
          <w:highlight w:val="yellow"/>
        </w:rPr>
        <w:t>,x</w:t>
      </w:r>
      <w:proofErr w:type="gramEnd"/>
      <w:r w:rsidRPr="00C620F0">
        <w:rPr>
          <w:i/>
          <w:highlight w:val="yellow"/>
        </w:rPr>
        <w:t xml:space="preserve"> </w:t>
      </w:r>
      <w:r w:rsidRPr="00C620F0">
        <w:rPr>
          <w:highlight w:val="yellow"/>
        </w:rPr>
        <w:t>= 1</w:t>
      </w:r>
      <w:r w:rsidRPr="00C620F0">
        <w:rPr>
          <w:highlight w:val="yellow"/>
        </w:rPr>
        <w:t>}</w:t>
      </w:r>
    </w:p>
    <w:p w14:paraId="19ECC783" w14:textId="77777777" w:rsidR="00064706" w:rsidRPr="00C620F0" w:rsidRDefault="00E449A4">
      <w:pPr>
        <w:numPr>
          <w:ilvl w:val="0"/>
          <w:numId w:val="2"/>
        </w:numPr>
        <w:spacing w:after="78"/>
        <w:ind w:hanging="244"/>
        <w:rPr>
          <w:highlight w:val="yellow"/>
        </w:rPr>
      </w:pPr>
      <w:r w:rsidRPr="00C620F0">
        <w:rPr>
          <w:highlight w:val="yellow"/>
        </w:rPr>
        <w:t>{</w:t>
      </w:r>
      <w:r w:rsidRPr="00C620F0">
        <w:rPr>
          <w:highlight w:val="yellow"/>
        </w:rPr>
        <w:t>(</w:t>
      </w:r>
      <w:proofErr w:type="spellStart"/>
      <w:proofErr w:type="gramStart"/>
      <w:r w:rsidRPr="00C620F0">
        <w:rPr>
          <w:i/>
          <w:highlight w:val="yellow"/>
        </w:rPr>
        <w:t>x,y</w:t>
      </w:r>
      <w:proofErr w:type="spellEnd"/>
      <w:proofErr w:type="gramEnd"/>
      <w:r w:rsidRPr="00C620F0">
        <w:rPr>
          <w:highlight w:val="yellow"/>
        </w:rPr>
        <w:t xml:space="preserve">) </w:t>
      </w:r>
      <w:r w:rsidRPr="00C620F0">
        <w:rPr>
          <w:highlight w:val="yellow"/>
        </w:rPr>
        <w:t>∈</w:t>
      </w:r>
      <w:r w:rsidRPr="00C620F0">
        <w:rPr>
          <w:rFonts w:ascii="Calibri" w:eastAsia="Calibri" w:hAnsi="Calibri" w:cs="Calibri"/>
          <w:highlight w:val="yellow"/>
        </w:rPr>
        <w:t>R</w:t>
      </w:r>
      <w:proofErr w:type="gramStart"/>
      <w:r w:rsidRPr="00C620F0">
        <w:rPr>
          <w:highlight w:val="yellow"/>
          <w:vertAlign w:val="superscript"/>
        </w:rPr>
        <w:t>2</w:t>
      </w:r>
      <w:r w:rsidRPr="00C620F0">
        <w:rPr>
          <w:i/>
          <w:highlight w:val="yellow"/>
        </w:rPr>
        <w:t>,x</w:t>
      </w:r>
      <w:proofErr w:type="gramEnd"/>
      <w:r w:rsidRPr="00C620F0">
        <w:rPr>
          <w:highlight w:val="yellow"/>
          <w:vertAlign w:val="superscript"/>
        </w:rPr>
        <w:t xml:space="preserve">2 </w:t>
      </w:r>
      <w:r w:rsidRPr="00C620F0">
        <w:rPr>
          <w:highlight w:val="yellow"/>
        </w:rPr>
        <w:t>= 0</w:t>
      </w:r>
      <w:r w:rsidRPr="00C620F0">
        <w:rPr>
          <w:highlight w:val="yellow"/>
        </w:rPr>
        <w:t>}</w:t>
      </w:r>
    </w:p>
    <w:p w14:paraId="2BAEAB02" w14:textId="77777777" w:rsidR="00064706" w:rsidRPr="00C620F0" w:rsidRDefault="00E449A4">
      <w:pPr>
        <w:numPr>
          <w:ilvl w:val="0"/>
          <w:numId w:val="2"/>
        </w:numPr>
        <w:spacing w:after="818"/>
        <w:ind w:hanging="244"/>
        <w:rPr>
          <w:highlight w:val="yellow"/>
        </w:rPr>
      </w:pPr>
      <w:r w:rsidRPr="00C620F0">
        <w:rPr>
          <w:highlight w:val="yellow"/>
        </w:rPr>
        <w:t>{</w:t>
      </w:r>
      <w:r w:rsidRPr="00C620F0">
        <w:rPr>
          <w:highlight w:val="yellow"/>
        </w:rPr>
        <w:t>(</w:t>
      </w:r>
      <w:proofErr w:type="spellStart"/>
      <w:proofErr w:type="gramStart"/>
      <w:r w:rsidRPr="00C620F0">
        <w:rPr>
          <w:i/>
          <w:highlight w:val="yellow"/>
        </w:rPr>
        <w:t>x,y</w:t>
      </w:r>
      <w:proofErr w:type="spellEnd"/>
      <w:proofErr w:type="gramEnd"/>
      <w:r w:rsidRPr="00C620F0">
        <w:rPr>
          <w:highlight w:val="yellow"/>
        </w:rPr>
        <w:t xml:space="preserve">) </w:t>
      </w:r>
      <w:r w:rsidRPr="00C620F0">
        <w:rPr>
          <w:highlight w:val="yellow"/>
        </w:rPr>
        <w:t>∈</w:t>
      </w:r>
      <w:r w:rsidRPr="00C620F0">
        <w:rPr>
          <w:rFonts w:ascii="Calibri" w:eastAsia="Calibri" w:hAnsi="Calibri" w:cs="Calibri"/>
          <w:highlight w:val="yellow"/>
        </w:rPr>
        <w:t>R</w:t>
      </w:r>
      <w:proofErr w:type="gramStart"/>
      <w:r w:rsidRPr="00C620F0">
        <w:rPr>
          <w:highlight w:val="yellow"/>
          <w:vertAlign w:val="superscript"/>
        </w:rPr>
        <w:t>2</w:t>
      </w:r>
      <w:r w:rsidRPr="00C620F0">
        <w:rPr>
          <w:i/>
          <w:highlight w:val="yellow"/>
        </w:rPr>
        <w:t>,y</w:t>
      </w:r>
      <w:proofErr w:type="gramEnd"/>
      <w:r w:rsidRPr="00C620F0">
        <w:rPr>
          <w:i/>
          <w:highlight w:val="yellow"/>
        </w:rPr>
        <w:t xml:space="preserve"> </w:t>
      </w:r>
      <w:r w:rsidRPr="00C620F0">
        <w:rPr>
          <w:highlight w:val="yellow"/>
        </w:rPr>
        <w:t>= 0</w:t>
      </w:r>
      <w:r w:rsidRPr="00C620F0">
        <w:rPr>
          <w:highlight w:val="yellow"/>
        </w:rPr>
        <w:t>}</w:t>
      </w:r>
    </w:p>
    <w:p w14:paraId="66E32AF7" w14:textId="77777777" w:rsidR="00064706" w:rsidRDefault="00E449A4">
      <w:pPr>
        <w:spacing w:after="218" w:line="259" w:lineRule="auto"/>
        <w:jc w:val="center"/>
      </w:pPr>
      <w:r>
        <w:t>1</w:t>
      </w:r>
    </w:p>
    <w:p w14:paraId="33F42B42" w14:textId="77777777" w:rsidR="00064706" w:rsidRDefault="00E449A4">
      <w:pPr>
        <w:spacing w:after="0" w:line="259" w:lineRule="auto"/>
        <w:ind w:left="-5"/>
      </w:pPr>
      <w:r>
        <w:rPr>
          <w:b/>
        </w:rPr>
        <w:t xml:space="preserve">Exercice </w:t>
      </w:r>
      <w:proofErr w:type="gramStart"/>
      <w:r>
        <w:rPr>
          <w:b/>
        </w:rPr>
        <w:t>5:</w:t>
      </w:r>
      <w:proofErr w:type="gramEnd"/>
      <w:r>
        <w:rPr>
          <w:b/>
        </w:rPr>
        <w:t xml:space="preserve"> </w:t>
      </w:r>
      <w:r>
        <w:t>(</w:t>
      </w:r>
      <w:r>
        <w:rPr>
          <w:b/>
        </w:rPr>
        <w:t>4 points</w:t>
      </w:r>
      <w:r>
        <w:t>)</w:t>
      </w:r>
    </w:p>
    <w:p w14:paraId="392C6189" w14:textId="77777777" w:rsidR="00064706" w:rsidRDefault="00E449A4">
      <w:pPr>
        <w:ind w:left="-5"/>
      </w:pPr>
      <w:r>
        <w:t>Donner les valeurs propres, vecteurs propres, matrice de passage, puis Diagonaliser :</w:t>
      </w:r>
    </w:p>
    <w:p w14:paraId="76A6A772" w14:textId="77777777" w:rsidR="00064706" w:rsidRDefault="00E449A4">
      <w:pPr>
        <w:spacing w:after="10691" w:line="259" w:lineRule="auto"/>
        <w:ind w:left="24" w:firstLine="0"/>
      </w:pPr>
      <w:r>
        <w:rPr>
          <w:noProof/>
        </w:rPr>
        <w:drawing>
          <wp:inline distT="0" distB="0" distL="0" distR="0" wp14:anchorId="18E027E9" wp14:editId="6A67E07F">
            <wp:extent cx="856488" cy="466344"/>
            <wp:effectExtent l="0" t="0" r="0" b="0"/>
            <wp:docPr id="2277" name="Picture 2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" name="Picture 22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488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60A6" w14:textId="77777777" w:rsidR="004C0636" w:rsidRDefault="004C0636" w:rsidP="004C0636">
      <w:pPr>
        <w:spacing w:after="218" w:line="259" w:lineRule="auto"/>
        <w:jc w:val="center"/>
      </w:pPr>
      <w:r>
        <w:lastRenderedPageBreak/>
        <w:t>1</w:t>
      </w:r>
    </w:p>
    <w:p w14:paraId="0A9C7B34" w14:textId="77777777" w:rsidR="004C0636" w:rsidRDefault="004C0636" w:rsidP="004C0636">
      <w:pPr>
        <w:spacing w:after="0" w:line="259" w:lineRule="auto"/>
        <w:ind w:left="-5"/>
      </w:pPr>
      <w:r>
        <w:rPr>
          <w:b/>
        </w:rPr>
        <w:t xml:space="preserve">Exercice </w:t>
      </w:r>
      <w:proofErr w:type="gramStart"/>
      <w:r>
        <w:rPr>
          <w:b/>
        </w:rPr>
        <w:t>5:</w:t>
      </w:r>
      <w:proofErr w:type="gramEnd"/>
      <w:r>
        <w:rPr>
          <w:b/>
        </w:rPr>
        <w:t xml:space="preserve"> </w:t>
      </w:r>
      <w:r>
        <w:t>(</w:t>
      </w:r>
      <w:r>
        <w:rPr>
          <w:b/>
        </w:rPr>
        <w:t>4 points</w:t>
      </w:r>
      <w:r>
        <w:t>)</w:t>
      </w:r>
    </w:p>
    <w:p w14:paraId="302F3B87" w14:textId="77777777" w:rsidR="004C0636" w:rsidRDefault="004C0636" w:rsidP="004C0636">
      <w:pPr>
        <w:ind w:left="-5"/>
      </w:pPr>
      <w:r>
        <w:t>Donner les valeurs propres, vecteurs propres, matrice de passage, puis Diagonaliser :</w:t>
      </w:r>
    </w:p>
    <w:p w14:paraId="02059B53" w14:textId="1F0B8861" w:rsidR="004C0636" w:rsidRDefault="004C0636" w:rsidP="004C0636">
      <w:pPr>
        <w:spacing w:after="10691" w:line="259" w:lineRule="auto"/>
        <w:ind w:left="24" w:firstLine="0"/>
      </w:pPr>
      <w:r>
        <w:rPr>
          <w:noProof/>
        </w:rPr>
        <w:drawing>
          <wp:inline distT="0" distB="0" distL="0" distR="0" wp14:anchorId="187BBF04" wp14:editId="01982B2F">
            <wp:extent cx="856488" cy="466344"/>
            <wp:effectExtent l="0" t="0" r="0" b="0"/>
            <wp:docPr id="423324230" name="Picture 2277" descr="Une image contenant noir, obscurité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24230" name="Picture 2277" descr="Une image contenant noir, obscurité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488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C915" w14:textId="77777777" w:rsidR="00064706" w:rsidRDefault="00E449A4">
      <w:pPr>
        <w:spacing w:after="218" w:line="259" w:lineRule="auto"/>
        <w:jc w:val="center"/>
      </w:pPr>
      <w:r>
        <w:lastRenderedPageBreak/>
        <w:t>2</w:t>
      </w:r>
    </w:p>
    <w:sectPr w:rsidR="00064706">
      <w:pgSz w:w="11906" w:h="16838"/>
      <w:pgMar w:top="2516" w:right="2535" w:bottom="1770" w:left="24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604AF"/>
    <w:multiLevelType w:val="hybridMultilevel"/>
    <w:tmpl w:val="CFB87860"/>
    <w:lvl w:ilvl="0" w:tplc="5834236A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D4DEF8">
      <w:start w:val="1"/>
      <w:numFmt w:val="lowerLetter"/>
      <w:lvlText w:val="(%2)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A8F10">
      <w:start w:val="1"/>
      <w:numFmt w:val="lowerRoman"/>
      <w:lvlText w:val="%3"/>
      <w:lvlJc w:val="left"/>
      <w:pPr>
        <w:ind w:left="1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FC12D0">
      <w:start w:val="1"/>
      <w:numFmt w:val="decimal"/>
      <w:lvlText w:val="%4"/>
      <w:lvlJc w:val="left"/>
      <w:pPr>
        <w:ind w:left="2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F81FAA">
      <w:start w:val="1"/>
      <w:numFmt w:val="lowerLetter"/>
      <w:lvlText w:val="%5"/>
      <w:lvlJc w:val="left"/>
      <w:pPr>
        <w:ind w:left="3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40BC8A">
      <w:start w:val="1"/>
      <w:numFmt w:val="lowerRoman"/>
      <w:lvlText w:val="%6"/>
      <w:lvlJc w:val="left"/>
      <w:pPr>
        <w:ind w:left="3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5A7936">
      <w:start w:val="1"/>
      <w:numFmt w:val="decimal"/>
      <w:lvlText w:val="%7"/>
      <w:lvlJc w:val="left"/>
      <w:pPr>
        <w:ind w:left="4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C6ECC2">
      <w:start w:val="1"/>
      <w:numFmt w:val="lowerLetter"/>
      <w:lvlText w:val="%8"/>
      <w:lvlJc w:val="left"/>
      <w:pPr>
        <w:ind w:left="5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346418">
      <w:start w:val="1"/>
      <w:numFmt w:val="lowerRoman"/>
      <w:lvlText w:val="%9"/>
      <w:lvlJc w:val="left"/>
      <w:pPr>
        <w:ind w:left="59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7B5C47"/>
    <w:multiLevelType w:val="hybridMultilevel"/>
    <w:tmpl w:val="BF58136A"/>
    <w:lvl w:ilvl="0" w:tplc="0F52147E">
      <w:start w:val="1"/>
      <w:numFmt w:val="decimal"/>
      <w:lvlText w:val="%1)"/>
      <w:lvlJc w:val="left"/>
      <w:pPr>
        <w:ind w:left="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76917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BE36D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28051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2EDC3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18F02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C0B22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046BB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A6EFD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EC1D30"/>
    <w:multiLevelType w:val="hybridMultilevel"/>
    <w:tmpl w:val="D714B8DE"/>
    <w:lvl w:ilvl="0" w:tplc="0DD4DEF8">
      <w:start w:val="1"/>
      <w:numFmt w:val="lowerLetter"/>
      <w:lvlText w:val="(%1)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378071">
    <w:abstractNumId w:val="0"/>
  </w:num>
  <w:num w:numId="2" w16cid:durableId="1218584572">
    <w:abstractNumId w:val="1"/>
  </w:num>
  <w:num w:numId="3" w16cid:durableId="1249541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706"/>
    <w:rsid w:val="00064706"/>
    <w:rsid w:val="004C0636"/>
    <w:rsid w:val="007615CE"/>
    <w:rsid w:val="00C620F0"/>
    <w:rsid w:val="00E4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7521"/>
  <w15:docId w15:val="{BC23ABAE-0919-4851-9341-84C6ADB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Titre3">
    <w:name w:val="heading 3"/>
    <w:basedOn w:val="Normal"/>
    <w:link w:val="Titre3Car"/>
    <w:uiPriority w:val="9"/>
    <w:qFormat/>
    <w:rsid w:val="00E449A4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E449A4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color w:val="auto"/>
      <w:kern w:val="0"/>
      <w:sz w:val="24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449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449A4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49A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Sillaire</dc:creator>
  <cp:keywords/>
  <cp:lastModifiedBy>Noah Sillaire</cp:lastModifiedBy>
  <cp:revision>2</cp:revision>
  <dcterms:created xsi:type="dcterms:W3CDTF">2025-10-09T14:17:00Z</dcterms:created>
  <dcterms:modified xsi:type="dcterms:W3CDTF">2025-10-09T14:17:00Z</dcterms:modified>
</cp:coreProperties>
</file>