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Регистрация нового пользователя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Возможность авторизации пользователя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Возможность восстановления профиля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Редактирование личной информации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Детализация профиля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Создание маршрута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Двойное подтверждение поездки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Активные поездки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Наличие настроек приватности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Возможность предоставления рекламы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Поиск маршрута</w:t>
      </w:r>
    </w:p>
    <w:p w:rsidR="00837FBD" w:rsidRDefault="00837FBD" w:rsidP="00837FBD">
      <w:pPr>
        <w:pStyle w:val="a3"/>
        <w:numPr>
          <w:ilvl w:val="0"/>
          <w:numId w:val="1"/>
        </w:numPr>
        <w:jc w:val="both"/>
      </w:pPr>
      <w:r>
        <w:t>Выход из учетной записи</w:t>
      </w:r>
    </w:p>
    <w:p w:rsidR="00E0327A" w:rsidRDefault="00E0327A">
      <w:bookmarkStart w:id="0" w:name="_GoBack"/>
      <w:bookmarkEnd w:id="0"/>
    </w:p>
    <w:sectPr w:rsidR="00E03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A5D2E"/>
    <w:multiLevelType w:val="hybridMultilevel"/>
    <w:tmpl w:val="C98A5638"/>
    <w:lvl w:ilvl="0" w:tplc="B06A6B94">
      <w:start w:val="1"/>
      <w:numFmt w:val="decimal"/>
      <w:lvlText w:val="%1."/>
      <w:lvlJc w:val="left"/>
      <w:pPr>
        <w:ind w:left="1147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7" w:hanging="360"/>
      </w:pPr>
    </w:lvl>
    <w:lvl w:ilvl="2" w:tplc="0419001B">
      <w:start w:val="1"/>
      <w:numFmt w:val="lowerRoman"/>
      <w:lvlText w:val="%3."/>
      <w:lvlJc w:val="right"/>
      <w:pPr>
        <w:ind w:left="2587" w:hanging="180"/>
      </w:pPr>
    </w:lvl>
    <w:lvl w:ilvl="3" w:tplc="0419000F">
      <w:start w:val="1"/>
      <w:numFmt w:val="decimal"/>
      <w:lvlText w:val="%4."/>
      <w:lvlJc w:val="left"/>
      <w:pPr>
        <w:ind w:left="3307" w:hanging="360"/>
      </w:pPr>
    </w:lvl>
    <w:lvl w:ilvl="4" w:tplc="04190019">
      <w:start w:val="1"/>
      <w:numFmt w:val="lowerLetter"/>
      <w:lvlText w:val="%5."/>
      <w:lvlJc w:val="left"/>
      <w:pPr>
        <w:ind w:left="4027" w:hanging="360"/>
      </w:pPr>
    </w:lvl>
    <w:lvl w:ilvl="5" w:tplc="0419001B">
      <w:start w:val="1"/>
      <w:numFmt w:val="lowerRoman"/>
      <w:lvlText w:val="%6."/>
      <w:lvlJc w:val="right"/>
      <w:pPr>
        <w:ind w:left="4747" w:hanging="180"/>
      </w:pPr>
    </w:lvl>
    <w:lvl w:ilvl="6" w:tplc="0419000F">
      <w:start w:val="1"/>
      <w:numFmt w:val="decimal"/>
      <w:lvlText w:val="%7."/>
      <w:lvlJc w:val="left"/>
      <w:pPr>
        <w:ind w:left="5467" w:hanging="360"/>
      </w:pPr>
    </w:lvl>
    <w:lvl w:ilvl="7" w:tplc="04190019">
      <w:start w:val="1"/>
      <w:numFmt w:val="lowerLetter"/>
      <w:lvlText w:val="%8."/>
      <w:lvlJc w:val="left"/>
      <w:pPr>
        <w:ind w:left="6187" w:hanging="360"/>
      </w:pPr>
    </w:lvl>
    <w:lvl w:ilvl="8" w:tplc="0419001B">
      <w:start w:val="1"/>
      <w:numFmt w:val="lowerRoman"/>
      <w:lvlText w:val="%9."/>
      <w:lvlJc w:val="right"/>
      <w:pPr>
        <w:ind w:left="690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9BF"/>
    <w:rsid w:val="00837FBD"/>
    <w:rsid w:val="00A239BF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FBD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FBD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2016-05-03T21:05:00Z</dcterms:created>
  <dcterms:modified xsi:type="dcterms:W3CDTF">2016-05-03T21:05:00Z</dcterms:modified>
</cp:coreProperties>
</file>