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A5FB" w14:textId="77777777" w:rsidR="005B19B2" w:rsidRDefault="008C5604">
      <w:pPr>
        <w:pStyle w:val="1"/>
        <w:spacing w:before="68" w:line="520" w:lineRule="auto"/>
        <w:ind w:left="1500" w:right="94" w:firstLine="6839"/>
      </w:pPr>
      <w:r>
        <w:t>Приложение 1 Форма «Т». Титульный лист заявки в Российский научный фонд</w:t>
      </w:r>
    </w:p>
    <w:p w14:paraId="480E60FB" w14:textId="77777777" w:rsidR="005B19B2" w:rsidRDefault="008C5604">
      <w:pPr>
        <w:spacing w:line="228" w:lineRule="exact"/>
        <w:ind w:left="118"/>
        <w:jc w:val="center"/>
        <w:rPr>
          <w:b/>
          <w:sz w:val="24"/>
        </w:rPr>
      </w:pPr>
      <w:r>
        <w:rPr>
          <w:b/>
          <w:sz w:val="24"/>
        </w:rPr>
        <w:t>Конкурс 2021 года «Проведение исследований на базе существующей научной</w:t>
      </w:r>
    </w:p>
    <w:p w14:paraId="6AAB4C02" w14:textId="77777777" w:rsidR="005B19B2" w:rsidRDefault="008C5604">
      <w:pPr>
        <w:ind w:left="960" w:right="837"/>
        <w:jc w:val="center"/>
        <w:rPr>
          <w:b/>
          <w:sz w:val="24"/>
        </w:rPr>
      </w:pPr>
      <w:r>
        <w:rPr>
          <w:b/>
          <w:sz w:val="24"/>
        </w:rPr>
        <w:t>инфраструктуры мирового уровня»</w:t>
      </w:r>
    </w:p>
    <w:p w14:paraId="488FC5DD" w14:textId="77777777" w:rsidR="005B19B2" w:rsidRDefault="005B19B2">
      <w:pPr>
        <w:pStyle w:val="a3"/>
        <w:rPr>
          <w:b/>
          <w:sz w:val="23"/>
        </w:r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2338"/>
        <w:gridCol w:w="170"/>
        <w:gridCol w:w="2040"/>
        <w:gridCol w:w="256"/>
        <w:gridCol w:w="2297"/>
      </w:tblGrid>
      <w:tr w:rsidR="005B19B2" w14:paraId="0B3F8251" w14:textId="77777777">
        <w:trPr>
          <w:trHeight w:val="291"/>
        </w:trPr>
        <w:tc>
          <w:tcPr>
            <w:tcW w:w="5028" w:type="dxa"/>
            <w:gridSpan w:val="3"/>
            <w:vMerge w:val="restart"/>
            <w:tcBorders>
              <w:right w:val="single" w:sz="18" w:space="0" w:color="000000"/>
            </w:tcBorders>
          </w:tcPr>
          <w:p w14:paraId="4EA680A8" w14:textId="77777777" w:rsidR="005B19B2" w:rsidRDefault="008C5604">
            <w:pPr>
              <w:pStyle w:val="TableParagraph"/>
              <w:spacing w:before="8"/>
              <w:ind w:left="110"/>
              <w:rPr>
                <w:sz w:val="24"/>
              </w:rPr>
            </w:pPr>
            <w:r>
              <w:rPr>
                <w:sz w:val="24"/>
              </w:rPr>
              <w:t>Название проекта</w:t>
            </w:r>
          </w:p>
        </w:tc>
        <w:tc>
          <w:tcPr>
            <w:tcW w:w="229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A290E9" w14:textId="77777777" w:rsidR="005B19B2" w:rsidRDefault="008C5604">
            <w:pPr>
              <w:pStyle w:val="TableParagraph"/>
              <w:spacing w:before="8" w:line="263" w:lineRule="exact"/>
              <w:ind w:left="93"/>
              <w:rPr>
                <w:sz w:val="24"/>
              </w:rPr>
            </w:pPr>
            <w:r>
              <w:rPr>
                <w:sz w:val="24"/>
              </w:rPr>
              <w:t>Номер проекта</w:t>
            </w:r>
          </w:p>
        </w:tc>
        <w:tc>
          <w:tcPr>
            <w:tcW w:w="22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9E195A" w14:textId="77777777" w:rsidR="005B19B2" w:rsidRDefault="005B19B2">
            <w:pPr>
              <w:pStyle w:val="TableParagraph"/>
              <w:rPr>
                <w:sz w:val="20"/>
              </w:rPr>
            </w:pPr>
          </w:p>
        </w:tc>
      </w:tr>
      <w:tr w:rsidR="005B19B2" w14:paraId="12F79AEC" w14:textId="77777777">
        <w:trPr>
          <w:trHeight w:val="274"/>
        </w:trPr>
        <w:tc>
          <w:tcPr>
            <w:tcW w:w="5028" w:type="dxa"/>
            <w:gridSpan w:val="3"/>
            <w:vMerge/>
            <w:tcBorders>
              <w:top w:val="nil"/>
              <w:right w:val="single" w:sz="18" w:space="0" w:color="000000"/>
            </w:tcBorders>
          </w:tcPr>
          <w:p w14:paraId="1E771121" w14:textId="77777777" w:rsidR="005B19B2" w:rsidRDefault="005B19B2">
            <w:pPr>
              <w:rPr>
                <w:sz w:val="2"/>
                <w:szCs w:val="2"/>
              </w:rPr>
            </w:pPr>
          </w:p>
        </w:tc>
        <w:tc>
          <w:tcPr>
            <w:tcW w:w="4593" w:type="dxa"/>
            <w:gridSpan w:val="3"/>
            <w:tcBorders>
              <w:top w:val="single" w:sz="18" w:space="0" w:color="000000"/>
            </w:tcBorders>
          </w:tcPr>
          <w:p w14:paraId="58D8DF33" w14:textId="77777777" w:rsidR="005B19B2" w:rsidRDefault="008C5604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Отрасль знания:</w:t>
            </w:r>
          </w:p>
        </w:tc>
      </w:tr>
      <w:tr w:rsidR="005B19B2" w14:paraId="7F350793" w14:textId="77777777">
        <w:trPr>
          <w:trHeight w:val="318"/>
        </w:trPr>
        <w:tc>
          <w:tcPr>
            <w:tcW w:w="5028" w:type="dxa"/>
            <w:gridSpan w:val="3"/>
            <w:vMerge/>
            <w:tcBorders>
              <w:top w:val="nil"/>
              <w:right w:val="single" w:sz="18" w:space="0" w:color="000000"/>
            </w:tcBorders>
          </w:tcPr>
          <w:p w14:paraId="3FFEF8B8" w14:textId="77777777" w:rsidR="005B19B2" w:rsidRDefault="005B19B2">
            <w:pPr>
              <w:rPr>
                <w:sz w:val="2"/>
                <w:szCs w:val="2"/>
              </w:rPr>
            </w:pPr>
          </w:p>
        </w:tc>
        <w:tc>
          <w:tcPr>
            <w:tcW w:w="4593" w:type="dxa"/>
            <w:gridSpan w:val="3"/>
            <w:tcBorders>
              <w:bottom w:val="single" w:sz="4" w:space="0" w:color="000000"/>
            </w:tcBorders>
          </w:tcPr>
          <w:p w14:paraId="33989265" w14:textId="77777777" w:rsidR="005B19B2" w:rsidRDefault="008C5604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Основной код классификатора:</w:t>
            </w:r>
          </w:p>
        </w:tc>
      </w:tr>
      <w:tr w:rsidR="005B19B2" w14:paraId="2F94FF19" w14:textId="77777777">
        <w:trPr>
          <w:trHeight w:val="277"/>
        </w:trPr>
        <w:tc>
          <w:tcPr>
            <w:tcW w:w="5028" w:type="dxa"/>
            <w:gridSpan w:val="3"/>
            <w:vMerge/>
            <w:tcBorders>
              <w:top w:val="nil"/>
              <w:right w:val="single" w:sz="18" w:space="0" w:color="000000"/>
            </w:tcBorders>
          </w:tcPr>
          <w:p w14:paraId="30709F45" w14:textId="77777777" w:rsidR="005B19B2" w:rsidRDefault="005B19B2">
            <w:pPr>
              <w:rPr>
                <w:sz w:val="2"/>
                <w:szCs w:val="2"/>
              </w:rPr>
            </w:pPr>
          </w:p>
        </w:tc>
        <w:tc>
          <w:tcPr>
            <w:tcW w:w="4593" w:type="dxa"/>
            <w:gridSpan w:val="3"/>
            <w:tcBorders>
              <w:top w:val="single" w:sz="4" w:space="0" w:color="000000"/>
            </w:tcBorders>
          </w:tcPr>
          <w:p w14:paraId="6B9AE01F" w14:textId="77777777" w:rsidR="005B19B2" w:rsidRDefault="008C5604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Дополнительные коды классификатора:</w:t>
            </w:r>
          </w:p>
        </w:tc>
      </w:tr>
      <w:tr w:rsidR="005B19B2" w14:paraId="09A6817A" w14:textId="77777777">
        <w:trPr>
          <w:trHeight w:val="288"/>
        </w:trPr>
        <w:tc>
          <w:tcPr>
            <w:tcW w:w="5028" w:type="dxa"/>
            <w:gridSpan w:val="3"/>
            <w:vMerge/>
            <w:tcBorders>
              <w:top w:val="nil"/>
              <w:right w:val="single" w:sz="18" w:space="0" w:color="000000"/>
            </w:tcBorders>
          </w:tcPr>
          <w:p w14:paraId="020B230D" w14:textId="77777777" w:rsidR="005B19B2" w:rsidRDefault="005B19B2">
            <w:pPr>
              <w:rPr>
                <w:sz w:val="2"/>
                <w:szCs w:val="2"/>
              </w:rPr>
            </w:pPr>
          </w:p>
        </w:tc>
        <w:tc>
          <w:tcPr>
            <w:tcW w:w="4593" w:type="dxa"/>
            <w:gridSpan w:val="3"/>
          </w:tcPr>
          <w:p w14:paraId="004C4959" w14:textId="77777777" w:rsidR="005B19B2" w:rsidRDefault="008C560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Код ГРНТИ:</w:t>
            </w:r>
          </w:p>
        </w:tc>
      </w:tr>
      <w:tr w:rsidR="005B19B2" w14:paraId="79CED046" w14:textId="77777777">
        <w:trPr>
          <w:trHeight w:val="829"/>
        </w:trPr>
        <w:tc>
          <w:tcPr>
            <w:tcW w:w="5028" w:type="dxa"/>
            <w:gridSpan w:val="3"/>
          </w:tcPr>
          <w:p w14:paraId="53C1DAE3" w14:textId="77777777" w:rsidR="005B19B2" w:rsidRDefault="008C5604">
            <w:pPr>
              <w:pStyle w:val="TableParagraph"/>
              <w:ind w:left="110" w:right="902"/>
              <w:rPr>
                <w:sz w:val="24"/>
              </w:rPr>
            </w:pPr>
            <w:r>
              <w:rPr>
                <w:sz w:val="24"/>
              </w:rPr>
              <w:t>Фамилия, имя, отчество (при наличии) руководителя проекта:</w:t>
            </w:r>
          </w:p>
        </w:tc>
        <w:tc>
          <w:tcPr>
            <w:tcW w:w="4593" w:type="dxa"/>
            <w:gridSpan w:val="3"/>
          </w:tcPr>
          <w:p w14:paraId="4EF7218C" w14:textId="77777777" w:rsidR="005B19B2" w:rsidRDefault="008C5604">
            <w:pPr>
              <w:pStyle w:val="TableParagraph"/>
              <w:ind w:left="108" w:right="1449"/>
              <w:rPr>
                <w:sz w:val="24"/>
              </w:rPr>
            </w:pPr>
            <w:r>
              <w:rPr>
                <w:sz w:val="24"/>
              </w:rPr>
              <w:t>Контактные телефон и e-mail руководителя проекта:</w:t>
            </w:r>
          </w:p>
        </w:tc>
      </w:tr>
      <w:tr w:rsidR="005B19B2" w14:paraId="46ED181D" w14:textId="77777777">
        <w:trPr>
          <w:trHeight w:val="551"/>
        </w:trPr>
        <w:tc>
          <w:tcPr>
            <w:tcW w:w="9621" w:type="dxa"/>
            <w:gridSpan w:val="6"/>
          </w:tcPr>
          <w:p w14:paraId="0E18F429" w14:textId="77777777" w:rsidR="005B19B2" w:rsidRDefault="008C560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Полное и сокращенное наименование организации, через которую должно осуществляться</w:t>
            </w:r>
          </w:p>
          <w:p w14:paraId="6E5B7D91" w14:textId="77777777" w:rsidR="005B19B2" w:rsidRDefault="008C5604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финансирование проекта:</w:t>
            </w:r>
          </w:p>
        </w:tc>
      </w:tr>
      <w:tr w:rsidR="005B19B2" w14:paraId="2238A472" w14:textId="77777777">
        <w:trPr>
          <w:trHeight w:val="275"/>
        </w:trPr>
        <w:tc>
          <w:tcPr>
            <w:tcW w:w="9621" w:type="dxa"/>
            <w:gridSpan w:val="6"/>
          </w:tcPr>
          <w:p w14:paraId="10C2F4DE" w14:textId="77777777" w:rsidR="005B19B2" w:rsidRDefault="008C5604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Наименование ОИ:</w:t>
            </w:r>
          </w:p>
        </w:tc>
      </w:tr>
      <w:tr w:rsidR="005B19B2" w14:paraId="4B1A06DB" w14:textId="77777777">
        <w:trPr>
          <w:trHeight w:val="827"/>
        </w:trPr>
        <w:tc>
          <w:tcPr>
            <w:tcW w:w="5028" w:type="dxa"/>
            <w:gridSpan w:val="3"/>
          </w:tcPr>
          <w:p w14:paraId="72095AF0" w14:textId="77777777" w:rsidR="005B19B2" w:rsidRDefault="008C5604">
            <w:pPr>
              <w:pStyle w:val="TableParagraph"/>
              <w:tabs>
                <w:tab w:val="left" w:pos="1763"/>
              </w:tabs>
              <w:ind w:left="110" w:right="285"/>
              <w:rPr>
                <w:sz w:val="24"/>
              </w:rPr>
            </w:pPr>
            <w:r>
              <w:rPr>
                <w:sz w:val="24"/>
              </w:rPr>
              <w:t>Объем финансирования проекта (тыс. руб.)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в 2023 г.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040" w:type="dxa"/>
          </w:tcPr>
          <w:p w14:paraId="6BF2ABDC" w14:textId="77777777" w:rsidR="005B19B2" w:rsidRDefault="008C5604">
            <w:pPr>
              <w:pStyle w:val="TableParagraph"/>
              <w:ind w:left="108" w:right="487"/>
              <w:rPr>
                <w:sz w:val="24"/>
              </w:rPr>
            </w:pPr>
            <w:r>
              <w:rPr>
                <w:sz w:val="24"/>
              </w:rPr>
              <w:t>Год начала проекта: 2023</w:t>
            </w:r>
          </w:p>
        </w:tc>
        <w:tc>
          <w:tcPr>
            <w:tcW w:w="2553" w:type="dxa"/>
            <w:gridSpan w:val="2"/>
          </w:tcPr>
          <w:p w14:paraId="57B80EBB" w14:textId="77777777" w:rsidR="005B19B2" w:rsidRDefault="008C5604">
            <w:pPr>
              <w:pStyle w:val="TableParagraph"/>
              <w:tabs>
                <w:tab w:val="left" w:pos="2100"/>
              </w:tabs>
              <w:spacing w:before="3" w:line="228" w:lineRule="auto"/>
              <w:ind w:left="111" w:right="434"/>
              <w:rPr>
                <w:sz w:val="24"/>
              </w:rPr>
            </w:pPr>
            <w:r>
              <w:rPr>
                <w:sz w:val="24"/>
              </w:rPr>
              <w:t>Год окончания проекта</w:t>
            </w:r>
            <w:r>
              <w:rPr>
                <w:position w:val="9"/>
                <w:sz w:val="16"/>
              </w:rPr>
              <w:t>50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5B19B2" w14:paraId="5FDB26B2" w14:textId="77777777">
        <w:trPr>
          <w:trHeight w:val="277"/>
        </w:trPr>
        <w:tc>
          <w:tcPr>
            <w:tcW w:w="2520" w:type="dxa"/>
            <w:vMerge w:val="restart"/>
          </w:tcPr>
          <w:p w14:paraId="4085E11E" w14:textId="77777777" w:rsidR="005B19B2" w:rsidRDefault="008C5604">
            <w:pPr>
              <w:pStyle w:val="TableParagraph"/>
              <w:spacing w:line="237" w:lineRule="auto"/>
              <w:ind w:left="110" w:right="216"/>
              <w:rPr>
                <w:i/>
                <w:sz w:val="24"/>
              </w:rPr>
            </w:pPr>
            <w:r>
              <w:rPr>
                <w:sz w:val="24"/>
              </w:rPr>
              <w:t>Фамилии, имена, отчества (при наличии) основных</w:t>
            </w:r>
            <w:r>
              <w:rPr>
                <w:position w:val="9"/>
                <w:sz w:val="16"/>
              </w:rPr>
              <w:t xml:space="preserve">51 </w:t>
            </w:r>
            <w:r>
              <w:rPr>
                <w:sz w:val="24"/>
              </w:rPr>
              <w:t xml:space="preserve">исполнителей </w:t>
            </w:r>
            <w:r>
              <w:rPr>
                <w:i/>
                <w:sz w:val="24"/>
              </w:rPr>
              <w:t>(полностью)</w:t>
            </w:r>
          </w:p>
        </w:tc>
        <w:tc>
          <w:tcPr>
            <w:tcW w:w="7101" w:type="dxa"/>
            <w:gridSpan w:val="5"/>
          </w:tcPr>
          <w:p w14:paraId="6B1A0267" w14:textId="77777777" w:rsidR="005B19B2" w:rsidRDefault="005B19B2">
            <w:pPr>
              <w:pStyle w:val="TableParagraph"/>
              <w:rPr>
                <w:sz w:val="20"/>
              </w:rPr>
            </w:pPr>
          </w:p>
        </w:tc>
      </w:tr>
      <w:tr w:rsidR="005B19B2" w14:paraId="2F660BF3" w14:textId="77777777">
        <w:trPr>
          <w:trHeight w:val="275"/>
        </w:trPr>
        <w:tc>
          <w:tcPr>
            <w:tcW w:w="2520" w:type="dxa"/>
            <w:vMerge/>
            <w:tcBorders>
              <w:top w:val="nil"/>
            </w:tcBorders>
          </w:tcPr>
          <w:p w14:paraId="75686F79" w14:textId="77777777" w:rsidR="005B19B2" w:rsidRDefault="005B19B2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gridSpan w:val="5"/>
          </w:tcPr>
          <w:p w14:paraId="42897BFA" w14:textId="77777777" w:rsidR="005B19B2" w:rsidRDefault="005B19B2">
            <w:pPr>
              <w:pStyle w:val="TableParagraph"/>
              <w:rPr>
                <w:sz w:val="20"/>
              </w:rPr>
            </w:pPr>
          </w:p>
        </w:tc>
      </w:tr>
      <w:tr w:rsidR="005B19B2" w14:paraId="3415A33B" w14:textId="77777777">
        <w:trPr>
          <w:trHeight w:val="275"/>
        </w:trPr>
        <w:tc>
          <w:tcPr>
            <w:tcW w:w="2520" w:type="dxa"/>
            <w:vMerge/>
            <w:tcBorders>
              <w:top w:val="nil"/>
            </w:tcBorders>
          </w:tcPr>
          <w:p w14:paraId="78E532DB" w14:textId="77777777" w:rsidR="005B19B2" w:rsidRDefault="005B19B2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gridSpan w:val="5"/>
          </w:tcPr>
          <w:p w14:paraId="0BDCE3A3" w14:textId="77777777" w:rsidR="005B19B2" w:rsidRDefault="005B19B2">
            <w:pPr>
              <w:pStyle w:val="TableParagraph"/>
              <w:rPr>
                <w:sz w:val="20"/>
              </w:rPr>
            </w:pPr>
          </w:p>
        </w:tc>
      </w:tr>
      <w:tr w:rsidR="005B19B2" w14:paraId="07E6B949" w14:textId="77777777">
        <w:trPr>
          <w:trHeight w:val="275"/>
        </w:trPr>
        <w:tc>
          <w:tcPr>
            <w:tcW w:w="2520" w:type="dxa"/>
            <w:vMerge/>
            <w:tcBorders>
              <w:top w:val="nil"/>
            </w:tcBorders>
          </w:tcPr>
          <w:p w14:paraId="3D23DF0F" w14:textId="77777777" w:rsidR="005B19B2" w:rsidRDefault="005B19B2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gridSpan w:val="5"/>
          </w:tcPr>
          <w:p w14:paraId="24310703" w14:textId="77777777" w:rsidR="005B19B2" w:rsidRDefault="005B19B2">
            <w:pPr>
              <w:pStyle w:val="TableParagraph"/>
              <w:rPr>
                <w:sz w:val="20"/>
              </w:rPr>
            </w:pPr>
          </w:p>
        </w:tc>
      </w:tr>
      <w:tr w:rsidR="005B19B2" w14:paraId="329F4051" w14:textId="77777777">
        <w:trPr>
          <w:trHeight w:val="277"/>
        </w:trPr>
        <w:tc>
          <w:tcPr>
            <w:tcW w:w="2520" w:type="dxa"/>
            <w:vMerge/>
            <w:tcBorders>
              <w:top w:val="nil"/>
            </w:tcBorders>
          </w:tcPr>
          <w:p w14:paraId="395EEC07" w14:textId="77777777" w:rsidR="005B19B2" w:rsidRDefault="005B19B2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gridSpan w:val="5"/>
          </w:tcPr>
          <w:p w14:paraId="09919F77" w14:textId="77777777" w:rsidR="005B19B2" w:rsidRDefault="005B19B2">
            <w:pPr>
              <w:pStyle w:val="TableParagraph"/>
              <w:rPr>
                <w:sz w:val="20"/>
              </w:rPr>
            </w:pPr>
          </w:p>
        </w:tc>
      </w:tr>
      <w:tr w:rsidR="005B19B2" w14:paraId="334E7F51" w14:textId="77777777">
        <w:trPr>
          <w:trHeight w:val="275"/>
        </w:trPr>
        <w:tc>
          <w:tcPr>
            <w:tcW w:w="2520" w:type="dxa"/>
            <w:vMerge/>
            <w:tcBorders>
              <w:top w:val="nil"/>
            </w:tcBorders>
          </w:tcPr>
          <w:p w14:paraId="22734416" w14:textId="77777777" w:rsidR="005B19B2" w:rsidRDefault="005B19B2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gridSpan w:val="5"/>
          </w:tcPr>
          <w:p w14:paraId="3B07BF9B" w14:textId="77777777" w:rsidR="005B19B2" w:rsidRDefault="005B19B2">
            <w:pPr>
              <w:pStyle w:val="TableParagraph"/>
              <w:rPr>
                <w:sz w:val="20"/>
              </w:rPr>
            </w:pPr>
          </w:p>
        </w:tc>
      </w:tr>
      <w:tr w:rsidR="005B19B2" w14:paraId="079B6573" w14:textId="77777777">
        <w:trPr>
          <w:trHeight w:val="275"/>
        </w:trPr>
        <w:tc>
          <w:tcPr>
            <w:tcW w:w="2520" w:type="dxa"/>
            <w:vMerge/>
            <w:tcBorders>
              <w:top w:val="nil"/>
            </w:tcBorders>
          </w:tcPr>
          <w:p w14:paraId="65771061" w14:textId="77777777" w:rsidR="005B19B2" w:rsidRDefault="005B19B2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gridSpan w:val="5"/>
          </w:tcPr>
          <w:p w14:paraId="23BC3DCB" w14:textId="77777777" w:rsidR="005B19B2" w:rsidRDefault="008C5604">
            <w:pPr>
              <w:pStyle w:val="TableParagraph"/>
              <w:spacing w:line="255" w:lineRule="exact"/>
              <w:ind w:left="144"/>
              <w:rPr>
                <w:i/>
                <w:sz w:val="24"/>
              </w:rPr>
            </w:pPr>
            <w:r>
              <w:rPr>
                <w:i/>
                <w:sz w:val="24"/>
              </w:rPr>
              <w:t>(руководитель проекта в данной графе не указывается)</w:t>
            </w:r>
          </w:p>
        </w:tc>
      </w:tr>
      <w:tr w:rsidR="005B19B2" w14:paraId="05DF5BDF" w14:textId="77777777">
        <w:trPr>
          <w:trHeight w:val="1103"/>
        </w:trPr>
        <w:tc>
          <w:tcPr>
            <w:tcW w:w="9621" w:type="dxa"/>
            <w:gridSpan w:val="6"/>
          </w:tcPr>
          <w:p w14:paraId="6F8F91F0" w14:textId="77777777" w:rsidR="005B19B2" w:rsidRDefault="008C5604">
            <w:pPr>
              <w:pStyle w:val="TableParagraph"/>
              <w:ind w:left="110" w:right="112"/>
              <w:rPr>
                <w:sz w:val="24"/>
              </w:rPr>
            </w:pPr>
            <w:r>
              <w:rPr>
                <w:sz w:val="24"/>
              </w:rPr>
              <w:t>Гарантирую, что при подготовке заявки не были нарушены авторские и иные права третьих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лиц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и/или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имеется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согласие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правообладателей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представление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Фонд</w:t>
            </w:r>
          </w:p>
          <w:p w14:paraId="71DEA7FC" w14:textId="77777777" w:rsidR="005B19B2" w:rsidRDefault="008C5604">
            <w:pPr>
              <w:pStyle w:val="TableParagraph"/>
              <w:spacing w:line="270" w:lineRule="atLeast"/>
              <w:ind w:left="110" w:right="112"/>
              <w:rPr>
                <w:sz w:val="24"/>
              </w:rPr>
            </w:pPr>
            <w:r>
              <w:rPr>
                <w:sz w:val="24"/>
              </w:rPr>
              <w:t>материалов и их использование Фондом для проведения экспертизы и для обнародования (в виде аннотаций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заявок).</w:t>
            </w:r>
          </w:p>
        </w:tc>
      </w:tr>
      <w:tr w:rsidR="005B19B2" w14:paraId="064548AB" w14:textId="77777777">
        <w:trPr>
          <w:trHeight w:val="827"/>
        </w:trPr>
        <w:tc>
          <w:tcPr>
            <w:tcW w:w="4858" w:type="dxa"/>
            <w:gridSpan w:val="2"/>
          </w:tcPr>
          <w:p w14:paraId="64D42E16" w14:textId="77777777" w:rsidR="005B19B2" w:rsidRDefault="008C5604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Подпись руководителя проекта</w:t>
            </w:r>
          </w:p>
          <w:p w14:paraId="3AF8E50C" w14:textId="77777777" w:rsidR="005B19B2" w:rsidRDefault="008C5604">
            <w:pPr>
              <w:pStyle w:val="TableParagraph"/>
              <w:tabs>
                <w:tab w:val="left" w:pos="2870"/>
                <w:tab w:val="left" w:pos="4376"/>
              </w:tabs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</w:p>
        </w:tc>
        <w:tc>
          <w:tcPr>
            <w:tcW w:w="4763" w:type="dxa"/>
            <w:gridSpan w:val="4"/>
          </w:tcPr>
          <w:p w14:paraId="7977DC24" w14:textId="77777777" w:rsidR="005B19B2" w:rsidRDefault="008C5604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Дата регистрации заявки</w:t>
            </w:r>
          </w:p>
        </w:tc>
      </w:tr>
      <w:tr w:rsidR="005B19B2" w14:paraId="58FE9E0A" w14:textId="77777777">
        <w:trPr>
          <w:trHeight w:val="1105"/>
        </w:trPr>
        <w:tc>
          <w:tcPr>
            <w:tcW w:w="4858" w:type="dxa"/>
            <w:gridSpan w:val="2"/>
          </w:tcPr>
          <w:p w14:paraId="2B0177B4" w14:textId="77777777" w:rsidR="005B19B2" w:rsidRDefault="008C5604">
            <w:pPr>
              <w:pStyle w:val="TableParagraph"/>
              <w:spacing w:line="270" w:lineRule="exact"/>
              <w:ind w:left="110"/>
              <w:rPr>
                <w:sz w:val="16"/>
              </w:rPr>
            </w:pPr>
            <w:r>
              <w:rPr>
                <w:sz w:val="24"/>
              </w:rPr>
              <w:t>Подпись руководителя организации</w:t>
            </w:r>
            <w:r>
              <w:rPr>
                <w:position w:val="9"/>
                <w:sz w:val="16"/>
              </w:rPr>
              <w:t>52</w:t>
            </w:r>
          </w:p>
          <w:p w14:paraId="7259F4FA" w14:textId="77777777" w:rsidR="005B19B2" w:rsidRDefault="008C5604">
            <w:pPr>
              <w:pStyle w:val="TableParagraph"/>
              <w:tabs>
                <w:tab w:val="left" w:pos="2870"/>
                <w:tab w:val="left" w:pos="4376"/>
              </w:tabs>
              <w:ind w:left="11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</w:p>
          <w:p w14:paraId="00180AB1" w14:textId="77777777" w:rsidR="005B19B2" w:rsidRDefault="005B19B2">
            <w:pPr>
              <w:pStyle w:val="TableParagraph"/>
              <w:rPr>
                <w:b/>
                <w:sz w:val="24"/>
              </w:rPr>
            </w:pPr>
          </w:p>
          <w:p w14:paraId="355EE31F" w14:textId="77777777" w:rsidR="005B19B2" w:rsidRDefault="008C5604">
            <w:pPr>
              <w:pStyle w:val="TableParagraph"/>
              <w:spacing w:line="264" w:lineRule="exact"/>
              <w:ind w:left="1104"/>
              <w:rPr>
                <w:sz w:val="24"/>
              </w:rPr>
            </w:pPr>
            <w:r>
              <w:rPr>
                <w:sz w:val="24"/>
              </w:rPr>
              <w:t>Печать (при наличии) организации.</w:t>
            </w:r>
          </w:p>
        </w:tc>
        <w:tc>
          <w:tcPr>
            <w:tcW w:w="4763" w:type="dxa"/>
            <w:gridSpan w:val="4"/>
          </w:tcPr>
          <w:p w14:paraId="143BE64C" w14:textId="77777777" w:rsidR="005B19B2" w:rsidRDefault="005B19B2">
            <w:pPr>
              <w:pStyle w:val="TableParagraph"/>
            </w:pPr>
          </w:p>
        </w:tc>
      </w:tr>
    </w:tbl>
    <w:p w14:paraId="3B01DAD2" w14:textId="77777777" w:rsidR="005B19B2" w:rsidRDefault="005B19B2">
      <w:pPr>
        <w:pStyle w:val="a3"/>
        <w:rPr>
          <w:b/>
          <w:sz w:val="20"/>
        </w:rPr>
      </w:pPr>
    </w:p>
    <w:p w14:paraId="5134876D" w14:textId="77777777" w:rsidR="005B19B2" w:rsidRDefault="005B19B2">
      <w:pPr>
        <w:pStyle w:val="a3"/>
        <w:rPr>
          <w:b/>
          <w:sz w:val="20"/>
        </w:rPr>
      </w:pPr>
    </w:p>
    <w:p w14:paraId="673C31F8" w14:textId="23814B55" w:rsidR="005B19B2" w:rsidRDefault="008C5604">
      <w:pPr>
        <w:pStyle w:val="a3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38D8383" wp14:editId="0A240931">
                <wp:simplePos x="0" y="0"/>
                <wp:positionH relativeFrom="page">
                  <wp:posOffset>719455</wp:posOffset>
                </wp:positionH>
                <wp:positionV relativeFrom="paragraph">
                  <wp:posOffset>121920</wp:posOffset>
                </wp:positionV>
                <wp:extent cx="1829435" cy="1270"/>
                <wp:effectExtent l="0" t="0" r="0" b="0"/>
                <wp:wrapTopAndBottom/>
                <wp:docPr id="1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881"/>
                            <a:gd name="T2" fmla="+- 0 4014 1133"/>
                            <a:gd name="T3" fmla="*/ T2 w 2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E037A" id="Freeform 28" o:spid="_x0000_s1026" style="position:absolute;margin-left:56.65pt;margin-top:9.6pt;width:144.0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" path="m,l2881,e" filled="f" strokeweight=".6pt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</w:p>
    <w:p w14:paraId="0B55DAFA" w14:textId="77777777" w:rsidR="005B19B2" w:rsidRDefault="008C5604">
      <w:pPr>
        <w:spacing w:before="70"/>
        <w:ind w:left="232" w:right="132"/>
        <w:jc w:val="both"/>
        <w:rPr>
          <w:sz w:val="20"/>
        </w:rPr>
      </w:pPr>
      <w:r>
        <w:rPr>
          <w:position w:val="7"/>
          <w:sz w:val="13"/>
        </w:rPr>
        <w:t xml:space="preserve">50 </w:t>
      </w:r>
      <w:r>
        <w:rPr>
          <w:sz w:val="20"/>
        </w:rPr>
        <w:t>Может быть указано только следующее: 2025 (для проектов, рассчитанных на 3 года (возможность продления проекта в указанном случае не предусмотрена)); либо 2026 (для проектов, рассчитанных на 4 года); другие варианты не допускаются.</w:t>
      </w:r>
    </w:p>
    <w:p w14:paraId="77BE612A" w14:textId="77777777" w:rsidR="005B19B2" w:rsidRDefault="008C5604">
      <w:pPr>
        <w:spacing w:line="227" w:lineRule="exact"/>
        <w:ind w:left="232"/>
        <w:jc w:val="both"/>
        <w:rPr>
          <w:sz w:val="20"/>
        </w:rPr>
      </w:pPr>
      <w:r>
        <w:rPr>
          <w:position w:val="7"/>
          <w:sz w:val="13"/>
        </w:rPr>
        <w:t xml:space="preserve">51 </w:t>
      </w:r>
      <w:r>
        <w:rPr>
          <w:sz w:val="20"/>
        </w:rPr>
        <w:t>До 3 основных исполни</w:t>
      </w:r>
      <w:r>
        <w:rPr>
          <w:sz w:val="20"/>
        </w:rPr>
        <w:t>телей вне зависимости от их общего числа.</w:t>
      </w:r>
    </w:p>
    <w:p w14:paraId="5DA278E0" w14:textId="77777777" w:rsidR="005B19B2" w:rsidRDefault="008C5604">
      <w:pPr>
        <w:ind w:left="232" w:right="130"/>
        <w:jc w:val="both"/>
        <w:rPr>
          <w:sz w:val="20"/>
        </w:rPr>
      </w:pPr>
      <w:r>
        <w:rPr>
          <w:position w:val="7"/>
          <w:sz w:val="13"/>
        </w:rPr>
        <w:t xml:space="preserve">52 </w:t>
      </w:r>
      <w:r>
        <w:rPr>
          <w:sz w:val="20"/>
        </w:rPr>
        <w:t xml:space="preserve">Либо уполномоченного представителя, действующего на основании доверенности или распорядительного документа. В случае подписания формы уполномоченным представителем организации (в т.ч. – руководителем филиала) к </w:t>
      </w:r>
      <w:r>
        <w:rPr>
          <w:sz w:val="20"/>
        </w:rPr>
        <w:t>печатному экземпляру заявки прилагается копия распорядительного документа или доверенности, заверенная печатью организации. Непредставление копии распорядительного документа или доверенности в случае подписания формы уполномоченным представителем организац</w:t>
      </w:r>
      <w:r>
        <w:rPr>
          <w:sz w:val="20"/>
        </w:rPr>
        <w:t>ии, а также отсутствие расшифровки подписи, является основанием недопуска заявки к конкурсу.</w:t>
      </w:r>
    </w:p>
    <w:p w14:paraId="3D040384" w14:textId="77777777" w:rsidR="005B19B2" w:rsidRDefault="005B19B2">
      <w:pPr>
        <w:jc w:val="both"/>
        <w:rPr>
          <w:sz w:val="20"/>
        </w:rPr>
        <w:sectPr w:rsidR="005B19B2">
          <w:headerReference w:type="default" r:id="rId7"/>
          <w:pgSz w:w="11910" w:h="16840"/>
          <w:pgMar w:top="1180" w:right="1000" w:bottom="280" w:left="900" w:header="0" w:footer="0" w:gutter="0"/>
          <w:cols w:space="720"/>
        </w:sectPr>
      </w:pPr>
    </w:p>
    <w:p w14:paraId="5E07A622" w14:textId="77777777" w:rsidR="005B19B2" w:rsidRDefault="005B19B2">
      <w:pPr>
        <w:pStyle w:val="a3"/>
        <w:spacing w:before="7"/>
        <w:rPr>
          <w:sz w:val="16"/>
        </w:rPr>
      </w:pPr>
    </w:p>
    <w:p w14:paraId="667D559E" w14:textId="77777777" w:rsidR="005B19B2" w:rsidRDefault="005B19B2">
      <w:pPr>
        <w:rPr>
          <w:sz w:val="16"/>
        </w:rPr>
        <w:sectPr w:rsidR="005B19B2">
          <w:headerReference w:type="default" r:id="rId8"/>
          <w:pgSz w:w="11910" w:h="16840"/>
          <w:pgMar w:top="980" w:right="1000" w:bottom="280" w:left="900" w:header="722" w:footer="0" w:gutter="0"/>
          <w:pgNumType w:start="2"/>
          <w:cols w:space="720"/>
        </w:sectPr>
      </w:pPr>
    </w:p>
    <w:p w14:paraId="714A847C" w14:textId="77777777" w:rsidR="005B19B2" w:rsidRDefault="005B19B2">
      <w:pPr>
        <w:pStyle w:val="a3"/>
        <w:rPr>
          <w:sz w:val="26"/>
        </w:rPr>
      </w:pPr>
    </w:p>
    <w:p w14:paraId="52C96D13" w14:textId="77777777" w:rsidR="005B19B2" w:rsidRDefault="005B19B2">
      <w:pPr>
        <w:pStyle w:val="a3"/>
        <w:spacing w:before="5"/>
        <w:rPr>
          <w:sz w:val="29"/>
        </w:rPr>
      </w:pPr>
    </w:p>
    <w:p w14:paraId="146A5EA0" w14:textId="77777777" w:rsidR="005B19B2" w:rsidRDefault="008C5604">
      <w:pPr>
        <w:pStyle w:val="a4"/>
        <w:numPr>
          <w:ilvl w:val="1"/>
          <w:numId w:val="7"/>
        </w:numPr>
        <w:tabs>
          <w:tab w:val="left" w:pos="941"/>
          <w:tab w:val="left" w:pos="942"/>
        </w:tabs>
        <w:ind w:hanging="710"/>
        <w:rPr>
          <w:sz w:val="24"/>
        </w:rPr>
      </w:pPr>
      <w:r>
        <w:rPr>
          <w:sz w:val="24"/>
        </w:rPr>
        <w:t>Название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проекта</w:t>
      </w:r>
    </w:p>
    <w:p w14:paraId="4FBCE91B" w14:textId="77777777" w:rsidR="005B19B2" w:rsidRDefault="008C5604">
      <w:pPr>
        <w:ind w:left="1649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1D478781" w14:textId="77777777" w:rsidR="005B19B2" w:rsidRDefault="008C5604">
      <w:pPr>
        <w:ind w:left="1649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5C261968" w14:textId="77777777" w:rsidR="005B19B2" w:rsidRDefault="008C5604">
      <w:pPr>
        <w:pStyle w:val="a3"/>
        <w:spacing w:before="9"/>
        <w:rPr>
          <w:i/>
          <w:sz w:val="31"/>
        </w:rPr>
      </w:pPr>
      <w:r>
        <w:br w:type="column"/>
      </w:r>
    </w:p>
    <w:p w14:paraId="3CA997CD" w14:textId="77777777" w:rsidR="005B19B2" w:rsidRDefault="008C5604">
      <w:pPr>
        <w:pStyle w:val="1"/>
        <w:ind w:left="186"/>
      </w:pPr>
      <w:r>
        <w:t>Сведения о проекте</w:t>
      </w:r>
    </w:p>
    <w:p w14:paraId="51317853" w14:textId="77777777" w:rsidR="005B19B2" w:rsidRDefault="008C5604">
      <w:pPr>
        <w:spacing w:before="90"/>
        <w:ind w:left="232"/>
        <w:rPr>
          <w:b/>
          <w:sz w:val="24"/>
        </w:rPr>
      </w:pPr>
      <w:r>
        <w:br w:type="column"/>
      </w:r>
      <w:r>
        <w:rPr>
          <w:b/>
          <w:sz w:val="24"/>
        </w:rPr>
        <w:t>ФОРМА 1</w:t>
      </w:r>
    </w:p>
    <w:p w14:paraId="71E1F4B9" w14:textId="77777777" w:rsidR="005B19B2" w:rsidRDefault="005B19B2">
      <w:pPr>
        <w:rPr>
          <w:sz w:val="24"/>
        </w:rPr>
        <w:sectPr w:rsidR="005B19B2">
          <w:type w:val="continuous"/>
          <w:pgSz w:w="11910" w:h="16840"/>
          <w:pgMar w:top="760" w:right="1000" w:bottom="280" w:left="900" w:header="720" w:footer="720" w:gutter="0"/>
          <w:cols w:num="3" w:space="720" w:equalWidth="0">
            <w:col w:w="3766" w:space="40"/>
            <w:col w:w="2372" w:space="2368"/>
            <w:col w:w="1464"/>
          </w:cols>
        </w:sectPr>
      </w:pPr>
    </w:p>
    <w:p w14:paraId="04763E9E" w14:textId="77777777" w:rsidR="005B19B2" w:rsidRDefault="008C5604">
      <w:pPr>
        <w:pStyle w:val="a3"/>
        <w:ind w:left="938"/>
        <w:jc w:val="both"/>
      </w:pPr>
      <w:r>
        <w:t>Направление из Стратегии НТР РФ</w:t>
      </w:r>
    </w:p>
    <w:p w14:paraId="474CEBF8" w14:textId="77777777" w:rsidR="005B19B2" w:rsidRDefault="008C5604">
      <w:pPr>
        <w:pStyle w:val="a3"/>
        <w:ind w:left="938" w:right="132"/>
        <w:jc w:val="both"/>
      </w:pPr>
      <w:r>
        <w:t>Обоснование соответствия тематики проекта направлению из Стратегии НТР РФ: необходимо кратко сформулировать научную проблему (проблемы) и конкретные задачи в рамках выбранного направления, реш</w:t>
      </w:r>
      <w:r>
        <w:t>ению которых будет посвящен проект, обосновать соответствие проекта направлению</w:t>
      </w:r>
    </w:p>
    <w:p w14:paraId="6D056840" w14:textId="77777777" w:rsidR="005B19B2" w:rsidRDefault="008C5604">
      <w:pPr>
        <w:pStyle w:val="a4"/>
        <w:numPr>
          <w:ilvl w:val="1"/>
          <w:numId w:val="7"/>
        </w:numPr>
        <w:tabs>
          <w:tab w:val="left" w:pos="942"/>
        </w:tabs>
        <w:spacing w:before="11" w:line="228" w:lineRule="auto"/>
        <w:ind w:right="137"/>
        <w:jc w:val="both"/>
        <w:rPr>
          <w:sz w:val="24"/>
        </w:rPr>
      </w:pPr>
      <w:r>
        <w:rPr>
          <w:sz w:val="24"/>
        </w:rPr>
        <w:t>Приоритетное направление развития науки, технологий и техники в Российской Федерации, критическая</w:t>
      </w:r>
      <w:r>
        <w:rPr>
          <w:spacing w:val="-1"/>
          <w:sz w:val="24"/>
        </w:rPr>
        <w:t xml:space="preserve"> </w:t>
      </w:r>
      <w:r>
        <w:rPr>
          <w:sz w:val="24"/>
        </w:rPr>
        <w:t>технология</w:t>
      </w:r>
      <w:r>
        <w:rPr>
          <w:position w:val="9"/>
          <w:sz w:val="16"/>
        </w:rPr>
        <w:t>53</w:t>
      </w:r>
      <w:r>
        <w:rPr>
          <w:sz w:val="24"/>
        </w:rPr>
        <w:t>:</w:t>
      </w:r>
    </w:p>
    <w:p w14:paraId="037D5351" w14:textId="77777777" w:rsidR="005B19B2" w:rsidRDefault="008C5604">
      <w:pPr>
        <w:pStyle w:val="a4"/>
        <w:numPr>
          <w:ilvl w:val="1"/>
          <w:numId w:val="7"/>
        </w:numPr>
        <w:tabs>
          <w:tab w:val="left" w:pos="942"/>
        </w:tabs>
        <w:spacing w:before="2"/>
        <w:ind w:hanging="710"/>
        <w:jc w:val="both"/>
        <w:rPr>
          <w:sz w:val="24"/>
        </w:rPr>
      </w:pPr>
      <w:r>
        <w:rPr>
          <w:sz w:val="24"/>
        </w:rPr>
        <w:t>Ключевые слова (приводится не более 15</w:t>
      </w:r>
      <w:r>
        <w:rPr>
          <w:spacing w:val="-6"/>
          <w:sz w:val="24"/>
        </w:rPr>
        <w:t xml:space="preserve"> </w:t>
      </w:r>
      <w:r>
        <w:rPr>
          <w:sz w:val="24"/>
        </w:rPr>
        <w:t>терминов)</w:t>
      </w:r>
    </w:p>
    <w:p w14:paraId="79F20BD6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55BD0089" w14:textId="77777777" w:rsidR="005B19B2" w:rsidRDefault="008C5604">
      <w:pPr>
        <w:spacing w:line="268" w:lineRule="exact"/>
        <w:ind w:left="1649"/>
        <w:jc w:val="both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4ECA61E8" w14:textId="77777777" w:rsidR="005B19B2" w:rsidRDefault="008C5604">
      <w:pPr>
        <w:pStyle w:val="a4"/>
        <w:numPr>
          <w:ilvl w:val="1"/>
          <w:numId w:val="7"/>
        </w:numPr>
        <w:tabs>
          <w:tab w:val="left" w:pos="942"/>
        </w:tabs>
        <w:ind w:right="107"/>
        <w:jc w:val="both"/>
        <w:rPr>
          <w:sz w:val="24"/>
        </w:rPr>
      </w:pPr>
      <w:r>
        <w:rPr>
          <w:sz w:val="24"/>
        </w:rPr>
        <w:t>Аннотация проекта</w:t>
      </w:r>
      <w:r>
        <w:rPr>
          <w:position w:val="9"/>
          <w:sz w:val="16"/>
        </w:rPr>
        <w:t xml:space="preserve">54 </w:t>
      </w:r>
      <w:r>
        <w:rPr>
          <w:sz w:val="24"/>
        </w:rPr>
        <w:t>(объемом не более 2 стр.; в том числе кратко – актуальность решения указанной выше научной проблемы и научная</w:t>
      </w:r>
      <w:r>
        <w:rPr>
          <w:spacing w:val="-2"/>
          <w:sz w:val="24"/>
        </w:rPr>
        <w:t xml:space="preserve"> </w:t>
      </w:r>
      <w:r>
        <w:rPr>
          <w:sz w:val="24"/>
        </w:rPr>
        <w:t>новизна)</w:t>
      </w:r>
    </w:p>
    <w:p w14:paraId="451AEED4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354903EC" w14:textId="77777777" w:rsidR="005B19B2" w:rsidRDefault="008C5604">
      <w:pPr>
        <w:spacing w:line="268" w:lineRule="exact"/>
        <w:ind w:left="1649"/>
        <w:jc w:val="both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4D284475" w14:textId="77777777" w:rsidR="005B19B2" w:rsidRDefault="008C5604">
      <w:pPr>
        <w:pStyle w:val="a4"/>
        <w:numPr>
          <w:ilvl w:val="1"/>
          <w:numId w:val="7"/>
        </w:numPr>
        <w:tabs>
          <w:tab w:val="left" w:pos="941"/>
          <w:tab w:val="left" w:pos="942"/>
        </w:tabs>
        <w:ind w:left="232" w:right="212" w:firstLine="0"/>
        <w:rPr>
          <w:sz w:val="24"/>
        </w:rPr>
      </w:pPr>
      <w:r>
        <w:rPr>
          <w:sz w:val="24"/>
        </w:rPr>
        <w:t>Ожидаемые результаты и их значимость</w:t>
      </w:r>
      <w:r>
        <w:rPr>
          <w:position w:val="9"/>
          <w:sz w:val="16"/>
        </w:rPr>
        <w:t xml:space="preserve">55 </w:t>
      </w:r>
      <w:r>
        <w:rPr>
          <w:sz w:val="24"/>
        </w:rPr>
        <w:t>(указываются результаты, их научная и общественная значимость</w:t>
      </w:r>
      <w:r>
        <w:rPr>
          <w:sz w:val="24"/>
        </w:rPr>
        <w:t xml:space="preserve"> (соответствие предполагаемых результатов мировому уровню исследований, возможность практического использования ожидаемых результатов проекта в экономике и социальной сфере, в том числе для создания новой или усовершенствования производимой продукции (това</w:t>
      </w:r>
      <w:r>
        <w:rPr>
          <w:sz w:val="24"/>
        </w:rPr>
        <w:t>ров, работ, услуг), создания новых или усовершенствования применяемых технологий))</w:t>
      </w:r>
    </w:p>
    <w:p w14:paraId="1CD72089" w14:textId="77777777" w:rsidR="005B19B2" w:rsidRDefault="008C5604">
      <w:pPr>
        <w:ind w:left="1649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0407EE0E" w14:textId="77777777" w:rsidR="005B19B2" w:rsidRDefault="008C5604">
      <w:pPr>
        <w:spacing w:line="268" w:lineRule="exact"/>
        <w:ind w:left="1649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3F445119" w14:textId="77777777" w:rsidR="005B19B2" w:rsidRDefault="008C5604">
      <w:pPr>
        <w:pStyle w:val="a4"/>
        <w:numPr>
          <w:ilvl w:val="1"/>
          <w:numId w:val="7"/>
        </w:numPr>
        <w:tabs>
          <w:tab w:val="left" w:pos="942"/>
        </w:tabs>
        <w:ind w:right="130"/>
        <w:jc w:val="both"/>
        <w:rPr>
          <w:sz w:val="24"/>
        </w:rPr>
      </w:pPr>
      <w:r>
        <w:rPr>
          <w:sz w:val="24"/>
        </w:rPr>
        <w:t>В состав</w:t>
      </w:r>
      <w:r>
        <w:rPr>
          <w:position w:val="9"/>
          <w:sz w:val="16"/>
        </w:rPr>
        <w:t xml:space="preserve">56 </w:t>
      </w:r>
      <w:r>
        <w:rPr>
          <w:sz w:val="24"/>
        </w:rPr>
        <w:t xml:space="preserve">научного коллектива будут входить (указывается планируемое количество исполнителей (с учетом руководителя проекта) </w:t>
      </w:r>
      <w:r>
        <w:rPr>
          <w:b/>
          <w:sz w:val="24"/>
        </w:rPr>
        <w:t xml:space="preserve">в течение </w:t>
      </w:r>
      <w:r>
        <w:rPr>
          <w:b/>
          <w:sz w:val="24"/>
        </w:rPr>
        <w:t xml:space="preserve">всего срока </w:t>
      </w:r>
      <w:r>
        <w:rPr>
          <w:sz w:val="24"/>
        </w:rPr>
        <w:t>реализации проекта):</w:t>
      </w:r>
    </w:p>
    <w:p w14:paraId="3AE806E5" w14:textId="77777777" w:rsidR="005B19B2" w:rsidRDefault="008C5604">
      <w:pPr>
        <w:pStyle w:val="a3"/>
        <w:tabs>
          <w:tab w:val="left" w:pos="2064"/>
        </w:tabs>
        <w:spacing w:line="276" w:lineRule="exact"/>
        <w:ind w:left="164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исполнителей проекта</w:t>
      </w:r>
      <w:r>
        <w:rPr>
          <w:position w:val="9"/>
          <w:sz w:val="16"/>
        </w:rPr>
        <w:t xml:space="preserve">57 </w:t>
      </w:r>
      <w:r>
        <w:t>(включая руководителя), в том</w:t>
      </w:r>
      <w:r>
        <w:rPr>
          <w:spacing w:val="-23"/>
        </w:rPr>
        <w:t xml:space="preserve"> </w:t>
      </w:r>
      <w:r>
        <w:t>числе</w:t>
      </w:r>
    </w:p>
    <w:p w14:paraId="725D5EB9" w14:textId="77777777" w:rsidR="005B19B2" w:rsidRDefault="008C5604">
      <w:pPr>
        <w:pStyle w:val="a3"/>
        <w:tabs>
          <w:tab w:val="left" w:pos="2064"/>
        </w:tabs>
        <w:ind w:left="164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исполнителей в возрасте до 39 лет</w:t>
      </w:r>
      <w:r>
        <w:rPr>
          <w:spacing w:val="-3"/>
        </w:rPr>
        <w:t xml:space="preserve"> </w:t>
      </w:r>
      <w:r>
        <w:t>включительно;</w:t>
      </w:r>
    </w:p>
    <w:p w14:paraId="0307CFC1" w14:textId="77777777" w:rsidR="005B19B2" w:rsidRDefault="008C5604">
      <w:pPr>
        <w:pStyle w:val="a3"/>
        <w:tabs>
          <w:tab w:val="left" w:pos="2064"/>
        </w:tabs>
        <w:ind w:left="164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аспирантов (адъюнктов) очной формы</w:t>
      </w:r>
      <w:r>
        <w:rPr>
          <w:spacing w:val="-2"/>
        </w:rPr>
        <w:t xml:space="preserve"> </w:t>
      </w:r>
      <w:r>
        <w:t>обучения;</w:t>
      </w:r>
    </w:p>
    <w:p w14:paraId="5DB9CBFE" w14:textId="77777777" w:rsidR="005B19B2" w:rsidRDefault="008C5604">
      <w:pPr>
        <w:pStyle w:val="a3"/>
        <w:tabs>
          <w:tab w:val="left" w:pos="2064"/>
        </w:tabs>
        <w:ind w:left="164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студентов очной формы обучения.</w:t>
      </w:r>
    </w:p>
    <w:p w14:paraId="3BD3C7E9" w14:textId="77777777" w:rsidR="005B19B2" w:rsidRDefault="008C5604">
      <w:pPr>
        <w:pStyle w:val="a4"/>
        <w:numPr>
          <w:ilvl w:val="1"/>
          <w:numId w:val="7"/>
        </w:numPr>
        <w:tabs>
          <w:tab w:val="left" w:pos="942"/>
        </w:tabs>
        <w:ind w:right="137"/>
        <w:jc w:val="both"/>
        <w:rPr>
          <w:sz w:val="24"/>
        </w:rPr>
      </w:pPr>
      <w:r>
        <w:rPr>
          <w:sz w:val="24"/>
        </w:rPr>
        <w:t>Планируемый состав научного кол</w:t>
      </w:r>
      <w:r>
        <w:rPr>
          <w:sz w:val="24"/>
        </w:rPr>
        <w:t>лектива с указанием фамилий, имен, отчеств (при наличии) членов коллектива, их возраста на момент подачи заявки, ученых степеней, должностей и основных мест работы, формы отношений с организацией (трудовой договор, гражданско-правовой договор) в период реа</w:t>
      </w:r>
      <w:r>
        <w:rPr>
          <w:sz w:val="24"/>
        </w:rPr>
        <w:t>лизации</w:t>
      </w:r>
      <w:r>
        <w:rPr>
          <w:spacing w:val="-7"/>
          <w:sz w:val="24"/>
        </w:rPr>
        <w:t xml:space="preserve"> </w:t>
      </w:r>
      <w:r>
        <w:rPr>
          <w:sz w:val="24"/>
        </w:rPr>
        <w:t>проекта.</w:t>
      </w:r>
    </w:p>
    <w:p w14:paraId="46A9110F" w14:textId="77777777" w:rsidR="005B19B2" w:rsidRDefault="008C5604">
      <w:pPr>
        <w:pStyle w:val="a3"/>
        <w:ind w:left="941" w:right="139"/>
        <w:jc w:val="both"/>
      </w:pPr>
      <w:r>
        <w:t>Соответствие профессионального уровня членов научного коллектива задачам проекта.</w:t>
      </w:r>
    </w:p>
    <w:p w14:paraId="5F003700" w14:textId="77777777" w:rsidR="005B19B2" w:rsidRDefault="008C5604">
      <w:pPr>
        <w:ind w:left="1673"/>
        <w:jc w:val="both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264AF0F0" w14:textId="77777777" w:rsidR="005B19B2" w:rsidRDefault="008C5604">
      <w:pPr>
        <w:ind w:left="1673"/>
        <w:jc w:val="both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2409FD48" w14:textId="77777777" w:rsidR="005B19B2" w:rsidRDefault="005B19B2">
      <w:pPr>
        <w:pStyle w:val="a3"/>
        <w:rPr>
          <w:i/>
          <w:sz w:val="20"/>
        </w:rPr>
      </w:pPr>
    </w:p>
    <w:p w14:paraId="2E4681AF" w14:textId="369645DA" w:rsidR="005B19B2" w:rsidRDefault="008C5604">
      <w:pPr>
        <w:pStyle w:val="a3"/>
        <w:spacing w:before="7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6FAD9EE" wp14:editId="309A9D6E">
                <wp:simplePos x="0" y="0"/>
                <wp:positionH relativeFrom="page">
                  <wp:posOffset>719455</wp:posOffset>
                </wp:positionH>
                <wp:positionV relativeFrom="paragraph">
                  <wp:posOffset>238125</wp:posOffset>
                </wp:positionV>
                <wp:extent cx="1829435" cy="1270"/>
                <wp:effectExtent l="0" t="0" r="0" b="0"/>
                <wp:wrapTopAndBottom/>
                <wp:docPr id="1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881"/>
                            <a:gd name="T2" fmla="+- 0 4014 1133"/>
                            <a:gd name="T3" fmla="*/ T2 w 2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2B2B7" id="Freeform 27" o:spid="_x0000_s1026" style="position:absolute;margin-left:56.65pt;margin-top:18.75pt;width:144.0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" path="m,l2881,e" filled="f" strokeweight=".21169mm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</w:p>
    <w:p w14:paraId="61E9D7D6" w14:textId="77777777" w:rsidR="005B19B2" w:rsidRDefault="008C5604">
      <w:pPr>
        <w:spacing w:before="70"/>
        <w:ind w:left="232" w:right="139"/>
        <w:jc w:val="both"/>
        <w:rPr>
          <w:sz w:val="20"/>
        </w:rPr>
      </w:pPr>
      <w:r>
        <w:rPr>
          <w:position w:val="7"/>
          <w:sz w:val="13"/>
        </w:rPr>
        <w:t xml:space="preserve">53 </w:t>
      </w:r>
      <w:r>
        <w:rPr>
          <w:sz w:val="20"/>
        </w:rPr>
        <w:t>Указывается согласно перечню (Указ Президента Российской Федерации от 7 июля 2011 года №899) в  случае, если тематика проекта может быть отнесена к одному из приоритетных направлений, а также может внести вклад в развитие критических технологий Российской</w:t>
      </w:r>
      <w:r>
        <w:rPr>
          <w:spacing w:val="-9"/>
          <w:sz w:val="20"/>
        </w:rPr>
        <w:t xml:space="preserve"> </w:t>
      </w:r>
      <w:r>
        <w:rPr>
          <w:sz w:val="20"/>
        </w:rPr>
        <w:t>Федерации.</w:t>
      </w:r>
    </w:p>
    <w:p w14:paraId="630A0E99" w14:textId="77777777" w:rsidR="005B19B2" w:rsidRDefault="008C5604">
      <w:pPr>
        <w:ind w:left="232" w:right="136"/>
        <w:jc w:val="both"/>
        <w:rPr>
          <w:sz w:val="20"/>
        </w:rPr>
      </w:pPr>
      <w:r>
        <w:rPr>
          <w:position w:val="7"/>
          <w:sz w:val="13"/>
        </w:rPr>
        <w:t xml:space="preserve">54 </w:t>
      </w:r>
      <w:r>
        <w:rPr>
          <w:sz w:val="20"/>
        </w:rPr>
        <w:t>Данная информация может быть опубликована на сайте Фонда в информационно-телекоммуникационной сети</w:t>
      </w:r>
      <w:r>
        <w:rPr>
          <w:spacing w:val="2"/>
          <w:sz w:val="20"/>
        </w:rPr>
        <w:t xml:space="preserve"> </w:t>
      </w:r>
      <w:r>
        <w:rPr>
          <w:sz w:val="20"/>
        </w:rPr>
        <w:t>«Интернет».</w:t>
      </w:r>
    </w:p>
    <w:p w14:paraId="13DEE5F7" w14:textId="77777777" w:rsidR="005B19B2" w:rsidRDefault="008C5604">
      <w:pPr>
        <w:ind w:left="232" w:right="136"/>
        <w:jc w:val="both"/>
        <w:rPr>
          <w:sz w:val="20"/>
        </w:rPr>
      </w:pPr>
      <w:r>
        <w:rPr>
          <w:position w:val="7"/>
          <w:sz w:val="13"/>
        </w:rPr>
        <w:t xml:space="preserve">55 </w:t>
      </w:r>
      <w:r>
        <w:rPr>
          <w:sz w:val="20"/>
        </w:rPr>
        <w:t>Данная информация может быть опубликована на сайте Фонда в информационно-телекоммуникационной сети</w:t>
      </w:r>
      <w:r>
        <w:rPr>
          <w:spacing w:val="2"/>
          <w:sz w:val="20"/>
        </w:rPr>
        <w:t xml:space="preserve"> </w:t>
      </w:r>
      <w:r>
        <w:rPr>
          <w:sz w:val="20"/>
        </w:rPr>
        <w:t>«Интернет».</w:t>
      </w:r>
    </w:p>
    <w:p w14:paraId="6928FB29" w14:textId="77777777" w:rsidR="005B19B2" w:rsidRDefault="008C5604">
      <w:pPr>
        <w:ind w:left="232" w:right="139"/>
        <w:jc w:val="both"/>
        <w:rPr>
          <w:sz w:val="20"/>
        </w:rPr>
      </w:pPr>
      <w:r>
        <w:rPr>
          <w:position w:val="7"/>
          <w:sz w:val="13"/>
        </w:rPr>
        <w:t xml:space="preserve">56 </w:t>
      </w:r>
      <w:r>
        <w:rPr>
          <w:sz w:val="20"/>
        </w:rPr>
        <w:t>Несоответствие</w:t>
      </w:r>
      <w:r>
        <w:rPr>
          <w:sz w:val="20"/>
        </w:rPr>
        <w:t xml:space="preserve"> состава научного коллектива (в том числе отсутствие информации в соответствующих полях формы) требованиям пункта 17 конкурсной документации является основанием недопуска заявки к конкурсу.</w:t>
      </w:r>
    </w:p>
    <w:p w14:paraId="64384A34" w14:textId="77777777" w:rsidR="005B19B2" w:rsidRDefault="008C5604">
      <w:pPr>
        <w:ind w:left="232" w:right="134"/>
        <w:jc w:val="both"/>
        <w:rPr>
          <w:sz w:val="20"/>
        </w:rPr>
      </w:pPr>
      <w:r>
        <w:rPr>
          <w:position w:val="7"/>
          <w:sz w:val="13"/>
        </w:rPr>
        <w:t xml:space="preserve">57 </w:t>
      </w:r>
      <w:r>
        <w:rPr>
          <w:sz w:val="20"/>
        </w:rPr>
        <w:t>В соответствии с требованиями пункта 17 конкурсной документации</w:t>
      </w:r>
      <w:r>
        <w:rPr>
          <w:sz w:val="20"/>
        </w:rPr>
        <w:t xml:space="preserve"> от 4 до 10 человек вне зависимости от того, в трудовых или гражданско-правовых отношениях исполнители состоят с организацией.</w:t>
      </w:r>
    </w:p>
    <w:p w14:paraId="5E83A5D3" w14:textId="77777777" w:rsidR="005B19B2" w:rsidRDefault="005B19B2">
      <w:pPr>
        <w:jc w:val="both"/>
        <w:rPr>
          <w:sz w:val="20"/>
        </w:rPr>
        <w:sectPr w:rsidR="005B19B2">
          <w:type w:val="continuous"/>
          <w:pgSz w:w="11910" w:h="16840"/>
          <w:pgMar w:top="760" w:right="1000" w:bottom="280" w:left="900" w:header="720" w:footer="720" w:gutter="0"/>
          <w:cols w:space="720"/>
        </w:sectPr>
      </w:pPr>
    </w:p>
    <w:p w14:paraId="7B7D6FEF" w14:textId="77777777" w:rsidR="005B19B2" w:rsidRDefault="005B19B2">
      <w:pPr>
        <w:pStyle w:val="a3"/>
        <w:spacing w:before="2"/>
        <w:rPr>
          <w:sz w:val="16"/>
        </w:rPr>
      </w:pPr>
    </w:p>
    <w:p w14:paraId="163C0D53" w14:textId="77777777" w:rsidR="005B19B2" w:rsidRDefault="008C5604">
      <w:pPr>
        <w:pStyle w:val="a4"/>
        <w:numPr>
          <w:ilvl w:val="1"/>
          <w:numId w:val="7"/>
        </w:numPr>
        <w:tabs>
          <w:tab w:val="left" w:pos="941"/>
          <w:tab w:val="left" w:pos="942"/>
          <w:tab w:val="left" w:pos="3759"/>
          <w:tab w:val="left" w:pos="6212"/>
          <w:tab w:val="left" w:pos="8665"/>
        </w:tabs>
        <w:spacing w:before="90"/>
        <w:ind w:right="104"/>
        <w:rPr>
          <w:sz w:val="24"/>
        </w:rPr>
      </w:pPr>
      <w:r>
        <w:rPr>
          <w:sz w:val="24"/>
        </w:rPr>
        <w:t>Планируемый объем финансирования проекта Фондом по годам (указывается в тыс. рублей):  2023</w:t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г. </w:t>
      </w:r>
      <w:r>
        <w:rPr>
          <w:spacing w:val="18"/>
          <w:sz w:val="24"/>
        </w:rPr>
        <w:t xml:space="preserve"> </w:t>
      </w:r>
      <w:r>
        <w:rPr>
          <w:sz w:val="24"/>
        </w:rPr>
        <w:t>–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   2024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г. </w:t>
      </w:r>
      <w:r>
        <w:rPr>
          <w:spacing w:val="19"/>
          <w:sz w:val="24"/>
        </w:rPr>
        <w:t xml:space="preserve"> </w:t>
      </w:r>
      <w:r>
        <w:rPr>
          <w:sz w:val="24"/>
        </w:rPr>
        <w:t>–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   2025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г. </w:t>
      </w:r>
      <w:r>
        <w:rPr>
          <w:spacing w:val="19"/>
          <w:sz w:val="24"/>
        </w:rPr>
        <w:t xml:space="preserve"> </w:t>
      </w:r>
      <w:r>
        <w:rPr>
          <w:sz w:val="24"/>
        </w:rPr>
        <w:t>–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, 2026 г.</w:t>
      </w:r>
      <w:r>
        <w:rPr>
          <w:spacing w:val="-6"/>
          <w:sz w:val="24"/>
        </w:rPr>
        <w:t xml:space="preserve"> </w:t>
      </w:r>
      <w:r>
        <w:rPr>
          <w:spacing w:val="-15"/>
          <w:sz w:val="24"/>
        </w:rPr>
        <w:t>–</w:t>
      </w:r>
    </w:p>
    <w:p w14:paraId="18D7F967" w14:textId="4B562670" w:rsidR="005B19B2" w:rsidRDefault="008C5604">
      <w:pPr>
        <w:spacing w:before="39" w:line="141" w:lineRule="auto"/>
        <w:ind w:left="190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0877925" wp14:editId="0C48439A">
                <wp:simplePos x="0" y="0"/>
                <wp:positionH relativeFrom="page">
                  <wp:posOffset>1169035</wp:posOffset>
                </wp:positionH>
                <wp:positionV relativeFrom="paragraph">
                  <wp:posOffset>172720</wp:posOffset>
                </wp:positionV>
                <wp:extent cx="609600" cy="1270"/>
                <wp:effectExtent l="0" t="0" r="0" b="0"/>
                <wp:wrapTopAndBottom/>
                <wp:docPr id="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" cy="1270"/>
                        </a:xfrm>
                        <a:custGeom>
                          <a:avLst/>
                          <a:gdLst>
                            <a:gd name="T0" fmla="+- 0 1841 1841"/>
                            <a:gd name="T1" fmla="*/ T0 w 960"/>
                            <a:gd name="T2" fmla="+- 0 2801 1841"/>
                            <a:gd name="T3" fmla="*/ T2 w 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0">
                              <a:moveTo>
                                <a:pt x="0" y="0"/>
                              </a:moveTo>
                              <a:lnTo>
                                <a:pt x="9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F51CA" id="Freeform 26" o:spid="_x0000_s1026" style="position:absolute;margin-left:92.05pt;margin-top:13.6pt;width:48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" path="m,l960,e" filled="f" strokeweight=".48pt">
                <v:path arrowok="t" o:connecttype="custom" o:connectlocs="0,0;609600,0" o:connectangles="0,0"/>
                <w10:wrap type="topAndBottom" anchorx="page"/>
              </v:shape>
            </w:pict>
          </mc:Fallback>
        </mc:AlternateContent>
      </w:r>
      <w:r>
        <w:rPr>
          <w:sz w:val="16"/>
        </w:rPr>
        <w:t>58</w:t>
      </w:r>
      <w:r>
        <w:rPr>
          <w:position w:val="-8"/>
          <w:sz w:val="24"/>
        </w:rPr>
        <w:t>.</w:t>
      </w:r>
    </w:p>
    <w:p w14:paraId="3087AC80" w14:textId="77777777" w:rsidR="005B19B2" w:rsidRDefault="008C5604">
      <w:pPr>
        <w:pStyle w:val="a3"/>
        <w:tabs>
          <w:tab w:val="left" w:pos="3523"/>
          <w:tab w:val="left" w:pos="5662"/>
          <w:tab w:val="left" w:pos="7801"/>
          <w:tab w:val="left" w:pos="9820"/>
        </w:tabs>
        <w:ind w:left="941" w:right="110"/>
        <w:jc w:val="both"/>
      </w:pPr>
      <w:r>
        <w:t>Планируемый объем</w:t>
      </w:r>
      <w:r>
        <w:rPr>
          <w:position w:val="9"/>
          <w:sz w:val="16"/>
        </w:rPr>
        <w:t xml:space="preserve">59 </w:t>
      </w:r>
      <w:r>
        <w:t>софинансирования проекта по годам (указывается в тыс. рублей): 2023</w:t>
      </w:r>
      <w:r>
        <w:rPr>
          <w:spacing w:val="-2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2024 г. 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2025</w:t>
      </w:r>
      <w:r>
        <w:rPr>
          <w:spacing w:val="-1"/>
        </w:rPr>
        <w:t xml:space="preserve"> </w:t>
      </w:r>
      <w:r>
        <w:t>г. 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2026 г. 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Сведения об источниках софинансирования и партнерах (при</w:t>
      </w:r>
      <w:r>
        <w:rPr>
          <w:spacing w:val="-2"/>
        </w:rPr>
        <w:t xml:space="preserve"> </w:t>
      </w:r>
      <w:r>
        <w:t>наличии).</w:t>
      </w:r>
    </w:p>
    <w:p w14:paraId="5FF17A4C" w14:textId="77777777" w:rsidR="005B19B2" w:rsidRDefault="008C5604">
      <w:pPr>
        <w:pStyle w:val="a4"/>
        <w:numPr>
          <w:ilvl w:val="1"/>
          <w:numId w:val="7"/>
        </w:numPr>
        <w:tabs>
          <w:tab w:val="left" w:pos="942"/>
        </w:tabs>
        <w:spacing w:before="11" w:line="228" w:lineRule="auto"/>
        <w:ind w:right="109"/>
        <w:jc w:val="both"/>
        <w:rPr>
          <w:sz w:val="24"/>
        </w:rPr>
      </w:pPr>
      <w:r>
        <w:rPr>
          <w:sz w:val="24"/>
        </w:rPr>
        <w:t>Научный коллектив по результатам выполнения проекта в ходе его реализации предполагает опубликовать</w:t>
      </w:r>
      <w:r>
        <w:rPr>
          <w:position w:val="9"/>
          <w:sz w:val="16"/>
        </w:rPr>
        <w:t xml:space="preserve">60 </w:t>
      </w:r>
      <w:r>
        <w:rPr>
          <w:sz w:val="24"/>
        </w:rPr>
        <w:t>в ведущих рецензируемых</w:t>
      </w:r>
      <w:r>
        <w:rPr>
          <w:position w:val="9"/>
          <w:sz w:val="16"/>
        </w:rPr>
        <w:t xml:space="preserve">61 </w:t>
      </w:r>
      <w:r>
        <w:rPr>
          <w:sz w:val="24"/>
        </w:rPr>
        <w:t>российских и зарубежных научных изданиях</w:t>
      </w:r>
      <w:r>
        <w:rPr>
          <w:position w:val="9"/>
          <w:sz w:val="16"/>
        </w:rPr>
        <w:t xml:space="preserve">62 </w:t>
      </w:r>
      <w:r>
        <w:rPr>
          <w:sz w:val="24"/>
        </w:rPr>
        <w:t>не</w:t>
      </w:r>
      <w:r>
        <w:rPr>
          <w:spacing w:val="-20"/>
          <w:sz w:val="24"/>
        </w:rPr>
        <w:t xml:space="preserve"> </w:t>
      </w:r>
      <w:r>
        <w:rPr>
          <w:sz w:val="24"/>
        </w:rPr>
        <w:t>менее</w:t>
      </w:r>
    </w:p>
    <w:p w14:paraId="4DEDA09B" w14:textId="77777777" w:rsidR="005B19B2" w:rsidRDefault="008C5604">
      <w:pPr>
        <w:pStyle w:val="a3"/>
        <w:tabs>
          <w:tab w:val="left" w:pos="2124"/>
        </w:tabs>
        <w:spacing w:line="276" w:lineRule="exact"/>
        <w:ind w:left="182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публи</w:t>
      </w:r>
      <w:r>
        <w:t>каций, из</w:t>
      </w:r>
      <w:r>
        <w:rPr>
          <w:spacing w:val="-1"/>
        </w:rPr>
        <w:t xml:space="preserve"> </w:t>
      </w:r>
      <w:r>
        <w:t>них</w:t>
      </w:r>
    </w:p>
    <w:p w14:paraId="303742D6" w14:textId="77777777" w:rsidR="005B19B2" w:rsidRDefault="008C5604">
      <w:pPr>
        <w:pStyle w:val="a3"/>
        <w:tabs>
          <w:tab w:val="left" w:pos="2124"/>
        </w:tabs>
        <w:ind w:left="941" w:right="115" w:firstLine="887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4"/>
        </w:rPr>
        <w:t xml:space="preserve"> </w:t>
      </w:r>
      <w:r>
        <w:t>в изданиях, индексируемых в базах данных «Сеть науки» (Web of Science Core Collection) или «Скопус»</w:t>
      </w:r>
      <w:r>
        <w:rPr>
          <w:spacing w:val="-6"/>
        </w:rPr>
        <w:t xml:space="preserve"> </w:t>
      </w:r>
      <w:r>
        <w:t>(Scopus);</w:t>
      </w:r>
    </w:p>
    <w:p w14:paraId="530BCE21" w14:textId="77777777" w:rsidR="005B19B2" w:rsidRPr="002110BE" w:rsidRDefault="008C5604">
      <w:pPr>
        <w:pStyle w:val="a3"/>
        <w:tabs>
          <w:tab w:val="left" w:pos="2088"/>
        </w:tabs>
        <w:spacing w:before="1"/>
        <w:ind w:left="1793"/>
        <w:rPr>
          <w:lang w:val="en-US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в</w:t>
      </w:r>
      <w:r w:rsidRPr="002110BE">
        <w:rPr>
          <w:lang w:val="en-US"/>
        </w:rPr>
        <w:t xml:space="preserve"> </w:t>
      </w:r>
      <w:r>
        <w:t>изданиях</w:t>
      </w:r>
      <w:r w:rsidRPr="002110BE">
        <w:rPr>
          <w:lang w:val="en-US"/>
        </w:rPr>
        <w:t xml:space="preserve">, </w:t>
      </w:r>
      <w:r>
        <w:t>индексируемых</w:t>
      </w:r>
      <w:r w:rsidRPr="002110BE">
        <w:rPr>
          <w:lang w:val="en-US"/>
        </w:rPr>
        <w:t xml:space="preserve"> </w:t>
      </w:r>
      <w:r>
        <w:t>в</w:t>
      </w:r>
      <w:r w:rsidRPr="002110BE">
        <w:rPr>
          <w:lang w:val="en-US"/>
        </w:rPr>
        <w:t xml:space="preserve"> Russian Science Citation</w:t>
      </w:r>
      <w:r w:rsidRPr="002110BE">
        <w:rPr>
          <w:spacing w:val="-5"/>
          <w:lang w:val="en-US"/>
        </w:rPr>
        <w:t xml:space="preserve"> </w:t>
      </w:r>
      <w:r w:rsidRPr="002110BE">
        <w:rPr>
          <w:lang w:val="en-US"/>
        </w:rPr>
        <w:t>Index;</w:t>
      </w:r>
    </w:p>
    <w:p w14:paraId="06EF9F49" w14:textId="77777777" w:rsidR="005B19B2" w:rsidRDefault="008C5604">
      <w:pPr>
        <w:pStyle w:val="a3"/>
        <w:tabs>
          <w:tab w:val="left" w:pos="2088"/>
        </w:tabs>
        <w:ind w:left="1793"/>
      </w:pPr>
      <w:r w:rsidRPr="002110BE">
        <w:rPr>
          <w:u w:val="single"/>
          <w:lang w:val="en-US"/>
        </w:rPr>
        <w:t xml:space="preserve"> </w:t>
      </w:r>
      <w:r w:rsidRPr="002110BE">
        <w:rPr>
          <w:u w:val="single"/>
          <w:lang w:val="en-US"/>
        </w:rPr>
        <w:tab/>
      </w:r>
      <w:r>
        <w:t>в изданиях, индексируемых в иных библиографических базах</w:t>
      </w:r>
      <w:r>
        <w:rPr>
          <w:spacing w:val="-5"/>
        </w:rPr>
        <w:t xml:space="preserve"> </w:t>
      </w:r>
      <w:r>
        <w:t>данных.</w:t>
      </w:r>
    </w:p>
    <w:p w14:paraId="31BE5816" w14:textId="77777777" w:rsidR="005B19B2" w:rsidRDefault="008C5604">
      <w:pPr>
        <w:pStyle w:val="a3"/>
        <w:ind w:left="799"/>
      </w:pPr>
      <w:r>
        <w:t>Информация о научных изданиях, в которых предполагается опубликовать результаты проекта, в том числе следует указать в каких базах индексируются данные издания –</w:t>
      </w:r>
    </w:p>
    <w:p w14:paraId="6E46100B" w14:textId="77777777" w:rsidR="005B19B2" w:rsidRDefault="008C5604">
      <w:pPr>
        <w:pStyle w:val="a3"/>
        <w:ind w:left="799"/>
      </w:pPr>
      <w:r>
        <w:t>«Сеть науки» (Web of Science Core Collection), «Скопус» (Scopus), RSCI, РИНЦ, иные базы, а так</w:t>
      </w:r>
      <w:r>
        <w:t>же указать тип публикации – статья, обзор, монография, иной тип.</w:t>
      </w:r>
    </w:p>
    <w:p w14:paraId="10E25DDA" w14:textId="77777777" w:rsidR="005B19B2" w:rsidRDefault="008C5604">
      <w:pPr>
        <w:pStyle w:val="a3"/>
        <w:ind w:left="941"/>
      </w:pPr>
      <w:r>
        <w:t>Иные способы обнародования результатов выполнения проекта.</w:t>
      </w:r>
    </w:p>
    <w:p w14:paraId="57371E61" w14:textId="77777777" w:rsidR="005B19B2" w:rsidRDefault="008C5604">
      <w:pPr>
        <w:pStyle w:val="a4"/>
        <w:numPr>
          <w:ilvl w:val="1"/>
          <w:numId w:val="7"/>
        </w:numPr>
        <w:tabs>
          <w:tab w:val="left" w:pos="800"/>
        </w:tabs>
        <w:ind w:left="799" w:right="105" w:hanging="567"/>
        <w:jc w:val="both"/>
        <w:rPr>
          <w:sz w:val="24"/>
        </w:rPr>
      </w:pPr>
      <w:r>
        <w:rPr>
          <w:sz w:val="24"/>
        </w:rPr>
        <w:t>Число публикаций членов научного коллектива, опубликованных в период с 1 января 2018 года до даты подачи заявки, , из них –  опублик</w:t>
      </w:r>
      <w:r>
        <w:rPr>
          <w:sz w:val="24"/>
        </w:rPr>
        <w:t>ованы  в  изданиях,  индексируемых в Web of Science Core Collection или в Scopus, – опубликованы в изданиях, индексируемых Russian Science Citation Index, – опубликованы в изданиях, индексируемых в иных библиографических базах</w:t>
      </w:r>
      <w:r>
        <w:rPr>
          <w:spacing w:val="3"/>
          <w:sz w:val="24"/>
        </w:rPr>
        <w:t xml:space="preserve"> </w:t>
      </w:r>
      <w:r>
        <w:rPr>
          <w:sz w:val="24"/>
        </w:rPr>
        <w:t>данных.</w:t>
      </w:r>
    </w:p>
    <w:p w14:paraId="78955331" w14:textId="77777777" w:rsidR="005B19B2" w:rsidRDefault="008C5604">
      <w:pPr>
        <w:pStyle w:val="a4"/>
        <w:numPr>
          <w:ilvl w:val="1"/>
          <w:numId w:val="7"/>
        </w:numPr>
        <w:tabs>
          <w:tab w:val="left" w:pos="775"/>
        </w:tabs>
        <w:ind w:left="773" w:right="109" w:hanging="541"/>
        <w:jc w:val="both"/>
        <w:rPr>
          <w:sz w:val="24"/>
        </w:rPr>
      </w:pPr>
      <w:r>
        <w:rPr>
          <w:sz w:val="24"/>
        </w:rPr>
        <w:t>Планируемое участие н</w:t>
      </w:r>
      <w:r>
        <w:rPr>
          <w:sz w:val="24"/>
        </w:rPr>
        <w:t>аучного коллектива в международных коллаборациях (проектах) (при наличии).</w:t>
      </w:r>
    </w:p>
    <w:p w14:paraId="13A5647B" w14:textId="77777777" w:rsidR="005B19B2" w:rsidRDefault="008C5604">
      <w:pPr>
        <w:pStyle w:val="a4"/>
        <w:numPr>
          <w:ilvl w:val="1"/>
          <w:numId w:val="7"/>
        </w:numPr>
        <w:tabs>
          <w:tab w:val="left" w:pos="800"/>
        </w:tabs>
        <w:ind w:left="799" w:right="109" w:hanging="567"/>
        <w:jc w:val="both"/>
        <w:rPr>
          <w:sz w:val="24"/>
        </w:rPr>
      </w:pPr>
      <w:r>
        <w:rPr>
          <w:sz w:val="24"/>
        </w:rPr>
        <w:t>Информация о возможности использовании результатов выполнения проекта в осуществлении хозяйственной деятельности предприятий Российской Федерации, в том числе о способе использования, о намерениях по внедрению на основании прогнозируемых результатов проект</w:t>
      </w:r>
      <w:r>
        <w:rPr>
          <w:sz w:val="24"/>
        </w:rPr>
        <w:t>а новой или усовершенствованию производимой продукции (товаров, работ, услуг), новых или усовершенствованных применяемых технологий; о формировании по итогам реализации проекта научных и технологических заделов, обеспечивающих экономический рост и социальн</w:t>
      </w:r>
      <w:r>
        <w:rPr>
          <w:sz w:val="24"/>
        </w:rPr>
        <w:t>ое развитие Российской Федерации (с приложением подтверждающих документов, при</w:t>
      </w:r>
      <w:r>
        <w:rPr>
          <w:spacing w:val="-17"/>
          <w:sz w:val="24"/>
        </w:rPr>
        <w:t xml:space="preserve"> </w:t>
      </w:r>
      <w:r>
        <w:rPr>
          <w:sz w:val="24"/>
        </w:rPr>
        <w:t>наличии).</w:t>
      </w:r>
    </w:p>
    <w:p w14:paraId="4B0C88E4" w14:textId="77777777" w:rsidR="005B19B2" w:rsidRDefault="008C5604">
      <w:pPr>
        <w:pStyle w:val="a4"/>
        <w:numPr>
          <w:ilvl w:val="1"/>
          <w:numId w:val="7"/>
        </w:numPr>
        <w:tabs>
          <w:tab w:val="left" w:pos="800"/>
        </w:tabs>
        <w:spacing w:before="4" w:line="276" w:lineRule="exact"/>
        <w:ind w:left="799" w:right="111" w:hanging="567"/>
        <w:jc w:val="both"/>
        <w:rPr>
          <w:sz w:val="24"/>
        </w:rPr>
      </w:pPr>
      <w:r>
        <w:rPr>
          <w:sz w:val="24"/>
        </w:rPr>
        <w:t>Письменное обязательство</w:t>
      </w:r>
      <w:r>
        <w:rPr>
          <w:position w:val="9"/>
          <w:sz w:val="16"/>
        </w:rPr>
        <w:t xml:space="preserve">63 </w:t>
      </w:r>
      <w:r>
        <w:rPr>
          <w:sz w:val="24"/>
        </w:rPr>
        <w:t>владельца ОИ обеспечить допуск научного коллектива к его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использованию.</w:t>
      </w:r>
    </w:p>
    <w:p w14:paraId="3AEC743C" w14:textId="61748A53" w:rsidR="005B19B2" w:rsidRDefault="008C5604">
      <w:pPr>
        <w:pStyle w:val="a3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83F59AF" wp14:editId="30DE767E">
                <wp:simplePos x="0" y="0"/>
                <wp:positionH relativeFrom="page">
                  <wp:posOffset>719455</wp:posOffset>
                </wp:positionH>
                <wp:positionV relativeFrom="paragraph">
                  <wp:posOffset>133985</wp:posOffset>
                </wp:positionV>
                <wp:extent cx="1829435" cy="1270"/>
                <wp:effectExtent l="0" t="0" r="0" b="0"/>
                <wp:wrapTopAndBottom/>
                <wp:docPr id="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881"/>
                            <a:gd name="T2" fmla="+- 0 4014 1133"/>
                            <a:gd name="T3" fmla="*/ T2 w 2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C7804" id="Freeform 25" o:spid="_x0000_s1026" style="position:absolute;margin-left:56.65pt;margin-top:10.55pt;width:144.0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" path="m,l2881,e" filled="f" strokeweight=".21169mm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</w:p>
    <w:p w14:paraId="1C3400BC" w14:textId="77777777" w:rsidR="005B19B2" w:rsidRDefault="008C5604">
      <w:pPr>
        <w:spacing w:before="70"/>
        <w:ind w:left="232" w:right="139"/>
        <w:jc w:val="both"/>
        <w:rPr>
          <w:sz w:val="20"/>
        </w:rPr>
      </w:pPr>
      <w:r>
        <w:rPr>
          <w:position w:val="7"/>
          <w:sz w:val="13"/>
        </w:rPr>
        <w:t xml:space="preserve">58 </w:t>
      </w:r>
      <w:r>
        <w:rPr>
          <w:sz w:val="20"/>
        </w:rPr>
        <w:t>Несоответствие планируемого объема финансирования проекта (в том числе отсутствие информации в соответствующих полях формы) требованиям пункта 15 конкурсной документации является основанием недопуска заявки к конкурсу.</w:t>
      </w:r>
    </w:p>
    <w:p w14:paraId="120CE518" w14:textId="77777777" w:rsidR="005B19B2" w:rsidRDefault="008C5604">
      <w:pPr>
        <w:spacing w:line="227" w:lineRule="exact"/>
        <w:ind w:left="232"/>
        <w:jc w:val="both"/>
        <w:rPr>
          <w:sz w:val="20"/>
        </w:rPr>
      </w:pPr>
      <w:r>
        <w:rPr>
          <w:position w:val="7"/>
          <w:sz w:val="13"/>
        </w:rPr>
        <w:t xml:space="preserve">59 </w:t>
      </w:r>
      <w:r>
        <w:rPr>
          <w:sz w:val="20"/>
        </w:rPr>
        <w:t>Носит информационный характер.</w:t>
      </w:r>
    </w:p>
    <w:p w14:paraId="13BD976C" w14:textId="77777777" w:rsidR="005B19B2" w:rsidRDefault="008C5604">
      <w:pPr>
        <w:ind w:left="232" w:right="130"/>
        <w:jc w:val="both"/>
        <w:rPr>
          <w:sz w:val="20"/>
        </w:rPr>
      </w:pPr>
      <w:r>
        <w:rPr>
          <w:position w:val="7"/>
          <w:sz w:val="13"/>
        </w:rPr>
        <w:t xml:space="preserve">60 </w:t>
      </w:r>
      <w:r>
        <w:rPr>
          <w:sz w:val="20"/>
        </w:rPr>
        <w:t>Приводятся данные за весь период выполнения проекта. Уменьшение количества публикаций (в том числе отсутствие информации в соответствующих полях формы) по сравнению с порогом, установленным в п. 21.2 конкурсной документации, является основанием недопуска з</w:t>
      </w:r>
      <w:r>
        <w:rPr>
          <w:sz w:val="20"/>
        </w:rPr>
        <w:t>аявки к конкурсу.</w:t>
      </w:r>
    </w:p>
    <w:p w14:paraId="6B66CB92" w14:textId="77777777" w:rsidR="005B19B2" w:rsidRDefault="008C5604">
      <w:pPr>
        <w:ind w:left="232" w:right="144"/>
        <w:jc w:val="both"/>
        <w:rPr>
          <w:sz w:val="20"/>
        </w:rPr>
      </w:pPr>
      <w:r>
        <w:rPr>
          <w:position w:val="7"/>
          <w:sz w:val="13"/>
        </w:rPr>
        <w:t xml:space="preserve">61 </w:t>
      </w:r>
      <w:r>
        <w:rPr>
          <w:sz w:val="20"/>
        </w:rPr>
        <w:t>Издания, индексируемые в библиографических зарубежных базах данных публикаций и/или Russian Science Citation Index (RSCI).</w:t>
      </w:r>
    </w:p>
    <w:p w14:paraId="619C88DD" w14:textId="77777777" w:rsidR="005B19B2" w:rsidRDefault="008C5604">
      <w:pPr>
        <w:ind w:left="232" w:right="138"/>
        <w:jc w:val="both"/>
        <w:rPr>
          <w:sz w:val="20"/>
        </w:rPr>
      </w:pPr>
      <w:r>
        <w:rPr>
          <w:position w:val="7"/>
          <w:sz w:val="13"/>
        </w:rPr>
        <w:t xml:space="preserve">62 </w:t>
      </w:r>
      <w:r>
        <w:rPr>
          <w:sz w:val="20"/>
        </w:rPr>
        <w:t>Фонд вправе устанавливать (изменять) перечень международных баз данных, в которых индексируются научные издан</w:t>
      </w:r>
      <w:r>
        <w:rPr>
          <w:sz w:val="20"/>
        </w:rPr>
        <w:t>ия, и/или научных изданий, публикации в которых будут учитываться с повышающим коэффициентом.</w:t>
      </w:r>
    </w:p>
    <w:p w14:paraId="4D3B649F" w14:textId="77777777" w:rsidR="005B19B2" w:rsidRDefault="008C5604">
      <w:pPr>
        <w:ind w:left="232" w:right="135" w:firstLine="283"/>
        <w:jc w:val="both"/>
        <w:rPr>
          <w:sz w:val="20"/>
        </w:rPr>
      </w:pPr>
      <w:r>
        <w:rPr>
          <w:sz w:val="20"/>
        </w:rPr>
        <w:t>В случаях принятия органами власти Российской Федерации или органами управления Фондом соответствующего решения Фонд вправе не менее чем за 8 месяцев до наступлен</w:t>
      </w:r>
      <w:r>
        <w:rPr>
          <w:sz w:val="20"/>
        </w:rPr>
        <w:t>ия отчетного периода в одностороннем порядке установить или изменить перечень международных баз данных, в которых индексируются научные издания, и/или научных изданий путем направления победителям конкурса соответствующего письменного уведомления.</w:t>
      </w:r>
    </w:p>
    <w:p w14:paraId="7A8FF589" w14:textId="77777777" w:rsidR="005B19B2" w:rsidRDefault="008C5604">
      <w:pPr>
        <w:ind w:left="232" w:right="134"/>
        <w:jc w:val="both"/>
        <w:rPr>
          <w:sz w:val="20"/>
        </w:rPr>
      </w:pPr>
      <w:r>
        <w:rPr>
          <w:position w:val="7"/>
          <w:sz w:val="13"/>
        </w:rPr>
        <w:t xml:space="preserve">63 </w:t>
      </w:r>
      <w:r>
        <w:rPr>
          <w:sz w:val="20"/>
        </w:rPr>
        <w:t xml:space="preserve">Один </w:t>
      </w:r>
      <w:r>
        <w:rPr>
          <w:sz w:val="20"/>
        </w:rPr>
        <w:t>файл в формате pdf, до 3 Мб. Отсутствие в составе заявки письменного обязательства, предусмотренного пунктом 9 настоящей конкурсной документации, несоответствие пункту 9 настоящей конкурсной документации письменного обязательства владельца ОИ, представлени</w:t>
      </w:r>
      <w:r>
        <w:rPr>
          <w:sz w:val="20"/>
        </w:rPr>
        <w:t>е письменного</w:t>
      </w:r>
    </w:p>
    <w:p w14:paraId="7FCB776F" w14:textId="77777777" w:rsidR="005B19B2" w:rsidRDefault="005B19B2">
      <w:pPr>
        <w:jc w:val="both"/>
        <w:rPr>
          <w:sz w:val="20"/>
        </w:rPr>
        <w:sectPr w:rsidR="005B19B2">
          <w:pgSz w:w="11910" w:h="16840"/>
          <w:pgMar w:top="980" w:right="1000" w:bottom="280" w:left="900" w:header="722" w:footer="0" w:gutter="0"/>
          <w:cols w:space="720"/>
        </w:sectPr>
      </w:pPr>
    </w:p>
    <w:p w14:paraId="3BB1E877" w14:textId="77777777" w:rsidR="005B19B2" w:rsidRDefault="005B19B2">
      <w:pPr>
        <w:pStyle w:val="a3"/>
        <w:rPr>
          <w:sz w:val="20"/>
        </w:rPr>
      </w:pPr>
    </w:p>
    <w:p w14:paraId="333002E9" w14:textId="77777777" w:rsidR="005B19B2" w:rsidRDefault="005B19B2">
      <w:pPr>
        <w:pStyle w:val="a3"/>
        <w:rPr>
          <w:sz w:val="20"/>
        </w:rPr>
      </w:pPr>
    </w:p>
    <w:p w14:paraId="53EC6AC7" w14:textId="77777777" w:rsidR="005B19B2" w:rsidRDefault="005B19B2">
      <w:pPr>
        <w:pStyle w:val="a3"/>
        <w:spacing w:before="2"/>
      </w:pPr>
    </w:p>
    <w:p w14:paraId="2FC92EBC" w14:textId="77777777" w:rsidR="005B19B2" w:rsidRDefault="008C5604">
      <w:pPr>
        <w:pStyle w:val="a3"/>
        <w:spacing w:before="90"/>
        <w:ind w:left="232"/>
        <w:jc w:val="both"/>
      </w:pPr>
      <w:r>
        <w:t>Руководитель проекта подтверждает, что:</w:t>
      </w:r>
    </w:p>
    <w:p w14:paraId="54129EFD" w14:textId="77777777" w:rsidR="005B19B2" w:rsidRDefault="008C5604">
      <w:pPr>
        <w:pStyle w:val="a4"/>
        <w:numPr>
          <w:ilvl w:val="0"/>
          <w:numId w:val="8"/>
        </w:numPr>
        <w:tabs>
          <w:tab w:val="left" w:pos="942"/>
        </w:tabs>
        <w:ind w:right="109" w:firstLine="0"/>
        <w:rPr>
          <w:sz w:val="24"/>
        </w:rPr>
      </w:pPr>
      <w:r>
        <w:rPr>
          <w:sz w:val="24"/>
        </w:rPr>
        <w:t xml:space="preserve">он провел предварительные консультации с представителями владельца ОИ по вопросам использования ОИ в случае победы в настоящем конкурсе, ознакомлен с существенными условиями использования ОИ (перечнем оборудования и методик измерений; перечнем выполняемых </w:t>
      </w:r>
      <w:r>
        <w:rPr>
          <w:sz w:val="24"/>
        </w:rPr>
        <w:t>типовых работ и (или) оказываемых услуг с указанием единицы измерения выполняемой работы и (или) оказываемой услуги и их стоимостью в рублях или порядком определения их стоимости; регламентом доступа к оборудованию ОИ и условиями допуска к работе на оборуд</w:t>
      </w:r>
      <w:r>
        <w:rPr>
          <w:sz w:val="24"/>
        </w:rPr>
        <w:t>овании ОИ), содержащимися на сайте ОИ в</w:t>
      </w:r>
      <w:r>
        <w:rPr>
          <w:spacing w:val="13"/>
          <w:sz w:val="24"/>
        </w:rPr>
        <w:t xml:space="preserve"> </w:t>
      </w:r>
      <w:r>
        <w:rPr>
          <w:sz w:val="24"/>
        </w:rPr>
        <w:t>сети</w:t>
      </w:r>
    </w:p>
    <w:p w14:paraId="696A2EB1" w14:textId="77777777" w:rsidR="005B19B2" w:rsidRDefault="008C5604">
      <w:pPr>
        <w:pStyle w:val="a3"/>
        <w:ind w:left="232"/>
      </w:pPr>
      <w:r>
        <w:t>«Интернет»;</w:t>
      </w:r>
    </w:p>
    <w:p w14:paraId="298E33E3" w14:textId="77777777" w:rsidR="005B19B2" w:rsidRDefault="008C5604">
      <w:pPr>
        <w:pStyle w:val="a4"/>
        <w:numPr>
          <w:ilvl w:val="0"/>
          <w:numId w:val="8"/>
        </w:numPr>
        <w:tabs>
          <w:tab w:val="left" w:pos="660"/>
          <w:tab w:val="left" w:pos="661"/>
        </w:tabs>
        <w:ind w:right="115" w:firstLine="0"/>
        <w:jc w:val="left"/>
        <w:rPr>
          <w:sz w:val="24"/>
        </w:rPr>
      </w:pPr>
      <w:r>
        <w:rPr>
          <w:sz w:val="24"/>
        </w:rPr>
        <w:t>все члены научного коллектива (в том числе руководитель проекта) удовлетворяют пунктам 11, 12, 18 конкурсной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документации;</w:t>
      </w:r>
    </w:p>
    <w:p w14:paraId="4F696168" w14:textId="77777777" w:rsidR="005B19B2" w:rsidRDefault="008C5604">
      <w:pPr>
        <w:pStyle w:val="a4"/>
        <w:numPr>
          <w:ilvl w:val="0"/>
          <w:numId w:val="8"/>
        </w:numPr>
        <w:tabs>
          <w:tab w:val="left" w:pos="661"/>
        </w:tabs>
        <w:spacing w:before="1"/>
        <w:ind w:right="115" w:firstLine="0"/>
        <w:rPr>
          <w:sz w:val="24"/>
        </w:rPr>
      </w:pPr>
      <w:r>
        <w:rPr>
          <w:sz w:val="24"/>
        </w:rPr>
        <w:t>на весь период реализации проекта руководитель проекта будет состоять в труд</w:t>
      </w:r>
      <w:r>
        <w:rPr>
          <w:sz w:val="24"/>
        </w:rPr>
        <w:t>овых отношениях с организацией, при этом трудовой договор с организацией не будет дистанционным, а также не будет предусматривать возможность осуществления трудовой деятельности за пределами территории 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Федерации;</w:t>
      </w:r>
    </w:p>
    <w:p w14:paraId="18CAB9BC" w14:textId="77777777" w:rsidR="005B19B2" w:rsidRDefault="008C5604">
      <w:pPr>
        <w:pStyle w:val="a4"/>
        <w:numPr>
          <w:ilvl w:val="0"/>
          <w:numId w:val="8"/>
        </w:numPr>
        <w:tabs>
          <w:tab w:val="left" w:pos="661"/>
        </w:tabs>
        <w:ind w:right="107" w:firstLine="0"/>
        <w:rPr>
          <w:sz w:val="24"/>
        </w:rPr>
      </w:pPr>
      <w:r>
        <w:rPr>
          <w:sz w:val="24"/>
        </w:rPr>
        <w:t>при обнародовании результатов лю</w:t>
      </w:r>
      <w:r>
        <w:rPr>
          <w:sz w:val="24"/>
        </w:rPr>
        <w:t>бой научной работы, выполненной в рамках поддержанного Фондом проекта, руководитель проекта и научный коллектив будут указывать на получение финансовой поддержки от Фонда и организацию, а также согласны с опубликованием Фондом аннотации и ожидаемых результ</w:t>
      </w:r>
      <w:r>
        <w:rPr>
          <w:sz w:val="24"/>
        </w:rPr>
        <w:t>атов проекта, соответствующих отчетов</w:t>
      </w:r>
      <w:r>
        <w:rPr>
          <w:spacing w:val="25"/>
          <w:sz w:val="24"/>
        </w:rPr>
        <w:t xml:space="preserve"> </w:t>
      </w:r>
      <w:r>
        <w:rPr>
          <w:sz w:val="24"/>
        </w:rPr>
        <w:t>о</w:t>
      </w:r>
      <w:r>
        <w:rPr>
          <w:spacing w:val="2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21"/>
          <w:sz w:val="24"/>
        </w:rPr>
        <w:t xml:space="preserve"> </w:t>
      </w:r>
      <w:r>
        <w:rPr>
          <w:sz w:val="24"/>
        </w:rPr>
        <w:t>проекта,</w:t>
      </w:r>
      <w:r>
        <w:rPr>
          <w:spacing w:val="25"/>
          <w:sz w:val="24"/>
        </w:rPr>
        <w:t xml:space="preserve"> </w:t>
      </w:r>
      <w:r>
        <w:rPr>
          <w:sz w:val="24"/>
        </w:rPr>
        <w:t>в</w:t>
      </w:r>
      <w:r>
        <w:rPr>
          <w:spacing w:val="25"/>
          <w:sz w:val="24"/>
        </w:rPr>
        <w:t xml:space="preserve"> </w:t>
      </w:r>
      <w:r>
        <w:rPr>
          <w:sz w:val="24"/>
        </w:rPr>
        <w:t>том</w:t>
      </w:r>
      <w:r>
        <w:rPr>
          <w:spacing w:val="25"/>
          <w:sz w:val="24"/>
        </w:rPr>
        <w:t xml:space="preserve"> </w:t>
      </w:r>
      <w:r>
        <w:rPr>
          <w:sz w:val="24"/>
        </w:rPr>
        <w:t>числе</w:t>
      </w:r>
      <w:r>
        <w:rPr>
          <w:spacing w:val="25"/>
          <w:sz w:val="24"/>
        </w:rPr>
        <w:t xml:space="preserve"> </w:t>
      </w:r>
      <w:r>
        <w:rPr>
          <w:sz w:val="24"/>
        </w:rPr>
        <w:t>в</w:t>
      </w:r>
      <w:r>
        <w:rPr>
          <w:spacing w:val="25"/>
          <w:sz w:val="24"/>
        </w:rPr>
        <w:t xml:space="preserve"> </w:t>
      </w:r>
      <w:r>
        <w:rPr>
          <w:sz w:val="24"/>
        </w:rPr>
        <w:t>информационно-телекоммуникационной</w:t>
      </w:r>
      <w:r>
        <w:rPr>
          <w:spacing w:val="26"/>
          <w:sz w:val="24"/>
        </w:rPr>
        <w:t xml:space="preserve"> </w:t>
      </w:r>
      <w:r>
        <w:rPr>
          <w:sz w:val="24"/>
        </w:rPr>
        <w:t>сети</w:t>
      </w:r>
    </w:p>
    <w:p w14:paraId="34442ACD" w14:textId="77777777" w:rsidR="005B19B2" w:rsidRDefault="008C5604">
      <w:pPr>
        <w:pStyle w:val="a3"/>
        <w:ind w:left="232" w:right="106"/>
        <w:jc w:val="both"/>
      </w:pPr>
      <w:r>
        <w:t>«Интернет», а также с предоставлением указанных материалов органам власти Российской Федерации, институтам развития;</w:t>
      </w:r>
    </w:p>
    <w:p w14:paraId="362ADB95" w14:textId="77777777" w:rsidR="005B19B2" w:rsidRDefault="008C5604">
      <w:pPr>
        <w:pStyle w:val="a4"/>
        <w:numPr>
          <w:ilvl w:val="0"/>
          <w:numId w:val="8"/>
        </w:numPr>
        <w:tabs>
          <w:tab w:val="left" w:pos="416"/>
        </w:tabs>
        <w:spacing w:before="1"/>
        <w:ind w:right="140" w:firstLine="0"/>
        <w:rPr>
          <w:sz w:val="24"/>
        </w:rPr>
      </w:pPr>
      <w:r>
        <w:rPr>
          <w:sz w:val="24"/>
        </w:rPr>
        <w:t>помимо гранта Фонда проек</w:t>
      </w:r>
      <w:r>
        <w:rPr>
          <w:sz w:val="24"/>
        </w:rPr>
        <w:t>т не будет иметь других источников финансирования в течение всего периода практической реализации проекта с использованием гранта</w:t>
      </w:r>
      <w:r>
        <w:rPr>
          <w:spacing w:val="-13"/>
          <w:sz w:val="24"/>
        </w:rPr>
        <w:t xml:space="preserve"> </w:t>
      </w:r>
      <w:r>
        <w:rPr>
          <w:sz w:val="24"/>
        </w:rPr>
        <w:t>Фонда;</w:t>
      </w:r>
    </w:p>
    <w:p w14:paraId="2536A631" w14:textId="77777777" w:rsidR="005B19B2" w:rsidRDefault="008C5604">
      <w:pPr>
        <w:pStyle w:val="a4"/>
        <w:numPr>
          <w:ilvl w:val="0"/>
          <w:numId w:val="8"/>
        </w:numPr>
        <w:tabs>
          <w:tab w:val="left" w:pos="464"/>
        </w:tabs>
        <w:ind w:right="134" w:firstLine="0"/>
        <w:rPr>
          <w:sz w:val="24"/>
        </w:rPr>
      </w:pPr>
      <w:r>
        <w:rPr>
          <w:sz w:val="24"/>
        </w:rPr>
        <w:t>проект не является аналогичным по содержанию проекту, одновременно поданному на конкурсы научных фондов и иных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</w:t>
      </w:r>
      <w:r>
        <w:rPr>
          <w:sz w:val="24"/>
        </w:rPr>
        <w:t>ций;</w:t>
      </w:r>
    </w:p>
    <w:p w14:paraId="3C926F15" w14:textId="77777777" w:rsidR="005B19B2" w:rsidRDefault="008C5604">
      <w:pPr>
        <w:pStyle w:val="a4"/>
        <w:numPr>
          <w:ilvl w:val="0"/>
          <w:numId w:val="8"/>
        </w:numPr>
        <w:tabs>
          <w:tab w:val="left" w:pos="464"/>
        </w:tabs>
        <w:ind w:right="138" w:firstLine="0"/>
        <w:rPr>
          <w:sz w:val="24"/>
        </w:rPr>
      </w:pPr>
      <w:r>
        <w:rPr>
          <w:sz w:val="24"/>
        </w:rPr>
        <w:t>проект не содержит сведений,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доступа;</w:t>
      </w:r>
    </w:p>
    <w:p w14:paraId="58BC44D4" w14:textId="77777777" w:rsidR="005B19B2" w:rsidRDefault="008C5604">
      <w:pPr>
        <w:pStyle w:val="a4"/>
        <w:numPr>
          <w:ilvl w:val="0"/>
          <w:numId w:val="8"/>
        </w:numPr>
        <w:tabs>
          <w:tab w:val="left" w:pos="423"/>
        </w:tabs>
        <w:ind w:right="138" w:firstLine="0"/>
        <w:rPr>
          <w:sz w:val="24"/>
        </w:rPr>
      </w:pPr>
      <w:r>
        <w:rPr>
          <w:sz w:val="24"/>
        </w:rPr>
        <w:t>доля членов научного коллектива в возрасте до 39 лет включительно в об</w:t>
      </w:r>
      <w:r>
        <w:rPr>
          <w:sz w:val="24"/>
        </w:rPr>
        <w:t>щей численности членов научного коллектива будет составлять не менее 50 процентов в течение всего  периода практической реализации</w:t>
      </w:r>
      <w:r>
        <w:rPr>
          <w:spacing w:val="-4"/>
          <w:sz w:val="24"/>
        </w:rPr>
        <w:t xml:space="preserve"> </w:t>
      </w:r>
      <w:r>
        <w:rPr>
          <w:sz w:val="24"/>
        </w:rPr>
        <w:t>проекта;</w:t>
      </w:r>
    </w:p>
    <w:p w14:paraId="49A96ECD" w14:textId="77777777" w:rsidR="005B19B2" w:rsidRDefault="008C5604">
      <w:pPr>
        <w:pStyle w:val="a4"/>
        <w:numPr>
          <w:ilvl w:val="0"/>
          <w:numId w:val="8"/>
        </w:numPr>
        <w:tabs>
          <w:tab w:val="left" w:pos="464"/>
        </w:tabs>
        <w:ind w:right="134" w:firstLine="0"/>
        <w:rPr>
          <w:sz w:val="24"/>
        </w:rPr>
      </w:pPr>
      <w:r>
        <w:rPr>
          <w:sz w:val="24"/>
        </w:rPr>
        <w:t>в установленные сроки будут представляться в Фонд ежегодные отчеты о выполнении проекта и о целевом использовании средств</w:t>
      </w:r>
      <w:r>
        <w:rPr>
          <w:spacing w:val="-3"/>
          <w:sz w:val="24"/>
        </w:rPr>
        <w:t xml:space="preserve"> </w:t>
      </w:r>
      <w:r>
        <w:rPr>
          <w:sz w:val="24"/>
        </w:rPr>
        <w:t>гранта.</w:t>
      </w:r>
    </w:p>
    <w:p w14:paraId="040C9CFF" w14:textId="77777777" w:rsidR="005B19B2" w:rsidRDefault="005B19B2">
      <w:pPr>
        <w:pStyle w:val="a3"/>
        <w:rPr>
          <w:sz w:val="26"/>
        </w:rPr>
      </w:pPr>
    </w:p>
    <w:p w14:paraId="72EF930A" w14:textId="77777777" w:rsidR="005B19B2" w:rsidRDefault="008C5604">
      <w:pPr>
        <w:pStyle w:val="1"/>
        <w:spacing w:before="182"/>
      </w:pPr>
      <w:r>
        <w:t>Подпись руководителя проекта</w:t>
      </w:r>
    </w:p>
    <w:p w14:paraId="6BE8CD82" w14:textId="77777777" w:rsidR="005B19B2" w:rsidRDefault="005B19B2">
      <w:pPr>
        <w:pStyle w:val="a3"/>
        <w:rPr>
          <w:b/>
          <w:sz w:val="20"/>
        </w:rPr>
      </w:pPr>
    </w:p>
    <w:p w14:paraId="5D20DD33" w14:textId="77777777" w:rsidR="005B19B2" w:rsidRDefault="005B19B2">
      <w:pPr>
        <w:pStyle w:val="a3"/>
        <w:rPr>
          <w:b/>
          <w:sz w:val="20"/>
        </w:rPr>
      </w:pPr>
    </w:p>
    <w:p w14:paraId="50D2D9CC" w14:textId="77777777" w:rsidR="005B19B2" w:rsidRDefault="005B19B2">
      <w:pPr>
        <w:pStyle w:val="a3"/>
        <w:rPr>
          <w:b/>
          <w:sz w:val="20"/>
        </w:rPr>
      </w:pPr>
    </w:p>
    <w:p w14:paraId="43FA5302" w14:textId="77777777" w:rsidR="005B19B2" w:rsidRDefault="005B19B2">
      <w:pPr>
        <w:pStyle w:val="a3"/>
        <w:rPr>
          <w:b/>
          <w:sz w:val="20"/>
        </w:rPr>
      </w:pPr>
    </w:p>
    <w:p w14:paraId="754F3CC7" w14:textId="77777777" w:rsidR="005B19B2" w:rsidRDefault="005B19B2">
      <w:pPr>
        <w:pStyle w:val="a3"/>
        <w:rPr>
          <w:b/>
          <w:sz w:val="20"/>
        </w:rPr>
      </w:pPr>
    </w:p>
    <w:p w14:paraId="7BDBA250" w14:textId="77777777" w:rsidR="005B19B2" w:rsidRDefault="005B19B2">
      <w:pPr>
        <w:pStyle w:val="a3"/>
        <w:rPr>
          <w:b/>
          <w:sz w:val="20"/>
        </w:rPr>
      </w:pPr>
    </w:p>
    <w:p w14:paraId="33EED95D" w14:textId="77777777" w:rsidR="005B19B2" w:rsidRDefault="005B19B2">
      <w:pPr>
        <w:pStyle w:val="a3"/>
        <w:rPr>
          <w:b/>
          <w:sz w:val="20"/>
        </w:rPr>
      </w:pPr>
    </w:p>
    <w:p w14:paraId="6D1599D4" w14:textId="77777777" w:rsidR="005B19B2" w:rsidRDefault="005B19B2">
      <w:pPr>
        <w:pStyle w:val="a3"/>
        <w:rPr>
          <w:b/>
          <w:sz w:val="20"/>
        </w:rPr>
      </w:pPr>
    </w:p>
    <w:p w14:paraId="70BB3A12" w14:textId="77777777" w:rsidR="005B19B2" w:rsidRDefault="005B19B2">
      <w:pPr>
        <w:pStyle w:val="a3"/>
        <w:rPr>
          <w:b/>
          <w:sz w:val="20"/>
        </w:rPr>
      </w:pPr>
    </w:p>
    <w:p w14:paraId="59AFBFA5" w14:textId="77777777" w:rsidR="005B19B2" w:rsidRDefault="005B19B2">
      <w:pPr>
        <w:pStyle w:val="a3"/>
        <w:rPr>
          <w:b/>
          <w:sz w:val="20"/>
        </w:rPr>
      </w:pPr>
    </w:p>
    <w:p w14:paraId="46580790" w14:textId="77777777" w:rsidR="005B19B2" w:rsidRDefault="005B19B2">
      <w:pPr>
        <w:pStyle w:val="a3"/>
        <w:rPr>
          <w:b/>
          <w:sz w:val="20"/>
        </w:rPr>
      </w:pPr>
    </w:p>
    <w:p w14:paraId="3A270B5C" w14:textId="77777777" w:rsidR="005B19B2" w:rsidRDefault="005B19B2">
      <w:pPr>
        <w:pStyle w:val="a3"/>
        <w:rPr>
          <w:b/>
          <w:sz w:val="20"/>
        </w:rPr>
      </w:pPr>
    </w:p>
    <w:p w14:paraId="06EB9F6B" w14:textId="77777777" w:rsidR="005B19B2" w:rsidRDefault="005B19B2">
      <w:pPr>
        <w:pStyle w:val="a3"/>
        <w:rPr>
          <w:b/>
          <w:sz w:val="20"/>
        </w:rPr>
      </w:pPr>
    </w:p>
    <w:p w14:paraId="184F7AEE" w14:textId="77777777" w:rsidR="005B19B2" w:rsidRDefault="005B19B2">
      <w:pPr>
        <w:pStyle w:val="a3"/>
        <w:rPr>
          <w:b/>
          <w:sz w:val="20"/>
        </w:rPr>
      </w:pPr>
    </w:p>
    <w:p w14:paraId="3C2BB2A2" w14:textId="295FB7AF" w:rsidR="005B19B2" w:rsidRDefault="008C5604">
      <w:pPr>
        <w:pStyle w:val="a3"/>
        <w:spacing w:before="1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1604EDD" wp14:editId="4CDF30CB">
                <wp:simplePos x="0" y="0"/>
                <wp:positionH relativeFrom="page">
                  <wp:posOffset>719455</wp:posOffset>
                </wp:positionH>
                <wp:positionV relativeFrom="paragraph">
                  <wp:posOffset>240030</wp:posOffset>
                </wp:positionV>
                <wp:extent cx="6122035" cy="1270"/>
                <wp:effectExtent l="0" t="0" r="0" b="0"/>
                <wp:wrapTopAndBottom/>
                <wp:docPr id="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41"/>
                            <a:gd name="T2" fmla="+- 0 10773 1133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0" y="0"/>
                              </a:lnTo>
                            </a:path>
                          </a:pathLst>
                        </a:cu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E617C" id="Freeform 24" o:spid="_x0000_s1026" style="position:absolute;margin-left:56.65pt;margin-top:18.9pt;width:482.0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" path="m,l9640,e" filled="f" strokeweight=".21169mm">
                <v:path arrowok="t" o:connecttype="custom" o:connectlocs="0,0;6121400,0" o:connectangles="0,0"/>
                <w10:wrap type="topAndBottom" anchorx="page"/>
              </v:shape>
            </w:pict>
          </mc:Fallback>
        </mc:AlternateContent>
      </w:r>
    </w:p>
    <w:p w14:paraId="7370D733" w14:textId="77777777" w:rsidR="005B19B2" w:rsidRDefault="008C5604">
      <w:pPr>
        <w:spacing w:before="74"/>
        <w:ind w:left="232"/>
        <w:rPr>
          <w:sz w:val="20"/>
        </w:rPr>
      </w:pPr>
      <w:r>
        <w:rPr>
          <w:sz w:val="20"/>
        </w:rPr>
        <w:t>обязательства владельца ОИ, не зарегистрированного в соответствии с пунктами 5-7</w:t>
      </w:r>
      <w:r>
        <w:rPr>
          <w:sz w:val="20"/>
        </w:rPr>
        <w:t xml:space="preserve"> настоящей конкурсной документации, является основанием недопуска заявки к конкурсу.</w:t>
      </w:r>
    </w:p>
    <w:p w14:paraId="4AFCC460" w14:textId="77777777" w:rsidR="005B19B2" w:rsidRDefault="005B19B2">
      <w:pPr>
        <w:rPr>
          <w:sz w:val="20"/>
        </w:rPr>
        <w:sectPr w:rsidR="005B19B2">
          <w:pgSz w:w="11910" w:h="16840"/>
          <w:pgMar w:top="980" w:right="1000" w:bottom="280" w:left="900" w:header="722" w:footer="0" w:gutter="0"/>
          <w:cols w:space="720"/>
        </w:sectPr>
      </w:pPr>
    </w:p>
    <w:p w14:paraId="09CFA5A5" w14:textId="77777777" w:rsidR="005B19B2" w:rsidRDefault="008C5604">
      <w:pPr>
        <w:pStyle w:val="1"/>
        <w:spacing w:before="90"/>
        <w:ind w:left="0" w:right="109"/>
        <w:jc w:val="right"/>
      </w:pPr>
      <w:r>
        <w:lastRenderedPageBreak/>
        <w:t>ФОРМА 4</w:t>
      </w:r>
    </w:p>
    <w:p w14:paraId="7E12726B" w14:textId="77777777" w:rsidR="005B19B2" w:rsidRDefault="008C5604">
      <w:pPr>
        <w:ind w:left="960" w:right="841"/>
        <w:jc w:val="center"/>
        <w:rPr>
          <w:b/>
          <w:sz w:val="24"/>
        </w:rPr>
      </w:pPr>
      <w:r>
        <w:rPr>
          <w:b/>
          <w:sz w:val="24"/>
        </w:rPr>
        <w:t>Содержание проекта</w:t>
      </w:r>
    </w:p>
    <w:p w14:paraId="24BC7E04" w14:textId="77777777" w:rsidR="005B19B2" w:rsidRDefault="005B19B2">
      <w:pPr>
        <w:pStyle w:val="a3"/>
        <w:spacing w:before="9"/>
        <w:rPr>
          <w:b/>
          <w:sz w:val="15"/>
        </w:rPr>
      </w:pPr>
    </w:p>
    <w:p w14:paraId="6E3B1EC4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spacing w:before="90"/>
        <w:ind w:hanging="710"/>
        <w:jc w:val="both"/>
        <w:rPr>
          <w:sz w:val="24"/>
        </w:rPr>
      </w:pPr>
      <w:r>
        <w:rPr>
          <w:sz w:val="24"/>
        </w:rPr>
        <w:t>Научная проблема, на решение которой направлен</w:t>
      </w:r>
      <w:r>
        <w:rPr>
          <w:spacing w:val="-4"/>
          <w:sz w:val="24"/>
        </w:rPr>
        <w:t xml:space="preserve"> </w:t>
      </w:r>
      <w:r>
        <w:rPr>
          <w:sz w:val="24"/>
        </w:rPr>
        <w:t>проект</w:t>
      </w:r>
    </w:p>
    <w:p w14:paraId="6D1831B2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54377A77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6F620A5C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ind w:hanging="710"/>
        <w:jc w:val="both"/>
        <w:rPr>
          <w:sz w:val="24"/>
        </w:rPr>
      </w:pPr>
      <w:r>
        <w:rPr>
          <w:sz w:val="24"/>
        </w:rPr>
        <w:t>Научная значимость и актуальность решения обозначенной</w:t>
      </w:r>
      <w:r>
        <w:rPr>
          <w:spacing w:val="-4"/>
          <w:sz w:val="24"/>
        </w:rPr>
        <w:t xml:space="preserve"> </w:t>
      </w:r>
      <w:r>
        <w:rPr>
          <w:sz w:val="24"/>
        </w:rPr>
        <w:t>проблемы</w:t>
      </w:r>
    </w:p>
    <w:p w14:paraId="1F34512D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351AF89A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66BFE9D6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ind w:right="114"/>
        <w:jc w:val="both"/>
        <w:rPr>
          <w:sz w:val="24"/>
        </w:rPr>
      </w:pPr>
      <w:r>
        <w:rPr>
          <w:sz w:val="24"/>
        </w:rPr>
        <w:t>Конкретная задача (задачи) в рамках проблемы, на решение которой направлен проект, ее масштаб 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комплексность</w:t>
      </w:r>
    </w:p>
    <w:p w14:paraId="6B7A91ED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583D3379" w14:textId="77777777" w:rsidR="005B19B2" w:rsidRDefault="008C5604">
      <w:pPr>
        <w:spacing w:before="1"/>
        <w:ind w:left="1649"/>
        <w:jc w:val="both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3EEC84E5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ind w:right="113"/>
        <w:jc w:val="both"/>
        <w:rPr>
          <w:sz w:val="24"/>
        </w:rPr>
      </w:pPr>
      <w:r>
        <w:rPr>
          <w:sz w:val="24"/>
        </w:rPr>
        <w:t>Научная новизна исследований, обоснование достижимости решения поставленной задачи (задач) и возможности получения предполагаемых результатов</w:t>
      </w:r>
    </w:p>
    <w:p w14:paraId="12B31A2A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7BFF6FFB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1177EF44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ind w:right="108"/>
        <w:jc w:val="both"/>
        <w:rPr>
          <w:sz w:val="24"/>
        </w:rPr>
      </w:pPr>
      <w:r>
        <w:rPr>
          <w:sz w:val="24"/>
        </w:rPr>
        <w:t>Современное состояние исследований по данной проблеме, основные направления и</w:t>
      </w:r>
      <w:r>
        <w:rPr>
          <w:sz w:val="24"/>
        </w:rPr>
        <w:t>сследований в мировой науке и научные</w:t>
      </w:r>
      <w:r>
        <w:rPr>
          <w:spacing w:val="-3"/>
          <w:sz w:val="24"/>
        </w:rPr>
        <w:t xml:space="preserve"> </w:t>
      </w:r>
      <w:r>
        <w:rPr>
          <w:sz w:val="24"/>
        </w:rPr>
        <w:t>конкуренты</w:t>
      </w:r>
    </w:p>
    <w:p w14:paraId="4122B994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6C362D3E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7572927D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ind w:right="108"/>
        <w:jc w:val="both"/>
        <w:rPr>
          <w:i/>
          <w:sz w:val="24"/>
        </w:rPr>
      </w:pPr>
      <w:r>
        <w:rPr>
          <w:sz w:val="24"/>
        </w:rPr>
        <w:t xml:space="preserve">Предлагаемые методы и подходы, общий план работы на весь срок выполнения проекта, включая план работы на ОИ (далее – ОИ) и ожидаемые результаты </w:t>
      </w:r>
      <w:r>
        <w:rPr>
          <w:i/>
          <w:sz w:val="24"/>
        </w:rPr>
        <w:t xml:space="preserve">(объемом не менее 2 стр.; </w:t>
      </w:r>
      <w:r>
        <w:rPr>
          <w:i/>
          <w:sz w:val="24"/>
        </w:rPr>
        <w:t>в том числе указываются ожидаемые конкретные результаты по годам; общий план дается с разбивкой по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годам)</w:t>
      </w:r>
    </w:p>
    <w:p w14:paraId="476AC610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663D2901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535AF95B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ind w:left="232" w:right="108" w:firstLine="0"/>
        <w:jc w:val="both"/>
        <w:rPr>
          <w:i/>
          <w:sz w:val="24"/>
        </w:rPr>
      </w:pPr>
      <w:r>
        <w:rPr>
          <w:sz w:val="24"/>
        </w:rPr>
        <w:t xml:space="preserve">Имеющийся у научного коллектива научный задел по проекту, наличие опыта совместной реализации проектов </w:t>
      </w:r>
      <w:r>
        <w:rPr>
          <w:i/>
          <w:sz w:val="24"/>
        </w:rPr>
        <w:t>(указывают</w:t>
      </w:r>
      <w:r>
        <w:rPr>
          <w:i/>
          <w:sz w:val="24"/>
        </w:rPr>
        <w:t>ся полученные ранее результаты, разработанные программы 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методы)</w:t>
      </w:r>
    </w:p>
    <w:p w14:paraId="641D0AC6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ind w:right="107"/>
        <w:jc w:val="both"/>
        <w:rPr>
          <w:i/>
          <w:sz w:val="24"/>
        </w:rPr>
      </w:pPr>
      <w:r>
        <w:rPr>
          <w:sz w:val="24"/>
        </w:rPr>
        <w:t xml:space="preserve">Перечень оборудования, материалов, информационных и других ресурсов, имеющихся у научного коллектива для выполнения проекта </w:t>
      </w:r>
      <w:r>
        <w:rPr>
          <w:i/>
          <w:sz w:val="24"/>
        </w:rPr>
        <w:t>(в том числе – описывается необходимость их использования для реал</w:t>
      </w:r>
      <w:r>
        <w:rPr>
          <w:i/>
          <w:sz w:val="24"/>
        </w:rPr>
        <w:t>изации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проекта)</w:t>
      </w:r>
    </w:p>
    <w:p w14:paraId="49332B4A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spacing w:before="4" w:line="276" w:lineRule="exact"/>
        <w:ind w:right="105"/>
        <w:jc w:val="both"/>
        <w:rPr>
          <w:sz w:val="24"/>
        </w:rPr>
      </w:pPr>
      <w:r>
        <w:rPr>
          <w:sz w:val="24"/>
        </w:rPr>
        <w:t>Обоснование</w:t>
      </w:r>
      <w:r>
        <w:rPr>
          <w:position w:val="9"/>
          <w:sz w:val="16"/>
        </w:rPr>
        <w:t xml:space="preserve">104 </w:t>
      </w:r>
      <w:r>
        <w:rPr>
          <w:sz w:val="24"/>
        </w:rPr>
        <w:t>необходимости использования данного ОИ. Решаемые с использованием ОИ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задачи.</w:t>
      </w:r>
    </w:p>
    <w:p w14:paraId="4B109C29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ind w:right="110"/>
        <w:jc w:val="both"/>
        <w:rPr>
          <w:i/>
          <w:sz w:val="24"/>
        </w:rPr>
      </w:pPr>
      <w:r>
        <w:rPr>
          <w:sz w:val="24"/>
        </w:rPr>
        <w:t xml:space="preserve">План работы на первый год выполнения проекта </w:t>
      </w:r>
      <w:r>
        <w:rPr>
          <w:i/>
          <w:sz w:val="24"/>
        </w:rPr>
        <w:t>(в том числе указываются запланированные командировки (экспедиции) по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проекту).</w:t>
      </w:r>
    </w:p>
    <w:p w14:paraId="5743A869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59A0A3FA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анг</w:t>
      </w:r>
      <w:r>
        <w:rPr>
          <w:i/>
          <w:sz w:val="24"/>
        </w:rPr>
        <w:t>лийском языке</w:t>
      </w:r>
    </w:p>
    <w:p w14:paraId="02BF93E0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ind w:right="111"/>
        <w:jc w:val="both"/>
        <w:rPr>
          <w:i/>
          <w:sz w:val="24"/>
        </w:rPr>
      </w:pPr>
      <w:r>
        <w:rPr>
          <w:sz w:val="24"/>
        </w:rPr>
        <w:t xml:space="preserve">Планируемое на первый год содержание работы каждого основного исполнителя проекта </w:t>
      </w:r>
      <w:r>
        <w:rPr>
          <w:i/>
          <w:sz w:val="24"/>
        </w:rPr>
        <w:t>(включая руководителя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проекта).</w:t>
      </w:r>
    </w:p>
    <w:p w14:paraId="0A98BAFD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ind w:right="109"/>
        <w:jc w:val="both"/>
        <w:rPr>
          <w:i/>
          <w:sz w:val="24"/>
        </w:rPr>
      </w:pPr>
      <w:r>
        <w:rPr>
          <w:sz w:val="24"/>
        </w:rPr>
        <w:t xml:space="preserve">Ожидаемые в конце первого года конкретные научные результаты </w:t>
      </w:r>
      <w:r>
        <w:rPr>
          <w:i/>
          <w:sz w:val="24"/>
        </w:rPr>
        <w:t xml:space="preserve">(форма изложения </w:t>
      </w:r>
      <w:r>
        <w:rPr>
          <w:i/>
          <w:sz w:val="24"/>
        </w:rPr>
        <w:t>должна дать возможность провести экспертизу результатов и оценить степень выполнения заявленного в проекте плана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работы).</w:t>
      </w:r>
    </w:p>
    <w:p w14:paraId="204A41BF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русском языке</w:t>
      </w:r>
    </w:p>
    <w:p w14:paraId="5BC911F2" w14:textId="77777777" w:rsidR="005B19B2" w:rsidRDefault="008C5604">
      <w:pPr>
        <w:ind w:left="1649"/>
        <w:jc w:val="both"/>
        <w:rPr>
          <w:i/>
          <w:sz w:val="24"/>
        </w:rPr>
      </w:pPr>
      <w:r>
        <w:rPr>
          <w:i/>
          <w:sz w:val="24"/>
        </w:rPr>
        <w:t>на английском языке</w:t>
      </w:r>
    </w:p>
    <w:p w14:paraId="4BC24C24" w14:textId="77777777" w:rsidR="005B19B2" w:rsidRDefault="008C5604">
      <w:pPr>
        <w:pStyle w:val="a4"/>
        <w:numPr>
          <w:ilvl w:val="1"/>
          <w:numId w:val="3"/>
        </w:numPr>
        <w:tabs>
          <w:tab w:val="left" w:pos="942"/>
        </w:tabs>
        <w:ind w:right="107"/>
        <w:jc w:val="both"/>
        <w:rPr>
          <w:sz w:val="24"/>
        </w:rPr>
      </w:pPr>
      <w:r>
        <w:rPr>
          <w:sz w:val="24"/>
        </w:rPr>
        <w:t>Перечень планируемых к приобретению за счет гранта оборудования, материалов, информационных и дру</w:t>
      </w:r>
      <w:r>
        <w:rPr>
          <w:sz w:val="24"/>
        </w:rPr>
        <w:t xml:space="preserve">гих ресурсов для выполнения проекта </w:t>
      </w:r>
      <w:r>
        <w:rPr>
          <w:i/>
          <w:sz w:val="24"/>
        </w:rPr>
        <w:t>(в том числе – описывается необходимость их использования для реализации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проекта)</w:t>
      </w:r>
      <w:r>
        <w:rPr>
          <w:sz w:val="24"/>
        </w:rPr>
        <w:t>.</w:t>
      </w:r>
    </w:p>
    <w:p w14:paraId="77EFCD5A" w14:textId="77777777" w:rsidR="005B19B2" w:rsidRDefault="008C5604">
      <w:pPr>
        <w:pStyle w:val="a4"/>
        <w:numPr>
          <w:ilvl w:val="1"/>
          <w:numId w:val="3"/>
        </w:numPr>
        <w:tabs>
          <w:tab w:val="left" w:pos="954"/>
        </w:tabs>
        <w:spacing w:line="276" w:lineRule="exact"/>
        <w:ind w:left="953" w:hanging="722"/>
        <w:jc w:val="both"/>
        <w:rPr>
          <w:sz w:val="16"/>
        </w:rPr>
      </w:pPr>
      <w:r>
        <w:rPr>
          <w:sz w:val="24"/>
        </w:rPr>
        <w:t>Файл</w:t>
      </w:r>
      <w:r>
        <w:rPr>
          <w:position w:val="9"/>
          <w:sz w:val="16"/>
        </w:rPr>
        <w:t xml:space="preserve">105 </w:t>
      </w:r>
      <w:r>
        <w:rPr>
          <w:sz w:val="24"/>
        </w:rPr>
        <w:t>с дополнительной информацией</w:t>
      </w:r>
      <w:r>
        <w:rPr>
          <w:spacing w:val="-24"/>
          <w:sz w:val="24"/>
        </w:rPr>
        <w:t xml:space="preserve"> </w:t>
      </w:r>
      <w:r>
        <w:rPr>
          <w:sz w:val="24"/>
        </w:rPr>
        <w:t>1</w:t>
      </w:r>
      <w:r>
        <w:rPr>
          <w:position w:val="9"/>
          <w:sz w:val="16"/>
        </w:rPr>
        <w:t>106</w:t>
      </w:r>
    </w:p>
    <w:p w14:paraId="45A5F273" w14:textId="71CC0B82" w:rsidR="005B19B2" w:rsidRDefault="008C5604">
      <w:pPr>
        <w:pStyle w:val="a3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5FDE3E87" wp14:editId="04E8CB4D">
                <wp:simplePos x="0" y="0"/>
                <wp:positionH relativeFrom="page">
                  <wp:posOffset>719455</wp:posOffset>
                </wp:positionH>
                <wp:positionV relativeFrom="paragraph">
                  <wp:posOffset>162560</wp:posOffset>
                </wp:positionV>
                <wp:extent cx="1829435" cy="1270"/>
                <wp:effectExtent l="0" t="0" r="0" b="0"/>
                <wp:wrapTopAndBottom/>
                <wp:docPr id="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881"/>
                            <a:gd name="T2" fmla="+- 0 4014 1133"/>
                            <a:gd name="T3" fmla="*/ T2 w 2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33072" id="Freeform 10" o:spid="_x0000_s1026" style="position:absolute;margin-left:56.65pt;margin-top:12.8pt;width:144.05pt;height: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" path="m,l2881,e" filled="f" strokeweight=".6pt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</w:p>
    <w:p w14:paraId="0A531041" w14:textId="77777777" w:rsidR="005B19B2" w:rsidRDefault="008C5604">
      <w:pPr>
        <w:spacing w:before="70" w:line="233" w:lineRule="exact"/>
        <w:ind w:left="232"/>
        <w:rPr>
          <w:sz w:val="20"/>
        </w:rPr>
      </w:pPr>
      <w:r>
        <w:rPr>
          <w:position w:val="7"/>
          <w:sz w:val="13"/>
        </w:rPr>
        <w:t xml:space="preserve">104 </w:t>
      </w:r>
      <w:r>
        <w:rPr>
          <w:sz w:val="20"/>
        </w:rPr>
        <w:t>В том числе обоснование критической важности использования ОИ для проекта.</w:t>
      </w:r>
    </w:p>
    <w:p w14:paraId="2FA3455C" w14:textId="77777777" w:rsidR="005B19B2" w:rsidRDefault="008C5604">
      <w:pPr>
        <w:ind w:left="232" w:right="94"/>
        <w:rPr>
          <w:sz w:val="20"/>
        </w:rPr>
      </w:pPr>
      <w:r>
        <w:rPr>
          <w:position w:val="7"/>
          <w:sz w:val="13"/>
        </w:rPr>
        <w:t xml:space="preserve">105 </w:t>
      </w:r>
      <w:r>
        <w:rPr>
          <w:sz w:val="20"/>
        </w:rPr>
        <w:t>С графикам</w:t>
      </w:r>
      <w:r>
        <w:rPr>
          <w:sz w:val="20"/>
        </w:rPr>
        <w:t>и, фотографиями, рисунками и иной информацией о содержании проекта. Один файл в формате pdf, до 3 Мб.</w:t>
      </w:r>
    </w:p>
    <w:p w14:paraId="25A8B9A8" w14:textId="77777777" w:rsidR="005B19B2" w:rsidRDefault="005B19B2">
      <w:pPr>
        <w:rPr>
          <w:sz w:val="20"/>
        </w:rPr>
        <w:sectPr w:rsidR="005B19B2">
          <w:pgSz w:w="11910" w:h="16840"/>
          <w:pgMar w:top="980" w:right="1000" w:bottom="280" w:left="900" w:header="722" w:footer="0" w:gutter="0"/>
          <w:cols w:space="720"/>
        </w:sectPr>
      </w:pPr>
    </w:p>
    <w:p w14:paraId="54E736B3" w14:textId="77777777" w:rsidR="005B19B2" w:rsidRDefault="005B19B2">
      <w:pPr>
        <w:pStyle w:val="a3"/>
        <w:spacing w:before="4"/>
        <w:rPr>
          <w:sz w:val="14"/>
        </w:rPr>
      </w:pPr>
    </w:p>
    <w:p w14:paraId="452A549B" w14:textId="6466C27E" w:rsidR="005B19B2" w:rsidRDefault="008C5604">
      <w:pPr>
        <w:pStyle w:val="a4"/>
        <w:numPr>
          <w:ilvl w:val="1"/>
          <w:numId w:val="3"/>
        </w:numPr>
        <w:tabs>
          <w:tab w:val="left" w:pos="981"/>
          <w:tab w:val="left" w:pos="982"/>
        </w:tabs>
        <w:spacing w:before="95"/>
        <w:ind w:right="1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11B375" wp14:editId="25A274C7">
                <wp:simplePos x="0" y="0"/>
                <wp:positionH relativeFrom="page">
                  <wp:posOffset>6837680</wp:posOffset>
                </wp:positionH>
                <wp:positionV relativeFrom="paragraph">
                  <wp:posOffset>69215</wp:posOffset>
                </wp:positionV>
                <wp:extent cx="0" cy="179705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FFC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5C67E" id="Line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8.4pt,5.45pt" to="538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" strokecolor="#ffc000" strokeweight="2.88pt">
                <w10:wrap anchorx="page"/>
              </v:line>
            </w:pict>
          </mc:Fallback>
        </mc:AlternateContent>
      </w:r>
      <w:r>
        <w:rPr>
          <w:sz w:val="24"/>
        </w:rPr>
        <w:t>Файл</w:t>
      </w:r>
      <w:r>
        <w:rPr>
          <w:position w:val="9"/>
          <w:sz w:val="16"/>
        </w:rPr>
        <w:t xml:space="preserve">107 </w:t>
      </w:r>
      <w:r>
        <w:rPr>
          <w:sz w:val="24"/>
        </w:rPr>
        <w:t>с дополнительной информацией 2 (если информации, приведенной в файле 1, окажется</w:t>
      </w:r>
      <w:r>
        <w:rPr>
          <w:spacing w:val="-1"/>
          <w:sz w:val="24"/>
        </w:rPr>
        <w:t xml:space="preserve"> </w:t>
      </w:r>
      <w:r>
        <w:rPr>
          <w:sz w:val="24"/>
        </w:rPr>
        <w:t>недостаточно)</w:t>
      </w:r>
    </w:p>
    <w:p w14:paraId="03FCA783" w14:textId="77777777" w:rsidR="005B19B2" w:rsidRDefault="005B19B2">
      <w:pPr>
        <w:pStyle w:val="a3"/>
        <w:spacing w:before="6"/>
      </w:pPr>
    </w:p>
    <w:p w14:paraId="0EB300F8" w14:textId="77777777" w:rsidR="005B19B2" w:rsidRDefault="008C5604">
      <w:pPr>
        <w:pStyle w:val="1"/>
      </w:pPr>
      <w:r>
        <w:t>Подпись руководителя проекта</w:t>
      </w:r>
    </w:p>
    <w:p w14:paraId="0438DC4D" w14:textId="77777777" w:rsidR="005B19B2" w:rsidRDefault="005B19B2">
      <w:pPr>
        <w:pStyle w:val="a3"/>
        <w:rPr>
          <w:b/>
          <w:sz w:val="20"/>
        </w:rPr>
      </w:pPr>
    </w:p>
    <w:p w14:paraId="14681DEA" w14:textId="77777777" w:rsidR="005B19B2" w:rsidRDefault="005B19B2">
      <w:pPr>
        <w:pStyle w:val="a3"/>
        <w:rPr>
          <w:b/>
          <w:sz w:val="20"/>
        </w:rPr>
      </w:pPr>
    </w:p>
    <w:p w14:paraId="7950465D" w14:textId="77777777" w:rsidR="005B19B2" w:rsidRDefault="005B19B2">
      <w:pPr>
        <w:pStyle w:val="a3"/>
        <w:rPr>
          <w:b/>
          <w:sz w:val="20"/>
        </w:rPr>
      </w:pPr>
    </w:p>
    <w:p w14:paraId="17A84C02" w14:textId="77777777" w:rsidR="005B19B2" w:rsidRDefault="005B19B2">
      <w:pPr>
        <w:pStyle w:val="a3"/>
        <w:rPr>
          <w:b/>
          <w:sz w:val="20"/>
        </w:rPr>
      </w:pPr>
    </w:p>
    <w:p w14:paraId="2E78A3B2" w14:textId="77777777" w:rsidR="005B19B2" w:rsidRDefault="005B19B2">
      <w:pPr>
        <w:pStyle w:val="a3"/>
        <w:rPr>
          <w:b/>
          <w:sz w:val="20"/>
        </w:rPr>
      </w:pPr>
    </w:p>
    <w:p w14:paraId="652CBBA1" w14:textId="77777777" w:rsidR="005B19B2" w:rsidRDefault="005B19B2">
      <w:pPr>
        <w:pStyle w:val="a3"/>
        <w:rPr>
          <w:b/>
          <w:sz w:val="20"/>
        </w:rPr>
      </w:pPr>
    </w:p>
    <w:p w14:paraId="0026F2C6" w14:textId="77777777" w:rsidR="005B19B2" w:rsidRDefault="005B19B2">
      <w:pPr>
        <w:pStyle w:val="a3"/>
        <w:rPr>
          <w:b/>
          <w:sz w:val="20"/>
        </w:rPr>
      </w:pPr>
    </w:p>
    <w:p w14:paraId="713C3CE4" w14:textId="77777777" w:rsidR="005B19B2" w:rsidRDefault="005B19B2">
      <w:pPr>
        <w:pStyle w:val="a3"/>
        <w:rPr>
          <w:b/>
          <w:sz w:val="20"/>
        </w:rPr>
      </w:pPr>
    </w:p>
    <w:p w14:paraId="2EF8E20E" w14:textId="77777777" w:rsidR="005B19B2" w:rsidRDefault="005B19B2">
      <w:pPr>
        <w:pStyle w:val="a3"/>
        <w:rPr>
          <w:b/>
          <w:sz w:val="20"/>
        </w:rPr>
      </w:pPr>
    </w:p>
    <w:p w14:paraId="1D04F241" w14:textId="77777777" w:rsidR="005B19B2" w:rsidRDefault="005B19B2">
      <w:pPr>
        <w:pStyle w:val="a3"/>
        <w:rPr>
          <w:b/>
          <w:sz w:val="20"/>
        </w:rPr>
      </w:pPr>
    </w:p>
    <w:p w14:paraId="61CE5FCF" w14:textId="77777777" w:rsidR="005B19B2" w:rsidRDefault="005B19B2">
      <w:pPr>
        <w:pStyle w:val="a3"/>
        <w:rPr>
          <w:b/>
          <w:sz w:val="20"/>
        </w:rPr>
      </w:pPr>
    </w:p>
    <w:p w14:paraId="453E6AE1" w14:textId="77777777" w:rsidR="005B19B2" w:rsidRDefault="005B19B2">
      <w:pPr>
        <w:pStyle w:val="a3"/>
        <w:rPr>
          <w:b/>
          <w:sz w:val="20"/>
        </w:rPr>
      </w:pPr>
    </w:p>
    <w:p w14:paraId="06971C0C" w14:textId="77777777" w:rsidR="005B19B2" w:rsidRDefault="005B19B2">
      <w:pPr>
        <w:pStyle w:val="a3"/>
        <w:rPr>
          <w:b/>
          <w:sz w:val="20"/>
        </w:rPr>
      </w:pPr>
    </w:p>
    <w:p w14:paraId="6E1BB7D2" w14:textId="77777777" w:rsidR="005B19B2" w:rsidRDefault="005B19B2">
      <w:pPr>
        <w:pStyle w:val="a3"/>
        <w:rPr>
          <w:b/>
          <w:sz w:val="20"/>
        </w:rPr>
      </w:pPr>
    </w:p>
    <w:p w14:paraId="3867EDB9" w14:textId="77777777" w:rsidR="005B19B2" w:rsidRDefault="005B19B2">
      <w:pPr>
        <w:pStyle w:val="a3"/>
        <w:rPr>
          <w:b/>
          <w:sz w:val="20"/>
        </w:rPr>
      </w:pPr>
    </w:p>
    <w:p w14:paraId="0617A48F" w14:textId="77777777" w:rsidR="005B19B2" w:rsidRDefault="005B19B2">
      <w:pPr>
        <w:pStyle w:val="a3"/>
        <w:rPr>
          <w:b/>
          <w:sz w:val="20"/>
        </w:rPr>
      </w:pPr>
    </w:p>
    <w:p w14:paraId="5410A6F7" w14:textId="77777777" w:rsidR="005B19B2" w:rsidRDefault="005B19B2">
      <w:pPr>
        <w:pStyle w:val="a3"/>
        <w:rPr>
          <w:b/>
          <w:sz w:val="20"/>
        </w:rPr>
      </w:pPr>
    </w:p>
    <w:p w14:paraId="1DE2213B" w14:textId="77777777" w:rsidR="005B19B2" w:rsidRDefault="005B19B2">
      <w:pPr>
        <w:pStyle w:val="a3"/>
        <w:rPr>
          <w:b/>
          <w:sz w:val="20"/>
        </w:rPr>
      </w:pPr>
    </w:p>
    <w:p w14:paraId="0721A390" w14:textId="77777777" w:rsidR="005B19B2" w:rsidRDefault="005B19B2">
      <w:pPr>
        <w:pStyle w:val="a3"/>
        <w:rPr>
          <w:b/>
          <w:sz w:val="20"/>
        </w:rPr>
      </w:pPr>
    </w:p>
    <w:p w14:paraId="308C7799" w14:textId="77777777" w:rsidR="005B19B2" w:rsidRDefault="005B19B2">
      <w:pPr>
        <w:pStyle w:val="a3"/>
        <w:rPr>
          <w:b/>
          <w:sz w:val="20"/>
        </w:rPr>
      </w:pPr>
    </w:p>
    <w:p w14:paraId="17D4E979" w14:textId="77777777" w:rsidR="005B19B2" w:rsidRDefault="005B19B2">
      <w:pPr>
        <w:pStyle w:val="a3"/>
        <w:rPr>
          <w:b/>
          <w:sz w:val="20"/>
        </w:rPr>
      </w:pPr>
    </w:p>
    <w:p w14:paraId="5E0D85F8" w14:textId="77777777" w:rsidR="005B19B2" w:rsidRDefault="005B19B2">
      <w:pPr>
        <w:pStyle w:val="a3"/>
        <w:rPr>
          <w:b/>
          <w:sz w:val="20"/>
        </w:rPr>
      </w:pPr>
    </w:p>
    <w:p w14:paraId="47D97214" w14:textId="77777777" w:rsidR="005B19B2" w:rsidRDefault="005B19B2">
      <w:pPr>
        <w:pStyle w:val="a3"/>
        <w:rPr>
          <w:b/>
          <w:sz w:val="20"/>
        </w:rPr>
      </w:pPr>
    </w:p>
    <w:p w14:paraId="7BFA542F" w14:textId="77777777" w:rsidR="005B19B2" w:rsidRDefault="005B19B2">
      <w:pPr>
        <w:pStyle w:val="a3"/>
        <w:rPr>
          <w:b/>
          <w:sz w:val="20"/>
        </w:rPr>
      </w:pPr>
    </w:p>
    <w:p w14:paraId="4D7C96FE" w14:textId="77777777" w:rsidR="005B19B2" w:rsidRDefault="005B19B2">
      <w:pPr>
        <w:pStyle w:val="a3"/>
        <w:rPr>
          <w:b/>
          <w:sz w:val="20"/>
        </w:rPr>
      </w:pPr>
    </w:p>
    <w:p w14:paraId="3FB97B4B" w14:textId="77777777" w:rsidR="005B19B2" w:rsidRDefault="005B19B2">
      <w:pPr>
        <w:pStyle w:val="a3"/>
        <w:rPr>
          <w:b/>
          <w:sz w:val="20"/>
        </w:rPr>
      </w:pPr>
    </w:p>
    <w:p w14:paraId="49BBD119" w14:textId="77777777" w:rsidR="005B19B2" w:rsidRDefault="005B19B2">
      <w:pPr>
        <w:pStyle w:val="a3"/>
        <w:rPr>
          <w:b/>
          <w:sz w:val="20"/>
        </w:rPr>
      </w:pPr>
    </w:p>
    <w:p w14:paraId="455198A7" w14:textId="77777777" w:rsidR="005B19B2" w:rsidRDefault="005B19B2">
      <w:pPr>
        <w:pStyle w:val="a3"/>
        <w:rPr>
          <w:b/>
          <w:sz w:val="20"/>
        </w:rPr>
      </w:pPr>
    </w:p>
    <w:p w14:paraId="665A2013" w14:textId="77777777" w:rsidR="005B19B2" w:rsidRDefault="005B19B2">
      <w:pPr>
        <w:pStyle w:val="a3"/>
        <w:rPr>
          <w:b/>
          <w:sz w:val="20"/>
        </w:rPr>
      </w:pPr>
    </w:p>
    <w:p w14:paraId="2A8D57D7" w14:textId="77777777" w:rsidR="005B19B2" w:rsidRDefault="005B19B2">
      <w:pPr>
        <w:pStyle w:val="a3"/>
        <w:rPr>
          <w:b/>
          <w:sz w:val="20"/>
        </w:rPr>
      </w:pPr>
    </w:p>
    <w:p w14:paraId="0B6F8BE8" w14:textId="77777777" w:rsidR="005B19B2" w:rsidRDefault="005B19B2">
      <w:pPr>
        <w:pStyle w:val="a3"/>
        <w:rPr>
          <w:b/>
          <w:sz w:val="20"/>
        </w:rPr>
      </w:pPr>
    </w:p>
    <w:p w14:paraId="5156EA9E" w14:textId="77777777" w:rsidR="005B19B2" w:rsidRDefault="005B19B2">
      <w:pPr>
        <w:pStyle w:val="a3"/>
        <w:rPr>
          <w:b/>
          <w:sz w:val="20"/>
        </w:rPr>
      </w:pPr>
    </w:p>
    <w:p w14:paraId="0E73971A" w14:textId="77777777" w:rsidR="005B19B2" w:rsidRDefault="005B19B2">
      <w:pPr>
        <w:pStyle w:val="a3"/>
        <w:rPr>
          <w:b/>
          <w:sz w:val="20"/>
        </w:rPr>
      </w:pPr>
    </w:p>
    <w:p w14:paraId="037882E9" w14:textId="77777777" w:rsidR="005B19B2" w:rsidRDefault="005B19B2">
      <w:pPr>
        <w:pStyle w:val="a3"/>
        <w:rPr>
          <w:b/>
          <w:sz w:val="20"/>
        </w:rPr>
      </w:pPr>
    </w:p>
    <w:p w14:paraId="4142DC8B" w14:textId="77777777" w:rsidR="005B19B2" w:rsidRDefault="005B19B2">
      <w:pPr>
        <w:pStyle w:val="a3"/>
        <w:rPr>
          <w:b/>
          <w:sz w:val="20"/>
        </w:rPr>
      </w:pPr>
    </w:p>
    <w:p w14:paraId="3D13874E" w14:textId="77777777" w:rsidR="005B19B2" w:rsidRDefault="005B19B2">
      <w:pPr>
        <w:pStyle w:val="a3"/>
        <w:rPr>
          <w:b/>
          <w:sz w:val="20"/>
        </w:rPr>
      </w:pPr>
    </w:p>
    <w:p w14:paraId="313A87C4" w14:textId="77777777" w:rsidR="005B19B2" w:rsidRDefault="005B19B2">
      <w:pPr>
        <w:pStyle w:val="a3"/>
        <w:rPr>
          <w:b/>
          <w:sz w:val="20"/>
        </w:rPr>
      </w:pPr>
    </w:p>
    <w:p w14:paraId="2D77282C" w14:textId="77777777" w:rsidR="005B19B2" w:rsidRDefault="005B19B2">
      <w:pPr>
        <w:pStyle w:val="a3"/>
        <w:rPr>
          <w:b/>
          <w:sz w:val="20"/>
        </w:rPr>
      </w:pPr>
    </w:p>
    <w:p w14:paraId="4F4CDBC7" w14:textId="77777777" w:rsidR="005B19B2" w:rsidRDefault="005B19B2">
      <w:pPr>
        <w:pStyle w:val="a3"/>
        <w:rPr>
          <w:b/>
          <w:sz w:val="20"/>
        </w:rPr>
      </w:pPr>
    </w:p>
    <w:p w14:paraId="5298392F" w14:textId="77777777" w:rsidR="005B19B2" w:rsidRDefault="005B19B2">
      <w:pPr>
        <w:pStyle w:val="a3"/>
        <w:rPr>
          <w:b/>
          <w:sz w:val="20"/>
        </w:rPr>
      </w:pPr>
    </w:p>
    <w:p w14:paraId="34D69C63" w14:textId="77777777" w:rsidR="005B19B2" w:rsidRDefault="005B19B2">
      <w:pPr>
        <w:pStyle w:val="a3"/>
        <w:rPr>
          <w:b/>
          <w:sz w:val="20"/>
        </w:rPr>
      </w:pPr>
    </w:p>
    <w:p w14:paraId="283A536A" w14:textId="77777777" w:rsidR="005B19B2" w:rsidRDefault="005B19B2">
      <w:pPr>
        <w:pStyle w:val="a3"/>
        <w:rPr>
          <w:b/>
          <w:sz w:val="20"/>
        </w:rPr>
      </w:pPr>
    </w:p>
    <w:p w14:paraId="609ECDFE" w14:textId="77777777" w:rsidR="005B19B2" w:rsidRDefault="005B19B2">
      <w:pPr>
        <w:pStyle w:val="a3"/>
        <w:rPr>
          <w:b/>
          <w:sz w:val="20"/>
        </w:rPr>
      </w:pPr>
    </w:p>
    <w:p w14:paraId="475163DD" w14:textId="77777777" w:rsidR="005B19B2" w:rsidRDefault="005B19B2">
      <w:pPr>
        <w:pStyle w:val="a3"/>
        <w:rPr>
          <w:b/>
          <w:sz w:val="20"/>
        </w:rPr>
      </w:pPr>
    </w:p>
    <w:p w14:paraId="1870DFEB" w14:textId="77777777" w:rsidR="005B19B2" w:rsidRDefault="005B19B2">
      <w:pPr>
        <w:pStyle w:val="a3"/>
        <w:rPr>
          <w:b/>
          <w:sz w:val="20"/>
        </w:rPr>
      </w:pPr>
    </w:p>
    <w:p w14:paraId="3D4AEA8D" w14:textId="77777777" w:rsidR="005B19B2" w:rsidRDefault="005B19B2">
      <w:pPr>
        <w:pStyle w:val="a3"/>
        <w:rPr>
          <w:b/>
          <w:sz w:val="20"/>
        </w:rPr>
      </w:pPr>
    </w:p>
    <w:p w14:paraId="7E14F531" w14:textId="77777777" w:rsidR="005B19B2" w:rsidRDefault="005B19B2">
      <w:pPr>
        <w:pStyle w:val="a3"/>
        <w:rPr>
          <w:b/>
          <w:sz w:val="20"/>
        </w:rPr>
      </w:pPr>
    </w:p>
    <w:p w14:paraId="050F4E11" w14:textId="77777777" w:rsidR="005B19B2" w:rsidRDefault="005B19B2">
      <w:pPr>
        <w:pStyle w:val="a3"/>
        <w:rPr>
          <w:b/>
          <w:sz w:val="20"/>
        </w:rPr>
      </w:pPr>
    </w:p>
    <w:p w14:paraId="37329FFE" w14:textId="77777777" w:rsidR="005B19B2" w:rsidRDefault="005B19B2">
      <w:pPr>
        <w:pStyle w:val="a3"/>
        <w:rPr>
          <w:b/>
          <w:sz w:val="20"/>
        </w:rPr>
      </w:pPr>
    </w:p>
    <w:p w14:paraId="2C30A77F" w14:textId="77777777" w:rsidR="005B19B2" w:rsidRDefault="005B19B2">
      <w:pPr>
        <w:pStyle w:val="a3"/>
        <w:rPr>
          <w:b/>
          <w:sz w:val="20"/>
        </w:rPr>
      </w:pPr>
    </w:p>
    <w:p w14:paraId="61966CE8" w14:textId="77777777" w:rsidR="005B19B2" w:rsidRDefault="005B19B2">
      <w:pPr>
        <w:pStyle w:val="a3"/>
        <w:rPr>
          <w:b/>
          <w:sz w:val="20"/>
        </w:rPr>
      </w:pPr>
    </w:p>
    <w:p w14:paraId="62DCDBD8" w14:textId="77777777" w:rsidR="005B19B2" w:rsidRDefault="005B19B2">
      <w:pPr>
        <w:pStyle w:val="a3"/>
        <w:rPr>
          <w:b/>
          <w:sz w:val="20"/>
        </w:rPr>
      </w:pPr>
    </w:p>
    <w:p w14:paraId="4DEAC5F5" w14:textId="77777777" w:rsidR="005B19B2" w:rsidRDefault="005B19B2">
      <w:pPr>
        <w:pStyle w:val="a3"/>
        <w:rPr>
          <w:b/>
          <w:sz w:val="20"/>
        </w:rPr>
      </w:pPr>
    </w:p>
    <w:p w14:paraId="42B935B3" w14:textId="09BF22CF" w:rsidR="005B19B2" w:rsidRDefault="008C5604">
      <w:pPr>
        <w:pStyle w:val="a3"/>
        <w:spacing w:before="4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7E1E775A" wp14:editId="16D879A3">
                <wp:simplePos x="0" y="0"/>
                <wp:positionH relativeFrom="page">
                  <wp:posOffset>719455</wp:posOffset>
                </wp:positionH>
                <wp:positionV relativeFrom="paragraph">
                  <wp:posOffset>191770</wp:posOffset>
                </wp:positionV>
                <wp:extent cx="6122035" cy="1270"/>
                <wp:effectExtent l="0" t="0" r="0" b="0"/>
                <wp:wrapTopAndBottom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20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41"/>
                            <a:gd name="T2" fmla="+- 0 10773 1133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0" y="0"/>
                              </a:lnTo>
                            </a:path>
                          </a:pathLst>
                        </a:cu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9BD2E" id="Freeform 8" o:spid="_x0000_s1026" style="position:absolute;margin-left:56.65pt;margin-top:15.1pt;width:482.05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" path="m,l9640,e" filled="f" strokeweight=".21169mm">
                <v:path arrowok="t" o:connecttype="custom" o:connectlocs="0,0;6121400,0" o:connectangles="0,0"/>
                <w10:wrap type="topAndBottom" anchorx="page"/>
              </v:shape>
            </w:pict>
          </mc:Fallback>
        </mc:AlternateContent>
      </w:r>
    </w:p>
    <w:p w14:paraId="564DEADE" w14:textId="77777777" w:rsidR="005B19B2" w:rsidRDefault="008C5604">
      <w:pPr>
        <w:spacing w:before="70"/>
        <w:ind w:left="232" w:right="140"/>
        <w:jc w:val="both"/>
        <w:rPr>
          <w:sz w:val="20"/>
        </w:rPr>
      </w:pPr>
      <w:r>
        <w:rPr>
          <w:position w:val="7"/>
          <w:sz w:val="13"/>
        </w:rPr>
        <w:t xml:space="preserve">106 </w:t>
      </w:r>
      <w:r>
        <w:rPr>
          <w:sz w:val="20"/>
        </w:rPr>
        <w:t>Текст в файлах с дополнительной информацией должен приводиться на русском языке. Перевод на английский язык требуется в том случае, если руководитель проекта оценивает данную информацию существенной для эксперта.</w:t>
      </w:r>
    </w:p>
    <w:p w14:paraId="0638347F" w14:textId="77777777" w:rsidR="005B19B2" w:rsidRDefault="008C5604">
      <w:pPr>
        <w:ind w:left="232" w:right="145"/>
        <w:jc w:val="both"/>
        <w:rPr>
          <w:sz w:val="20"/>
        </w:rPr>
      </w:pPr>
      <w:r>
        <w:rPr>
          <w:position w:val="7"/>
          <w:sz w:val="13"/>
        </w:rPr>
        <w:t xml:space="preserve">107 </w:t>
      </w:r>
      <w:r>
        <w:rPr>
          <w:sz w:val="20"/>
        </w:rPr>
        <w:t>С графиками, фотографиями, рисунками и иной информацией о содержании проекта. Один файл в формате pdf, до 3 Мб.</w:t>
      </w:r>
    </w:p>
    <w:p w14:paraId="3542AA8E" w14:textId="77777777" w:rsidR="005B19B2" w:rsidRDefault="005B19B2">
      <w:pPr>
        <w:jc w:val="both"/>
        <w:rPr>
          <w:sz w:val="20"/>
        </w:rPr>
        <w:sectPr w:rsidR="005B19B2">
          <w:pgSz w:w="11910" w:h="16840"/>
          <w:pgMar w:top="980" w:right="1000" w:bottom="280" w:left="900" w:header="722" w:footer="0" w:gutter="0"/>
          <w:cols w:space="720"/>
        </w:sectPr>
      </w:pPr>
    </w:p>
    <w:p w14:paraId="5995C8D3" w14:textId="77777777" w:rsidR="005B19B2" w:rsidRDefault="005B19B2">
      <w:pPr>
        <w:pStyle w:val="a3"/>
        <w:rPr>
          <w:sz w:val="20"/>
        </w:rPr>
      </w:pPr>
    </w:p>
    <w:p w14:paraId="62462C2E" w14:textId="77777777" w:rsidR="005B19B2" w:rsidRDefault="005B19B2">
      <w:pPr>
        <w:pStyle w:val="a3"/>
        <w:spacing w:before="7"/>
        <w:rPr>
          <w:sz w:val="20"/>
        </w:rPr>
      </w:pPr>
    </w:p>
    <w:p w14:paraId="3919BF45" w14:textId="77777777" w:rsidR="005B19B2" w:rsidRDefault="008C5604">
      <w:pPr>
        <w:pStyle w:val="1"/>
        <w:spacing w:before="90"/>
        <w:ind w:left="0" w:right="133"/>
        <w:jc w:val="right"/>
      </w:pPr>
      <w:r>
        <w:t>ФОРМА 5</w:t>
      </w:r>
    </w:p>
    <w:p w14:paraId="2BCB9CC0" w14:textId="77777777" w:rsidR="005B19B2" w:rsidRDefault="008C5604">
      <w:pPr>
        <w:spacing w:line="274" w:lineRule="exact"/>
        <w:ind w:left="1478"/>
        <w:rPr>
          <w:b/>
          <w:sz w:val="24"/>
        </w:rPr>
      </w:pPr>
      <w:r>
        <w:rPr>
          <w:b/>
          <w:sz w:val="24"/>
        </w:rPr>
        <w:t>Запрашиваемое финансирование на 2023 год реализации проекта</w:t>
      </w:r>
    </w:p>
    <w:p w14:paraId="3D492DB1" w14:textId="77777777" w:rsidR="005B19B2" w:rsidRDefault="008C5604">
      <w:pPr>
        <w:pStyle w:val="a4"/>
        <w:numPr>
          <w:ilvl w:val="1"/>
          <w:numId w:val="2"/>
        </w:numPr>
        <w:tabs>
          <w:tab w:val="left" w:pos="893"/>
          <w:tab w:val="left" w:pos="894"/>
        </w:tabs>
        <w:spacing w:after="8" w:line="274" w:lineRule="exact"/>
        <w:ind w:hanging="662"/>
        <w:rPr>
          <w:b/>
          <w:sz w:val="24"/>
        </w:rPr>
      </w:pPr>
      <w:r>
        <w:rPr>
          <w:b/>
          <w:sz w:val="24"/>
        </w:rPr>
        <w:t>Планируемые расходы 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проекту</w:t>
      </w: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6603"/>
        <w:gridCol w:w="1843"/>
      </w:tblGrid>
      <w:tr w:rsidR="005B19B2" w14:paraId="4DF98C21" w14:textId="77777777">
        <w:trPr>
          <w:trHeight w:val="827"/>
        </w:trPr>
        <w:tc>
          <w:tcPr>
            <w:tcW w:w="804" w:type="dxa"/>
          </w:tcPr>
          <w:p w14:paraId="3B6AC521" w14:textId="77777777" w:rsidR="005B19B2" w:rsidRDefault="008C5604">
            <w:pPr>
              <w:pStyle w:val="TableParagraph"/>
              <w:ind w:left="206" w:right="171" w:firstLine="76"/>
              <w:rPr>
                <w:b/>
                <w:sz w:val="24"/>
              </w:rPr>
            </w:pPr>
            <w:r>
              <w:rPr>
                <w:b/>
                <w:sz w:val="24"/>
              </w:rPr>
              <w:t>№ п.п.</w:t>
            </w:r>
          </w:p>
        </w:tc>
        <w:tc>
          <w:tcPr>
            <w:tcW w:w="6603" w:type="dxa"/>
          </w:tcPr>
          <w:p w14:paraId="0A195710" w14:textId="77777777" w:rsidR="005B19B2" w:rsidRDefault="008C5604">
            <w:pPr>
              <w:pStyle w:val="TableParagraph"/>
              <w:spacing w:line="273" w:lineRule="exact"/>
              <w:ind w:left="925" w:right="9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Направления расход</w:t>
            </w:r>
            <w:r>
              <w:rPr>
                <w:b/>
                <w:sz w:val="24"/>
              </w:rPr>
              <w:t>ования средств гранта</w:t>
            </w:r>
          </w:p>
        </w:tc>
        <w:tc>
          <w:tcPr>
            <w:tcW w:w="1843" w:type="dxa"/>
          </w:tcPr>
          <w:p w14:paraId="092DACA6" w14:textId="77777777" w:rsidR="005B19B2" w:rsidRDefault="008C5604">
            <w:pPr>
              <w:pStyle w:val="TableParagraph"/>
              <w:ind w:left="437" w:right="422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 расходов</w:t>
            </w:r>
          </w:p>
          <w:p w14:paraId="384519BF" w14:textId="77777777" w:rsidR="005B19B2" w:rsidRDefault="008C5604">
            <w:pPr>
              <w:pStyle w:val="TableParagraph"/>
              <w:spacing w:line="259" w:lineRule="exact"/>
              <w:ind w:left="252" w:right="1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(тыс. руб.</w:t>
            </w:r>
            <w:r>
              <w:rPr>
                <w:b/>
                <w:position w:val="8"/>
                <w:sz w:val="16"/>
              </w:rPr>
              <w:t>108</w:t>
            </w:r>
            <w:r>
              <w:rPr>
                <w:b/>
                <w:sz w:val="24"/>
              </w:rPr>
              <w:t>)</w:t>
            </w:r>
          </w:p>
        </w:tc>
      </w:tr>
      <w:tr w:rsidR="005B19B2" w14:paraId="4BF613AA" w14:textId="77777777">
        <w:trPr>
          <w:trHeight w:val="275"/>
        </w:trPr>
        <w:tc>
          <w:tcPr>
            <w:tcW w:w="804" w:type="dxa"/>
          </w:tcPr>
          <w:p w14:paraId="79819C5C" w14:textId="77777777" w:rsidR="005B19B2" w:rsidRDefault="005B19B2">
            <w:pPr>
              <w:pStyle w:val="TableParagraph"/>
              <w:rPr>
                <w:sz w:val="20"/>
              </w:rPr>
            </w:pPr>
          </w:p>
        </w:tc>
        <w:tc>
          <w:tcPr>
            <w:tcW w:w="6603" w:type="dxa"/>
          </w:tcPr>
          <w:p w14:paraId="7C587579" w14:textId="77777777" w:rsidR="005B19B2" w:rsidRDefault="008C5604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ВСЕГО</w:t>
            </w:r>
          </w:p>
        </w:tc>
        <w:tc>
          <w:tcPr>
            <w:tcW w:w="1843" w:type="dxa"/>
          </w:tcPr>
          <w:p w14:paraId="689F8D21" w14:textId="77777777" w:rsidR="005B19B2" w:rsidRDefault="005B19B2">
            <w:pPr>
              <w:pStyle w:val="TableParagraph"/>
              <w:rPr>
                <w:sz w:val="20"/>
              </w:rPr>
            </w:pPr>
          </w:p>
        </w:tc>
      </w:tr>
      <w:tr w:rsidR="005B19B2" w14:paraId="76D9DCD1" w14:textId="77777777">
        <w:trPr>
          <w:trHeight w:val="690"/>
        </w:trPr>
        <w:tc>
          <w:tcPr>
            <w:tcW w:w="804" w:type="dxa"/>
          </w:tcPr>
          <w:p w14:paraId="3A5D3115" w14:textId="77777777" w:rsidR="005B19B2" w:rsidRDefault="005B19B2">
            <w:pPr>
              <w:pStyle w:val="TableParagraph"/>
            </w:pPr>
          </w:p>
        </w:tc>
        <w:tc>
          <w:tcPr>
            <w:tcW w:w="6603" w:type="dxa"/>
          </w:tcPr>
          <w:p w14:paraId="2430C1AE" w14:textId="77777777" w:rsidR="005B19B2" w:rsidRDefault="008C5604">
            <w:pPr>
              <w:pStyle w:val="TableParagraph"/>
              <w:ind w:left="110" w:right="99"/>
              <w:rPr>
                <w:sz w:val="20"/>
              </w:rPr>
            </w:pPr>
            <w:r>
              <w:rPr>
                <w:sz w:val="20"/>
              </w:rPr>
              <w:t>Вознаграждение членов научного коллектива (с учетом страховых взносов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налогов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(при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наличии),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лиц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категории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«вспомогательный</w:t>
            </w:r>
          </w:p>
          <w:p w14:paraId="7D82FBE3" w14:textId="77777777" w:rsidR="005B19B2" w:rsidRDefault="008C5604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персонал»)</w:t>
            </w:r>
          </w:p>
        </w:tc>
        <w:tc>
          <w:tcPr>
            <w:tcW w:w="1843" w:type="dxa"/>
            <w:shd w:val="clear" w:color="auto" w:fill="BEBEBE"/>
          </w:tcPr>
          <w:p w14:paraId="25061ED7" w14:textId="77777777" w:rsidR="005B19B2" w:rsidRDefault="005B19B2">
            <w:pPr>
              <w:pStyle w:val="TableParagraph"/>
            </w:pPr>
          </w:p>
        </w:tc>
      </w:tr>
      <w:tr w:rsidR="005B19B2" w14:paraId="0F1D9BFE" w14:textId="77777777">
        <w:trPr>
          <w:trHeight w:val="460"/>
        </w:trPr>
        <w:tc>
          <w:tcPr>
            <w:tcW w:w="804" w:type="dxa"/>
          </w:tcPr>
          <w:p w14:paraId="1EF93F67" w14:textId="77777777" w:rsidR="005B19B2" w:rsidRDefault="005B19B2">
            <w:pPr>
              <w:pStyle w:val="TableParagraph"/>
            </w:pPr>
          </w:p>
        </w:tc>
        <w:tc>
          <w:tcPr>
            <w:tcW w:w="6603" w:type="dxa"/>
          </w:tcPr>
          <w:p w14:paraId="5B022776" w14:textId="77777777" w:rsidR="005B19B2" w:rsidRDefault="008C5604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Вознаграждение лиц категории «вспомогательный персонал» (с учетом</w:t>
            </w:r>
          </w:p>
          <w:p w14:paraId="7CB0B9EC" w14:textId="77777777" w:rsidR="005B19B2" w:rsidRDefault="008C5604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страховых взносов и налогов (при наличии))</w:t>
            </w:r>
          </w:p>
        </w:tc>
        <w:tc>
          <w:tcPr>
            <w:tcW w:w="1843" w:type="dxa"/>
            <w:shd w:val="clear" w:color="auto" w:fill="BEBEBE"/>
          </w:tcPr>
          <w:p w14:paraId="22D98DB2" w14:textId="77777777" w:rsidR="005B19B2" w:rsidRDefault="005B19B2">
            <w:pPr>
              <w:pStyle w:val="TableParagraph"/>
            </w:pPr>
          </w:p>
        </w:tc>
      </w:tr>
      <w:tr w:rsidR="005B19B2" w14:paraId="002583AC" w14:textId="77777777">
        <w:trPr>
          <w:trHeight w:val="461"/>
        </w:trPr>
        <w:tc>
          <w:tcPr>
            <w:tcW w:w="804" w:type="dxa"/>
          </w:tcPr>
          <w:p w14:paraId="7DF606D5" w14:textId="77777777" w:rsidR="005B19B2" w:rsidRDefault="008C5604">
            <w:pPr>
              <w:pStyle w:val="TableParagraph"/>
              <w:spacing w:line="268" w:lineRule="exact"/>
              <w:ind w:left="294" w:right="28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603" w:type="dxa"/>
          </w:tcPr>
          <w:p w14:paraId="627115FC" w14:textId="77777777" w:rsidR="005B19B2" w:rsidRDefault="008C560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Итого вознаграждение (с учетом страховых взносов и налогов (при</w:t>
            </w:r>
          </w:p>
          <w:p w14:paraId="27654116" w14:textId="77777777" w:rsidR="005B19B2" w:rsidRDefault="008C5604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наличии))</w:t>
            </w:r>
          </w:p>
        </w:tc>
        <w:tc>
          <w:tcPr>
            <w:tcW w:w="1843" w:type="dxa"/>
            <w:shd w:val="clear" w:color="auto" w:fill="BEBEBE"/>
          </w:tcPr>
          <w:p w14:paraId="727EA8FA" w14:textId="77777777" w:rsidR="005B19B2" w:rsidRDefault="005B19B2">
            <w:pPr>
              <w:pStyle w:val="TableParagraph"/>
            </w:pPr>
          </w:p>
        </w:tc>
      </w:tr>
      <w:tr w:rsidR="005B19B2" w14:paraId="29A36C23" w14:textId="77777777">
        <w:trPr>
          <w:trHeight w:val="827"/>
        </w:trPr>
        <w:tc>
          <w:tcPr>
            <w:tcW w:w="804" w:type="dxa"/>
          </w:tcPr>
          <w:p w14:paraId="3A3912E9" w14:textId="77777777" w:rsidR="005B19B2" w:rsidRDefault="008C5604">
            <w:pPr>
              <w:pStyle w:val="TableParagraph"/>
              <w:spacing w:line="268" w:lineRule="exact"/>
              <w:ind w:left="294" w:right="28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603" w:type="dxa"/>
          </w:tcPr>
          <w:p w14:paraId="3A973BAE" w14:textId="77777777" w:rsidR="005B19B2" w:rsidRDefault="008C5604">
            <w:pPr>
              <w:pStyle w:val="TableParagraph"/>
              <w:tabs>
                <w:tab w:val="left" w:pos="1266"/>
                <w:tab w:val="left" w:pos="4431"/>
                <w:tab w:val="left" w:pos="5422"/>
              </w:tabs>
              <w:ind w:left="110" w:right="93"/>
              <w:rPr>
                <w:sz w:val="24"/>
              </w:rPr>
            </w:pPr>
            <w:r>
              <w:rPr>
                <w:sz w:val="24"/>
              </w:rPr>
              <w:t>Оплата</w:t>
            </w:r>
            <w:r>
              <w:rPr>
                <w:sz w:val="24"/>
              </w:rPr>
              <w:tab/>
              <w:t>научно-исследовательских</w:t>
            </w:r>
            <w:r>
              <w:rPr>
                <w:sz w:val="24"/>
              </w:rPr>
              <w:tab/>
              <w:t>работ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сторонних </w:t>
            </w:r>
            <w:r>
              <w:rPr>
                <w:sz w:val="24"/>
              </w:rPr>
              <w:t>организаций (за исключением владельца ОИ)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направленных</w:t>
            </w:r>
          </w:p>
          <w:p w14:paraId="56D94B91" w14:textId="77777777" w:rsidR="005B19B2" w:rsidRDefault="008C5604">
            <w:pPr>
              <w:pStyle w:val="TableParagraph"/>
              <w:spacing w:line="264" w:lineRule="exact"/>
              <w:ind w:left="110"/>
              <w:rPr>
                <w:sz w:val="16"/>
              </w:rPr>
            </w:pPr>
            <w:r>
              <w:rPr>
                <w:sz w:val="24"/>
              </w:rPr>
              <w:t>на выполнение научного проекта</w:t>
            </w:r>
            <w:r>
              <w:rPr>
                <w:position w:val="9"/>
                <w:sz w:val="16"/>
              </w:rPr>
              <w:t>109</w:t>
            </w:r>
          </w:p>
        </w:tc>
        <w:tc>
          <w:tcPr>
            <w:tcW w:w="1843" w:type="dxa"/>
            <w:shd w:val="clear" w:color="auto" w:fill="BEBEBE"/>
          </w:tcPr>
          <w:p w14:paraId="6934CCD8" w14:textId="77777777" w:rsidR="005B19B2" w:rsidRDefault="005B19B2">
            <w:pPr>
              <w:pStyle w:val="TableParagraph"/>
            </w:pPr>
          </w:p>
        </w:tc>
      </w:tr>
      <w:tr w:rsidR="005B19B2" w14:paraId="157A8C48" w14:textId="77777777">
        <w:trPr>
          <w:trHeight w:val="1103"/>
        </w:trPr>
        <w:tc>
          <w:tcPr>
            <w:tcW w:w="804" w:type="dxa"/>
          </w:tcPr>
          <w:p w14:paraId="7D78433E" w14:textId="77777777" w:rsidR="005B19B2" w:rsidRDefault="008C5604">
            <w:pPr>
              <w:pStyle w:val="TableParagraph"/>
              <w:spacing w:line="268" w:lineRule="exact"/>
              <w:ind w:left="294" w:right="28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603" w:type="dxa"/>
          </w:tcPr>
          <w:p w14:paraId="09B89B23" w14:textId="77777777" w:rsidR="005B19B2" w:rsidRDefault="008C5604">
            <w:pPr>
              <w:pStyle w:val="TableParagraph"/>
              <w:ind w:left="110" w:right="93"/>
              <w:rPr>
                <w:sz w:val="24"/>
              </w:rPr>
            </w:pPr>
            <w:r>
              <w:rPr>
                <w:sz w:val="24"/>
              </w:rPr>
              <w:t>Расходы на приобретение оборудования и иного имущества, необходимых для проведения научного исследования (включая обучение работников, монтажные, пуско-</w:t>
            </w:r>
          </w:p>
          <w:p w14:paraId="0A2439B4" w14:textId="77777777" w:rsidR="005B19B2" w:rsidRDefault="008C5604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наладочные и ремонтные</w:t>
            </w:r>
            <w:r>
              <w:rPr>
                <w:position w:val="9"/>
                <w:sz w:val="16"/>
              </w:rPr>
              <w:t xml:space="preserve">110 </w:t>
            </w:r>
            <w:r>
              <w:rPr>
                <w:sz w:val="24"/>
              </w:rPr>
              <w:t>работы)</w:t>
            </w:r>
          </w:p>
        </w:tc>
        <w:tc>
          <w:tcPr>
            <w:tcW w:w="1843" w:type="dxa"/>
            <w:shd w:val="clear" w:color="auto" w:fill="BEBEBE"/>
          </w:tcPr>
          <w:p w14:paraId="2AC65368" w14:textId="77777777" w:rsidR="005B19B2" w:rsidRDefault="005B19B2">
            <w:pPr>
              <w:pStyle w:val="TableParagraph"/>
            </w:pPr>
          </w:p>
        </w:tc>
      </w:tr>
      <w:tr w:rsidR="005B19B2" w14:paraId="7E68191D" w14:textId="77777777">
        <w:trPr>
          <w:trHeight w:val="551"/>
        </w:trPr>
        <w:tc>
          <w:tcPr>
            <w:tcW w:w="804" w:type="dxa"/>
          </w:tcPr>
          <w:p w14:paraId="19647549" w14:textId="77777777" w:rsidR="005B19B2" w:rsidRDefault="008C5604">
            <w:pPr>
              <w:pStyle w:val="TableParagraph"/>
              <w:spacing w:line="268" w:lineRule="exact"/>
              <w:ind w:left="294" w:right="28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603" w:type="dxa"/>
          </w:tcPr>
          <w:p w14:paraId="3DF41DCD" w14:textId="77777777" w:rsidR="005B19B2" w:rsidRDefault="008C560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Расходы на приобретение материалов и комплектующих для</w:t>
            </w:r>
          </w:p>
          <w:p w14:paraId="592828B9" w14:textId="77777777" w:rsidR="005B19B2" w:rsidRDefault="008C5604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проведения научного исследования</w:t>
            </w:r>
          </w:p>
        </w:tc>
        <w:tc>
          <w:tcPr>
            <w:tcW w:w="1843" w:type="dxa"/>
            <w:shd w:val="clear" w:color="auto" w:fill="BEBEBE"/>
          </w:tcPr>
          <w:p w14:paraId="74AF2695" w14:textId="77777777" w:rsidR="005B19B2" w:rsidRDefault="005B19B2">
            <w:pPr>
              <w:pStyle w:val="TableParagraph"/>
            </w:pPr>
          </w:p>
        </w:tc>
      </w:tr>
      <w:tr w:rsidR="005B19B2" w14:paraId="654A5877" w14:textId="77777777">
        <w:trPr>
          <w:trHeight w:val="275"/>
        </w:trPr>
        <w:tc>
          <w:tcPr>
            <w:tcW w:w="804" w:type="dxa"/>
          </w:tcPr>
          <w:p w14:paraId="7A985874" w14:textId="77777777" w:rsidR="005B19B2" w:rsidRDefault="008C5604">
            <w:pPr>
              <w:pStyle w:val="TableParagraph"/>
              <w:spacing w:line="256" w:lineRule="exact"/>
              <w:ind w:left="294" w:right="28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603" w:type="dxa"/>
          </w:tcPr>
          <w:p w14:paraId="41866223" w14:textId="77777777" w:rsidR="005B19B2" w:rsidRDefault="008C5604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Иные расходы для целей выполнения проекта</w:t>
            </w:r>
          </w:p>
        </w:tc>
        <w:tc>
          <w:tcPr>
            <w:tcW w:w="1843" w:type="dxa"/>
            <w:shd w:val="clear" w:color="auto" w:fill="BEBEBE"/>
          </w:tcPr>
          <w:p w14:paraId="5B6FA644" w14:textId="77777777" w:rsidR="005B19B2" w:rsidRDefault="005B19B2">
            <w:pPr>
              <w:pStyle w:val="TableParagraph"/>
              <w:rPr>
                <w:sz w:val="20"/>
              </w:rPr>
            </w:pPr>
          </w:p>
        </w:tc>
      </w:tr>
      <w:tr w:rsidR="005B19B2" w14:paraId="13E5ADD0" w14:textId="77777777">
        <w:trPr>
          <w:trHeight w:val="276"/>
        </w:trPr>
        <w:tc>
          <w:tcPr>
            <w:tcW w:w="804" w:type="dxa"/>
          </w:tcPr>
          <w:p w14:paraId="7030BE4B" w14:textId="77777777" w:rsidR="005B19B2" w:rsidRDefault="008C5604">
            <w:pPr>
              <w:pStyle w:val="TableParagraph"/>
              <w:spacing w:line="256" w:lineRule="exact"/>
              <w:ind w:left="294" w:right="28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603" w:type="dxa"/>
          </w:tcPr>
          <w:p w14:paraId="1901471F" w14:textId="77777777" w:rsidR="005B19B2" w:rsidRDefault="008C5604">
            <w:pPr>
              <w:pStyle w:val="TableParagraph"/>
              <w:spacing w:line="256" w:lineRule="exact"/>
              <w:ind w:left="110"/>
              <w:rPr>
                <w:sz w:val="16"/>
              </w:rPr>
            </w:pPr>
            <w:r>
              <w:rPr>
                <w:sz w:val="24"/>
              </w:rPr>
              <w:t>Работы (услуги) ОИ</w:t>
            </w:r>
            <w:r>
              <w:rPr>
                <w:position w:val="9"/>
                <w:sz w:val="16"/>
              </w:rPr>
              <w:t>111</w:t>
            </w:r>
          </w:p>
        </w:tc>
        <w:tc>
          <w:tcPr>
            <w:tcW w:w="1843" w:type="dxa"/>
            <w:shd w:val="clear" w:color="auto" w:fill="BEBEBE"/>
          </w:tcPr>
          <w:p w14:paraId="61123E1C" w14:textId="77777777" w:rsidR="005B19B2" w:rsidRDefault="005B19B2">
            <w:pPr>
              <w:pStyle w:val="TableParagraph"/>
              <w:rPr>
                <w:sz w:val="20"/>
              </w:rPr>
            </w:pPr>
          </w:p>
        </w:tc>
      </w:tr>
      <w:tr w:rsidR="005B19B2" w14:paraId="6177D60B" w14:textId="77777777">
        <w:trPr>
          <w:trHeight w:val="277"/>
        </w:trPr>
        <w:tc>
          <w:tcPr>
            <w:tcW w:w="804" w:type="dxa"/>
          </w:tcPr>
          <w:p w14:paraId="6D49BEC8" w14:textId="77777777" w:rsidR="005B19B2" w:rsidRDefault="008C5604">
            <w:pPr>
              <w:pStyle w:val="TableParagraph"/>
              <w:spacing w:line="258" w:lineRule="exact"/>
              <w:ind w:left="294" w:right="28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603" w:type="dxa"/>
          </w:tcPr>
          <w:p w14:paraId="4128DDAA" w14:textId="77777777" w:rsidR="005B19B2" w:rsidRDefault="008C5604">
            <w:pPr>
              <w:pStyle w:val="TableParagraph"/>
              <w:spacing w:line="258" w:lineRule="exact"/>
              <w:ind w:left="110"/>
              <w:rPr>
                <w:sz w:val="16"/>
              </w:rPr>
            </w:pPr>
            <w:r>
              <w:rPr>
                <w:sz w:val="24"/>
              </w:rPr>
              <w:t>Накладные расходы организации</w:t>
            </w:r>
            <w:r>
              <w:rPr>
                <w:position w:val="9"/>
                <w:sz w:val="16"/>
              </w:rPr>
              <w:t>112</w:t>
            </w:r>
          </w:p>
        </w:tc>
        <w:tc>
          <w:tcPr>
            <w:tcW w:w="1843" w:type="dxa"/>
            <w:shd w:val="clear" w:color="auto" w:fill="BEBEBE"/>
          </w:tcPr>
          <w:p w14:paraId="57CCA8E2" w14:textId="77777777" w:rsidR="005B19B2" w:rsidRDefault="005B19B2">
            <w:pPr>
              <w:pStyle w:val="TableParagraph"/>
              <w:rPr>
                <w:sz w:val="20"/>
              </w:rPr>
            </w:pPr>
          </w:p>
        </w:tc>
      </w:tr>
    </w:tbl>
    <w:p w14:paraId="4D5B4C12" w14:textId="77777777" w:rsidR="005B19B2" w:rsidRDefault="008C5604">
      <w:pPr>
        <w:pStyle w:val="a4"/>
        <w:numPr>
          <w:ilvl w:val="1"/>
          <w:numId w:val="2"/>
        </w:numPr>
        <w:tabs>
          <w:tab w:val="left" w:pos="894"/>
        </w:tabs>
        <w:spacing w:line="268" w:lineRule="exact"/>
        <w:ind w:hanging="662"/>
        <w:jc w:val="both"/>
        <w:rPr>
          <w:b/>
          <w:sz w:val="24"/>
        </w:rPr>
      </w:pPr>
      <w:r>
        <w:rPr>
          <w:b/>
          <w:sz w:val="24"/>
        </w:rPr>
        <w:t>Расшифровка планируемых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расходов</w:t>
      </w:r>
    </w:p>
    <w:p w14:paraId="428233D8" w14:textId="77777777" w:rsidR="005B19B2" w:rsidRDefault="008C5604">
      <w:pPr>
        <w:ind w:left="232" w:right="136"/>
        <w:jc w:val="both"/>
        <w:rPr>
          <w:i/>
          <w:sz w:val="24"/>
        </w:rPr>
      </w:pPr>
      <w:r>
        <w:rPr>
          <w:b/>
          <w:i/>
          <w:sz w:val="24"/>
        </w:rPr>
        <w:t xml:space="preserve">по п.1 </w:t>
      </w:r>
      <w:r>
        <w:rPr>
          <w:i/>
          <w:sz w:val="24"/>
        </w:rPr>
        <w:t>- указывается сумма вознаграждения (включая руководителя, основных  исполнителей и иных исполнителей, привлекаемых к выполнению работ по проекту), включая установленные законодательством Российской Федерации гарантии, отчисления по страховым взносам на обя</w:t>
      </w:r>
      <w:r>
        <w:rPr>
          <w:i/>
          <w:sz w:val="24"/>
        </w:rPr>
        <w:t xml:space="preserve">зательное пенсионное страхование, на обязательное медицинское страхование, на обязательное социальное страхование на случай временной нетрудоспособности и в связи с материнством, на обязательное социальное страхование от несчастных случаев на производстве </w:t>
      </w:r>
      <w:r>
        <w:rPr>
          <w:i/>
          <w:sz w:val="24"/>
        </w:rPr>
        <w:t>и профессиональных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заболеваний;</w:t>
      </w:r>
    </w:p>
    <w:p w14:paraId="180BAF20" w14:textId="77777777" w:rsidR="005B19B2" w:rsidRDefault="008C5604">
      <w:pPr>
        <w:ind w:left="232" w:right="133"/>
        <w:jc w:val="both"/>
        <w:rPr>
          <w:i/>
          <w:sz w:val="24"/>
        </w:rPr>
      </w:pPr>
      <w:r>
        <w:rPr>
          <w:b/>
          <w:i/>
          <w:sz w:val="24"/>
        </w:rPr>
        <w:t xml:space="preserve">по п.2 </w:t>
      </w:r>
      <w:r>
        <w:rPr>
          <w:sz w:val="24"/>
        </w:rPr>
        <w:t xml:space="preserve">– </w:t>
      </w:r>
      <w:r>
        <w:rPr>
          <w:i/>
          <w:sz w:val="24"/>
        </w:rPr>
        <w:t>приводится перечень планируемых договоров (счетов) со сторонними организациями с указанием предмета и суммы каждого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договора.</w:t>
      </w:r>
    </w:p>
    <w:p w14:paraId="134A274F" w14:textId="77777777" w:rsidR="005B19B2" w:rsidRDefault="008C5604">
      <w:pPr>
        <w:ind w:left="232" w:right="131"/>
        <w:jc w:val="both"/>
        <w:rPr>
          <w:i/>
          <w:sz w:val="24"/>
        </w:rPr>
      </w:pPr>
      <w:r>
        <w:rPr>
          <w:b/>
          <w:i/>
          <w:sz w:val="24"/>
        </w:rPr>
        <w:t xml:space="preserve">по п.3 </w:t>
      </w:r>
      <w:r>
        <w:rPr>
          <w:i/>
          <w:sz w:val="24"/>
        </w:rPr>
        <w:t>– представляется перечень планируемых к закупке оборудования и иного имущества, не</w:t>
      </w:r>
      <w:r>
        <w:rPr>
          <w:i/>
          <w:sz w:val="24"/>
        </w:rPr>
        <w:t>обходимых для проведения научного исследования (в соответствии с п. 4.13 формы 4 приложений 1).</w:t>
      </w:r>
    </w:p>
    <w:p w14:paraId="1ED2BC85" w14:textId="77777777" w:rsidR="005B19B2" w:rsidRDefault="008C5604">
      <w:pPr>
        <w:ind w:left="232" w:right="131"/>
        <w:jc w:val="both"/>
        <w:rPr>
          <w:i/>
          <w:sz w:val="24"/>
        </w:rPr>
      </w:pPr>
      <w:r>
        <w:rPr>
          <w:b/>
          <w:i/>
          <w:sz w:val="24"/>
        </w:rPr>
        <w:t xml:space="preserve">по п.4 </w:t>
      </w:r>
      <w:r>
        <w:rPr>
          <w:i/>
          <w:sz w:val="24"/>
        </w:rPr>
        <w:t xml:space="preserve">– представляется расшифровка запланированных </w:t>
      </w:r>
      <w:r>
        <w:rPr>
          <w:sz w:val="24"/>
        </w:rPr>
        <w:t xml:space="preserve">материалов и комплектующих </w:t>
      </w:r>
      <w:r>
        <w:rPr>
          <w:i/>
          <w:sz w:val="24"/>
        </w:rPr>
        <w:t xml:space="preserve">(в </w:t>
      </w:r>
      <w:r>
        <w:rPr>
          <w:i/>
          <w:sz w:val="24"/>
        </w:rPr>
        <w:t>соответствии с п. 4.13 формы 4 приложений 1).</w:t>
      </w:r>
    </w:p>
    <w:p w14:paraId="15970459" w14:textId="77777777" w:rsidR="005B19B2" w:rsidRDefault="008C5604">
      <w:pPr>
        <w:ind w:left="232" w:right="384"/>
        <w:rPr>
          <w:i/>
          <w:sz w:val="24"/>
        </w:rPr>
      </w:pPr>
      <w:r>
        <w:rPr>
          <w:b/>
          <w:i/>
          <w:sz w:val="24"/>
        </w:rPr>
        <w:t xml:space="preserve">по п.5 </w:t>
      </w:r>
      <w:r>
        <w:rPr>
          <w:i/>
          <w:sz w:val="24"/>
        </w:rPr>
        <w:t xml:space="preserve">– приводятся иные затраты на цели выполнения проекта, в том числе на командировки, оплату услуг связи, транспортных услуг, расходы </w:t>
      </w:r>
      <w:r>
        <w:rPr>
          <w:b/>
          <w:i/>
          <w:sz w:val="24"/>
        </w:rPr>
        <w:t>не расшифровываются</w:t>
      </w:r>
      <w:r>
        <w:rPr>
          <w:i/>
          <w:sz w:val="24"/>
        </w:rPr>
        <w:t xml:space="preserve">.  </w:t>
      </w:r>
      <w:r>
        <w:rPr>
          <w:b/>
          <w:i/>
          <w:sz w:val="24"/>
        </w:rPr>
        <w:t xml:space="preserve">по п.7 </w:t>
      </w:r>
      <w:r>
        <w:rPr>
          <w:i/>
          <w:sz w:val="24"/>
        </w:rPr>
        <w:t xml:space="preserve">– расходы </w:t>
      </w:r>
      <w:r>
        <w:rPr>
          <w:b/>
          <w:i/>
          <w:sz w:val="24"/>
        </w:rPr>
        <w:t>не расшифровываются и не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обосновы</w:t>
      </w:r>
      <w:r>
        <w:rPr>
          <w:b/>
          <w:i/>
          <w:sz w:val="24"/>
        </w:rPr>
        <w:t>ваются</w:t>
      </w:r>
      <w:r>
        <w:rPr>
          <w:i/>
          <w:sz w:val="24"/>
        </w:rPr>
        <w:t>.</w:t>
      </w:r>
    </w:p>
    <w:p w14:paraId="5D8E8F7D" w14:textId="77777777" w:rsidR="005B19B2" w:rsidRDefault="008C5604">
      <w:pPr>
        <w:pStyle w:val="1"/>
        <w:spacing w:before="3"/>
      </w:pPr>
      <w:r>
        <w:t>Подпись руководителя проекта</w:t>
      </w:r>
    </w:p>
    <w:p w14:paraId="4123A15A" w14:textId="07770AF4" w:rsidR="005B19B2" w:rsidRDefault="008C5604">
      <w:pPr>
        <w:pStyle w:val="a3"/>
        <w:spacing w:before="11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1D5AE9B" wp14:editId="610E9500">
                <wp:simplePos x="0" y="0"/>
                <wp:positionH relativeFrom="page">
                  <wp:posOffset>719455</wp:posOffset>
                </wp:positionH>
                <wp:positionV relativeFrom="paragraph">
                  <wp:posOffset>116205</wp:posOffset>
                </wp:positionV>
                <wp:extent cx="1829435" cy="1270"/>
                <wp:effectExtent l="0" t="0" r="0" b="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881"/>
                            <a:gd name="T2" fmla="+- 0 4014 1133"/>
                            <a:gd name="T3" fmla="*/ T2 w 2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4FF93" id="Freeform 7" o:spid="_x0000_s1026" style="position:absolute;margin-left:56.65pt;margin-top:9.15pt;width:144.0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" path="m,l2881,e" filled="f" strokeweight=".6pt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</w:p>
    <w:p w14:paraId="0EF1C59A" w14:textId="77777777" w:rsidR="005B19B2" w:rsidRDefault="008C5604">
      <w:pPr>
        <w:spacing w:before="70" w:line="233" w:lineRule="exact"/>
        <w:ind w:left="232"/>
        <w:jc w:val="both"/>
        <w:rPr>
          <w:sz w:val="20"/>
        </w:rPr>
      </w:pPr>
      <w:r>
        <w:rPr>
          <w:position w:val="7"/>
          <w:sz w:val="13"/>
        </w:rPr>
        <w:t xml:space="preserve">108 </w:t>
      </w:r>
      <w:r>
        <w:rPr>
          <w:sz w:val="20"/>
        </w:rPr>
        <w:t>Без разделителей, с одним знаком после запятой.</w:t>
      </w:r>
    </w:p>
    <w:p w14:paraId="6C36587E" w14:textId="77777777" w:rsidR="005B19B2" w:rsidRDefault="008C5604">
      <w:pPr>
        <w:ind w:left="232" w:right="139"/>
        <w:jc w:val="both"/>
        <w:rPr>
          <w:sz w:val="20"/>
        </w:rPr>
      </w:pPr>
      <w:r>
        <w:rPr>
          <w:position w:val="7"/>
          <w:sz w:val="13"/>
        </w:rPr>
        <w:t xml:space="preserve">109 </w:t>
      </w:r>
      <w:r>
        <w:rPr>
          <w:sz w:val="20"/>
        </w:rPr>
        <w:t>Не более 15 процентов от суммы гранта. Оплата для целей проекта работ и услуг организаций, предоставивших софинансирование, не допускается.</w:t>
      </w:r>
    </w:p>
    <w:p w14:paraId="7BEDD8C6" w14:textId="77777777" w:rsidR="005B19B2" w:rsidRDefault="008C5604">
      <w:pPr>
        <w:spacing w:line="227" w:lineRule="exact"/>
        <w:ind w:left="232"/>
        <w:jc w:val="both"/>
        <w:rPr>
          <w:sz w:val="20"/>
        </w:rPr>
      </w:pPr>
      <w:r>
        <w:rPr>
          <w:position w:val="7"/>
          <w:sz w:val="13"/>
        </w:rPr>
        <w:t xml:space="preserve">110 </w:t>
      </w:r>
      <w:r>
        <w:rPr>
          <w:sz w:val="20"/>
        </w:rPr>
        <w:t>Не связанные с осуществлением текущей деятельности организации.</w:t>
      </w:r>
    </w:p>
    <w:p w14:paraId="6EA21FA2" w14:textId="77777777" w:rsidR="005B19B2" w:rsidRDefault="008C5604">
      <w:pPr>
        <w:spacing w:line="242" w:lineRule="auto"/>
        <w:ind w:left="232" w:right="137"/>
        <w:jc w:val="both"/>
        <w:rPr>
          <w:b/>
          <w:sz w:val="20"/>
        </w:rPr>
      </w:pPr>
      <w:r>
        <w:rPr>
          <w:position w:val="7"/>
          <w:sz w:val="13"/>
        </w:rPr>
        <w:t xml:space="preserve">111 </w:t>
      </w:r>
      <w:r>
        <w:rPr>
          <w:sz w:val="20"/>
        </w:rPr>
        <w:t xml:space="preserve">Не более 20 процентов от суммы гранта. </w:t>
      </w:r>
      <w:r>
        <w:rPr>
          <w:b/>
          <w:sz w:val="20"/>
        </w:rPr>
        <w:t>Не до</w:t>
      </w:r>
      <w:r>
        <w:rPr>
          <w:b/>
          <w:sz w:val="20"/>
        </w:rPr>
        <w:t xml:space="preserve">пускается оплата работ и услуг ОИ, не входящих в перечень выполняемых ОИ типовых работ и (или) оказываемых услуг; или оплата работ и услуг ОИ, в отношении которых не установлены единицы измерения выполняемой работы и (или) оказываемой услуги, их стоимость </w:t>
      </w:r>
      <w:r>
        <w:rPr>
          <w:b/>
          <w:sz w:val="20"/>
        </w:rPr>
        <w:t>в рублях или порядок определения их стоимости.</w:t>
      </w:r>
    </w:p>
    <w:p w14:paraId="5CA485DB" w14:textId="77777777" w:rsidR="005B19B2" w:rsidRDefault="008C5604">
      <w:pPr>
        <w:spacing w:line="222" w:lineRule="exact"/>
        <w:ind w:left="232"/>
        <w:jc w:val="both"/>
        <w:rPr>
          <w:sz w:val="20"/>
        </w:rPr>
      </w:pPr>
      <w:r>
        <w:rPr>
          <w:position w:val="7"/>
          <w:sz w:val="13"/>
        </w:rPr>
        <w:t xml:space="preserve">112 </w:t>
      </w:r>
      <w:r>
        <w:rPr>
          <w:sz w:val="20"/>
        </w:rPr>
        <w:t>Не более 10 процентов от суммы гранта.</w:t>
      </w:r>
    </w:p>
    <w:p w14:paraId="33FEFDDC" w14:textId="29CF152D" w:rsidR="005B19B2" w:rsidRDefault="005B19B2">
      <w:pPr>
        <w:pStyle w:val="a3"/>
        <w:spacing w:before="2"/>
        <w:rPr>
          <w:sz w:val="16"/>
        </w:rPr>
      </w:pPr>
    </w:p>
    <w:p w14:paraId="086C3212" w14:textId="77777777" w:rsidR="008B2577" w:rsidRDefault="008B2577">
      <w:pPr>
        <w:pStyle w:val="a3"/>
        <w:spacing w:before="2"/>
        <w:rPr>
          <w:sz w:val="16"/>
        </w:rPr>
      </w:pPr>
    </w:p>
    <w:p w14:paraId="07B497F4" w14:textId="77777777" w:rsidR="008B2577" w:rsidRDefault="008B2577">
      <w:pPr>
        <w:spacing w:before="90" w:line="242" w:lineRule="auto"/>
        <w:ind w:left="232" w:right="384"/>
        <w:rPr>
          <w:b/>
          <w:sz w:val="24"/>
        </w:rPr>
      </w:pPr>
    </w:p>
    <w:p w14:paraId="585DBC68" w14:textId="39C9A465" w:rsidR="005B19B2" w:rsidRDefault="008C5604">
      <w:pPr>
        <w:spacing w:before="90" w:line="242" w:lineRule="auto"/>
        <w:ind w:left="232" w:right="384"/>
        <w:rPr>
          <w:b/>
          <w:sz w:val="24"/>
        </w:rPr>
      </w:pPr>
      <w:r>
        <w:rPr>
          <w:b/>
          <w:sz w:val="24"/>
        </w:rPr>
        <w:t xml:space="preserve">Подпись руководителя организации </w:t>
      </w:r>
      <w:r>
        <w:rPr>
          <w:sz w:val="24"/>
        </w:rPr>
        <w:t xml:space="preserve">(уполномоченного представителя, действующего на основании </w:t>
      </w:r>
      <w:r>
        <w:rPr>
          <w:sz w:val="23"/>
        </w:rPr>
        <w:t xml:space="preserve">доверенности </w:t>
      </w:r>
      <w:r>
        <w:rPr>
          <w:sz w:val="24"/>
        </w:rPr>
        <w:t>или распорядительного документа</w:t>
      </w:r>
      <w:r>
        <w:rPr>
          <w:sz w:val="23"/>
        </w:rPr>
        <w:t>)</w:t>
      </w:r>
      <w:r>
        <w:rPr>
          <w:sz w:val="23"/>
          <w:vertAlign w:val="superscript"/>
        </w:rPr>
        <w:t>113</w:t>
      </w:r>
      <w:r>
        <w:rPr>
          <w:sz w:val="24"/>
        </w:rPr>
        <w:t xml:space="preserve">, </w:t>
      </w:r>
      <w:r>
        <w:rPr>
          <w:b/>
          <w:sz w:val="24"/>
        </w:rPr>
        <w:t>печать</w:t>
      </w:r>
      <w:r>
        <w:rPr>
          <w:b/>
          <w:sz w:val="24"/>
        </w:rPr>
        <w:t xml:space="preserve"> </w:t>
      </w:r>
      <w:r>
        <w:rPr>
          <w:sz w:val="23"/>
        </w:rPr>
        <w:t xml:space="preserve">(при ее наличии) </w:t>
      </w:r>
      <w:r>
        <w:rPr>
          <w:b/>
          <w:sz w:val="23"/>
        </w:rPr>
        <w:t>организации</w:t>
      </w:r>
      <w:r>
        <w:rPr>
          <w:b/>
          <w:sz w:val="24"/>
        </w:rPr>
        <w:t>.</w:t>
      </w:r>
    </w:p>
    <w:p w14:paraId="602FEE1F" w14:textId="5E7BEBFC" w:rsidR="005B19B2" w:rsidRDefault="008C5604">
      <w:pPr>
        <w:pStyle w:val="a3"/>
        <w:spacing w:before="8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0FFCDC1C" wp14:editId="06113DC9">
                <wp:simplePos x="0" y="0"/>
                <wp:positionH relativeFrom="page">
                  <wp:posOffset>719455</wp:posOffset>
                </wp:positionH>
                <wp:positionV relativeFrom="paragraph">
                  <wp:posOffset>245745</wp:posOffset>
                </wp:positionV>
                <wp:extent cx="182943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2881"/>
                            <a:gd name="T2" fmla="+- 0 4014 1133"/>
                            <a:gd name="T3" fmla="*/ T2 w 2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1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C2C7A" id="Freeform 2" o:spid="_x0000_s1026" style="position:absolute;margin-left:56.65pt;margin-top:19.35pt;width:144.05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" path="m,l2881,e" filled="f" strokeweight=".6pt">
                <v:path arrowok="t" o:connecttype="custom" o:connectlocs="0,0;1829435,0" o:connectangles="0,0"/>
                <w10:wrap type="topAndBottom" anchorx="page"/>
              </v:shape>
            </w:pict>
          </mc:Fallback>
        </mc:AlternateContent>
      </w:r>
    </w:p>
    <w:p w14:paraId="29CF013E" w14:textId="77777777" w:rsidR="005B19B2" w:rsidRDefault="008C5604">
      <w:pPr>
        <w:spacing w:before="70"/>
        <w:ind w:left="232" w:right="130"/>
        <w:jc w:val="both"/>
        <w:rPr>
          <w:sz w:val="20"/>
        </w:rPr>
      </w:pPr>
      <w:r>
        <w:rPr>
          <w:position w:val="7"/>
          <w:sz w:val="13"/>
        </w:rPr>
        <w:t xml:space="preserve">120 </w:t>
      </w:r>
      <w:r>
        <w:rPr>
          <w:sz w:val="20"/>
        </w:rPr>
        <w:t>В случае подписания формы уполномоченным представителем организации (в т.ч. –  руководителем фи</w:t>
      </w:r>
      <w:r>
        <w:rPr>
          <w:sz w:val="20"/>
        </w:rPr>
        <w:t>лиала) к печатному экземпляру заявки прилагается копия распорядительного документа или доверенности, заверенная печатью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организации.</w:t>
      </w:r>
    </w:p>
    <w:sectPr w:rsidR="005B19B2">
      <w:pgSz w:w="11910" w:h="16840"/>
      <w:pgMar w:top="980" w:right="1000" w:bottom="280" w:left="9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7378" w14:textId="77777777" w:rsidR="00000000" w:rsidRDefault="008C5604">
      <w:r>
        <w:separator/>
      </w:r>
    </w:p>
  </w:endnote>
  <w:endnote w:type="continuationSeparator" w:id="0">
    <w:p w14:paraId="1BF237BD" w14:textId="77777777" w:rsidR="00000000" w:rsidRDefault="008C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4E4D4" w14:textId="77777777" w:rsidR="00000000" w:rsidRDefault="008C5604">
      <w:r>
        <w:separator/>
      </w:r>
    </w:p>
  </w:footnote>
  <w:footnote w:type="continuationSeparator" w:id="0">
    <w:p w14:paraId="1AB89A5F" w14:textId="77777777" w:rsidR="00000000" w:rsidRDefault="008C5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A718" w14:textId="77777777" w:rsidR="005B19B2" w:rsidRDefault="005B19B2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21A7" w14:textId="39B1952F" w:rsidR="005B19B2" w:rsidRDefault="008C560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25632" behindDoc="1" locked="0" layoutInCell="1" allowOverlap="1" wp14:anchorId="1552F486" wp14:editId="5B5A7E71">
              <wp:simplePos x="0" y="0"/>
              <wp:positionH relativeFrom="page">
                <wp:posOffset>3665855</wp:posOffset>
              </wp:positionH>
              <wp:positionV relativeFrom="page">
                <wp:posOffset>445770</wp:posOffset>
              </wp:positionV>
              <wp:extent cx="2286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4FDE3" w14:textId="77777777" w:rsidR="005B19B2" w:rsidRDefault="008C5604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2F4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65pt;margin-top:35.1pt;width:18pt;height:15.3pt;z-index:-2533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" filled="f" stroked="f">
              <v:textbox inset="0,0,0,0">
                <w:txbxContent>
                  <w:p w14:paraId="09E4FDE3" w14:textId="77777777" w:rsidR="005B19B2" w:rsidRDefault="008C5604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861"/>
    <w:multiLevelType w:val="multilevel"/>
    <w:tmpl w:val="2F7CF4CE"/>
    <w:lvl w:ilvl="0">
      <w:start w:val="1"/>
      <w:numFmt w:val="decimal"/>
      <w:lvlText w:val="%1"/>
      <w:lvlJc w:val="left"/>
      <w:pPr>
        <w:ind w:left="941" w:hanging="709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41" w:hanging="70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505" w:hanging="70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787" w:hanging="70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070" w:hanging="7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352" w:hanging="7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2635" w:hanging="7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2917" w:hanging="7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3200" w:hanging="709"/>
      </w:pPr>
      <w:rPr>
        <w:rFonts w:hint="default"/>
        <w:lang w:val="ru-RU" w:eastAsia="ru-RU" w:bidi="ru-RU"/>
      </w:rPr>
    </w:lvl>
  </w:abstractNum>
  <w:abstractNum w:abstractNumId="1" w15:restartNumberingAfterBreak="0">
    <w:nsid w:val="24800852"/>
    <w:multiLevelType w:val="multilevel"/>
    <w:tmpl w:val="A9A6CE52"/>
    <w:lvl w:ilvl="0">
      <w:start w:val="5"/>
      <w:numFmt w:val="decimal"/>
      <w:lvlText w:val="%1"/>
      <w:lvlJc w:val="left"/>
      <w:pPr>
        <w:ind w:left="893" w:hanging="661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893" w:hanging="6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721" w:hanging="66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31" w:hanging="66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42" w:hanging="6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53" w:hanging="6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3" w:hanging="6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74" w:hanging="6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85" w:hanging="661"/>
      </w:pPr>
      <w:rPr>
        <w:rFonts w:hint="default"/>
        <w:lang w:val="ru-RU" w:eastAsia="ru-RU" w:bidi="ru-RU"/>
      </w:rPr>
    </w:lvl>
  </w:abstractNum>
  <w:abstractNum w:abstractNumId="2" w15:restartNumberingAfterBreak="0">
    <w:nsid w:val="255E49D0"/>
    <w:multiLevelType w:val="multilevel"/>
    <w:tmpl w:val="F8DA43F4"/>
    <w:lvl w:ilvl="0">
      <w:start w:val="1"/>
      <w:numFmt w:val="decimal"/>
      <w:lvlText w:val="%1."/>
      <w:lvlJc w:val="left"/>
      <w:pPr>
        <w:ind w:left="660" w:hanging="428"/>
        <w:jc w:val="left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32" w:hanging="85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800" w:hanging="85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950" w:hanging="85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01" w:hanging="85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252" w:hanging="85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403" w:hanging="85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554" w:hanging="85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850"/>
      </w:pPr>
      <w:rPr>
        <w:rFonts w:hint="default"/>
        <w:lang w:val="ru-RU" w:eastAsia="ru-RU" w:bidi="ru-RU"/>
      </w:rPr>
    </w:lvl>
  </w:abstractNum>
  <w:abstractNum w:abstractNumId="3" w15:restartNumberingAfterBreak="0">
    <w:nsid w:val="2D6A6A0D"/>
    <w:multiLevelType w:val="multilevel"/>
    <w:tmpl w:val="98102ED4"/>
    <w:lvl w:ilvl="0">
      <w:start w:val="1"/>
      <w:numFmt w:val="decimal"/>
      <w:lvlText w:val="%1"/>
      <w:lvlJc w:val="left"/>
      <w:pPr>
        <w:ind w:left="941" w:hanging="709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41" w:hanging="70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753" w:hanging="70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59" w:hanging="70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66" w:hanging="7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73" w:hanging="7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9" w:hanging="7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6" w:hanging="7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93" w:hanging="709"/>
      </w:pPr>
      <w:rPr>
        <w:rFonts w:hint="default"/>
        <w:lang w:val="ru-RU" w:eastAsia="ru-RU" w:bidi="ru-RU"/>
      </w:rPr>
    </w:lvl>
  </w:abstractNum>
  <w:abstractNum w:abstractNumId="4" w15:restartNumberingAfterBreak="0">
    <w:nsid w:val="2FDF3EEE"/>
    <w:multiLevelType w:val="multilevel"/>
    <w:tmpl w:val="066EE484"/>
    <w:lvl w:ilvl="0">
      <w:start w:val="4"/>
      <w:numFmt w:val="decimal"/>
      <w:lvlText w:val="%1"/>
      <w:lvlJc w:val="left"/>
      <w:pPr>
        <w:ind w:left="941" w:hanging="709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41" w:hanging="709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753" w:hanging="70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59" w:hanging="70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66" w:hanging="7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73" w:hanging="7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9" w:hanging="7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6" w:hanging="7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93" w:hanging="709"/>
      </w:pPr>
      <w:rPr>
        <w:rFonts w:hint="default"/>
        <w:lang w:val="ru-RU" w:eastAsia="ru-RU" w:bidi="ru-RU"/>
      </w:rPr>
    </w:lvl>
  </w:abstractNum>
  <w:abstractNum w:abstractNumId="5" w15:restartNumberingAfterBreak="0">
    <w:nsid w:val="373D5049"/>
    <w:multiLevelType w:val="multilevel"/>
    <w:tmpl w:val="9D50995C"/>
    <w:lvl w:ilvl="0">
      <w:start w:val="3"/>
      <w:numFmt w:val="decimal"/>
      <w:lvlText w:val="%1"/>
      <w:lvlJc w:val="left"/>
      <w:pPr>
        <w:ind w:left="941" w:hanging="709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41" w:hanging="709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ru-RU" w:eastAsia="ru-RU" w:bidi="ru-RU"/>
      </w:rPr>
    </w:lvl>
    <w:lvl w:ilvl="2">
      <w:numFmt w:val="bullet"/>
      <w:lvlText w:val="•"/>
      <w:lvlJc w:val="left"/>
      <w:pPr>
        <w:ind w:left="2753" w:hanging="70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59" w:hanging="70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66" w:hanging="7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73" w:hanging="7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9" w:hanging="7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6" w:hanging="7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93" w:hanging="709"/>
      </w:pPr>
      <w:rPr>
        <w:rFonts w:hint="default"/>
        <w:lang w:val="ru-RU" w:eastAsia="ru-RU" w:bidi="ru-RU"/>
      </w:rPr>
    </w:lvl>
  </w:abstractNum>
  <w:abstractNum w:abstractNumId="6" w15:restartNumberingAfterBreak="0">
    <w:nsid w:val="3B90463F"/>
    <w:multiLevelType w:val="multilevel"/>
    <w:tmpl w:val="662872F2"/>
    <w:lvl w:ilvl="0">
      <w:start w:val="2"/>
      <w:numFmt w:val="decimal"/>
      <w:lvlText w:val="%1"/>
      <w:lvlJc w:val="left"/>
      <w:pPr>
        <w:ind w:left="799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99" w:hanging="56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982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85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8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91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94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97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0" w:hanging="567"/>
      </w:pPr>
      <w:rPr>
        <w:rFonts w:hint="default"/>
        <w:lang w:val="ru-RU" w:eastAsia="ru-RU" w:bidi="ru-RU"/>
      </w:rPr>
    </w:lvl>
  </w:abstractNum>
  <w:abstractNum w:abstractNumId="7" w15:restartNumberingAfterBreak="0">
    <w:nsid w:val="4D207A1C"/>
    <w:multiLevelType w:val="multilevel"/>
    <w:tmpl w:val="89726614"/>
    <w:lvl w:ilvl="0">
      <w:start w:val="2"/>
      <w:numFmt w:val="decimal"/>
      <w:lvlText w:val="%1"/>
      <w:lvlJc w:val="left"/>
      <w:pPr>
        <w:ind w:left="799" w:hanging="567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99" w:hanging="567"/>
        <w:jc w:val="left"/>
      </w:pPr>
      <w:rPr>
        <w:rFonts w:hint="default"/>
        <w:spacing w:val="-2"/>
        <w:w w:val="100"/>
        <w:lang w:val="ru-RU" w:eastAsia="ru-RU" w:bidi="ru-RU"/>
      </w:rPr>
    </w:lvl>
    <w:lvl w:ilvl="2">
      <w:numFmt w:val="bullet"/>
      <w:lvlText w:val="•"/>
      <w:lvlJc w:val="left"/>
      <w:pPr>
        <w:ind w:left="2641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61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2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03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23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44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65" w:hanging="567"/>
      </w:pPr>
      <w:rPr>
        <w:rFonts w:hint="default"/>
        <w:lang w:val="ru-RU" w:eastAsia="ru-RU" w:bidi="ru-RU"/>
      </w:rPr>
    </w:lvl>
  </w:abstractNum>
  <w:abstractNum w:abstractNumId="8" w15:restartNumberingAfterBreak="0">
    <w:nsid w:val="4F2E6DFE"/>
    <w:multiLevelType w:val="hybridMultilevel"/>
    <w:tmpl w:val="CF7C4174"/>
    <w:lvl w:ilvl="0" w:tplc="6EBED4A8">
      <w:numFmt w:val="bullet"/>
      <w:lvlText w:val="–"/>
      <w:lvlJc w:val="left"/>
      <w:pPr>
        <w:ind w:left="232" w:hanging="567"/>
      </w:pPr>
      <w:rPr>
        <w:rFonts w:hint="default"/>
        <w:spacing w:val="-5"/>
        <w:w w:val="100"/>
        <w:lang w:val="ru-RU" w:eastAsia="ru-RU" w:bidi="ru-RU"/>
      </w:rPr>
    </w:lvl>
    <w:lvl w:ilvl="1" w:tplc="E1564262">
      <w:numFmt w:val="bullet"/>
      <w:lvlText w:val="–"/>
      <w:lvlJc w:val="left"/>
      <w:pPr>
        <w:ind w:left="799" w:hanging="188"/>
      </w:pPr>
      <w:rPr>
        <w:rFonts w:hint="default"/>
        <w:w w:val="100"/>
        <w:lang w:val="ru-RU" w:eastAsia="ru-RU" w:bidi="ru-RU"/>
      </w:rPr>
    </w:lvl>
    <w:lvl w:ilvl="2" w:tplc="F5D80E76">
      <w:numFmt w:val="bullet"/>
      <w:lvlText w:val="•"/>
      <w:lvlJc w:val="left"/>
      <w:pPr>
        <w:ind w:left="1822" w:hanging="188"/>
      </w:pPr>
      <w:rPr>
        <w:rFonts w:hint="default"/>
        <w:lang w:val="ru-RU" w:eastAsia="ru-RU" w:bidi="ru-RU"/>
      </w:rPr>
    </w:lvl>
    <w:lvl w:ilvl="3" w:tplc="083666B2">
      <w:numFmt w:val="bullet"/>
      <w:lvlText w:val="•"/>
      <w:lvlJc w:val="left"/>
      <w:pPr>
        <w:ind w:left="2845" w:hanging="188"/>
      </w:pPr>
      <w:rPr>
        <w:rFonts w:hint="default"/>
        <w:lang w:val="ru-RU" w:eastAsia="ru-RU" w:bidi="ru-RU"/>
      </w:rPr>
    </w:lvl>
    <w:lvl w:ilvl="4" w:tplc="13366A4A">
      <w:numFmt w:val="bullet"/>
      <w:lvlText w:val="•"/>
      <w:lvlJc w:val="left"/>
      <w:pPr>
        <w:ind w:left="3868" w:hanging="188"/>
      </w:pPr>
      <w:rPr>
        <w:rFonts w:hint="default"/>
        <w:lang w:val="ru-RU" w:eastAsia="ru-RU" w:bidi="ru-RU"/>
      </w:rPr>
    </w:lvl>
    <w:lvl w:ilvl="5" w:tplc="0818BAE6">
      <w:numFmt w:val="bullet"/>
      <w:lvlText w:val="•"/>
      <w:lvlJc w:val="left"/>
      <w:pPr>
        <w:ind w:left="4891" w:hanging="188"/>
      </w:pPr>
      <w:rPr>
        <w:rFonts w:hint="default"/>
        <w:lang w:val="ru-RU" w:eastAsia="ru-RU" w:bidi="ru-RU"/>
      </w:rPr>
    </w:lvl>
    <w:lvl w:ilvl="6" w:tplc="B25C2B04">
      <w:numFmt w:val="bullet"/>
      <w:lvlText w:val="•"/>
      <w:lvlJc w:val="left"/>
      <w:pPr>
        <w:ind w:left="5914" w:hanging="188"/>
      </w:pPr>
      <w:rPr>
        <w:rFonts w:hint="default"/>
        <w:lang w:val="ru-RU" w:eastAsia="ru-RU" w:bidi="ru-RU"/>
      </w:rPr>
    </w:lvl>
    <w:lvl w:ilvl="7" w:tplc="8C367278">
      <w:numFmt w:val="bullet"/>
      <w:lvlText w:val="•"/>
      <w:lvlJc w:val="left"/>
      <w:pPr>
        <w:ind w:left="6937" w:hanging="188"/>
      </w:pPr>
      <w:rPr>
        <w:rFonts w:hint="default"/>
        <w:lang w:val="ru-RU" w:eastAsia="ru-RU" w:bidi="ru-RU"/>
      </w:rPr>
    </w:lvl>
    <w:lvl w:ilvl="8" w:tplc="C9927B12">
      <w:numFmt w:val="bullet"/>
      <w:lvlText w:val="•"/>
      <w:lvlJc w:val="left"/>
      <w:pPr>
        <w:ind w:left="7960" w:hanging="188"/>
      </w:pPr>
      <w:rPr>
        <w:rFonts w:hint="default"/>
        <w:lang w:val="ru-RU" w:eastAsia="ru-RU" w:bidi="ru-RU"/>
      </w:rPr>
    </w:lvl>
  </w:abstractNum>
  <w:abstractNum w:abstractNumId="9" w15:restartNumberingAfterBreak="0">
    <w:nsid w:val="6602388A"/>
    <w:multiLevelType w:val="hybridMultilevel"/>
    <w:tmpl w:val="6B868F80"/>
    <w:lvl w:ilvl="0" w:tplc="CD12A5A0">
      <w:start w:val="7"/>
      <w:numFmt w:val="decimalZero"/>
      <w:lvlText w:val="%1"/>
      <w:lvlJc w:val="left"/>
      <w:pPr>
        <w:ind w:left="1099" w:hanging="30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95AA447C">
      <w:numFmt w:val="bullet"/>
      <w:lvlText w:val="•"/>
      <w:lvlJc w:val="left"/>
      <w:pPr>
        <w:ind w:left="1990" w:hanging="300"/>
      </w:pPr>
      <w:rPr>
        <w:rFonts w:hint="default"/>
        <w:lang w:val="ru-RU" w:eastAsia="ru-RU" w:bidi="ru-RU"/>
      </w:rPr>
    </w:lvl>
    <w:lvl w:ilvl="2" w:tplc="CDFA7166">
      <w:numFmt w:val="bullet"/>
      <w:lvlText w:val="•"/>
      <w:lvlJc w:val="left"/>
      <w:pPr>
        <w:ind w:left="2881" w:hanging="300"/>
      </w:pPr>
      <w:rPr>
        <w:rFonts w:hint="default"/>
        <w:lang w:val="ru-RU" w:eastAsia="ru-RU" w:bidi="ru-RU"/>
      </w:rPr>
    </w:lvl>
    <w:lvl w:ilvl="3" w:tplc="BBE268BA">
      <w:numFmt w:val="bullet"/>
      <w:lvlText w:val="•"/>
      <w:lvlJc w:val="left"/>
      <w:pPr>
        <w:ind w:left="3771" w:hanging="300"/>
      </w:pPr>
      <w:rPr>
        <w:rFonts w:hint="default"/>
        <w:lang w:val="ru-RU" w:eastAsia="ru-RU" w:bidi="ru-RU"/>
      </w:rPr>
    </w:lvl>
    <w:lvl w:ilvl="4" w:tplc="285CD420">
      <w:numFmt w:val="bullet"/>
      <w:lvlText w:val="•"/>
      <w:lvlJc w:val="left"/>
      <w:pPr>
        <w:ind w:left="4662" w:hanging="300"/>
      </w:pPr>
      <w:rPr>
        <w:rFonts w:hint="default"/>
        <w:lang w:val="ru-RU" w:eastAsia="ru-RU" w:bidi="ru-RU"/>
      </w:rPr>
    </w:lvl>
    <w:lvl w:ilvl="5" w:tplc="48CE7DBE">
      <w:numFmt w:val="bullet"/>
      <w:lvlText w:val="•"/>
      <w:lvlJc w:val="left"/>
      <w:pPr>
        <w:ind w:left="5553" w:hanging="300"/>
      </w:pPr>
      <w:rPr>
        <w:rFonts w:hint="default"/>
        <w:lang w:val="ru-RU" w:eastAsia="ru-RU" w:bidi="ru-RU"/>
      </w:rPr>
    </w:lvl>
    <w:lvl w:ilvl="6" w:tplc="658C1124">
      <w:numFmt w:val="bullet"/>
      <w:lvlText w:val="•"/>
      <w:lvlJc w:val="left"/>
      <w:pPr>
        <w:ind w:left="6443" w:hanging="300"/>
      </w:pPr>
      <w:rPr>
        <w:rFonts w:hint="default"/>
        <w:lang w:val="ru-RU" w:eastAsia="ru-RU" w:bidi="ru-RU"/>
      </w:rPr>
    </w:lvl>
    <w:lvl w:ilvl="7" w:tplc="1022380A">
      <w:numFmt w:val="bullet"/>
      <w:lvlText w:val="•"/>
      <w:lvlJc w:val="left"/>
      <w:pPr>
        <w:ind w:left="7334" w:hanging="300"/>
      </w:pPr>
      <w:rPr>
        <w:rFonts w:hint="default"/>
        <w:lang w:val="ru-RU" w:eastAsia="ru-RU" w:bidi="ru-RU"/>
      </w:rPr>
    </w:lvl>
    <w:lvl w:ilvl="8" w:tplc="2A2660AE">
      <w:numFmt w:val="bullet"/>
      <w:lvlText w:val="•"/>
      <w:lvlJc w:val="left"/>
      <w:pPr>
        <w:ind w:left="8225" w:hanging="300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B2"/>
    <w:rsid w:val="002110BE"/>
    <w:rsid w:val="005B19B2"/>
    <w:rsid w:val="008B2577"/>
    <w:rsid w:val="008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311C318"/>
  <w15:docId w15:val="{2AD4F9A1-6C1D-41CD-8927-2A7EF95A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3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3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B257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B2577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8B257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B2577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2669</Words>
  <Characters>15215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Конкурсная документация на проведение открытого публичного конкурса</vt:lpstr>
    </vt:vector>
  </TitlesOfParts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Конкурсная документация на проведение открытого публичного конкурса</dc:title>
  <dc:creator>Лебедев</dc:creator>
  <cp:lastModifiedBy>Кирилл Гуреев</cp:lastModifiedBy>
  <cp:revision>2</cp:revision>
  <dcterms:created xsi:type="dcterms:W3CDTF">2022-07-13T10:57:00Z</dcterms:created>
  <dcterms:modified xsi:type="dcterms:W3CDTF">2022-07-13T10:57:00Z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2022-07-13T00:00:00Z</vt:filetime>
  </property>
</Properties>
</file>