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E029F" w14:textId="77777777" w:rsidR="00A07851" w:rsidRDefault="00A07851" w:rsidP="00A07851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A07851" w14:paraId="65618BC2" w14:textId="77777777" w:rsidTr="00A07851">
        <w:trPr>
          <w:trHeight w:val="443"/>
        </w:trPr>
        <w:tc>
          <w:tcPr>
            <w:tcW w:w="9468" w:type="dxa"/>
            <w:vAlign w:val="center"/>
            <w:hideMark/>
          </w:tcPr>
          <w:p w14:paraId="06577CF6" w14:textId="77777777" w:rsidR="00A07851" w:rsidRDefault="00A07851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>
              <w:t>EPAM Systems</w:t>
            </w:r>
            <w:r>
              <w:fldChar w:fldCharType="end"/>
            </w:r>
          </w:p>
        </w:tc>
      </w:tr>
      <w:tr w:rsidR="00A07851" w14:paraId="0AE072EA" w14:textId="77777777" w:rsidTr="00A07851">
        <w:trPr>
          <w:trHeight w:val="895"/>
        </w:trPr>
        <w:tc>
          <w:tcPr>
            <w:tcW w:w="9468" w:type="dxa"/>
          </w:tcPr>
          <w:p w14:paraId="6A3B79A0" w14:textId="77777777" w:rsidR="00A07851" w:rsidRDefault="00A07851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DOCPROPERTY  Subject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&lt;Mentoring program&gt;</w:t>
            </w:r>
            <w:r>
              <w:rPr>
                <w:sz w:val="28"/>
                <w:szCs w:val="28"/>
              </w:rPr>
              <w:fldChar w:fldCharType="end"/>
            </w:r>
          </w:p>
          <w:p w14:paraId="06B5DB66" w14:textId="374E6F4E" w:rsidR="00A07851" w:rsidRDefault="00A07851">
            <w:pPr>
              <w:spacing w:line="480" w:lineRule="atLeast"/>
            </w:pPr>
          </w:p>
          <w:p w14:paraId="5710D84E" w14:textId="3C47016D" w:rsidR="00852697" w:rsidRDefault="00852697">
            <w:pPr>
              <w:spacing w:line="480" w:lineRule="atLeast"/>
            </w:pPr>
          </w:p>
          <w:p w14:paraId="0B0E8B51" w14:textId="4803584D" w:rsidR="00852697" w:rsidRDefault="00852697">
            <w:pPr>
              <w:spacing w:line="480" w:lineRule="atLeast"/>
            </w:pPr>
          </w:p>
          <w:p w14:paraId="435F4C74" w14:textId="3A04C6BF" w:rsidR="00852697" w:rsidRDefault="00852697">
            <w:pPr>
              <w:spacing w:line="480" w:lineRule="atLeast"/>
            </w:pPr>
          </w:p>
          <w:p w14:paraId="64496799" w14:textId="6F184D18" w:rsidR="00852697" w:rsidRDefault="00852697">
            <w:pPr>
              <w:spacing w:line="480" w:lineRule="atLeast"/>
            </w:pPr>
          </w:p>
          <w:p w14:paraId="12527CDF" w14:textId="018D20E7" w:rsidR="00852697" w:rsidRDefault="00852697">
            <w:pPr>
              <w:spacing w:line="480" w:lineRule="atLeast"/>
            </w:pPr>
          </w:p>
          <w:p w14:paraId="1E33DFA3" w14:textId="47174004" w:rsidR="00852697" w:rsidRDefault="00852697">
            <w:pPr>
              <w:spacing w:line="480" w:lineRule="atLeast"/>
            </w:pPr>
          </w:p>
          <w:p w14:paraId="61FFA996" w14:textId="2819D6A1" w:rsidR="00852697" w:rsidRDefault="00852697">
            <w:pPr>
              <w:spacing w:line="480" w:lineRule="atLeast"/>
            </w:pPr>
          </w:p>
          <w:p w14:paraId="024BB0FD" w14:textId="2CD18CDD" w:rsidR="00852697" w:rsidRDefault="00852697">
            <w:pPr>
              <w:spacing w:line="480" w:lineRule="atLeast"/>
            </w:pPr>
          </w:p>
          <w:p w14:paraId="7E15C18A" w14:textId="77777777" w:rsidR="00852697" w:rsidRDefault="00852697">
            <w:pPr>
              <w:spacing w:line="480" w:lineRule="atLeast"/>
              <w:rPr>
                <w:sz w:val="20"/>
              </w:rPr>
            </w:pPr>
          </w:p>
          <w:p w14:paraId="09AE9D97" w14:textId="11755642" w:rsidR="00A07851" w:rsidRDefault="00A07851" w:rsidP="00EC7289">
            <w:pPr>
              <w:pStyle w:val="TitleSubject"/>
              <w:pBdr>
                <w:bottom w:val="none" w:sz="0" w:space="0" w:color="auto"/>
              </w:pBdr>
              <w:spacing w:line="480" w:lineRule="exact"/>
              <w:jc w:val="lef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>
              <w:t xml:space="preserve">Performance Test </w:t>
            </w:r>
            <w:r>
              <w:fldChar w:fldCharType="end"/>
            </w:r>
            <w:r>
              <w:t>Complex Report</w:t>
            </w:r>
          </w:p>
        </w:tc>
      </w:tr>
    </w:tbl>
    <w:p w14:paraId="5FA5324E" w14:textId="77777777" w:rsidR="00A07851" w:rsidRDefault="00A07851" w:rsidP="00A07851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0922D189" w14:textId="77777777" w:rsidR="00A07851" w:rsidRDefault="00A07851" w:rsidP="00A07851">
      <w:pPr>
        <w:rPr>
          <w:rFonts w:ascii="Arial" w:hAnsi="Arial" w:cs="Arial"/>
          <w:sz w:val="16"/>
          <w:szCs w:val="16"/>
        </w:rPr>
      </w:pPr>
    </w:p>
    <w:p w14:paraId="21F1D835" w14:textId="77777777" w:rsidR="00A07851" w:rsidRDefault="00A07851" w:rsidP="00A07851">
      <w:pPr>
        <w:rPr>
          <w:rFonts w:ascii="Arial" w:hAnsi="Arial" w:cs="Arial"/>
          <w:sz w:val="16"/>
          <w:szCs w:val="16"/>
        </w:rPr>
      </w:pPr>
    </w:p>
    <w:p w14:paraId="696E2317" w14:textId="77777777" w:rsidR="00A07851" w:rsidRDefault="00A07851" w:rsidP="00A07851">
      <w:pPr>
        <w:widowControl/>
        <w:spacing w:line="240" w:lineRule="auto"/>
        <w:sectPr w:rsidR="00A07851">
          <w:headerReference w:type="default" r:id="rId8"/>
          <w:footerReference w:type="default" r:id="rId9"/>
          <w:pgSz w:w="11909" w:h="16834"/>
          <w:pgMar w:top="1138" w:right="850" w:bottom="1138" w:left="1138" w:header="994" w:footer="634" w:gutter="562"/>
          <w:cols w:space="720"/>
        </w:sectPr>
      </w:pPr>
    </w:p>
    <w:p w14:paraId="7301C6F7" w14:textId="500EA024" w:rsidR="00357238" w:rsidRDefault="00BD70DD" w:rsidP="00EC7289">
      <w:pPr>
        <w:pStyle w:val="Title"/>
        <w:numPr>
          <w:ilvl w:val="0"/>
          <w:numId w:val="22"/>
        </w:numPr>
      </w:pPr>
      <w:r>
        <w:lastRenderedPageBreak/>
        <w:t>INTRODUCTION</w:t>
      </w:r>
    </w:p>
    <w:p w14:paraId="09A82ADA" w14:textId="645499AC" w:rsidR="009567E7" w:rsidRDefault="009567E7" w:rsidP="009567E7">
      <w:r w:rsidRPr="009567E7">
        <w:t xml:space="preserve">This document describes performance testing activities, approaches, and results of testing </w:t>
      </w:r>
      <w:proofErr w:type="spellStart"/>
      <w:r>
        <w:t>BlogEngine</w:t>
      </w:r>
      <w:proofErr w:type="spellEnd"/>
      <w:r w:rsidR="00BD70DD">
        <w:t xml:space="preserve"> v3.2</w:t>
      </w:r>
      <w:r w:rsidRPr="009567E7">
        <w:t xml:space="preserve"> web application</w:t>
      </w:r>
      <w:r w:rsidR="00B10418">
        <w:t xml:space="preserve"> (</w:t>
      </w:r>
      <w:r w:rsidR="00B10418" w:rsidRPr="00B10418">
        <w:t>blog platform</w:t>
      </w:r>
      <w:r w:rsidR="00B10418">
        <w:t>)</w:t>
      </w:r>
      <w:r w:rsidR="00BD70DD">
        <w:t>.</w:t>
      </w:r>
    </w:p>
    <w:p w14:paraId="30662F1A" w14:textId="77777777" w:rsidR="00BD70DD" w:rsidRDefault="00BD70DD" w:rsidP="009567E7"/>
    <w:p w14:paraId="6B60D52F" w14:textId="5B29BD61" w:rsidR="009567E7" w:rsidRDefault="00BD70DD" w:rsidP="00BD70DD">
      <w:pPr>
        <w:pStyle w:val="Title"/>
        <w:numPr>
          <w:ilvl w:val="0"/>
          <w:numId w:val="22"/>
        </w:numPr>
      </w:pPr>
      <w:r>
        <w:t>OBJECTIVE</w:t>
      </w:r>
    </w:p>
    <w:p w14:paraId="6B531045" w14:textId="764A6863" w:rsidR="00BD70DD" w:rsidRDefault="00BD70DD" w:rsidP="00BD70DD">
      <w:r>
        <w:t>The main purpose of this document is to provide high-level vision on the application’s performance condition and on the way to test it.</w:t>
      </w:r>
    </w:p>
    <w:p w14:paraId="1F93837F" w14:textId="77777777" w:rsidR="00BD70DD" w:rsidRDefault="00BD70DD" w:rsidP="00BD70DD"/>
    <w:p w14:paraId="3CCBCA72" w14:textId="77777777" w:rsidR="00B10418" w:rsidRDefault="003A1FC2" w:rsidP="00B10418">
      <w:pPr>
        <w:pStyle w:val="Title"/>
        <w:numPr>
          <w:ilvl w:val="0"/>
          <w:numId w:val="22"/>
        </w:numPr>
      </w:pPr>
      <w:r>
        <w:t>TEST STRATEGY</w:t>
      </w:r>
    </w:p>
    <w:p w14:paraId="00E7825C" w14:textId="73DBFF24" w:rsidR="003A1FC2" w:rsidRDefault="00B10418" w:rsidP="00B10418">
      <w:pPr>
        <w:pStyle w:val="Heading1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SCOPE</w:t>
      </w:r>
    </w:p>
    <w:p w14:paraId="5C6C7911" w14:textId="17DDDBD6" w:rsidR="002A7518" w:rsidRDefault="00E041C1" w:rsidP="00E041C1">
      <w:r>
        <w:t>The scope of this performance testing stage contains such parts:</w:t>
      </w:r>
    </w:p>
    <w:p w14:paraId="412269D2" w14:textId="2014BFAC" w:rsidR="00E041C1" w:rsidRDefault="00E041C1" w:rsidP="00E041C1">
      <w:pPr>
        <w:pStyle w:val="ListParagraph"/>
        <w:numPr>
          <w:ilvl w:val="0"/>
          <w:numId w:val="23"/>
        </w:numPr>
      </w:pPr>
      <w:r>
        <w:t xml:space="preserve">Hardware part that runs </w:t>
      </w:r>
      <w:proofErr w:type="spellStart"/>
      <w:r>
        <w:t>BlogEngine</w:t>
      </w:r>
      <w:proofErr w:type="spellEnd"/>
    </w:p>
    <w:p w14:paraId="303DCBA0" w14:textId="77777777" w:rsidR="00E041C1" w:rsidRDefault="00E041C1" w:rsidP="00E041C1">
      <w:pPr>
        <w:pStyle w:val="ListParagraph"/>
        <w:numPr>
          <w:ilvl w:val="0"/>
          <w:numId w:val="25"/>
        </w:numPr>
      </w:pPr>
      <w:r>
        <w:t>CPU</w:t>
      </w:r>
    </w:p>
    <w:p w14:paraId="4DB9870D" w14:textId="77777777" w:rsidR="00E041C1" w:rsidRDefault="00E041C1" w:rsidP="00E041C1">
      <w:pPr>
        <w:pStyle w:val="ListParagraph"/>
        <w:numPr>
          <w:ilvl w:val="0"/>
          <w:numId w:val="25"/>
        </w:numPr>
      </w:pPr>
      <w:r>
        <w:t>Disk</w:t>
      </w:r>
    </w:p>
    <w:p w14:paraId="5709DBB0" w14:textId="2FAA4F94" w:rsidR="00E041C1" w:rsidRDefault="00E041C1" w:rsidP="00E041C1">
      <w:pPr>
        <w:pStyle w:val="ListParagraph"/>
        <w:numPr>
          <w:ilvl w:val="0"/>
          <w:numId w:val="25"/>
        </w:numPr>
      </w:pPr>
      <w:r>
        <w:t>RAM</w:t>
      </w:r>
    </w:p>
    <w:p w14:paraId="66D99694" w14:textId="2BE959ED" w:rsidR="00E041C1" w:rsidRDefault="00E041C1" w:rsidP="00E041C1">
      <w:pPr>
        <w:pStyle w:val="ListParagraph"/>
        <w:numPr>
          <w:ilvl w:val="0"/>
          <w:numId w:val="23"/>
        </w:numPr>
      </w:pPr>
      <w:r>
        <w:t>Software part (</w:t>
      </w:r>
      <w:proofErr w:type="spellStart"/>
      <w:r>
        <w:t>BlogEngine</w:t>
      </w:r>
      <w:proofErr w:type="spellEnd"/>
      <w:r>
        <w:t xml:space="preserve"> platform</w:t>
      </w:r>
      <w:r w:rsidR="003E5963">
        <w:t xml:space="preserve"> pages and functions</w:t>
      </w:r>
      <w:r>
        <w:t>)</w:t>
      </w:r>
    </w:p>
    <w:p w14:paraId="4F8E091A" w14:textId="77777777" w:rsidR="003E5963" w:rsidRDefault="003E5963" w:rsidP="003E5963">
      <w:pPr>
        <w:pStyle w:val="ListParagraph"/>
        <w:numPr>
          <w:ilvl w:val="0"/>
          <w:numId w:val="27"/>
        </w:numPr>
      </w:pPr>
      <w:r>
        <w:t>Home page</w:t>
      </w:r>
    </w:p>
    <w:p w14:paraId="1700161F" w14:textId="77777777" w:rsidR="003E5963" w:rsidRDefault="003E5963" w:rsidP="003E5963">
      <w:pPr>
        <w:pStyle w:val="ListParagraph"/>
        <w:numPr>
          <w:ilvl w:val="0"/>
          <w:numId w:val="27"/>
        </w:numPr>
      </w:pPr>
      <w:r>
        <w:t>Post page</w:t>
      </w:r>
    </w:p>
    <w:p w14:paraId="795D5769" w14:textId="77777777" w:rsidR="003E5963" w:rsidRDefault="003E5963" w:rsidP="003E5963">
      <w:pPr>
        <w:pStyle w:val="ListParagraph"/>
        <w:numPr>
          <w:ilvl w:val="0"/>
          <w:numId w:val="27"/>
        </w:numPr>
      </w:pPr>
      <w:r>
        <w:t>Contacts page</w:t>
      </w:r>
    </w:p>
    <w:p w14:paraId="0CEF412C" w14:textId="77777777" w:rsidR="003E5963" w:rsidRDefault="003E5963" w:rsidP="003E5963">
      <w:pPr>
        <w:pStyle w:val="ListParagraph"/>
        <w:numPr>
          <w:ilvl w:val="0"/>
          <w:numId w:val="27"/>
        </w:numPr>
      </w:pPr>
      <w:r>
        <w:t>Admin page</w:t>
      </w:r>
    </w:p>
    <w:p w14:paraId="51A3E95C" w14:textId="77777777" w:rsidR="003E5963" w:rsidRDefault="003E5963" w:rsidP="003E5963">
      <w:pPr>
        <w:pStyle w:val="ListParagraph"/>
        <w:numPr>
          <w:ilvl w:val="0"/>
          <w:numId w:val="27"/>
        </w:numPr>
      </w:pPr>
      <w:r>
        <w:t>Log-in page</w:t>
      </w:r>
    </w:p>
    <w:p w14:paraId="183C46FD" w14:textId="77777777" w:rsidR="003E5963" w:rsidRDefault="003E5963" w:rsidP="003E5963">
      <w:pPr>
        <w:pStyle w:val="ListParagraph"/>
        <w:numPr>
          <w:ilvl w:val="0"/>
          <w:numId w:val="27"/>
        </w:numPr>
      </w:pPr>
      <w:r>
        <w:t>Editing posts</w:t>
      </w:r>
    </w:p>
    <w:p w14:paraId="5B7C2635" w14:textId="77777777" w:rsidR="003E5963" w:rsidRDefault="003E5963" w:rsidP="003E5963">
      <w:pPr>
        <w:pStyle w:val="ListParagraph"/>
        <w:numPr>
          <w:ilvl w:val="0"/>
          <w:numId w:val="27"/>
        </w:numPr>
      </w:pPr>
      <w:r>
        <w:t>Commenting posts</w:t>
      </w:r>
    </w:p>
    <w:p w14:paraId="44D2B857" w14:textId="77777777" w:rsidR="003E5963" w:rsidRDefault="003E5963" w:rsidP="003E5963">
      <w:pPr>
        <w:pStyle w:val="ListParagraph"/>
        <w:numPr>
          <w:ilvl w:val="0"/>
          <w:numId w:val="27"/>
        </w:numPr>
      </w:pPr>
      <w:r>
        <w:t>Log-in and log-out procedure</w:t>
      </w:r>
    </w:p>
    <w:p w14:paraId="029CDC92" w14:textId="05D96E36" w:rsidR="0092536F" w:rsidRDefault="003E5963" w:rsidP="0092536F">
      <w:pPr>
        <w:pStyle w:val="ListParagraph"/>
        <w:numPr>
          <w:ilvl w:val="0"/>
          <w:numId w:val="27"/>
        </w:numPr>
      </w:pPr>
      <w:r>
        <w:t>Creating and deleting users</w:t>
      </w:r>
    </w:p>
    <w:p w14:paraId="6B0950F6" w14:textId="77777777" w:rsidR="00691D21" w:rsidRDefault="00691D21" w:rsidP="00691D21">
      <w:r>
        <w:t>Out of scope:</w:t>
      </w:r>
    </w:p>
    <w:p w14:paraId="0165C525" w14:textId="34BFDA3F" w:rsidR="00691D21" w:rsidRDefault="00691D21" w:rsidP="00691D21">
      <w:pPr>
        <w:pStyle w:val="ListParagraph"/>
        <w:numPr>
          <w:ilvl w:val="0"/>
          <w:numId w:val="23"/>
        </w:numPr>
      </w:pPr>
      <w:r>
        <w:t>client-side testing</w:t>
      </w:r>
    </w:p>
    <w:p w14:paraId="410F05F0" w14:textId="4F017EBC" w:rsidR="0092536F" w:rsidRDefault="0092536F" w:rsidP="0092536F">
      <w:pPr>
        <w:pStyle w:val="Heading1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TEST APPROACH</w:t>
      </w:r>
    </w:p>
    <w:p w14:paraId="04C6CDE4" w14:textId="16318C20" w:rsidR="0092536F" w:rsidRDefault="0092536F" w:rsidP="0092536F">
      <w:r>
        <w:t xml:space="preserve">To test our application was used such approach as defining number of users that application </w:t>
      </w:r>
      <w:proofErr w:type="gramStart"/>
      <w:r>
        <w:t>is able to</w:t>
      </w:r>
      <w:proofErr w:type="gramEnd"/>
      <w:r>
        <w:t xml:space="preserve"> handle and then using this number run different types of tests those will be describe</w:t>
      </w:r>
      <w:r w:rsidR="009863C8">
        <w:t xml:space="preserve">d in the </w:t>
      </w:r>
      <w:r w:rsidR="00691D21">
        <w:t>next part</w:t>
      </w:r>
      <w:r w:rsidR="009863C8">
        <w:t xml:space="preserve"> of this report.</w:t>
      </w:r>
    </w:p>
    <w:p w14:paraId="64D5216B" w14:textId="09BDBC2A" w:rsidR="009863C8" w:rsidRDefault="009863C8" w:rsidP="009863C8">
      <w:pPr>
        <w:pStyle w:val="Heading1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TEST TYPES</w:t>
      </w:r>
    </w:p>
    <w:p w14:paraId="4EE85526" w14:textId="47D17B17" w:rsidR="009863C8" w:rsidRDefault="009863C8" w:rsidP="009863C8">
      <w:r>
        <w:t>Here are present necessary types of testing those were used during performance testing stage:</w:t>
      </w:r>
    </w:p>
    <w:p w14:paraId="2F446415" w14:textId="77777777" w:rsidR="009863C8" w:rsidRDefault="009863C8" w:rsidP="009863C8">
      <w:pPr>
        <w:pStyle w:val="ListParagraph"/>
        <w:numPr>
          <w:ilvl w:val="0"/>
          <w:numId w:val="23"/>
        </w:numPr>
      </w:pPr>
      <w:r>
        <w:t>Smoke testing</w:t>
      </w:r>
    </w:p>
    <w:p w14:paraId="6DC04946" w14:textId="77777777" w:rsidR="009863C8" w:rsidRDefault="009863C8" w:rsidP="009863C8">
      <w:pPr>
        <w:pStyle w:val="ListParagraph"/>
        <w:numPr>
          <w:ilvl w:val="0"/>
          <w:numId w:val="23"/>
        </w:numPr>
      </w:pPr>
      <w:r>
        <w:lastRenderedPageBreak/>
        <w:t>Capacity testing</w:t>
      </w:r>
    </w:p>
    <w:p w14:paraId="04C805DC" w14:textId="77777777" w:rsidR="009863C8" w:rsidRDefault="009863C8" w:rsidP="009863C8">
      <w:pPr>
        <w:pStyle w:val="ListParagraph"/>
        <w:numPr>
          <w:ilvl w:val="0"/>
          <w:numId w:val="23"/>
        </w:numPr>
      </w:pPr>
      <w:r>
        <w:t>Load testing</w:t>
      </w:r>
    </w:p>
    <w:p w14:paraId="08956D1E" w14:textId="77777777" w:rsidR="009863C8" w:rsidRDefault="009863C8" w:rsidP="009863C8">
      <w:pPr>
        <w:pStyle w:val="ListParagraph"/>
        <w:numPr>
          <w:ilvl w:val="0"/>
          <w:numId w:val="23"/>
        </w:numPr>
      </w:pPr>
      <w:r>
        <w:t>Stress testing</w:t>
      </w:r>
    </w:p>
    <w:p w14:paraId="6787C11B" w14:textId="77777777" w:rsidR="009863C8" w:rsidRDefault="009863C8" w:rsidP="009863C8">
      <w:pPr>
        <w:pStyle w:val="ListParagraph"/>
        <w:numPr>
          <w:ilvl w:val="0"/>
          <w:numId w:val="23"/>
        </w:numPr>
      </w:pPr>
      <w:r>
        <w:t>Scalability testing</w:t>
      </w:r>
    </w:p>
    <w:p w14:paraId="5E082543" w14:textId="77777777" w:rsidR="009863C8" w:rsidRDefault="009863C8" w:rsidP="009863C8">
      <w:pPr>
        <w:pStyle w:val="ListParagraph"/>
        <w:numPr>
          <w:ilvl w:val="0"/>
          <w:numId w:val="23"/>
        </w:numPr>
      </w:pPr>
      <w:r>
        <w:t>Configuration testing</w:t>
      </w:r>
    </w:p>
    <w:p w14:paraId="142586AE" w14:textId="5C2EB58F" w:rsidR="009863C8" w:rsidRPr="009863C8" w:rsidRDefault="009863C8" w:rsidP="002D6D0F">
      <w:pPr>
        <w:pStyle w:val="ListParagraph"/>
        <w:numPr>
          <w:ilvl w:val="0"/>
          <w:numId w:val="23"/>
        </w:numPr>
      </w:pPr>
      <w:r>
        <w:t>Volume testing</w:t>
      </w:r>
    </w:p>
    <w:p w14:paraId="163DCB3F" w14:textId="1E19F064" w:rsidR="002D6D0F" w:rsidRDefault="002D6D0F" w:rsidP="002D6D0F">
      <w:pPr>
        <w:pStyle w:val="Heading1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r>
        <w:rPr>
          <w:sz w:val="28"/>
          <w:szCs w:val="28"/>
        </w:rPr>
        <w:t>DELIVERABLES</w:t>
      </w:r>
    </w:p>
    <w:p w14:paraId="2AFFF93B" w14:textId="625A567D" w:rsidR="00B06FEF" w:rsidRPr="002D6D0F" w:rsidRDefault="002D6D0F" w:rsidP="00B06FEF">
      <w:r>
        <w:t>So far as this test activities were for education the deliverables are presented as test reports and in addition as links to GitHub</w:t>
      </w:r>
      <w:r w:rsidR="00AB0FC3">
        <w:t xml:space="preserve"> with test scenarios </w:t>
      </w:r>
      <w:r w:rsidR="00AB0FC3">
        <w:t>(</w:t>
      </w:r>
      <w:hyperlink r:id="rId10" w:history="1">
        <w:r w:rsidR="00AB0FC3">
          <w:rPr>
            <w:rStyle w:val="Hyperlink"/>
          </w:rPr>
          <w:t>https://github.com/Pickausaname/PTMT-2020-tasks</w:t>
        </w:r>
      </w:hyperlink>
      <w:r w:rsidR="00AB0FC3">
        <w:t>)</w:t>
      </w:r>
      <w:r w:rsidR="00AB0FC3">
        <w:t>.</w:t>
      </w:r>
      <w:r>
        <w:t xml:space="preserve"> </w:t>
      </w:r>
    </w:p>
    <w:p w14:paraId="47CEC4A2" w14:textId="52E49334" w:rsidR="00B06FEF" w:rsidRDefault="00B06FEF" w:rsidP="00B06FEF">
      <w:pPr>
        <w:pStyle w:val="Heading1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C67A03">
        <w:rPr>
          <w:sz w:val="28"/>
          <w:szCs w:val="28"/>
        </w:rPr>
        <w:t>NVIROMENT</w:t>
      </w:r>
    </w:p>
    <w:p w14:paraId="2C59E730" w14:textId="1A09D59C" w:rsidR="00654611" w:rsidRDefault="00654611" w:rsidP="00654611">
      <w:r>
        <w:t>Hardware configuration</w:t>
      </w:r>
      <w:r>
        <w:t>:</w:t>
      </w:r>
    </w:p>
    <w:p w14:paraId="1006DD54" w14:textId="1EE4785E" w:rsidR="00654611" w:rsidRDefault="00654611" w:rsidP="00654611">
      <w:pPr>
        <w:pStyle w:val="ListParagraph"/>
        <w:numPr>
          <w:ilvl w:val="0"/>
          <w:numId w:val="29"/>
        </w:numPr>
      </w:pPr>
      <w:r>
        <w:t>Environment</w:t>
      </w:r>
      <w:r>
        <w:t xml:space="preserve"> is a </w:t>
      </w:r>
      <w:r>
        <w:t>virtual machine</w:t>
      </w:r>
    </w:p>
    <w:p w14:paraId="72659E87" w14:textId="77777777" w:rsidR="00654611" w:rsidRDefault="00654611" w:rsidP="00654611">
      <w:pPr>
        <w:pStyle w:val="ListParagraph"/>
        <w:numPr>
          <w:ilvl w:val="0"/>
          <w:numId w:val="29"/>
        </w:numPr>
      </w:pPr>
      <w:r>
        <w:t>Operation System: Windows 10 (64-bit)</w:t>
      </w:r>
    </w:p>
    <w:p w14:paraId="3F7F9808" w14:textId="77777777" w:rsidR="00654611" w:rsidRDefault="00654611" w:rsidP="00654611">
      <w:pPr>
        <w:pStyle w:val="ListParagraph"/>
        <w:numPr>
          <w:ilvl w:val="0"/>
          <w:numId w:val="29"/>
        </w:numPr>
      </w:pPr>
      <w:r>
        <w:t>RAM: 4 GB</w:t>
      </w:r>
    </w:p>
    <w:p w14:paraId="1CF82F78" w14:textId="77777777" w:rsidR="00654611" w:rsidRDefault="00654611" w:rsidP="00654611">
      <w:pPr>
        <w:pStyle w:val="ListParagraph"/>
        <w:numPr>
          <w:ilvl w:val="0"/>
          <w:numId w:val="29"/>
        </w:numPr>
      </w:pPr>
      <w:r>
        <w:t>Processor: Intel Core i-7 6700. 1 core</w:t>
      </w:r>
    </w:p>
    <w:p w14:paraId="68908D18" w14:textId="4928EC9E" w:rsidR="00691D21" w:rsidRPr="00C67A03" w:rsidRDefault="00654611" w:rsidP="00691D21">
      <w:pPr>
        <w:pStyle w:val="ListParagraph"/>
        <w:numPr>
          <w:ilvl w:val="0"/>
          <w:numId w:val="29"/>
        </w:numPr>
      </w:pPr>
      <w:r>
        <w:t>SSD</w:t>
      </w:r>
      <w:r>
        <w:t xml:space="preserve"> memory size: 50GB</w:t>
      </w:r>
    </w:p>
    <w:p w14:paraId="1F99E323" w14:textId="0A8C50F9" w:rsidR="00691D21" w:rsidRDefault="00691D21" w:rsidP="00691D21">
      <w:pPr>
        <w:pStyle w:val="Heading1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TOOLS</w:t>
      </w:r>
    </w:p>
    <w:p w14:paraId="440B1D86" w14:textId="65C64D1F" w:rsidR="00691D21" w:rsidRDefault="00691D21" w:rsidP="00691D21">
      <w:r>
        <w:t>During performance testing stage were used such tools as:</w:t>
      </w:r>
    </w:p>
    <w:p w14:paraId="03899E8B" w14:textId="6091EF86" w:rsidR="00691D21" w:rsidRDefault="00691D21" w:rsidP="00691D21">
      <w:pPr>
        <w:pStyle w:val="ListParagraph"/>
        <w:numPr>
          <w:ilvl w:val="0"/>
          <w:numId w:val="30"/>
        </w:numPr>
      </w:pPr>
      <w:proofErr w:type="spellStart"/>
      <w:r>
        <w:t>Jmeter</w:t>
      </w:r>
      <w:proofErr w:type="spellEnd"/>
      <w:r>
        <w:t xml:space="preserve"> for load generation and test scenario scripting</w:t>
      </w:r>
    </w:p>
    <w:p w14:paraId="599EDBE4" w14:textId="6B474F7B" w:rsidR="00790A6B" w:rsidRDefault="00790A6B" w:rsidP="00691D21">
      <w:pPr>
        <w:pStyle w:val="ListParagraph"/>
        <w:numPr>
          <w:ilvl w:val="0"/>
          <w:numId w:val="30"/>
        </w:numPr>
      </w:pPr>
      <w:r>
        <w:t>Grafana for visualization</w:t>
      </w:r>
    </w:p>
    <w:p w14:paraId="4071E3C8" w14:textId="77777777" w:rsidR="00790A6B" w:rsidRDefault="00790A6B" w:rsidP="00691D21">
      <w:pPr>
        <w:pStyle w:val="ListParagraph"/>
        <w:numPr>
          <w:ilvl w:val="0"/>
          <w:numId w:val="30"/>
        </w:numPr>
      </w:pPr>
      <w:proofErr w:type="spellStart"/>
      <w:r>
        <w:t>Telegraf</w:t>
      </w:r>
      <w:proofErr w:type="spellEnd"/>
      <w:r>
        <w:t xml:space="preserve"> – monitoring agent</w:t>
      </w:r>
    </w:p>
    <w:p w14:paraId="5C97CA54" w14:textId="77777777" w:rsidR="001D780C" w:rsidRDefault="00790A6B" w:rsidP="00691D21">
      <w:pPr>
        <w:pStyle w:val="ListParagraph"/>
        <w:numPr>
          <w:ilvl w:val="0"/>
          <w:numId w:val="30"/>
        </w:numPr>
      </w:pPr>
      <w:proofErr w:type="spellStart"/>
      <w:r>
        <w:t>InfluxDB</w:t>
      </w:r>
      <w:proofErr w:type="spellEnd"/>
      <w:r>
        <w:t xml:space="preserve"> – database for metrics collection</w:t>
      </w:r>
    </w:p>
    <w:p w14:paraId="2048594A" w14:textId="2540345C" w:rsidR="001D780C" w:rsidRPr="00691D21" w:rsidRDefault="001D780C" w:rsidP="001D780C">
      <w:pPr>
        <w:pStyle w:val="ListParagraph"/>
        <w:numPr>
          <w:ilvl w:val="0"/>
          <w:numId w:val="30"/>
        </w:numPr>
      </w:pPr>
      <w:proofErr w:type="spellStart"/>
      <w:r>
        <w:t>Github</w:t>
      </w:r>
      <w:proofErr w:type="spellEnd"/>
      <w:r>
        <w:t xml:space="preserve"> - </w:t>
      </w:r>
      <w:r w:rsidRPr="001D780C">
        <w:t>Version Control System</w:t>
      </w:r>
    </w:p>
    <w:p w14:paraId="42F3D358" w14:textId="34F5CC9C" w:rsidR="001D780C" w:rsidRDefault="001D780C" w:rsidP="001D780C">
      <w:pPr>
        <w:pStyle w:val="Heading1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RESOURCES</w:t>
      </w:r>
    </w:p>
    <w:p w14:paraId="54B7408E" w14:textId="1F3D7B3E" w:rsidR="001D780C" w:rsidRPr="001D780C" w:rsidRDefault="001D780C" w:rsidP="001D780C">
      <w:r w:rsidRPr="001D780C">
        <w:t>Resources required</w:t>
      </w:r>
      <w:r>
        <w:t xml:space="preserve">: Junior Performance analyst, Performance analyst as a mentor. </w:t>
      </w:r>
    </w:p>
    <w:p w14:paraId="26B79E60" w14:textId="7E4FD667" w:rsidR="001D780C" w:rsidRDefault="001D780C" w:rsidP="001D780C">
      <w:pPr>
        <w:pStyle w:val="Heading1"/>
        <w:numPr>
          <w:ilvl w:val="1"/>
          <w:numId w:val="22"/>
        </w:numPr>
        <w:rPr>
          <w:sz w:val="28"/>
          <w:szCs w:val="28"/>
        </w:rPr>
      </w:pPr>
      <w:r w:rsidRPr="001D780C">
        <w:rPr>
          <w:sz w:val="28"/>
          <w:szCs w:val="28"/>
        </w:rPr>
        <w:t>ENTRY &amp; EXIT CRITERIA</w:t>
      </w:r>
    </w:p>
    <w:p w14:paraId="467FF91D" w14:textId="6CD9FCD8" w:rsidR="001D780C" w:rsidRDefault="001D780C" w:rsidP="001D780C">
      <w:r w:rsidRPr="001D780C">
        <w:rPr>
          <w:b/>
          <w:bCs/>
        </w:rPr>
        <w:t xml:space="preserve">Entry Criteria </w:t>
      </w:r>
      <w:r>
        <w:t>– Application should be functionally stable</w:t>
      </w:r>
    </w:p>
    <w:p w14:paraId="57E116B1" w14:textId="52934B49" w:rsidR="001D780C" w:rsidRDefault="001D780C" w:rsidP="001D780C">
      <w:r w:rsidRPr="001D780C">
        <w:rPr>
          <w:b/>
          <w:bCs/>
        </w:rPr>
        <w:t>Exit Criteria</w:t>
      </w:r>
      <w:r>
        <w:t xml:space="preserve"> – All the </w:t>
      </w:r>
      <w:r>
        <w:t>features that are in scope must be tested</w:t>
      </w:r>
      <w:r w:rsidR="00AD47F9">
        <w:t xml:space="preserve"> against different performance testing approaches</w:t>
      </w:r>
    </w:p>
    <w:p w14:paraId="77BC0A2E" w14:textId="77777777" w:rsidR="00AD47F9" w:rsidRPr="001D780C" w:rsidRDefault="00AD47F9" w:rsidP="001D780C"/>
    <w:p w14:paraId="05471B21" w14:textId="0A12A64C" w:rsidR="00AD47F9" w:rsidRDefault="00AD47F9" w:rsidP="00AD47F9">
      <w:pPr>
        <w:pStyle w:val="Heading1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RISKS</w:t>
      </w:r>
    </w:p>
    <w:p w14:paraId="08827426" w14:textId="55D13011" w:rsidR="00AD47F9" w:rsidRDefault="00AD47F9" w:rsidP="00AD47F9">
      <w:pPr>
        <w:pStyle w:val="ListParagraph"/>
        <w:numPr>
          <w:ilvl w:val="0"/>
          <w:numId w:val="31"/>
        </w:numPr>
      </w:pPr>
      <w:r>
        <w:t>Any misprints in test configuration may lead to incorrect test results. It is critical for such test as stability because usually it lasts for</w:t>
      </w:r>
      <w:r w:rsidR="006356D2">
        <w:t xml:space="preserve"> 10+</w:t>
      </w:r>
      <w:r>
        <w:t xml:space="preserve"> hours.</w:t>
      </w:r>
    </w:p>
    <w:p w14:paraId="1819B89C" w14:textId="028BF79A" w:rsidR="00AD47F9" w:rsidRDefault="006356D2" w:rsidP="00AD47F9">
      <w:pPr>
        <w:pStyle w:val="ListParagraph"/>
        <w:numPr>
          <w:ilvl w:val="0"/>
          <w:numId w:val="31"/>
        </w:numPr>
      </w:pPr>
      <w:r>
        <w:t>Any changes in application configurations may lead to request structure changes that involve test scripts overview.</w:t>
      </w:r>
    </w:p>
    <w:p w14:paraId="1B0CFF44" w14:textId="310F2E54" w:rsidR="006356D2" w:rsidRDefault="006356D2" w:rsidP="00AD47F9">
      <w:pPr>
        <w:pStyle w:val="ListParagraph"/>
        <w:numPr>
          <w:ilvl w:val="0"/>
          <w:numId w:val="31"/>
        </w:numPr>
      </w:pPr>
      <w:r>
        <w:t>Application crashes may lead to unexpected and unusual problems which involve application reinstallation.</w:t>
      </w:r>
    </w:p>
    <w:p w14:paraId="2E711067" w14:textId="2C264279" w:rsidR="006356D2" w:rsidRPr="00AD47F9" w:rsidRDefault="006356D2" w:rsidP="00AD47F9">
      <w:pPr>
        <w:pStyle w:val="ListParagraph"/>
        <w:numPr>
          <w:ilvl w:val="0"/>
          <w:numId w:val="31"/>
        </w:numPr>
      </w:pPr>
      <w:r>
        <w:t xml:space="preserve">Lack of tester’s experience </w:t>
      </w:r>
      <w:r w:rsidR="000D4D28">
        <w:t>mean possible mistakes in</w:t>
      </w:r>
      <w:r>
        <w:t xml:space="preserve"> </w:t>
      </w:r>
      <w:r w:rsidR="000D4D28">
        <w:t xml:space="preserve">time </w:t>
      </w:r>
      <w:r>
        <w:t xml:space="preserve">estimation of testing processes and </w:t>
      </w:r>
      <w:r w:rsidR="000D4D28">
        <w:t xml:space="preserve">lead to </w:t>
      </w:r>
      <w:r>
        <w:t>falling behind the schedule.</w:t>
      </w:r>
    </w:p>
    <w:p w14:paraId="300B5EFB" w14:textId="670D2D02" w:rsidR="00AD47F9" w:rsidRDefault="00AD47F9" w:rsidP="00AD47F9"/>
    <w:p w14:paraId="59FC3154" w14:textId="62D3D0A2" w:rsidR="00DC2055" w:rsidRDefault="00DC2055" w:rsidP="00DC2055">
      <w:pPr>
        <w:pStyle w:val="Title"/>
        <w:numPr>
          <w:ilvl w:val="0"/>
          <w:numId w:val="22"/>
        </w:numPr>
      </w:pPr>
      <w:r>
        <w:t>T</w:t>
      </w:r>
      <w:r>
        <w:t>EST PLAN</w:t>
      </w:r>
    </w:p>
    <w:p w14:paraId="72F7B628" w14:textId="7BD1F35F" w:rsidR="00DC2055" w:rsidRDefault="003F72E1" w:rsidP="003F72E1">
      <w:pPr>
        <w:pStyle w:val="Heading1"/>
        <w:numPr>
          <w:ilvl w:val="1"/>
          <w:numId w:val="22"/>
        </w:numPr>
      </w:pPr>
      <w:r>
        <w:t>OBJECTIVE</w:t>
      </w:r>
    </w:p>
    <w:p w14:paraId="139CA77C" w14:textId="418E0D3D" w:rsidR="003F72E1" w:rsidRPr="003F72E1" w:rsidRDefault="003F72E1" w:rsidP="003F72E1">
      <w:r>
        <w:t xml:space="preserve">The objective of performance testing within the framework of </w:t>
      </w:r>
      <w:proofErr w:type="spellStart"/>
      <w:r>
        <w:t>BlogEngine</w:t>
      </w:r>
      <w:proofErr w:type="spellEnd"/>
      <w:r>
        <w:t xml:space="preserve"> testing activities </w:t>
      </w:r>
      <w:r w:rsidR="00535DEA">
        <w:t>is</w:t>
      </w:r>
      <w:r>
        <w:t xml:space="preserve"> to define main performance parameters of application to find out system</w:t>
      </w:r>
      <w:r w:rsidR="00535DEA">
        <w:t xml:space="preserve"> strong and weak points such capacity, response time, efficiency of work with different amount of data and different configurations, bottlenecks. So far as </w:t>
      </w:r>
      <w:proofErr w:type="spellStart"/>
      <w:r w:rsidR="00535DEA">
        <w:t>BlogEngine</w:t>
      </w:r>
      <w:proofErr w:type="spellEnd"/>
      <w:r w:rsidR="00535DEA">
        <w:t xml:space="preserve"> is an end-product, testing activities just help to find out how application can be used</w:t>
      </w:r>
      <w:r w:rsidR="00622BA8">
        <w:t>, in which area, what is the limit. In case of serious performance issues is possible to connect with developers to help them improve the application, what indirectly profitable.</w:t>
      </w:r>
      <w:r w:rsidR="00535DEA">
        <w:t xml:space="preserve"> </w:t>
      </w:r>
    </w:p>
    <w:p w14:paraId="23F5E93B" w14:textId="3A5BB62B" w:rsidR="00905798" w:rsidRDefault="00905798" w:rsidP="00905798">
      <w:pPr>
        <w:pStyle w:val="Heading1"/>
        <w:numPr>
          <w:ilvl w:val="1"/>
          <w:numId w:val="22"/>
        </w:numPr>
      </w:pPr>
      <w:r>
        <w:t xml:space="preserve">SCOPE </w:t>
      </w:r>
    </w:p>
    <w:p w14:paraId="6B685F58" w14:textId="7B6A21C5" w:rsidR="00905798" w:rsidRPr="00905798" w:rsidRDefault="00905798" w:rsidP="00905798">
      <w:r>
        <w:t xml:space="preserve">Scope is to test application using common anonymous/admin/editor flows against different number of </w:t>
      </w:r>
      <w:r w:rsidRPr="00905798">
        <w:t>simultaneous</w:t>
      </w:r>
      <w:r>
        <w:t xml:space="preserve"> users and different configuration. It concerns</w:t>
      </w:r>
      <w:r w:rsidR="000A6348">
        <w:t xml:space="preserve"> only server-side and client-side testing is out of scope.</w:t>
      </w:r>
    </w:p>
    <w:p w14:paraId="4E580E9E" w14:textId="77777777" w:rsidR="000A6348" w:rsidRDefault="000A6348" w:rsidP="000A6348">
      <w:pPr>
        <w:pStyle w:val="Heading1"/>
        <w:numPr>
          <w:ilvl w:val="1"/>
          <w:numId w:val="22"/>
        </w:numPr>
      </w:pPr>
      <w:r>
        <w:t>APPROACH</w:t>
      </w:r>
    </w:p>
    <w:p w14:paraId="29B529C2" w14:textId="6DBC67FF" w:rsidR="000A6348" w:rsidRDefault="000A6348" w:rsidP="000A6348">
      <w:r>
        <w:t xml:space="preserve">Using only one physical machine as load generator and virtual machine on it as a server for </w:t>
      </w:r>
      <w:proofErr w:type="spellStart"/>
      <w:r>
        <w:t>BlogEngine</w:t>
      </w:r>
      <w:proofErr w:type="spellEnd"/>
      <w:r>
        <w:t xml:space="preserve"> the tests were run. </w:t>
      </w:r>
    </w:p>
    <w:p w14:paraId="6FEE9D0B" w14:textId="300B8F21" w:rsidR="000A6348" w:rsidRDefault="000A6348" w:rsidP="000A6348"/>
    <w:p w14:paraId="467EC0A0" w14:textId="07B09996" w:rsidR="000A6348" w:rsidRDefault="000A6348" w:rsidP="000A6348"/>
    <w:p w14:paraId="1D00D2B5" w14:textId="43A01A9B" w:rsidR="000A6348" w:rsidRDefault="000A6348" w:rsidP="000A6348"/>
    <w:p w14:paraId="702996A1" w14:textId="06849507" w:rsidR="000A6348" w:rsidRDefault="000A6348" w:rsidP="000A6348"/>
    <w:p w14:paraId="2755EECF" w14:textId="26B736B2" w:rsidR="000A6348" w:rsidRDefault="000A6348" w:rsidP="000A6348"/>
    <w:p w14:paraId="5DBA06AE" w14:textId="449F2E02" w:rsidR="000A6348" w:rsidRDefault="000A6348" w:rsidP="000A6348"/>
    <w:p w14:paraId="29B4D2AD" w14:textId="77777777" w:rsidR="000A6348" w:rsidRDefault="000A6348" w:rsidP="000A6348"/>
    <w:p w14:paraId="5E82A1BA" w14:textId="77777777" w:rsidR="001E0082" w:rsidRDefault="000A6348" w:rsidP="001E0082">
      <w:pPr>
        <w:pStyle w:val="Heading1"/>
        <w:numPr>
          <w:ilvl w:val="1"/>
          <w:numId w:val="22"/>
        </w:numPr>
      </w:pPr>
      <w:r>
        <w:lastRenderedPageBreak/>
        <w:t>ENVIRONMENT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5"/>
        <w:gridCol w:w="1044"/>
        <w:gridCol w:w="844"/>
        <w:gridCol w:w="1207"/>
        <w:gridCol w:w="1199"/>
        <w:gridCol w:w="2640"/>
      </w:tblGrid>
      <w:tr w:rsidR="001E0082" w:rsidRPr="000A6348" w14:paraId="4BFE66F5" w14:textId="77777777" w:rsidTr="00B37EA5">
        <w:trPr>
          <w:cantSplit/>
          <w:jc w:val="center"/>
        </w:trPr>
        <w:tc>
          <w:tcPr>
            <w:tcW w:w="8789" w:type="dxa"/>
            <w:gridSpan w:val="6"/>
            <w:shd w:val="clear" w:color="auto" w:fill="E6E6E6"/>
          </w:tcPr>
          <w:p w14:paraId="54834BC3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Application Server(s)</w:t>
            </w:r>
          </w:p>
        </w:tc>
      </w:tr>
      <w:tr w:rsidR="001E0082" w:rsidRPr="000A6348" w14:paraId="4E044832" w14:textId="77777777" w:rsidTr="00B37EA5">
        <w:trPr>
          <w:cantSplit/>
          <w:jc w:val="center"/>
        </w:trPr>
        <w:tc>
          <w:tcPr>
            <w:tcW w:w="1430" w:type="dxa"/>
            <w:vMerge w:val="restart"/>
            <w:shd w:val="clear" w:color="auto" w:fill="E6E6E6"/>
          </w:tcPr>
          <w:p w14:paraId="79C0AD27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Resource</w:t>
            </w:r>
          </w:p>
        </w:tc>
        <w:tc>
          <w:tcPr>
            <w:tcW w:w="1098" w:type="dxa"/>
            <w:vMerge w:val="restart"/>
            <w:shd w:val="clear" w:color="auto" w:fill="E6E6E6"/>
          </w:tcPr>
          <w:p w14:paraId="6FBF9D70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CPU</w:t>
            </w:r>
          </w:p>
        </w:tc>
        <w:tc>
          <w:tcPr>
            <w:tcW w:w="863" w:type="dxa"/>
            <w:vMerge w:val="restart"/>
            <w:shd w:val="clear" w:color="auto" w:fill="E6E6E6"/>
          </w:tcPr>
          <w:p w14:paraId="2507BDA9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RAM</w:t>
            </w:r>
          </w:p>
        </w:tc>
        <w:tc>
          <w:tcPr>
            <w:tcW w:w="2464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503CC7E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Disk Array</w:t>
            </w:r>
          </w:p>
        </w:tc>
        <w:tc>
          <w:tcPr>
            <w:tcW w:w="2934" w:type="dxa"/>
            <w:vMerge w:val="restart"/>
            <w:shd w:val="clear" w:color="auto" w:fill="E6E6E6"/>
          </w:tcPr>
          <w:p w14:paraId="6DC8DE47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Software configuration</w:t>
            </w:r>
          </w:p>
        </w:tc>
      </w:tr>
      <w:tr w:rsidR="001E0082" w:rsidRPr="000A6348" w14:paraId="5B3C7A53" w14:textId="77777777" w:rsidTr="00B37EA5">
        <w:trPr>
          <w:cantSplit/>
          <w:jc w:val="center"/>
        </w:trPr>
        <w:tc>
          <w:tcPr>
            <w:tcW w:w="1430" w:type="dxa"/>
            <w:vMerge/>
          </w:tcPr>
          <w:p w14:paraId="1552907E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</w:p>
        </w:tc>
        <w:tc>
          <w:tcPr>
            <w:tcW w:w="1098" w:type="dxa"/>
            <w:vMerge/>
          </w:tcPr>
          <w:p w14:paraId="1B7DDB96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</w:p>
        </w:tc>
        <w:tc>
          <w:tcPr>
            <w:tcW w:w="863" w:type="dxa"/>
            <w:vMerge/>
          </w:tcPr>
          <w:p w14:paraId="465DCA9B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</w:p>
        </w:tc>
        <w:tc>
          <w:tcPr>
            <w:tcW w:w="1232" w:type="dxa"/>
            <w:shd w:val="clear" w:color="auto" w:fill="E6E6E6"/>
          </w:tcPr>
          <w:p w14:paraId="1732703B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Interface</w:t>
            </w:r>
          </w:p>
        </w:tc>
        <w:tc>
          <w:tcPr>
            <w:tcW w:w="1232" w:type="dxa"/>
            <w:shd w:val="clear" w:color="auto" w:fill="E6E6E6"/>
          </w:tcPr>
          <w:p w14:paraId="05084BB2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Capacity</w:t>
            </w:r>
          </w:p>
        </w:tc>
        <w:tc>
          <w:tcPr>
            <w:tcW w:w="2934" w:type="dxa"/>
            <w:vMerge/>
          </w:tcPr>
          <w:p w14:paraId="2A4CB159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</w:p>
        </w:tc>
      </w:tr>
      <w:tr w:rsidR="001E0082" w:rsidRPr="000A6348" w14:paraId="531F7F60" w14:textId="77777777" w:rsidTr="00B37EA5">
        <w:trPr>
          <w:jc w:val="center"/>
        </w:trPr>
        <w:tc>
          <w:tcPr>
            <w:tcW w:w="1430" w:type="dxa"/>
          </w:tcPr>
          <w:p w14:paraId="3A2D9792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EPUAKYIW1864T1</w:t>
            </w:r>
          </w:p>
        </w:tc>
        <w:tc>
          <w:tcPr>
            <w:tcW w:w="1098" w:type="dxa"/>
          </w:tcPr>
          <w:p w14:paraId="021C9894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Intel Core i-7 6700. 1 core</w:t>
            </w:r>
          </w:p>
        </w:tc>
        <w:tc>
          <w:tcPr>
            <w:tcW w:w="863" w:type="dxa"/>
          </w:tcPr>
          <w:p w14:paraId="1E1625C2" w14:textId="77777777" w:rsidR="001E0082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</w:p>
          <w:p w14:paraId="52B33B99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iCs/>
                <w:color w:val="auto"/>
              </w:rPr>
              <w:t>4gb</w:t>
            </w:r>
          </w:p>
        </w:tc>
        <w:tc>
          <w:tcPr>
            <w:tcW w:w="1232" w:type="dxa"/>
          </w:tcPr>
          <w:p w14:paraId="41024F4C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SATA</w:t>
            </w:r>
          </w:p>
        </w:tc>
        <w:tc>
          <w:tcPr>
            <w:tcW w:w="1232" w:type="dxa"/>
          </w:tcPr>
          <w:p w14:paraId="10A8F3F9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50 Gb</w:t>
            </w:r>
          </w:p>
        </w:tc>
        <w:tc>
          <w:tcPr>
            <w:tcW w:w="2934" w:type="dxa"/>
          </w:tcPr>
          <w:p w14:paraId="3CA4575F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 xml:space="preserve">OS: Windows 10 </w:t>
            </w:r>
            <w:proofErr w:type="spellStart"/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Enterprice</w:t>
            </w:r>
            <w:proofErr w:type="spellEnd"/>
          </w:p>
          <w:p w14:paraId="07B8AF08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App. server: IIS version 10</w:t>
            </w:r>
          </w:p>
        </w:tc>
      </w:tr>
      <w:tr w:rsidR="001E0082" w:rsidRPr="000A6348" w14:paraId="46474C12" w14:textId="77777777" w:rsidTr="00B37EA5">
        <w:trPr>
          <w:cantSplit/>
          <w:jc w:val="center"/>
        </w:trPr>
        <w:tc>
          <w:tcPr>
            <w:tcW w:w="8789" w:type="dxa"/>
            <w:gridSpan w:val="6"/>
            <w:shd w:val="clear" w:color="auto" w:fill="E6E6E6"/>
          </w:tcPr>
          <w:p w14:paraId="7A666BED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 xml:space="preserve">Measurement Station(s) </w:t>
            </w:r>
          </w:p>
        </w:tc>
      </w:tr>
      <w:tr w:rsidR="001E0082" w:rsidRPr="000A6348" w14:paraId="39C0DDDE" w14:textId="77777777" w:rsidTr="00B37EA5">
        <w:trPr>
          <w:cantSplit/>
          <w:jc w:val="center"/>
        </w:trPr>
        <w:tc>
          <w:tcPr>
            <w:tcW w:w="1430" w:type="dxa"/>
            <w:shd w:val="clear" w:color="auto" w:fill="E6E6E6"/>
          </w:tcPr>
          <w:p w14:paraId="383E3AD0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Resource</w:t>
            </w:r>
          </w:p>
        </w:tc>
        <w:tc>
          <w:tcPr>
            <w:tcW w:w="1098" w:type="dxa"/>
            <w:shd w:val="clear" w:color="auto" w:fill="E6E6E6"/>
          </w:tcPr>
          <w:p w14:paraId="46630319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CPU</w:t>
            </w:r>
          </w:p>
        </w:tc>
        <w:tc>
          <w:tcPr>
            <w:tcW w:w="863" w:type="dxa"/>
            <w:shd w:val="clear" w:color="auto" w:fill="E6E6E6"/>
          </w:tcPr>
          <w:p w14:paraId="5F7A9F23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RAM</w:t>
            </w:r>
          </w:p>
        </w:tc>
        <w:tc>
          <w:tcPr>
            <w:tcW w:w="2464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E37DF5F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Disk Array</w:t>
            </w:r>
          </w:p>
        </w:tc>
        <w:tc>
          <w:tcPr>
            <w:tcW w:w="2934" w:type="dxa"/>
            <w:shd w:val="clear" w:color="auto" w:fill="E6E6E6"/>
          </w:tcPr>
          <w:p w14:paraId="408141AA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Software configuration</w:t>
            </w:r>
          </w:p>
        </w:tc>
      </w:tr>
      <w:tr w:rsidR="001E0082" w:rsidRPr="000A6348" w14:paraId="5D4955B6" w14:textId="77777777" w:rsidTr="00B37EA5">
        <w:trPr>
          <w:trHeight w:val="1390"/>
          <w:jc w:val="center"/>
        </w:trPr>
        <w:tc>
          <w:tcPr>
            <w:tcW w:w="1430" w:type="dxa"/>
          </w:tcPr>
          <w:p w14:paraId="370C4F96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EPUAKYIW1864</w:t>
            </w:r>
          </w:p>
        </w:tc>
        <w:tc>
          <w:tcPr>
            <w:tcW w:w="1098" w:type="dxa"/>
          </w:tcPr>
          <w:p w14:paraId="6E560156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Intel Core i-7 6700</w:t>
            </w:r>
          </w:p>
        </w:tc>
        <w:tc>
          <w:tcPr>
            <w:tcW w:w="863" w:type="dxa"/>
          </w:tcPr>
          <w:p w14:paraId="747E23E5" w14:textId="77777777" w:rsidR="001E0082" w:rsidRDefault="001E0082" w:rsidP="00B37EA5">
            <w:pPr>
              <w:pStyle w:val="BodyText"/>
              <w:rPr>
                <w:rFonts w:asciiTheme="minorHAnsi" w:hAnsiTheme="minorHAnsi" w:cstheme="minorHAnsi"/>
              </w:rPr>
            </w:pPr>
            <w:r w:rsidRPr="000A6348">
              <w:rPr>
                <w:rFonts w:asciiTheme="minorHAnsi" w:hAnsiTheme="minorHAnsi" w:cstheme="minorHAnsi"/>
              </w:rPr>
              <w:t xml:space="preserve">    </w:t>
            </w:r>
          </w:p>
          <w:p w14:paraId="2633F883" w14:textId="77777777" w:rsidR="001E0082" w:rsidRPr="000A6348" w:rsidRDefault="001E0082" w:rsidP="00B37EA5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 w:rsidRPr="000A6348">
              <w:rPr>
                <w:rFonts w:asciiTheme="minorHAnsi" w:hAnsiTheme="minorHAnsi" w:cstheme="minorHAnsi"/>
              </w:rPr>
              <w:t>32Gb</w:t>
            </w:r>
          </w:p>
        </w:tc>
        <w:tc>
          <w:tcPr>
            <w:tcW w:w="1232" w:type="dxa"/>
          </w:tcPr>
          <w:p w14:paraId="32D177DB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SATA</w:t>
            </w:r>
          </w:p>
        </w:tc>
        <w:tc>
          <w:tcPr>
            <w:tcW w:w="1232" w:type="dxa"/>
          </w:tcPr>
          <w:p w14:paraId="28EFE43A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240G</w:t>
            </w:r>
          </w:p>
        </w:tc>
        <w:tc>
          <w:tcPr>
            <w:tcW w:w="2934" w:type="dxa"/>
          </w:tcPr>
          <w:p w14:paraId="16134C7B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 xml:space="preserve">OS: Windows 10 </w:t>
            </w:r>
            <w:proofErr w:type="spellStart"/>
            <w:r w:rsidRPr="000A6348">
              <w:rPr>
                <w:rFonts w:asciiTheme="minorHAnsi" w:hAnsiTheme="minorHAnsi" w:cstheme="minorHAnsi"/>
                <w:i w:val="0"/>
                <w:iCs/>
                <w:color w:val="auto"/>
              </w:rPr>
              <w:t>Enterprice</w:t>
            </w:r>
            <w:proofErr w:type="spellEnd"/>
          </w:p>
          <w:p w14:paraId="7D69C221" w14:textId="77777777" w:rsidR="001E0082" w:rsidRPr="000A6348" w:rsidRDefault="001E0082" w:rsidP="00B37EA5">
            <w:pPr>
              <w:pStyle w:val="InfoBlue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</w:p>
        </w:tc>
      </w:tr>
    </w:tbl>
    <w:p w14:paraId="5D8A41AF" w14:textId="6EDBFC38" w:rsidR="0050679B" w:rsidRDefault="001E0082" w:rsidP="00EC33B1">
      <w:pPr>
        <w:pStyle w:val="Heading1"/>
        <w:numPr>
          <w:ilvl w:val="1"/>
          <w:numId w:val="22"/>
        </w:numPr>
      </w:pPr>
      <w:r>
        <w:t>TEST SCENARIOS</w:t>
      </w:r>
    </w:p>
    <w:p w14:paraId="0867E2C3" w14:textId="543FD070" w:rsidR="00EC33B1" w:rsidRDefault="00EC33B1" w:rsidP="00EC33B1">
      <w:pPr>
        <w:pStyle w:val="ListParagraph"/>
        <w:numPr>
          <w:ilvl w:val="1"/>
          <w:numId w:val="41"/>
        </w:numPr>
        <w:ind w:left="1440" w:hanging="360"/>
      </w:pPr>
      <w:r>
        <w:t>Anonymous script</w:t>
      </w:r>
    </w:p>
    <w:p w14:paraId="2F2C4D5A" w14:textId="5D790540" w:rsidR="00EC33B1" w:rsidRDefault="00EC33B1" w:rsidP="00EC33B1">
      <w:pPr>
        <w:pStyle w:val="ListParagraph"/>
        <w:numPr>
          <w:ilvl w:val="1"/>
          <w:numId w:val="41"/>
        </w:numPr>
        <w:ind w:left="1440" w:hanging="360"/>
      </w:pPr>
      <w:r>
        <w:t>Admin script</w:t>
      </w:r>
    </w:p>
    <w:p w14:paraId="06CB58B9" w14:textId="45BD3C06" w:rsidR="00EC33B1" w:rsidRPr="00EC33B1" w:rsidRDefault="00EC33B1" w:rsidP="00EC33B1">
      <w:pPr>
        <w:pStyle w:val="ListParagraph"/>
        <w:numPr>
          <w:ilvl w:val="1"/>
          <w:numId w:val="41"/>
        </w:numPr>
        <w:ind w:left="1440" w:hanging="360"/>
      </w:pPr>
      <w:r>
        <w:t>Editor script</w:t>
      </w:r>
    </w:p>
    <w:p w14:paraId="7A35B5D9" w14:textId="77777777" w:rsidR="00EC33B1" w:rsidRPr="00EC33B1" w:rsidRDefault="00EC33B1" w:rsidP="00EC33B1"/>
    <w:p w14:paraId="1C06AFE4" w14:textId="77777777" w:rsidR="0050679B" w:rsidRDefault="0050679B" w:rsidP="0050679B">
      <w:pPr>
        <w:ind w:firstLine="0"/>
        <w:jc w:val="center"/>
        <w:rPr>
          <w:rFonts w:cstheme="minorHAnsi"/>
          <w:sz w:val="20"/>
        </w:rPr>
      </w:pPr>
      <w:r>
        <w:rPr>
          <w:noProof/>
        </w:rPr>
        <w:drawing>
          <wp:inline distT="0" distB="0" distL="0" distR="0" wp14:anchorId="3AF9459B" wp14:editId="07F01FFB">
            <wp:extent cx="2052155" cy="2345635"/>
            <wp:effectExtent l="0" t="0" r="5715" b="0"/>
            <wp:docPr id="20214854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155" cy="23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F66">
        <w:rPr>
          <w:noProof/>
          <w:szCs w:val="24"/>
        </w:rPr>
        <w:drawing>
          <wp:inline distT="0" distB="0" distL="0" distR="0" wp14:anchorId="22079D67" wp14:editId="192E3B42">
            <wp:extent cx="2088370" cy="228997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370" cy="22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8516" w14:textId="77777777" w:rsidR="0050679B" w:rsidRDefault="0050679B" w:rsidP="0050679B">
      <w:pPr>
        <w:jc w:val="center"/>
      </w:pPr>
      <w:r>
        <w:t>Anonymous script</w:t>
      </w:r>
    </w:p>
    <w:p w14:paraId="747C6CDD" w14:textId="77777777" w:rsidR="0050679B" w:rsidRDefault="0050679B" w:rsidP="0050679B">
      <w:pPr>
        <w:rPr>
          <w:rStyle w:val="normaltextrun"/>
          <w:rFonts w:ascii="Times New Roman" w:hAnsi="Times New Roman"/>
          <w:color w:val="000000"/>
          <w:szCs w:val="28"/>
          <w:bdr w:val="none" w:sz="0" w:space="0" w:color="auto" w:frame="1"/>
        </w:rPr>
      </w:pPr>
    </w:p>
    <w:p w14:paraId="64694C40" w14:textId="77777777" w:rsidR="0050679B" w:rsidRDefault="0050679B" w:rsidP="0050679B">
      <w:pPr>
        <w:rPr>
          <w:rStyle w:val="normaltextrun"/>
          <w:rFonts w:ascii="Times New Roman" w:hAnsi="Times New Roman"/>
          <w:color w:val="000000"/>
          <w:szCs w:val="28"/>
          <w:bdr w:val="none" w:sz="0" w:space="0" w:color="auto" w:frame="1"/>
        </w:rPr>
      </w:pPr>
    </w:p>
    <w:p w14:paraId="369F17BB" w14:textId="77777777" w:rsidR="0050679B" w:rsidRDefault="0050679B" w:rsidP="0050679B">
      <w:pPr>
        <w:rPr>
          <w:rStyle w:val="normaltextrun"/>
          <w:rFonts w:ascii="Times New Roman" w:hAnsi="Times New Roman"/>
          <w:color w:val="000000"/>
          <w:szCs w:val="28"/>
          <w:bdr w:val="none" w:sz="0" w:space="0" w:color="auto" w:frame="1"/>
        </w:rPr>
      </w:pPr>
    </w:p>
    <w:p w14:paraId="105E2AAB" w14:textId="77777777" w:rsidR="0050679B" w:rsidRDefault="0050679B" w:rsidP="0050679B">
      <w:pPr>
        <w:rPr>
          <w:rStyle w:val="normaltextrun"/>
          <w:rFonts w:ascii="Times New Roman" w:hAnsi="Times New Roman"/>
          <w:color w:val="000000"/>
          <w:szCs w:val="28"/>
          <w:bdr w:val="none" w:sz="0" w:space="0" w:color="auto" w:frame="1"/>
        </w:rPr>
      </w:pPr>
    </w:p>
    <w:p w14:paraId="07978B69" w14:textId="77777777" w:rsidR="0050679B" w:rsidRDefault="0050679B" w:rsidP="0050679B">
      <w:pPr>
        <w:rPr>
          <w:rStyle w:val="normaltextrun"/>
          <w:rFonts w:ascii="Times New Roman" w:hAnsi="Times New Roman"/>
          <w:color w:val="000000"/>
          <w:szCs w:val="28"/>
          <w:bdr w:val="none" w:sz="0" w:space="0" w:color="auto" w:frame="1"/>
        </w:rPr>
      </w:pPr>
    </w:p>
    <w:p w14:paraId="5BCBF1D7" w14:textId="77777777" w:rsidR="0050679B" w:rsidRDefault="0050679B" w:rsidP="0050679B">
      <w:pPr>
        <w:rPr>
          <w:rStyle w:val="normaltextrun"/>
          <w:rFonts w:ascii="Times New Roman" w:hAnsi="Times New Roman"/>
          <w:color w:val="000000"/>
          <w:szCs w:val="28"/>
          <w:bdr w:val="none" w:sz="0" w:space="0" w:color="auto" w:frame="1"/>
        </w:rPr>
      </w:pPr>
    </w:p>
    <w:p w14:paraId="3A09B5E0" w14:textId="77777777" w:rsidR="0050679B" w:rsidRDefault="0050679B" w:rsidP="0050679B">
      <w:pPr>
        <w:rPr>
          <w:rStyle w:val="normaltextrun"/>
          <w:rFonts w:ascii="Times New Roman" w:hAnsi="Times New Roman"/>
          <w:color w:val="000000"/>
          <w:szCs w:val="28"/>
          <w:bdr w:val="none" w:sz="0" w:space="0" w:color="auto" w:frame="1"/>
        </w:rPr>
      </w:pPr>
    </w:p>
    <w:p w14:paraId="21931404" w14:textId="77777777" w:rsidR="0050679B" w:rsidRPr="005900B6" w:rsidRDefault="0050679B" w:rsidP="0050679B">
      <w:pPr>
        <w:rPr>
          <w:bdr w:val="none" w:sz="0" w:space="0" w:color="auto" w:frame="1"/>
        </w:rPr>
      </w:pPr>
      <w:r>
        <w:rPr>
          <w:rStyle w:val="normaltextrun"/>
          <w:rFonts w:ascii="Times New Roman" w:hAnsi="Times New Roman"/>
          <w:color w:val="000000"/>
          <w:szCs w:val="28"/>
          <w:bdr w:val="none" w:sz="0" w:space="0" w:color="auto" w:frame="1"/>
        </w:rPr>
        <w:lastRenderedPageBreak/>
        <w:t>Anonymous script</w:t>
      </w:r>
      <w:r>
        <w:rPr>
          <w:bCs/>
        </w:rPr>
        <w:t xml:space="preserve"> </w:t>
      </w:r>
      <w:r w:rsidRPr="00337112">
        <w:rPr>
          <w:bCs/>
        </w:rPr>
        <w:t xml:space="preserve">conditions </w:t>
      </w:r>
    </w:p>
    <w:tbl>
      <w:tblPr>
        <w:tblW w:w="6741" w:type="dxa"/>
        <w:jc w:val="center"/>
        <w:tblLook w:val="04A0" w:firstRow="1" w:lastRow="0" w:firstColumn="1" w:lastColumn="0" w:noHBand="0" w:noVBand="1"/>
      </w:tblPr>
      <w:tblGrid>
        <w:gridCol w:w="3800"/>
        <w:gridCol w:w="2941"/>
      </w:tblGrid>
      <w:tr w:rsidR="0050679B" w:rsidRPr="00337112" w14:paraId="54A3DF2E" w14:textId="77777777" w:rsidTr="00B37EA5">
        <w:trPr>
          <w:trHeight w:val="286"/>
          <w:jc w:val="center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3956D" w14:textId="77777777" w:rsidR="0050679B" w:rsidRPr="00337112" w:rsidRDefault="0050679B" w:rsidP="00B37EA5">
            <w:pPr>
              <w:rPr>
                <w:b/>
                <w:sz w:val="24"/>
                <w:szCs w:val="24"/>
              </w:rPr>
            </w:pPr>
            <w:r w:rsidRPr="00337112">
              <w:rPr>
                <w:b/>
                <w:sz w:val="24"/>
                <w:szCs w:val="24"/>
              </w:rPr>
              <w:t>Transaction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84460" w14:textId="77777777" w:rsidR="0050679B" w:rsidRPr="00337112" w:rsidRDefault="0050679B" w:rsidP="00B37E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Probability</w:t>
            </w:r>
          </w:p>
        </w:tc>
      </w:tr>
      <w:tr w:rsidR="0050679B" w:rsidRPr="00337112" w14:paraId="088397BB" w14:textId="77777777" w:rsidTr="00B37EA5">
        <w:trPr>
          <w:trHeight w:val="286"/>
          <w:jc w:val="center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5CC6A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open home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FDD25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15%</w:t>
            </w:r>
          </w:p>
        </w:tc>
      </w:tr>
      <w:tr w:rsidR="0050679B" w:rsidRPr="00337112" w14:paraId="058595FA" w14:textId="77777777" w:rsidTr="00B37EA5">
        <w:trPr>
          <w:trHeight w:val="286"/>
          <w:jc w:val="center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098C1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open random 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10A52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10%</w:t>
            </w:r>
          </w:p>
        </w:tc>
      </w:tr>
      <w:tr w:rsidR="0050679B" w:rsidRPr="00337112" w14:paraId="324B9EDC" w14:textId="77777777" w:rsidTr="00B37EA5">
        <w:trPr>
          <w:trHeight w:val="286"/>
          <w:jc w:val="center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75569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open predefined 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482D3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30%</w:t>
            </w:r>
          </w:p>
        </w:tc>
      </w:tr>
      <w:tr w:rsidR="0050679B" w:rsidRPr="00337112" w14:paraId="1ADA12F0" w14:textId="77777777" w:rsidTr="00B37EA5">
        <w:trPr>
          <w:trHeight w:val="286"/>
          <w:jc w:val="center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A3F55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search by name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C5872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30%</w:t>
            </w:r>
          </w:p>
        </w:tc>
      </w:tr>
      <w:tr w:rsidR="0050679B" w:rsidRPr="00337112" w14:paraId="1F0401DE" w14:textId="77777777" w:rsidTr="00B37EA5">
        <w:trPr>
          <w:trHeight w:val="286"/>
          <w:jc w:val="center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54F0A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open large calendar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601E8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10%</w:t>
            </w:r>
          </w:p>
        </w:tc>
      </w:tr>
      <w:tr w:rsidR="0050679B" w:rsidRPr="00337112" w14:paraId="24D28D88" w14:textId="77777777" w:rsidTr="00B37EA5">
        <w:trPr>
          <w:trHeight w:val="286"/>
          <w:jc w:val="center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85A4B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open contacts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CD55F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5%</w:t>
            </w:r>
          </w:p>
        </w:tc>
      </w:tr>
      <w:tr w:rsidR="0050679B" w:rsidRPr="00337112" w14:paraId="62F29C60" w14:textId="77777777" w:rsidTr="00B37EA5">
        <w:trPr>
          <w:trHeight w:val="286"/>
          <w:jc w:val="center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C6316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open random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2242C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50%</w:t>
            </w:r>
          </w:p>
        </w:tc>
      </w:tr>
      <w:tr w:rsidR="0050679B" w:rsidRPr="00337112" w14:paraId="4F19FDC1" w14:textId="77777777" w:rsidTr="00B37EA5">
        <w:trPr>
          <w:trHeight w:val="286"/>
          <w:jc w:val="center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5FA66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open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3E7A2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80%</w:t>
            </w:r>
          </w:p>
        </w:tc>
      </w:tr>
      <w:tr w:rsidR="0050679B" w:rsidRPr="00337112" w14:paraId="44427858" w14:textId="77777777" w:rsidTr="00B37EA5">
        <w:trPr>
          <w:trHeight w:val="286"/>
          <w:jc w:val="center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8AF07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open random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F782F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65%</w:t>
            </w:r>
          </w:p>
        </w:tc>
      </w:tr>
      <w:tr w:rsidR="0050679B" w:rsidRPr="00337112" w14:paraId="40BF5FCD" w14:textId="77777777" w:rsidTr="00B37EA5">
        <w:trPr>
          <w:trHeight w:val="286"/>
          <w:jc w:val="center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F9692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open first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02746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35%</w:t>
            </w:r>
          </w:p>
        </w:tc>
      </w:tr>
      <w:tr w:rsidR="0050679B" w:rsidRPr="00337112" w14:paraId="68E209F8" w14:textId="77777777" w:rsidTr="00B37EA5">
        <w:trPr>
          <w:trHeight w:val="286"/>
          <w:jc w:val="center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B1E3C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</w:t>
            </w:r>
            <w:r w:rsidRPr="00337112">
              <w:rPr>
                <w:sz w:val="24"/>
                <w:szCs w:val="24"/>
              </w:rPr>
              <w:t xml:space="preserve"> comment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39758" w14:textId="77777777" w:rsidR="0050679B" w:rsidRPr="00337112" w:rsidRDefault="0050679B" w:rsidP="00B37EA5">
            <w:pPr>
              <w:rPr>
                <w:sz w:val="24"/>
                <w:szCs w:val="24"/>
              </w:rPr>
            </w:pPr>
            <w:r w:rsidRPr="00337112">
              <w:rPr>
                <w:sz w:val="24"/>
                <w:szCs w:val="24"/>
              </w:rPr>
              <w:t>20%</w:t>
            </w:r>
          </w:p>
        </w:tc>
      </w:tr>
    </w:tbl>
    <w:p w14:paraId="42A56ACD" w14:textId="77777777" w:rsidR="0050679B" w:rsidRDefault="0050679B" w:rsidP="0050679B"/>
    <w:p w14:paraId="5EFF100A" w14:textId="77777777" w:rsidR="0050679B" w:rsidRDefault="0050679B" w:rsidP="0050679B">
      <w:pPr>
        <w:ind w:firstLine="0"/>
        <w:jc w:val="center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1DA4075B" wp14:editId="38BAE043">
            <wp:extent cx="2520950" cy="3094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250" cy="31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8"/>
        </w:rPr>
        <w:t xml:space="preserve">               </w:t>
      </w:r>
      <w:r>
        <w:rPr>
          <w:noProof/>
        </w:rPr>
        <w:drawing>
          <wp:inline distT="0" distB="0" distL="0" distR="0" wp14:anchorId="743A38A3" wp14:editId="789BBE4C">
            <wp:extent cx="1149350" cy="31067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3995" cy="31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6577" w14:textId="0F7C5288" w:rsidR="0050679B" w:rsidRPr="0050679B" w:rsidRDefault="0050679B" w:rsidP="00EC33B1">
      <w:pPr>
        <w:ind w:firstLine="0"/>
        <w:jc w:val="center"/>
        <w:rPr>
          <w:noProof/>
        </w:rPr>
      </w:pPr>
      <w:r>
        <w:rPr>
          <w:rStyle w:val="normaltextrun"/>
          <w:rFonts w:ascii="Times New Roman" w:hAnsi="Times New Roman"/>
          <w:color w:val="000000"/>
          <w:szCs w:val="28"/>
          <w:bdr w:val="none" w:sz="0" w:space="0" w:color="auto" w:frame="1"/>
        </w:rPr>
        <w:t>Admin script (left), Editor script (right)</w:t>
      </w:r>
    </w:p>
    <w:p w14:paraId="7BA76EB9" w14:textId="197574F2" w:rsidR="001E0082" w:rsidRDefault="00EC33B1" w:rsidP="0050679B">
      <w:pPr>
        <w:pStyle w:val="Heading1"/>
        <w:numPr>
          <w:ilvl w:val="1"/>
          <w:numId w:val="22"/>
        </w:numPr>
      </w:pPr>
      <w:r w:rsidRPr="00EC33B1">
        <w:t>PERFORMANCE TEST METRICS</w:t>
      </w:r>
    </w:p>
    <w:p w14:paraId="2AC3A0E9" w14:textId="5401C738" w:rsidR="00EC33B1" w:rsidRDefault="00EC33B1" w:rsidP="00EC33B1">
      <w:pPr>
        <w:pStyle w:val="ListParagraph"/>
        <w:numPr>
          <w:ilvl w:val="1"/>
          <w:numId w:val="42"/>
        </w:numPr>
        <w:ind w:left="1440" w:hanging="360"/>
      </w:pPr>
      <w:r>
        <w:t xml:space="preserve">Response time, </w:t>
      </w:r>
      <w:proofErr w:type="spellStart"/>
      <w:r>
        <w:t>ms</w:t>
      </w:r>
      <w:proofErr w:type="spellEnd"/>
    </w:p>
    <w:p w14:paraId="5EDAA5DE" w14:textId="409A2F93" w:rsidR="00EC33B1" w:rsidRDefault="00EC33B1" w:rsidP="00EC33B1">
      <w:pPr>
        <w:pStyle w:val="ListParagraph"/>
        <w:numPr>
          <w:ilvl w:val="1"/>
          <w:numId w:val="42"/>
        </w:numPr>
        <w:ind w:left="1440" w:hanging="360"/>
      </w:pPr>
      <w:r>
        <w:t>Throughput, transactions per second</w:t>
      </w:r>
    </w:p>
    <w:p w14:paraId="2E439792" w14:textId="6F279C5B" w:rsidR="00EC33B1" w:rsidRDefault="00EC33B1" w:rsidP="00EC33B1">
      <w:pPr>
        <w:pStyle w:val="ListParagraph"/>
        <w:numPr>
          <w:ilvl w:val="1"/>
          <w:numId w:val="42"/>
        </w:numPr>
        <w:ind w:left="1440" w:hanging="360"/>
      </w:pPr>
      <w:r>
        <w:t>CPU utilization, %</w:t>
      </w:r>
    </w:p>
    <w:p w14:paraId="63593985" w14:textId="6F038127" w:rsidR="00EC33B1" w:rsidRDefault="00EC33B1" w:rsidP="00EC33B1">
      <w:pPr>
        <w:pStyle w:val="ListParagraph"/>
        <w:numPr>
          <w:ilvl w:val="1"/>
          <w:numId w:val="42"/>
        </w:numPr>
        <w:ind w:left="1440" w:hanging="360"/>
      </w:pPr>
      <w:r>
        <w:t>Disk utilization</w:t>
      </w:r>
      <w:r>
        <w:t>, %</w:t>
      </w:r>
    </w:p>
    <w:p w14:paraId="232252D0" w14:textId="42D49E01" w:rsidR="00EC33B1" w:rsidRDefault="00EC33B1" w:rsidP="00EC33B1">
      <w:pPr>
        <w:pStyle w:val="ListParagraph"/>
        <w:numPr>
          <w:ilvl w:val="1"/>
          <w:numId w:val="42"/>
        </w:numPr>
        <w:ind w:left="1440" w:hanging="360"/>
      </w:pPr>
      <w:r>
        <w:t>RAM utilization</w:t>
      </w:r>
      <w:r>
        <w:t>, %</w:t>
      </w:r>
    </w:p>
    <w:p w14:paraId="71BE6B4B" w14:textId="6C8D3EC2" w:rsidR="00EC33B1" w:rsidRPr="00EC33B1" w:rsidRDefault="00EC33B1" w:rsidP="00EC33B1">
      <w:pPr>
        <w:pStyle w:val="ListParagraph"/>
        <w:numPr>
          <w:ilvl w:val="1"/>
          <w:numId w:val="42"/>
        </w:numPr>
        <w:ind w:left="1440" w:hanging="360"/>
      </w:pPr>
      <w:r>
        <w:t>Error rate</w:t>
      </w:r>
      <w:r>
        <w:t>, %</w:t>
      </w:r>
    </w:p>
    <w:p w14:paraId="79E2B7BB" w14:textId="77777777" w:rsidR="001E0082" w:rsidRDefault="001E0082" w:rsidP="001E0082">
      <w:pPr>
        <w:ind w:firstLine="0"/>
        <w:rPr>
          <w:rStyle w:val="normaltextrun"/>
          <w:rFonts w:ascii="Times New Roman" w:hAnsi="Times New Roman"/>
          <w:color w:val="000000"/>
          <w:szCs w:val="28"/>
          <w:bdr w:val="none" w:sz="0" w:space="0" w:color="auto" w:frame="1"/>
        </w:rPr>
      </w:pPr>
    </w:p>
    <w:p w14:paraId="644C9E1F" w14:textId="326BE228" w:rsidR="00786E5B" w:rsidRDefault="00786E5B" w:rsidP="00786E5B">
      <w:pPr>
        <w:pStyle w:val="Heading1"/>
        <w:numPr>
          <w:ilvl w:val="1"/>
          <w:numId w:val="22"/>
        </w:numPr>
      </w:pPr>
      <w:r w:rsidRPr="00786E5B">
        <w:lastRenderedPageBreak/>
        <w:t>TEST DELIVERABLES</w:t>
      </w:r>
    </w:p>
    <w:p w14:paraId="1DD11CE3" w14:textId="59D9FC43" w:rsidR="001E0082" w:rsidRDefault="00985E44" w:rsidP="001E0082">
      <w:r w:rsidRPr="00985E44">
        <w:t>So far as this test activities were for education the deliverables are presented as test reports and in addition as links to GitHub with test scenarios (</w:t>
      </w:r>
      <w:hyperlink r:id="rId15" w:history="1">
        <w:r>
          <w:rPr>
            <w:rStyle w:val="Hyperlink"/>
          </w:rPr>
          <w:t>https://github.com/Pickausaname/PTMT-2020-tasks</w:t>
        </w:r>
      </w:hyperlink>
      <w:r w:rsidRPr="00985E44">
        <w:t>).</w:t>
      </w:r>
    </w:p>
    <w:p w14:paraId="74ECF392" w14:textId="4AA4CF6E" w:rsidR="00A00237" w:rsidRDefault="00A00237" w:rsidP="00A00237">
      <w:pPr>
        <w:pStyle w:val="Heading1"/>
        <w:numPr>
          <w:ilvl w:val="1"/>
          <w:numId w:val="22"/>
        </w:numPr>
      </w:pPr>
      <w:r>
        <w:t>TEAM</w:t>
      </w:r>
    </w:p>
    <w:p w14:paraId="2FB67DF0" w14:textId="77777777" w:rsidR="00A00237" w:rsidRPr="00A00237" w:rsidRDefault="00A00237" w:rsidP="00A00237"/>
    <w:tbl>
      <w:tblPr>
        <w:tblW w:w="7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557"/>
        <w:gridCol w:w="4023"/>
      </w:tblGrid>
      <w:tr w:rsidR="00A00237" w:rsidRPr="00A00237" w14:paraId="41B62E55" w14:textId="77777777" w:rsidTr="00A00237">
        <w:trPr>
          <w:jc w:val="center"/>
        </w:trPr>
        <w:tc>
          <w:tcPr>
            <w:tcW w:w="1800" w:type="dxa"/>
            <w:shd w:val="clear" w:color="auto" w:fill="E6E6E6"/>
          </w:tcPr>
          <w:p w14:paraId="6945D01C" w14:textId="77777777" w:rsidR="00A00237" w:rsidRPr="00A00237" w:rsidRDefault="00A00237" w:rsidP="00A00237">
            <w:pPr>
              <w:pStyle w:val="TableText"/>
              <w:ind w:firstLine="0"/>
              <w:rPr>
                <w:rFonts w:asciiTheme="minorHAnsi" w:hAnsiTheme="minorHAnsi" w:cstheme="minorHAnsi"/>
                <w:b/>
                <w:bCs/>
              </w:rPr>
            </w:pPr>
            <w:r w:rsidRPr="00A00237">
              <w:rPr>
                <w:rFonts w:asciiTheme="minorHAnsi" w:hAnsiTheme="minorHAnsi" w:cstheme="minorHAnsi"/>
                <w:b/>
                <w:bCs/>
              </w:rPr>
              <w:t>Name of employer</w:t>
            </w:r>
          </w:p>
        </w:tc>
        <w:tc>
          <w:tcPr>
            <w:tcW w:w="1557" w:type="dxa"/>
            <w:shd w:val="clear" w:color="auto" w:fill="E6E6E6"/>
          </w:tcPr>
          <w:p w14:paraId="364DB916" w14:textId="77777777" w:rsidR="00A00237" w:rsidRPr="00A00237" w:rsidRDefault="00A00237" w:rsidP="00A00237">
            <w:pPr>
              <w:pStyle w:val="TableText"/>
              <w:ind w:firstLine="0"/>
              <w:rPr>
                <w:rFonts w:asciiTheme="minorHAnsi" w:hAnsiTheme="minorHAnsi" w:cstheme="minorHAnsi"/>
                <w:b/>
                <w:bCs/>
              </w:rPr>
            </w:pPr>
            <w:r w:rsidRPr="00A00237"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4023" w:type="dxa"/>
            <w:shd w:val="clear" w:color="auto" w:fill="E6E6E6"/>
          </w:tcPr>
          <w:p w14:paraId="5CE7BFCE" w14:textId="77777777" w:rsidR="00A00237" w:rsidRPr="00A00237" w:rsidRDefault="00A00237" w:rsidP="00A00237">
            <w:pPr>
              <w:pStyle w:val="TableText"/>
              <w:ind w:firstLine="0"/>
              <w:rPr>
                <w:rFonts w:asciiTheme="minorHAnsi" w:hAnsiTheme="minorHAnsi" w:cstheme="minorHAnsi"/>
                <w:b/>
                <w:bCs/>
              </w:rPr>
            </w:pPr>
            <w:r w:rsidRPr="00A00237">
              <w:rPr>
                <w:rFonts w:asciiTheme="minorHAnsi" w:hAnsiTheme="minorHAnsi" w:cstheme="minorHAnsi"/>
                <w:b/>
                <w:bCs/>
              </w:rPr>
              <w:t>duties</w:t>
            </w:r>
          </w:p>
        </w:tc>
      </w:tr>
      <w:tr w:rsidR="00A00237" w:rsidRPr="00A00237" w14:paraId="1753B3DF" w14:textId="77777777" w:rsidTr="00A00237">
        <w:trPr>
          <w:jc w:val="center"/>
        </w:trPr>
        <w:tc>
          <w:tcPr>
            <w:tcW w:w="1800" w:type="dxa"/>
          </w:tcPr>
          <w:p w14:paraId="051C4D52" w14:textId="2E65DD76" w:rsidR="00A00237" w:rsidRPr="00A00237" w:rsidRDefault="00A00237" w:rsidP="00A00237">
            <w:pPr>
              <w:pStyle w:val="TableText"/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A00237">
              <w:rPr>
                <w:rFonts w:asciiTheme="minorHAnsi" w:hAnsiTheme="minorHAnsi" w:cstheme="minorHAnsi"/>
              </w:rPr>
              <w:t>Rehina</w:t>
            </w:r>
            <w:proofErr w:type="spellEnd"/>
            <w:r w:rsidRPr="00A0023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00237">
              <w:rPr>
                <w:rFonts w:asciiTheme="minorHAnsi" w:hAnsiTheme="minorHAnsi" w:cstheme="minorHAnsi"/>
              </w:rPr>
              <w:t>Lukianchenko</w:t>
            </w:r>
            <w:proofErr w:type="spellEnd"/>
          </w:p>
        </w:tc>
        <w:tc>
          <w:tcPr>
            <w:tcW w:w="1557" w:type="dxa"/>
          </w:tcPr>
          <w:p w14:paraId="29CEFF7C" w14:textId="6BD909DA" w:rsidR="00A00237" w:rsidRPr="00A00237" w:rsidRDefault="007D0884" w:rsidP="00A00237">
            <w:pPr>
              <w:pStyle w:val="TableText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email@email.com</w:t>
            </w:r>
          </w:p>
        </w:tc>
        <w:tc>
          <w:tcPr>
            <w:tcW w:w="4023" w:type="dxa"/>
          </w:tcPr>
          <w:p w14:paraId="01B4FCD2" w14:textId="7D5935FD" w:rsidR="00A00237" w:rsidRPr="00A00237" w:rsidRDefault="007D0884" w:rsidP="00A00237">
            <w:pPr>
              <w:pStyle w:val="TableText"/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Mentor</w:t>
            </w:r>
          </w:p>
        </w:tc>
      </w:tr>
      <w:tr w:rsidR="007D0884" w:rsidRPr="00A00237" w14:paraId="055E94E8" w14:textId="77777777" w:rsidTr="00A00237">
        <w:trPr>
          <w:jc w:val="center"/>
        </w:trPr>
        <w:tc>
          <w:tcPr>
            <w:tcW w:w="1800" w:type="dxa"/>
          </w:tcPr>
          <w:p w14:paraId="076E8EC7" w14:textId="321BCE6B" w:rsidR="007D0884" w:rsidRPr="00A00237" w:rsidRDefault="007D0884" w:rsidP="007D0884">
            <w:pPr>
              <w:pStyle w:val="TableText"/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A00237">
              <w:rPr>
                <w:rFonts w:asciiTheme="minorHAnsi" w:hAnsiTheme="minorHAnsi" w:cstheme="minorHAnsi"/>
              </w:rPr>
              <w:t>Rehina</w:t>
            </w:r>
            <w:proofErr w:type="spellEnd"/>
            <w:r w:rsidRPr="00A0023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00237">
              <w:rPr>
                <w:rFonts w:asciiTheme="minorHAnsi" w:hAnsiTheme="minorHAnsi" w:cstheme="minorHAnsi"/>
              </w:rPr>
              <w:t>Lukianchenko</w:t>
            </w:r>
            <w:proofErr w:type="spellEnd"/>
          </w:p>
        </w:tc>
        <w:tc>
          <w:tcPr>
            <w:tcW w:w="1557" w:type="dxa"/>
          </w:tcPr>
          <w:p w14:paraId="37680E82" w14:textId="66E8EF6A" w:rsidR="007D0884" w:rsidRPr="00A00237" w:rsidRDefault="007D0884" w:rsidP="007D0884">
            <w:pPr>
              <w:pStyle w:val="TableText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email@email.com</w:t>
            </w:r>
          </w:p>
        </w:tc>
        <w:tc>
          <w:tcPr>
            <w:tcW w:w="4023" w:type="dxa"/>
          </w:tcPr>
          <w:p w14:paraId="2E015D21" w14:textId="62793899" w:rsidR="007D0884" w:rsidRPr="00A00237" w:rsidRDefault="007D0884" w:rsidP="007D0884">
            <w:pPr>
              <w:pStyle w:val="TableText"/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Creating scripts, running tests, reporting</w:t>
            </w:r>
          </w:p>
        </w:tc>
      </w:tr>
    </w:tbl>
    <w:p w14:paraId="1AAF7594" w14:textId="77777777" w:rsidR="00A00237" w:rsidRPr="001E0082" w:rsidRDefault="00A00237" w:rsidP="007D0884">
      <w:pPr>
        <w:ind w:firstLine="0"/>
      </w:pPr>
    </w:p>
    <w:sectPr w:rsidR="00A00237" w:rsidRPr="001E008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6EBA9" w14:textId="77777777" w:rsidR="006F11BE" w:rsidRDefault="006F11BE" w:rsidP="00852697">
      <w:pPr>
        <w:spacing w:line="240" w:lineRule="auto"/>
      </w:pPr>
      <w:r>
        <w:separator/>
      </w:r>
    </w:p>
  </w:endnote>
  <w:endnote w:type="continuationSeparator" w:id="0">
    <w:p w14:paraId="19DA48E7" w14:textId="77777777" w:rsidR="006F11BE" w:rsidRDefault="006F11BE" w:rsidP="00852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4AD98" w14:textId="5C2615D8" w:rsidR="00852697" w:rsidRPr="00EC7289" w:rsidRDefault="00852697" w:rsidP="004354C4">
    <w:pPr>
      <w:pStyle w:val="Footer"/>
      <w:ind w:firstLine="0"/>
      <w:jc w:val="center"/>
      <w:rPr>
        <w:sz w:val="20"/>
      </w:rPr>
    </w:pPr>
    <w:r w:rsidRPr="00EC7289">
      <w:rPr>
        <w:sz w:val="20"/>
      </w:rPr>
      <w:t>EPAM®, 2020</w:t>
    </w:r>
  </w:p>
  <w:p w14:paraId="15B195C5" w14:textId="77777777" w:rsidR="00852697" w:rsidRDefault="00852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90019" w14:textId="77777777" w:rsidR="006F11BE" w:rsidRDefault="006F11BE" w:rsidP="00852697">
      <w:pPr>
        <w:spacing w:line="240" w:lineRule="auto"/>
      </w:pPr>
      <w:r>
        <w:separator/>
      </w:r>
    </w:p>
  </w:footnote>
  <w:footnote w:type="continuationSeparator" w:id="0">
    <w:p w14:paraId="28C94536" w14:textId="77777777" w:rsidR="006F11BE" w:rsidRDefault="006F11BE" w:rsidP="008526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73088" w14:textId="1088260F" w:rsidR="00852697" w:rsidRPr="00EC7289" w:rsidRDefault="00852697" w:rsidP="004354C4">
    <w:pPr>
      <w:pStyle w:val="Header"/>
      <w:ind w:firstLine="0"/>
      <w:jc w:val="left"/>
      <w:rPr>
        <w:color w:val="000000" w:themeColor="text1"/>
        <w:sz w:val="20"/>
      </w:rPr>
    </w:pPr>
    <w:r w:rsidRPr="00EC7289">
      <w:rPr>
        <w:color w:val="000000" w:themeColor="text1"/>
        <w:sz w:val="20"/>
      </w:rPr>
      <w:t>Performance Test</w:t>
    </w:r>
    <w:r w:rsidRPr="00EC7289">
      <w:rPr>
        <w:color w:val="000000" w:themeColor="text1"/>
        <w:sz w:val="20"/>
      </w:rPr>
      <w:t xml:space="preserve"> Complex</w:t>
    </w:r>
    <w:r w:rsidRPr="00EC7289">
      <w:rPr>
        <w:color w:val="000000" w:themeColor="text1"/>
        <w:sz w:val="20"/>
      </w:rPr>
      <w:t xml:space="preserve"> Report </w:t>
    </w:r>
    <w:r w:rsidRPr="00EC7289">
      <w:rPr>
        <w:color w:val="000000" w:themeColor="text1"/>
        <w:sz w:val="20"/>
      </w:rPr>
      <w:tab/>
    </w:r>
    <w:r w:rsidRPr="00EC7289">
      <w:rPr>
        <w:color w:val="000000" w:themeColor="text1"/>
        <w:sz w:val="20"/>
      </w:rPr>
      <w:tab/>
    </w:r>
    <w:r w:rsidRPr="00EC7289">
      <w:rPr>
        <w:color w:val="000000" w:themeColor="text1"/>
        <w:sz w:val="20"/>
      </w:rPr>
      <w:t>Confidential</w:t>
    </w:r>
  </w:p>
  <w:p w14:paraId="31BDACBA" w14:textId="77777777" w:rsidR="00852697" w:rsidRPr="00852697" w:rsidRDefault="00852697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58E"/>
    <w:multiLevelType w:val="hybridMultilevel"/>
    <w:tmpl w:val="C4B02DE2"/>
    <w:lvl w:ilvl="0" w:tplc="46CA2920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62447"/>
    <w:multiLevelType w:val="multilevel"/>
    <w:tmpl w:val="018A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54BA2"/>
    <w:multiLevelType w:val="multilevel"/>
    <w:tmpl w:val="9DF42B82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6547168"/>
    <w:multiLevelType w:val="hybridMultilevel"/>
    <w:tmpl w:val="02443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35D93"/>
    <w:multiLevelType w:val="hybridMultilevel"/>
    <w:tmpl w:val="67C4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F05D2"/>
    <w:multiLevelType w:val="multilevel"/>
    <w:tmpl w:val="048E0656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0AB45730"/>
    <w:multiLevelType w:val="multilevel"/>
    <w:tmpl w:val="048E0656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0BF14C6F"/>
    <w:multiLevelType w:val="multilevel"/>
    <w:tmpl w:val="9DF42B82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0FAE3789"/>
    <w:multiLevelType w:val="hybridMultilevel"/>
    <w:tmpl w:val="9F7CF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307BC1"/>
    <w:multiLevelType w:val="hybridMultilevel"/>
    <w:tmpl w:val="1FEE65E6"/>
    <w:lvl w:ilvl="0" w:tplc="32BCBF36">
      <w:start w:val="3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BC1073"/>
    <w:multiLevelType w:val="hybridMultilevel"/>
    <w:tmpl w:val="7E6A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148F2"/>
    <w:multiLevelType w:val="hybridMultilevel"/>
    <w:tmpl w:val="20E8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B730D"/>
    <w:multiLevelType w:val="hybridMultilevel"/>
    <w:tmpl w:val="7B249520"/>
    <w:lvl w:ilvl="0" w:tplc="32BCBF36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861699"/>
    <w:multiLevelType w:val="hybridMultilevel"/>
    <w:tmpl w:val="3B9C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5F59BF"/>
    <w:multiLevelType w:val="multilevel"/>
    <w:tmpl w:val="9DF42B82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2C6A077A"/>
    <w:multiLevelType w:val="hybridMultilevel"/>
    <w:tmpl w:val="639E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0733C"/>
    <w:multiLevelType w:val="hybridMultilevel"/>
    <w:tmpl w:val="3E92D46C"/>
    <w:lvl w:ilvl="0" w:tplc="46CA2920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F46327"/>
    <w:multiLevelType w:val="hybridMultilevel"/>
    <w:tmpl w:val="F280A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51A11"/>
    <w:multiLevelType w:val="multilevel"/>
    <w:tmpl w:val="62D4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D5CA8"/>
    <w:multiLevelType w:val="multilevel"/>
    <w:tmpl w:val="029C781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0ED0962"/>
    <w:multiLevelType w:val="hybridMultilevel"/>
    <w:tmpl w:val="286AF4FC"/>
    <w:lvl w:ilvl="0" w:tplc="1CD6AD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0804A5"/>
    <w:multiLevelType w:val="hybridMultilevel"/>
    <w:tmpl w:val="089E0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5DBB"/>
    <w:multiLevelType w:val="hybridMultilevel"/>
    <w:tmpl w:val="C74A1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358FC"/>
    <w:multiLevelType w:val="multilevel"/>
    <w:tmpl w:val="048E0656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EC223B3"/>
    <w:multiLevelType w:val="multilevel"/>
    <w:tmpl w:val="9DF42B82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19332EE"/>
    <w:multiLevelType w:val="hybridMultilevel"/>
    <w:tmpl w:val="3E163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D2359C"/>
    <w:multiLevelType w:val="hybridMultilevel"/>
    <w:tmpl w:val="4DCA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22D25"/>
    <w:multiLevelType w:val="multilevel"/>
    <w:tmpl w:val="029C781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549B1676"/>
    <w:multiLevelType w:val="hybridMultilevel"/>
    <w:tmpl w:val="A24491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71A3CE8"/>
    <w:multiLevelType w:val="multilevel"/>
    <w:tmpl w:val="9DF42B82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59333CF9"/>
    <w:multiLevelType w:val="hybridMultilevel"/>
    <w:tmpl w:val="99A4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12540F"/>
    <w:multiLevelType w:val="multilevel"/>
    <w:tmpl w:val="029C781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5E162BEC"/>
    <w:multiLevelType w:val="hybridMultilevel"/>
    <w:tmpl w:val="4FB8A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16FEB"/>
    <w:multiLevelType w:val="hybridMultilevel"/>
    <w:tmpl w:val="BEE6F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5629B6"/>
    <w:multiLevelType w:val="hybridMultilevel"/>
    <w:tmpl w:val="CE345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9177D7"/>
    <w:multiLevelType w:val="hybridMultilevel"/>
    <w:tmpl w:val="BA46B276"/>
    <w:lvl w:ilvl="0" w:tplc="62A854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EA4198"/>
    <w:multiLevelType w:val="hybridMultilevel"/>
    <w:tmpl w:val="2FA429EA"/>
    <w:lvl w:ilvl="0" w:tplc="32BCBF36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6833F32"/>
    <w:multiLevelType w:val="multilevel"/>
    <w:tmpl w:val="5130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694CC5"/>
    <w:multiLevelType w:val="hybridMultilevel"/>
    <w:tmpl w:val="3548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855CEB"/>
    <w:multiLevelType w:val="hybridMultilevel"/>
    <w:tmpl w:val="0CCC649A"/>
    <w:lvl w:ilvl="0" w:tplc="2438EB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CD2D34"/>
    <w:multiLevelType w:val="hybridMultilevel"/>
    <w:tmpl w:val="5D96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62125"/>
    <w:multiLevelType w:val="hybridMultilevel"/>
    <w:tmpl w:val="61545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4"/>
  </w:num>
  <w:num w:numId="4">
    <w:abstractNumId w:val="11"/>
  </w:num>
  <w:num w:numId="5">
    <w:abstractNumId w:val="40"/>
  </w:num>
  <w:num w:numId="6">
    <w:abstractNumId w:val="38"/>
  </w:num>
  <w:num w:numId="7">
    <w:abstractNumId w:val="10"/>
  </w:num>
  <w:num w:numId="8">
    <w:abstractNumId w:val="41"/>
  </w:num>
  <w:num w:numId="9">
    <w:abstractNumId w:val="28"/>
  </w:num>
  <w:num w:numId="10">
    <w:abstractNumId w:val="22"/>
  </w:num>
  <w:num w:numId="11">
    <w:abstractNumId w:val="34"/>
  </w:num>
  <w:num w:numId="12">
    <w:abstractNumId w:val="32"/>
  </w:num>
  <w:num w:numId="13">
    <w:abstractNumId w:val="18"/>
  </w:num>
  <w:num w:numId="14">
    <w:abstractNumId w:val="21"/>
  </w:num>
  <w:num w:numId="15">
    <w:abstractNumId w:val="37"/>
  </w:num>
  <w:num w:numId="16">
    <w:abstractNumId w:val="20"/>
  </w:num>
  <w:num w:numId="17">
    <w:abstractNumId w:val="39"/>
  </w:num>
  <w:num w:numId="18">
    <w:abstractNumId w:val="30"/>
  </w:num>
  <w:num w:numId="19">
    <w:abstractNumId w:val="1"/>
  </w:num>
  <w:num w:numId="20">
    <w:abstractNumId w:val="35"/>
  </w:num>
  <w:num w:numId="21">
    <w:abstractNumId w:val="15"/>
  </w:num>
  <w:num w:numId="22">
    <w:abstractNumId w:val="19"/>
  </w:num>
  <w:num w:numId="23">
    <w:abstractNumId w:val="33"/>
  </w:num>
  <w:num w:numId="24">
    <w:abstractNumId w:val="12"/>
  </w:num>
  <w:num w:numId="25">
    <w:abstractNumId w:val="36"/>
  </w:num>
  <w:num w:numId="26">
    <w:abstractNumId w:val="0"/>
  </w:num>
  <w:num w:numId="27">
    <w:abstractNumId w:val="16"/>
  </w:num>
  <w:num w:numId="28">
    <w:abstractNumId w:val="9"/>
  </w:num>
  <w:num w:numId="29">
    <w:abstractNumId w:val="3"/>
  </w:num>
  <w:num w:numId="30">
    <w:abstractNumId w:val="25"/>
  </w:num>
  <w:num w:numId="31">
    <w:abstractNumId w:val="8"/>
  </w:num>
  <w:num w:numId="32">
    <w:abstractNumId w:val="27"/>
  </w:num>
  <w:num w:numId="33">
    <w:abstractNumId w:val="13"/>
  </w:num>
  <w:num w:numId="34">
    <w:abstractNumId w:val="31"/>
  </w:num>
  <w:num w:numId="35">
    <w:abstractNumId w:val="5"/>
  </w:num>
  <w:num w:numId="36">
    <w:abstractNumId w:val="6"/>
  </w:num>
  <w:num w:numId="37">
    <w:abstractNumId w:val="23"/>
  </w:num>
  <w:num w:numId="38">
    <w:abstractNumId w:val="29"/>
  </w:num>
  <w:num w:numId="39">
    <w:abstractNumId w:val="14"/>
  </w:num>
  <w:num w:numId="40">
    <w:abstractNumId w:val="7"/>
  </w:num>
  <w:num w:numId="41">
    <w:abstractNumId w:val="2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037625"/>
    <w:rsid w:val="00054395"/>
    <w:rsid w:val="00071AAB"/>
    <w:rsid w:val="00072B48"/>
    <w:rsid w:val="00073665"/>
    <w:rsid w:val="00074DB3"/>
    <w:rsid w:val="000A6348"/>
    <w:rsid w:val="000B18A5"/>
    <w:rsid w:val="000C60E9"/>
    <w:rsid w:val="000D432B"/>
    <w:rsid w:val="000D4D28"/>
    <w:rsid w:val="000D5510"/>
    <w:rsid w:val="000F6F43"/>
    <w:rsid w:val="00102C8B"/>
    <w:rsid w:val="00106514"/>
    <w:rsid w:val="0010777E"/>
    <w:rsid w:val="00117D27"/>
    <w:rsid w:val="0013543E"/>
    <w:rsid w:val="0013604C"/>
    <w:rsid w:val="00140712"/>
    <w:rsid w:val="001439BE"/>
    <w:rsid w:val="001A58CF"/>
    <w:rsid w:val="001A71DD"/>
    <w:rsid w:val="001B42A0"/>
    <w:rsid w:val="001C0716"/>
    <w:rsid w:val="001D780C"/>
    <w:rsid w:val="001E0082"/>
    <w:rsid w:val="001E043B"/>
    <w:rsid w:val="001F29E5"/>
    <w:rsid w:val="00213DD9"/>
    <w:rsid w:val="00254661"/>
    <w:rsid w:val="002579BA"/>
    <w:rsid w:val="00267E4E"/>
    <w:rsid w:val="00273B55"/>
    <w:rsid w:val="00273DFB"/>
    <w:rsid w:val="00275CDA"/>
    <w:rsid w:val="00287467"/>
    <w:rsid w:val="002A590B"/>
    <w:rsid w:val="002A7518"/>
    <w:rsid w:val="002C3B1D"/>
    <w:rsid w:val="002C5C0B"/>
    <w:rsid w:val="002D6D0F"/>
    <w:rsid w:val="002D7BCF"/>
    <w:rsid w:val="002E27EF"/>
    <w:rsid w:val="002F1C83"/>
    <w:rsid w:val="002F276E"/>
    <w:rsid w:val="002F72BA"/>
    <w:rsid w:val="003029AA"/>
    <w:rsid w:val="00305A6B"/>
    <w:rsid w:val="003348E7"/>
    <w:rsid w:val="00337112"/>
    <w:rsid w:val="0034218A"/>
    <w:rsid w:val="00345510"/>
    <w:rsid w:val="003539D2"/>
    <w:rsid w:val="003570DA"/>
    <w:rsid w:val="00357238"/>
    <w:rsid w:val="00371330"/>
    <w:rsid w:val="00371E05"/>
    <w:rsid w:val="00374338"/>
    <w:rsid w:val="003A1FC2"/>
    <w:rsid w:val="003A2F2B"/>
    <w:rsid w:val="003A4B04"/>
    <w:rsid w:val="003B2452"/>
    <w:rsid w:val="003C70EF"/>
    <w:rsid w:val="003D7D94"/>
    <w:rsid w:val="003E0206"/>
    <w:rsid w:val="003E4E64"/>
    <w:rsid w:val="003E5963"/>
    <w:rsid w:val="003F72E1"/>
    <w:rsid w:val="00403915"/>
    <w:rsid w:val="00413230"/>
    <w:rsid w:val="004200C4"/>
    <w:rsid w:val="004354C4"/>
    <w:rsid w:val="00447E7C"/>
    <w:rsid w:val="00451D3D"/>
    <w:rsid w:val="00452030"/>
    <w:rsid w:val="00464F0B"/>
    <w:rsid w:val="00477617"/>
    <w:rsid w:val="004808E2"/>
    <w:rsid w:val="00492E03"/>
    <w:rsid w:val="004E2FE8"/>
    <w:rsid w:val="004F4692"/>
    <w:rsid w:val="004F7E23"/>
    <w:rsid w:val="00503DAD"/>
    <w:rsid w:val="0050679B"/>
    <w:rsid w:val="00507314"/>
    <w:rsid w:val="00511B44"/>
    <w:rsid w:val="00511B9E"/>
    <w:rsid w:val="005140A2"/>
    <w:rsid w:val="00520CD6"/>
    <w:rsid w:val="00520E3C"/>
    <w:rsid w:val="00530809"/>
    <w:rsid w:val="00535DEA"/>
    <w:rsid w:val="00537BCC"/>
    <w:rsid w:val="00537F5B"/>
    <w:rsid w:val="0054013D"/>
    <w:rsid w:val="00555810"/>
    <w:rsid w:val="00563725"/>
    <w:rsid w:val="00563D86"/>
    <w:rsid w:val="00566FEF"/>
    <w:rsid w:val="00587329"/>
    <w:rsid w:val="005900B6"/>
    <w:rsid w:val="005A2E3C"/>
    <w:rsid w:val="005E62BE"/>
    <w:rsid w:val="00604BA8"/>
    <w:rsid w:val="006052EF"/>
    <w:rsid w:val="00622BA8"/>
    <w:rsid w:val="00627A09"/>
    <w:rsid w:val="006356D2"/>
    <w:rsid w:val="0063603E"/>
    <w:rsid w:val="00636376"/>
    <w:rsid w:val="00645789"/>
    <w:rsid w:val="00654611"/>
    <w:rsid w:val="006878F9"/>
    <w:rsid w:val="00691D21"/>
    <w:rsid w:val="00692E9C"/>
    <w:rsid w:val="00696F89"/>
    <w:rsid w:val="006C1F18"/>
    <w:rsid w:val="006C203C"/>
    <w:rsid w:val="006C4F07"/>
    <w:rsid w:val="006D22BA"/>
    <w:rsid w:val="006F11BE"/>
    <w:rsid w:val="006F4A4B"/>
    <w:rsid w:val="006F515D"/>
    <w:rsid w:val="007006CD"/>
    <w:rsid w:val="0070116C"/>
    <w:rsid w:val="00705C33"/>
    <w:rsid w:val="0073453A"/>
    <w:rsid w:val="0076572C"/>
    <w:rsid w:val="007674C1"/>
    <w:rsid w:val="00772E23"/>
    <w:rsid w:val="0077351C"/>
    <w:rsid w:val="00774372"/>
    <w:rsid w:val="00783492"/>
    <w:rsid w:val="00786962"/>
    <w:rsid w:val="00786E5B"/>
    <w:rsid w:val="00790A6B"/>
    <w:rsid w:val="007B681D"/>
    <w:rsid w:val="007B6E28"/>
    <w:rsid w:val="007D0884"/>
    <w:rsid w:val="007F717E"/>
    <w:rsid w:val="00817A0F"/>
    <w:rsid w:val="00825690"/>
    <w:rsid w:val="008303BF"/>
    <w:rsid w:val="0084523D"/>
    <w:rsid w:val="00852697"/>
    <w:rsid w:val="00854CAF"/>
    <w:rsid w:val="008626EE"/>
    <w:rsid w:val="008627E8"/>
    <w:rsid w:val="00866504"/>
    <w:rsid w:val="008B6D11"/>
    <w:rsid w:val="008C1479"/>
    <w:rsid w:val="008C4052"/>
    <w:rsid w:val="008C4DDC"/>
    <w:rsid w:val="008D6668"/>
    <w:rsid w:val="008E3A56"/>
    <w:rsid w:val="008F6253"/>
    <w:rsid w:val="00905798"/>
    <w:rsid w:val="00912D2F"/>
    <w:rsid w:val="0092017A"/>
    <w:rsid w:val="00921A67"/>
    <w:rsid w:val="0092536F"/>
    <w:rsid w:val="009260CB"/>
    <w:rsid w:val="009567E7"/>
    <w:rsid w:val="00967B79"/>
    <w:rsid w:val="00985E44"/>
    <w:rsid w:val="009863C8"/>
    <w:rsid w:val="0099373C"/>
    <w:rsid w:val="009A08DC"/>
    <w:rsid w:val="009A6DC8"/>
    <w:rsid w:val="009B30D9"/>
    <w:rsid w:val="009C32B7"/>
    <w:rsid w:val="009C5795"/>
    <w:rsid w:val="009C65A4"/>
    <w:rsid w:val="009D172C"/>
    <w:rsid w:val="009D6609"/>
    <w:rsid w:val="009D774F"/>
    <w:rsid w:val="009E3ED7"/>
    <w:rsid w:val="009E5589"/>
    <w:rsid w:val="009F0974"/>
    <w:rsid w:val="00A00237"/>
    <w:rsid w:val="00A07851"/>
    <w:rsid w:val="00A127CD"/>
    <w:rsid w:val="00A2178C"/>
    <w:rsid w:val="00A37396"/>
    <w:rsid w:val="00A54C9C"/>
    <w:rsid w:val="00A623E2"/>
    <w:rsid w:val="00A65CE3"/>
    <w:rsid w:val="00A712F0"/>
    <w:rsid w:val="00A8269D"/>
    <w:rsid w:val="00A83870"/>
    <w:rsid w:val="00A937A7"/>
    <w:rsid w:val="00AB0FC3"/>
    <w:rsid w:val="00AC195C"/>
    <w:rsid w:val="00AD1AD5"/>
    <w:rsid w:val="00AD47F9"/>
    <w:rsid w:val="00AE2C5E"/>
    <w:rsid w:val="00B06FEF"/>
    <w:rsid w:val="00B10418"/>
    <w:rsid w:val="00B16858"/>
    <w:rsid w:val="00B31E30"/>
    <w:rsid w:val="00B440F0"/>
    <w:rsid w:val="00B44DFD"/>
    <w:rsid w:val="00B47E44"/>
    <w:rsid w:val="00B55ACC"/>
    <w:rsid w:val="00B72020"/>
    <w:rsid w:val="00B72BFE"/>
    <w:rsid w:val="00B74DDB"/>
    <w:rsid w:val="00B757C0"/>
    <w:rsid w:val="00B80519"/>
    <w:rsid w:val="00B86026"/>
    <w:rsid w:val="00BA6799"/>
    <w:rsid w:val="00BB648C"/>
    <w:rsid w:val="00BB737B"/>
    <w:rsid w:val="00BD70DD"/>
    <w:rsid w:val="00BE3D62"/>
    <w:rsid w:val="00BF0434"/>
    <w:rsid w:val="00BF18ED"/>
    <w:rsid w:val="00C0245E"/>
    <w:rsid w:val="00C238FD"/>
    <w:rsid w:val="00C329B0"/>
    <w:rsid w:val="00C34A33"/>
    <w:rsid w:val="00C51914"/>
    <w:rsid w:val="00C67A03"/>
    <w:rsid w:val="00C71475"/>
    <w:rsid w:val="00C7799E"/>
    <w:rsid w:val="00C81924"/>
    <w:rsid w:val="00C8674A"/>
    <w:rsid w:val="00CA5229"/>
    <w:rsid w:val="00CB260D"/>
    <w:rsid w:val="00CC10F9"/>
    <w:rsid w:val="00CC7CD4"/>
    <w:rsid w:val="00CD3475"/>
    <w:rsid w:val="00CD6EB3"/>
    <w:rsid w:val="00CD7D00"/>
    <w:rsid w:val="00CE3722"/>
    <w:rsid w:val="00CF75D5"/>
    <w:rsid w:val="00D3120C"/>
    <w:rsid w:val="00D411FF"/>
    <w:rsid w:val="00D4656B"/>
    <w:rsid w:val="00D5645F"/>
    <w:rsid w:val="00D6565E"/>
    <w:rsid w:val="00D71EC0"/>
    <w:rsid w:val="00D80A91"/>
    <w:rsid w:val="00D814C4"/>
    <w:rsid w:val="00DA3CB6"/>
    <w:rsid w:val="00DC065D"/>
    <w:rsid w:val="00DC2055"/>
    <w:rsid w:val="00DD0AC1"/>
    <w:rsid w:val="00DD79C8"/>
    <w:rsid w:val="00DE4A4E"/>
    <w:rsid w:val="00E041C1"/>
    <w:rsid w:val="00E063C5"/>
    <w:rsid w:val="00E15D44"/>
    <w:rsid w:val="00E215F0"/>
    <w:rsid w:val="00E2321C"/>
    <w:rsid w:val="00E54C20"/>
    <w:rsid w:val="00E56597"/>
    <w:rsid w:val="00E62E42"/>
    <w:rsid w:val="00E72C88"/>
    <w:rsid w:val="00E73884"/>
    <w:rsid w:val="00E748CA"/>
    <w:rsid w:val="00E807A1"/>
    <w:rsid w:val="00EC1E4D"/>
    <w:rsid w:val="00EC33B1"/>
    <w:rsid w:val="00EC3CAE"/>
    <w:rsid w:val="00EC57FE"/>
    <w:rsid w:val="00EC7289"/>
    <w:rsid w:val="00EF1D6B"/>
    <w:rsid w:val="00EF395A"/>
    <w:rsid w:val="00EF3F38"/>
    <w:rsid w:val="00F015A5"/>
    <w:rsid w:val="00F17411"/>
    <w:rsid w:val="00F2364C"/>
    <w:rsid w:val="00F26933"/>
    <w:rsid w:val="00F61B7C"/>
    <w:rsid w:val="00F6530C"/>
    <w:rsid w:val="00F96A98"/>
    <w:rsid w:val="00F9797D"/>
    <w:rsid w:val="00FB102A"/>
    <w:rsid w:val="00FB3D92"/>
    <w:rsid w:val="00FB50E5"/>
    <w:rsid w:val="00FD4C4B"/>
    <w:rsid w:val="00FD56FE"/>
    <w:rsid w:val="00FE7731"/>
    <w:rsid w:val="00FF0AD6"/>
    <w:rsid w:val="00FF25AB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C8"/>
    <w:pPr>
      <w:widowControl w:val="0"/>
      <w:spacing w:after="0" w:line="240" w:lineRule="atLeast"/>
      <w:ind w:firstLine="720"/>
      <w:jc w:val="both"/>
    </w:pPr>
    <w:rPr>
      <w:rFonts w:eastAsia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4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2A"/>
    <w:pPr>
      <w:ind w:left="720"/>
      <w:contextualSpacing/>
    </w:pPr>
  </w:style>
  <w:style w:type="paragraph" w:customStyle="1" w:styleId="paragraph">
    <w:name w:val="paragraph"/>
    <w:basedOn w:val="Normal"/>
    <w:rsid w:val="0084523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84523D"/>
  </w:style>
  <w:style w:type="character" w:customStyle="1" w:styleId="eop">
    <w:name w:val="eop"/>
    <w:basedOn w:val="DefaultParagraphFont"/>
    <w:rsid w:val="0084523D"/>
  </w:style>
  <w:style w:type="table" w:styleId="TableGrid">
    <w:name w:val="Table Grid"/>
    <w:basedOn w:val="TableNormal"/>
    <w:uiPriority w:val="39"/>
    <w:rsid w:val="00D5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564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564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564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564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564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564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D564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D5645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ompanyName">
    <w:name w:val="Company Name"/>
    <w:basedOn w:val="Normal"/>
    <w:rsid w:val="00A07851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customStyle="1" w:styleId="TitleSubject">
    <w:name w:val="Title Subject"/>
    <w:basedOn w:val="Normal"/>
    <w:next w:val="Normal"/>
    <w:rsid w:val="00A07851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Normal"/>
    <w:qFormat/>
    <w:rsid w:val="00A0785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A07851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2697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9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52697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97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70DD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0DD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041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D6D0F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0A6348"/>
    <w:pPr>
      <w:keepLines/>
      <w:spacing w:after="120"/>
      <w:ind w:firstLine="0"/>
      <w:jc w:val="left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0A634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qFormat/>
    <w:rsid w:val="000A6348"/>
    <w:pPr>
      <w:tabs>
        <w:tab w:val="left" w:pos="162"/>
        <w:tab w:val="left" w:pos="1260"/>
      </w:tabs>
      <w:spacing w:before="120"/>
      <w:ind w:left="158" w:firstLine="0"/>
      <w:jc w:val="left"/>
    </w:pPr>
    <w:rPr>
      <w:rFonts w:ascii="Times New Roman" w:hAnsi="Times New Roman"/>
      <w:i/>
      <w:color w:val="0000FF"/>
      <w:sz w:val="20"/>
    </w:rPr>
  </w:style>
  <w:style w:type="character" w:customStyle="1" w:styleId="InfoBlueChar">
    <w:name w:val="InfoBlue Char"/>
    <w:link w:val="InfoBlue"/>
    <w:rsid w:val="000A6348"/>
    <w:rPr>
      <w:rFonts w:ascii="Times New Roman" w:eastAsia="Times New Roman" w:hAnsi="Times New Roman" w:cs="Times New Roman"/>
      <w:i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ickausaname/PTMT-2020-tasks" TargetMode="External"/><Relationship Id="rId10" Type="http://schemas.openxmlformats.org/officeDocument/2006/relationships/hyperlink" Target="https://github.com/Pickausaname/PTMT-2020-task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D8E56-CD5F-41D5-8EF4-A3BD6AAC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9741</TotalTime>
  <Pages>7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158</cp:revision>
  <dcterms:created xsi:type="dcterms:W3CDTF">2020-02-10T17:04:00Z</dcterms:created>
  <dcterms:modified xsi:type="dcterms:W3CDTF">2020-06-30T10:18:00Z</dcterms:modified>
</cp:coreProperties>
</file>