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35805" w14:textId="61D739E3" w:rsidR="00572AF4" w:rsidRPr="00707B87" w:rsidRDefault="00707B87">
      <w:pPr>
        <w:rPr>
          <w:rFonts w:ascii="Times New Roman" w:hAnsi="Times New Roman" w:cs="Times New Roman"/>
        </w:rPr>
      </w:pPr>
      <w:r w:rsidRPr="00707B87">
        <w:rPr>
          <w:rFonts w:ascii="Times New Roman" w:hAnsi="Times New Roman" w:cs="Times New Roman"/>
        </w:rPr>
        <w:t xml:space="preserve">3. </w:t>
      </w:r>
      <w:r w:rsidRPr="00707B87">
        <w:rPr>
          <w:rFonts w:ascii="Times New Roman" w:hAnsi="Times New Roman" w:cs="Times New Roman"/>
        </w:rPr>
        <w:drawing>
          <wp:inline distT="0" distB="0" distL="0" distR="0" wp14:anchorId="6787EA42" wp14:editId="56930943">
            <wp:extent cx="5943600" cy="3614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9E8C" w14:textId="08E34DFB" w:rsidR="00707B87" w:rsidRPr="00707B87" w:rsidRDefault="00707B87" w:rsidP="00707B8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reduced CO</w:t>
      </w:r>
      <w:r w:rsidR="005D4FA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and CH</w:t>
      </w:r>
      <w:r w:rsidRPr="005D4FA5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ppm by a factor of 4 and increased the water vapor by the same factor, resulting in an overall decrease in IR intensity. This drop in intensity demonstrates that water vapor outweighs CO</w:t>
      </w:r>
      <w:r w:rsidRPr="005D4FA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and CH</w:t>
      </w:r>
      <w:r w:rsidRPr="005D4FA5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in IR absorption and emissivity. H</w:t>
      </w:r>
      <w:r w:rsidRPr="005D4FA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 w:rsidR="005D4FA5">
        <w:rPr>
          <w:rFonts w:ascii="Times New Roman" w:hAnsi="Times New Roman" w:cs="Times New Roman"/>
        </w:rPr>
        <w:t>(g)’s</w:t>
      </w:r>
      <w:r>
        <w:rPr>
          <w:rFonts w:ascii="Times New Roman" w:hAnsi="Times New Roman" w:cs="Times New Roman"/>
        </w:rPr>
        <w:t xml:space="preserve"> </w:t>
      </w:r>
      <w:r w:rsidR="007D66F3">
        <w:rPr>
          <w:rFonts w:ascii="Times New Roman" w:hAnsi="Times New Roman" w:cs="Times New Roman"/>
        </w:rPr>
        <w:t>broader absorptivity in the IR spectrum</w:t>
      </w:r>
      <w:r w:rsidR="005D4FA5">
        <w:rPr>
          <w:rFonts w:ascii="Times New Roman" w:hAnsi="Times New Roman" w:cs="Times New Roman"/>
        </w:rPr>
        <w:t xml:space="preserve"> compared to selective absorption by CO</w:t>
      </w:r>
      <w:r w:rsidR="005D4FA5" w:rsidRPr="005D4FA5">
        <w:rPr>
          <w:rFonts w:ascii="Times New Roman" w:hAnsi="Times New Roman" w:cs="Times New Roman"/>
          <w:vertAlign w:val="subscript"/>
        </w:rPr>
        <w:t>2</w:t>
      </w:r>
      <w:r w:rsidR="005D4FA5">
        <w:rPr>
          <w:rFonts w:ascii="Times New Roman" w:hAnsi="Times New Roman" w:cs="Times New Roman"/>
        </w:rPr>
        <w:t xml:space="preserve"> and CH</w:t>
      </w:r>
      <w:r w:rsidR="005D4FA5" w:rsidRPr="005D4FA5">
        <w:rPr>
          <w:rFonts w:ascii="Times New Roman" w:hAnsi="Times New Roman" w:cs="Times New Roman"/>
          <w:vertAlign w:val="subscript"/>
        </w:rPr>
        <w:t>4</w:t>
      </w:r>
      <w:r w:rsidR="007D66F3">
        <w:rPr>
          <w:rFonts w:ascii="Times New Roman" w:hAnsi="Times New Roman" w:cs="Times New Roman"/>
        </w:rPr>
        <w:t xml:space="preserve"> explains this phenomenon. More radiant energy refluxes back into the Earth due to the overall increase in </w:t>
      </w:r>
      <w:r w:rsidR="007D66F3" w:rsidRPr="007D66F3">
        <w:rPr>
          <w:rFonts w:ascii="Times New Roman" w:hAnsi="Times New Roman" w:cs="Times New Roman"/>
        </w:rPr>
        <w:t>absorptivity</w:t>
      </w:r>
      <w:r w:rsidR="007D66F3">
        <w:rPr>
          <w:rFonts w:ascii="Times New Roman" w:hAnsi="Times New Roman" w:cs="Times New Roman"/>
        </w:rPr>
        <w:t xml:space="preserve">/emissivity and results in less upward IR heat flux as shown. </w:t>
      </w:r>
    </w:p>
    <w:sectPr w:rsidR="00707B87" w:rsidRPr="00707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87"/>
    <w:rsid w:val="005D4FA5"/>
    <w:rsid w:val="00707B87"/>
    <w:rsid w:val="007D66F3"/>
    <w:rsid w:val="008157E8"/>
    <w:rsid w:val="00C36B2E"/>
    <w:rsid w:val="00D6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9848"/>
  <w15:chartTrackingRefBased/>
  <w15:docId w15:val="{E3A3F0A7-3622-4F1D-9EF4-4E96E106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 Shitta-Bey</dc:creator>
  <cp:keywords/>
  <dc:description/>
  <cp:lastModifiedBy>Imran A Shitta-Bey</cp:lastModifiedBy>
  <cp:revision>1</cp:revision>
  <cp:lastPrinted>2021-03-05T14:10:00Z</cp:lastPrinted>
  <dcterms:created xsi:type="dcterms:W3CDTF">2021-03-05T13:44:00Z</dcterms:created>
  <dcterms:modified xsi:type="dcterms:W3CDTF">2021-03-05T15:59:00Z</dcterms:modified>
</cp:coreProperties>
</file>