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A0ECD0" w14:textId="46D852D6" w:rsidR="00E725FF" w:rsidRPr="00E725FF" w:rsidRDefault="00134732" w:rsidP="00E725FF">
      <w:pPr>
        <w:suppressAutoHyphens/>
        <w:spacing w:line="240" w:lineRule="auto"/>
        <w:ind w:firstLine="360"/>
        <w:contextualSpacing/>
        <w:rPr>
          <w:sz w:val="22"/>
        </w:rPr>
      </w:pPr>
      <w:r>
        <w:rPr>
          <w:sz w:val="22"/>
        </w:rPr>
        <w:t>As a recommendation</w:t>
      </w:r>
      <w:r w:rsidR="00E725FF">
        <w:rPr>
          <w:sz w:val="22"/>
        </w:rPr>
        <w:t>,</w:t>
      </w:r>
      <w:r>
        <w:rPr>
          <w:sz w:val="22"/>
        </w:rPr>
        <w:t xml:space="preserve"> I would say SHA-256 is a</w:t>
      </w:r>
      <w:r w:rsidR="00E725FF">
        <w:rPr>
          <w:sz w:val="22"/>
        </w:rPr>
        <w:t xml:space="preserve"> good choice. It is considered incredibly safe with extremely low odds of collision. As of right now, there is not any known collision to exist. The collision rate is 1 in every </w:t>
      </w:r>
      <w:r w:rsidR="00E725FF" w:rsidRPr="00E725FF">
        <w:rPr>
          <w:rFonts w:cstheme="minorHAnsi"/>
          <w:color w:val="616161"/>
          <w:sz w:val="22"/>
          <w:shd w:val="clear" w:color="auto" w:fill="FFFFFF"/>
        </w:rPr>
        <w:t>2</w:t>
      </w:r>
      <w:r w:rsidR="00E725FF" w:rsidRPr="00E725FF">
        <w:rPr>
          <w:rFonts w:cstheme="minorHAnsi"/>
          <w:color w:val="616161"/>
          <w:sz w:val="22"/>
          <w:shd w:val="clear" w:color="auto" w:fill="FFFFFF"/>
          <w:vertAlign w:val="superscript"/>
        </w:rPr>
        <w:t>256</w:t>
      </w:r>
      <w:r w:rsidR="00E725FF">
        <w:rPr>
          <w:sz w:val="22"/>
        </w:rPr>
        <w:t>.</w:t>
      </w: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038D621B" w14:textId="77A17099" w:rsidR="00363F13" w:rsidRPr="00007F23" w:rsidRDefault="00007F23" w:rsidP="00D74BDD">
      <w:pPr>
        <w:shd w:val="clear" w:color="auto" w:fill="FFFFFF"/>
        <w:spacing w:before="100" w:beforeAutospacing="1" w:after="0" w:line="240" w:lineRule="auto"/>
        <w:ind w:firstLine="360"/>
        <w:rPr>
          <w:rFonts w:eastAsia="Times New Roman" w:cstheme="minorHAnsi"/>
          <w:sz w:val="22"/>
        </w:rPr>
      </w:pPr>
      <w:r w:rsidRPr="00007F23">
        <w:rPr>
          <w:rFonts w:eastAsia="Times New Roman" w:cstheme="minorHAnsi"/>
          <w:sz w:val="22"/>
        </w:rPr>
        <w:t xml:space="preserve">SHA-256 is a hashing algorithm that uses 256 bits. The algorithm is used as a mathematical function that can help to scramble up text into an unreadable mess. It will end up needing a key to unscramble it to make it readable again. </w:t>
      </w:r>
      <w:r>
        <w:rPr>
          <w:rFonts w:eastAsia="Times New Roman" w:cstheme="minorHAnsi"/>
          <w:sz w:val="22"/>
        </w:rPr>
        <w:t xml:space="preserve">Collisions while using a hash function could become an issue. Some issues are minimal, but others could be extremely important and unique data. A collision is when 2 different data statements go through the hash function and result in the same hash value. This could become an issue for many reasons. One </w:t>
      </w:r>
      <w:r w:rsidR="00D74BDD">
        <w:rPr>
          <w:rFonts w:eastAsia="Times New Roman" w:cstheme="minorHAnsi"/>
          <w:sz w:val="22"/>
        </w:rPr>
        <w:t>is</w:t>
      </w:r>
      <w:r>
        <w:rPr>
          <w:rFonts w:eastAsia="Times New Roman" w:cstheme="minorHAnsi"/>
          <w:sz w:val="22"/>
        </w:rPr>
        <w:t xml:space="preserve"> when using the key you would receive unwanted data back, and the other is someone </w:t>
      </w:r>
      <w:r w:rsidR="00D74BDD">
        <w:rPr>
          <w:rFonts w:eastAsia="Times New Roman" w:cstheme="minorHAnsi"/>
          <w:sz w:val="22"/>
        </w:rPr>
        <w:t>unauthorized could end up seeing private data.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1B52D41F" w:rsidR="00F93B31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4AA529BC" w14:textId="77777777" w:rsidR="00681437" w:rsidRPr="00681437" w:rsidRDefault="00681437" w:rsidP="00681437">
      <w:pPr>
        <w:spacing w:after="0"/>
      </w:pPr>
    </w:p>
    <w:p w14:paraId="0D215CFF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package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com.snhu</w:t>
      </w:r>
      <w:proofErr w:type="gramEnd"/>
      <w:r w:rsidRPr="00681437">
        <w:rPr>
          <w:rFonts w:cstheme="minorHAnsi"/>
          <w:sz w:val="20"/>
          <w:szCs w:val="20"/>
        </w:rPr>
        <w:t>.sslserver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53F965D9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1C50D0D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org.springframework</w:t>
      </w:r>
      <w:proofErr w:type="gramEnd"/>
      <w:r w:rsidRPr="00681437">
        <w:rPr>
          <w:rFonts w:cstheme="minorHAnsi"/>
          <w:sz w:val="20"/>
          <w:szCs w:val="20"/>
        </w:rPr>
        <w:t>.boot.SpringApplication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1F926FAF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org.springframework</w:t>
      </w:r>
      <w:proofErr w:type="gramEnd"/>
      <w:r w:rsidRPr="00681437">
        <w:rPr>
          <w:rFonts w:cstheme="minorHAnsi"/>
          <w:sz w:val="20"/>
          <w:szCs w:val="20"/>
        </w:rPr>
        <w:t>.boot.autoconfigure.SpringBootApplication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4FD35CBF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org.springframework.web.bind</w:t>
      </w:r>
      <w:proofErr w:type="gramEnd"/>
      <w:r w:rsidRPr="00681437">
        <w:rPr>
          <w:rFonts w:cstheme="minorHAnsi"/>
          <w:sz w:val="20"/>
          <w:szCs w:val="20"/>
        </w:rPr>
        <w:t>.annotation.RequestMapping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7A99F2DC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org.springframework.web.bind</w:t>
      </w:r>
      <w:proofErr w:type="gramEnd"/>
      <w:r w:rsidRPr="00681437">
        <w:rPr>
          <w:rFonts w:cstheme="minorHAnsi"/>
          <w:sz w:val="20"/>
          <w:szCs w:val="20"/>
        </w:rPr>
        <w:t>.annotation.RestController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7F06DC34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java.security</w:t>
      </w:r>
      <w:proofErr w:type="gramEnd"/>
      <w:r w:rsidRPr="00681437">
        <w:rPr>
          <w:rFonts w:cstheme="minorHAnsi"/>
          <w:sz w:val="20"/>
          <w:szCs w:val="20"/>
        </w:rPr>
        <w:t>.MessageDigest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453AA183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java.security</w:t>
      </w:r>
      <w:proofErr w:type="gramEnd"/>
      <w:r w:rsidRPr="00681437">
        <w:rPr>
          <w:rFonts w:cstheme="minorHAnsi"/>
          <w:sz w:val="20"/>
          <w:szCs w:val="20"/>
        </w:rPr>
        <w:t>.NoSuchAlgorithmException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75530AB5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java.nio.charset</w:t>
      </w:r>
      <w:proofErr w:type="gramEnd"/>
      <w:r w:rsidRPr="00681437">
        <w:rPr>
          <w:rFonts w:cstheme="minorHAnsi"/>
          <w:sz w:val="20"/>
          <w:szCs w:val="20"/>
        </w:rPr>
        <w:t>.StandardCharsets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0DCEC615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java.math</w:t>
      </w:r>
      <w:proofErr w:type="gramEnd"/>
      <w:r w:rsidRPr="00681437">
        <w:rPr>
          <w:rFonts w:cstheme="minorHAnsi"/>
          <w:sz w:val="20"/>
          <w:szCs w:val="20"/>
        </w:rPr>
        <w:t>.BigInteger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5091BEB6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24E36F8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9F7C52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i/>
          <w:iCs/>
          <w:sz w:val="20"/>
          <w:szCs w:val="20"/>
        </w:rPr>
        <w:t>@SpringBootApplication</w:t>
      </w:r>
    </w:p>
    <w:p w14:paraId="3A71206C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public class </w:t>
      </w:r>
      <w:proofErr w:type="spellStart"/>
      <w:r w:rsidRPr="00681437">
        <w:rPr>
          <w:rFonts w:cstheme="minorHAnsi"/>
          <w:sz w:val="20"/>
          <w:szCs w:val="20"/>
        </w:rPr>
        <w:t>ServerApplication</w:t>
      </w:r>
      <w:proofErr w:type="spellEnd"/>
      <w:r w:rsidRPr="00681437">
        <w:rPr>
          <w:rFonts w:cstheme="minorHAnsi"/>
          <w:sz w:val="20"/>
          <w:szCs w:val="20"/>
        </w:rPr>
        <w:t xml:space="preserve"> {</w:t>
      </w:r>
    </w:p>
    <w:p w14:paraId="20F5966B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8984FC8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ab/>
        <w:t xml:space="preserve">public static void </w:t>
      </w:r>
      <w:proofErr w:type="gramStart"/>
      <w:r w:rsidRPr="00681437">
        <w:rPr>
          <w:rFonts w:cstheme="minorHAnsi"/>
          <w:sz w:val="20"/>
          <w:szCs w:val="20"/>
        </w:rPr>
        <w:t>main(</w:t>
      </w:r>
      <w:proofErr w:type="gramEnd"/>
      <w:r w:rsidRPr="00681437">
        <w:rPr>
          <w:rFonts w:cstheme="minorHAnsi"/>
          <w:sz w:val="20"/>
          <w:szCs w:val="20"/>
        </w:rPr>
        <w:t xml:space="preserve">String[] </w:t>
      </w:r>
      <w:proofErr w:type="spellStart"/>
      <w:r w:rsidRPr="00681437">
        <w:rPr>
          <w:rFonts w:cstheme="minorHAnsi"/>
          <w:sz w:val="20"/>
          <w:szCs w:val="20"/>
        </w:rPr>
        <w:t>args</w:t>
      </w:r>
      <w:proofErr w:type="spellEnd"/>
      <w:r w:rsidRPr="00681437">
        <w:rPr>
          <w:rFonts w:cstheme="minorHAnsi"/>
          <w:sz w:val="20"/>
          <w:szCs w:val="20"/>
        </w:rPr>
        <w:t>) {</w:t>
      </w:r>
    </w:p>
    <w:p w14:paraId="56395504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ab/>
      </w:r>
      <w:r w:rsidRPr="00681437">
        <w:rPr>
          <w:rFonts w:cstheme="minorHAnsi"/>
          <w:sz w:val="20"/>
          <w:szCs w:val="20"/>
        </w:rPr>
        <w:tab/>
      </w:r>
      <w:proofErr w:type="spellStart"/>
      <w:proofErr w:type="gramStart"/>
      <w:r w:rsidRPr="00681437">
        <w:rPr>
          <w:rFonts w:cstheme="minorHAnsi"/>
          <w:sz w:val="20"/>
          <w:szCs w:val="20"/>
        </w:rPr>
        <w:t>SpringApplication.</w:t>
      </w:r>
      <w:r w:rsidRPr="00681437">
        <w:rPr>
          <w:rFonts w:cstheme="minorHAnsi"/>
          <w:i/>
          <w:iCs/>
          <w:sz w:val="20"/>
          <w:szCs w:val="20"/>
        </w:rPr>
        <w:t>run</w:t>
      </w:r>
      <w:proofErr w:type="spellEnd"/>
      <w:r w:rsidRPr="00681437">
        <w:rPr>
          <w:rFonts w:cstheme="minorHAnsi"/>
          <w:sz w:val="20"/>
          <w:szCs w:val="20"/>
        </w:rPr>
        <w:t>(</w:t>
      </w:r>
      <w:proofErr w:type="spellStart"/>
      <w:proofErr w:type="gramEnd"/>
      <w:r w:rsidRPr="00681437">
        <w:rPr>
          <w:rFonts w:cstheme="minorHAnsi"/>
          <w:sz w:val="20"/>
          <w:szCs w:val="20"/>
        </w:rPr>
        <w:t>ServerApplication.class</w:t>
      </w:r>
      <w:proofErr w:type="spellEnd"/>
      <w:r w:rsidRPr="00681437">
        <w:rPr>
          <w:rFonts w:cstheme="minorHAnsi"/>
          <w:sz w:val="20"/>
          <w:szCs w:val="20"/>
        </w:rPr>
        <w:t xml:space="preserve">, </w:t>
      </w:r>
      <w:proofErr w:type="spellStart"/>
      <w:r w:rsidRPr="00681437">
        <w:rPr>
          <w:rFonts w:cstheme="minorHAnsi"/>
          <w:sz w:val="20"/>
          <w:szCs w:val="20"/>
        </w:rPr>
        <w:t>args</w:t>
      </w:r>
      <w:proofErr w:type="spellEnd"/>
      <w:r w:rsidRPr="00681437">
        <w:rPr>
          <w:rFonts w:cstheme="minorHAnsi"/>
          <w:sz w:val="20"/>
          <w:szCs w:val="20"/>
        </w:rPr>
        <w:t>);</w:t>
      </w:r>
    </w:p>
    <w:p w14:paraId="707F5E7B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ab/>
        <w:t>}</w:t>
      </w:r>
    </w:p>
    <w:p w14:paraId="61588154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B665C0B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>}</w:t>
      </w:r>
    </w:p>
    <w:p w14:paraId="40E5D462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4C118AE5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i/>
          <w:iCs/>
          <w:sz w:val="20"/>
          <w:szCs w:val="20"/>
        </w:rPr>
        <w:t>@RestController</w:t>
      </w:r>
    </w:p>
    <w:p w14:paraId="580A3E1E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class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ServerController</w:t>
      </w:r>
      <w:proofErr w:type="spellEnd"/>
      <w:r w:rsidRPr="00681437">
        <w:rPr>
          <w:rFonts w:cstheme="minorHAnsi"/>
          <w:sz w:val="20"/>
          <w:szCs w:val="20"/>
        </w:rPr>
        <w:t>{</w:t>
      </w:r>
      <w:proofErr w:type="gramEnd"/>
    </w:p>
    <w:p w14:paraId="1BFDF751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>//</w:t>
      </w:r>
      <w:r w:rsidRPr="00681437">
        <w:rPr>
          <w:rFonts w:cstheme="minorHAnsi"/>
          <w:b/>
          <w:bCs/>
          <w:sz w:val="20"/>
          <w:szCs w:val="20"/>
        </w:rPr>
        <w:t>FIXME</w:t>
      </w:r>
      <w:r w:rsidRPr="00681437">
        <w:rPr>
          <w:rFonts w:cstheme="minorHAnsi"/>
          <w:sz w:val="20"/>
          <w:szCs w:val="20"/>
        </w:rPr>
        <w:t xml:space="preserve">:  Add hash function to return the checksum value for the data string that should contain your name.    </w:t>
      </w:r>
    </w:p>
    <w:p w14:paraId="79059FE9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7D4A467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//Used </w:t>
      </w:r>
      <w:proofErr w:type="spellStart"/>
      <w:r w:rsidRPr="00681437">
        <w:rPr>
          <w:rFonts w:cstheme="minorHAnsi"/>
          <w:sz w:val="20"/>
          <w:szCs w:val="20"/>
        </w:rPr>
        <w:t>NoSuchAlgorithmExeption</w:t>
      </w:r>
      <w:proofErr w:type="spellEnd"/>
      <w:r w:rsidRPr="00681437">
        <w:rPr>
          <w:rFonts w:cstheme="minorHAnsi"/>
          <w:sz w:val="20"/>
          <w:szCs w:val="20"/>
        </w:rPr>
        <w:t xml:space="preserve"> to run as Java application</w:t>
      </w:r>
    </w:p>
    <w:p w14:paraId="63B3FFDF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public static String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hashFunc</w:t>
      </w:r>
      <w:proofErr w:type="spellEnd"/>
      <w:r w:rsidRPr="00681437">
        <w:rPr>
          <w:rFonts w:cstheme="minorHAnsi"/>
          <w:sz w:val="20"/>
          <w:szCs w:val="20"/>
        </w:rPr>
        <w:t>(</w:t>
      </w:r>
      <w:proofErr w:type="gramEnd"/>
      <w:r w:rsidRPr="00681437">
        <w:rPr>
          <w:rFonts w:cstheme="minorHAnsi"/>
          <w:sz w:val="20"/>
          <w:szCs w:val="20"/>
        </w:rPr>
        <w:t xml:space="preserve">String data) throws </w:t>
      </w:r>
      <w:proofErr w:type="spellStart"/>
      <w:r w:rsidRPr="00681437">
        <w:rPr>
          <w:rFonts w:cstheme="minorHAnsi"/>
          <w:sz w:val="20"/>
          <w:szCs w:val="20"/>
        </w:rPr>
        <w:t>NoSuchAlgorithmException</w:t>
      </w:r>
      <w:proofErr w:type="spellEnd"/>
      <w:r w:rsidRPr="00681437">
        <w:rPr>
          <w:rFonts w:cstheme="minorHAnsi"/>
          <w:sz w:val="20"/>
          <w:szCs w:val="20"/>
        </w:rPr>
        <w:t>{</w:t>
      </w:r>
    </w:p>
    <w:p w14:paraId="0B6C02E7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</w:t>
      </w:r>
      <w:r w:rsidRPr="00681437">
        <w:rPr>
          <w:rFonts w:cstheme="minorHAnsi"/>
          <w:sz w:val="20"/>
          <w:szCs w:val="20"/>
        </w:rPr>
        <w:tab/>
      </w:r>
    </w:p>
    <w:p w14:paraId="49B8192E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</w:t>
      </w:r>
      <w:r w:rsidRPr="00681437">
        <w:rPr>
          <w:rFonts w:cstheme="minorHAnsi"/>
          <w:sz w:val="20"/>
          <w:szCs w:val="20"/>
        </w:rPr>
        <w:tab/>
        <w:t xml:space="preserve"> </w:t>
      </w:r>
      <w:proofErr w:type="spellStart"/>
      <w:r w:rsidRPr="00681437">
        <w:rPr>
          <w:rFonts w:cstheme="minorHAnsi"/>
          <w:sz w:val="20"/>
          <w:szCs w:val="20"/>
        </w:rPr>
        <w:t>MessageDigest</w:t>
      </w:r>
      <w:proofErr w:type="spellEnd"/>
      <w:r w:rsidRPr="00681437">
        <w:rPr>
          <w:rFonts w:cstheme="minorHAnsi"/>
          <w:sz w:val="20"/>
          <w:szCs w:val="20"/>
        </w:rPr>
        <w:t xml:space="preserve"> md = </w:t>
      </w:r>
      <w:proofErr w:type="spellStart"/>
      <w:r w:rsidRPr="00681437">
        <w:rPr>
          <w:rFonts w:cstheme="minorHAnsi"/>
          <w:sz w:val="20"/>
          <w:szCs w:val="20"/>
        </w:rPr>
        <w:t>MessageDigest.</w:t>
      </w:r>
      <w:r w:rsidRPr="00681437">
        <w:rPr>
          <w:rFonts w:cstheme="minorHAnsi"/>
          <w:i/>
          <w:iCs/>
          <w:sz w:val="20"/>
          <w:szCs w:val="20"/>
        </w:rPr>
        <w:t>getInstance</w:t>
      </w:r>
      <w:proofErr w:type="spellEnd"/>
      <w:r w:rsidRPr="00681437">
        <w:rPr>
          <w:rFonts w:cstheme="minorHAnsi"/>
          <w:sz w:val="20"/>
          <w:szCs w:val="20"/>
        </w:rPr>
        <w:t>("SHA-256"</w:t>
      </w:r>
      <w:proofErr w:type="gramStart"/>
      <w:r w:rsidRPr="00681437">
        <w:rPr>
          <w:rFonts w:cstheme="minorHAnsi"/>
          <w:sz w:val="20"/>
          <w:szCs w:val="20"/>
        </w:rPr>
        <w:t>);</w:t>
      </w:r>
      <w:proofErr w:type="gramEnd"/>
    </w:p>
    <w:p w14:paraId="36AADB91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</w:t>
      </w:r>
      <w:r w:rsidRPr="00681437">
        <w:rPr>
          <w:rFonts w:cstheme="minorHAnsi"/>
          <w:sz w:val="20"/>
          <w:szCs w:val="20"/>
        </w:rPr>
        <w:tab/>
        <w:t xml:space="preserve"> </w:t>
      </w:r>
      <w:proofErr w:type="gramStart"/>
      <w:r w:rsidRPr="00681437">
        <w:rPr>
          <w:rFonts w:cstheme="minorHAnsi"/>
          <w:sz w:val="20"/>
          <w:szCs w:val="20"/>
        </w:rPr>
        <w:t>byte[</w:t>
      </w:r>
      <w:proofErr w:type="gramEnd"/>
      <w:r w:rsidRPr="00681437">
        <w:rPr>
          <w:rFonts w:cstheme="minorHAnsi"/>
          <w:sz w:val="20"/>
          <w:szCs w:val="20"/>
        </w:rPr>
        <w:t xml:space="preserve">] </w:t>
      </w:r>
      <w:proofErr w:type="spellStart"/>
      <w:r w:rsidRPr="00681437">
        <w:rPr>
          <w:rFonts w:cstheme="minorHAnsi"/>
          <w:sz w:val="20"/>
          <w:szCs w:val="20"/>
        </w:rPr>
        <w:t>biteDigest</w:t>
      </w:r>
      <w:proofErr w:type="spellEnd"/>
      <w:r w:rsidRPr="00681437">
        <w:rPr>
          <w:rFonts w:cstheme="minorHAnsi"/>
          <w:sz w:val="20"/>
          <w:szCs w:val="20"/>
        </w:rPr>
        <w:t xml:space="preserve"> = </w:t>
      </w:r>
      <w:proofErr w:type="spellStart"/>
      <w:r w:rsidRPr="00681437">
        <w:rPr>
          <w:rFonts w:cstheme="minorHAnsi"/>
          <w:sz w:val="20"/>
          <w:szCs w:val="20"/>
        </w:rPr>
        <w:t>md.digest</w:t>
      </w:r>
      <w:proofErr w:type="spellEnd"/>
      <w:r w:rsidRPr="00681437">
        <w:rPr>
          <w:rFonts w:cstheme="minorHAnsi"/>
          <w:sz w:val="20"/>
          <w:szCs w:val="20"/>
        </w:rPr>
        <w:t>(</w:t>
      </w:r>
      <w:proofErr w:type="spellStart"/>
      <w:r w:rsidRPr="00681437">
        <w:rPr>
          <w:rFonts w:cstheme="minorHAnsi"/>
          <w:sz w:val="20"/>
          <w:szCs w:val="20"/>
        </w:rPr>
        <w:t>data.getBytes</w:t>
      </w:r>
      <w:proofErr w:type="spellEnd"/>
      <w:r w:rsidRPr="00681437">
        <w:rPr>
          <w:rFonts w:cstheme="minorHAnsi"/>
          <w:sz w:val="20"/>
          <w:szCs w:val="20"/>
        </w:rPr>
        <w:t>(StandardCharsets.</w:t>
      </w:r>
      <w:r w:rsidRPr="00681437">
        <w:rPr>
          <w:rFonts w:cstheme="minorHAnsi"/>
          <w:b/>
          <w:bCs/>
          <w:i/>
          <w:iCs/>
          <w:sz w:val="20"/>
          <w:szCs w:val="20"/>
        </w:rPr>
        <w:t>UTF_8</w:t>
      </w:r>
      <w:r w:rsidRPr="00681437">
        <w:rPr>
          <w:rFonts w:cstheme="minorHAnsi"/>
          <w:sz w:val="20"/>
          <w:szCs w:val="20"/>
        </w:rPr>
        <w:t>));</w:t>
      </w:r>
    </w:p>
    <w:p w14:paraId="53B62C0E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lastRenderedPageBreak/>
        <w:t xml:space="preserve">   </w:t>
      </w:r>
      <w:r w:rsidRPr="00681437">
        <w:rPr>
          <w:rFonts w:cstheme="minorHAnsi"/>
          <w:sz w:val="20"/>
          <w:szCs w:val="20"/>
        </w:rPr>
        <w:tab/>
        <w:t xml:space="preserve"> </w:t>
      </w:r>
      <w:proofErr w:type="spellStart"/>
      <w:r w:rsidRPr="00681437">
        <w:rPr>
          <w:rFonts w:cstheme="minorHAnsi"/>
          <w:sz w:val="20"/>
          <w:szCs w:val="20"/>
        </w:rPr>
        <w:t>BigInteger</w:t>
      </w:r>
      <w:proofErr w:type="spellEnd"/>
      <w:r w:rsidRPr="00681437">
        <w:rPr>
          <w:rFonts w:cstheme="minorHAnsi"/>
          <w:sz w:val="20"/>
          <w:szCs w:val="20"/>
        </w:rPr>
        <w:t xml:space="preserve"> num = new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BigInteger</w:t>
      </w:r>
      <w:proofErr w:type="spellEnd"/>
      <w:r w:rsidRPr="00681437">
        <w:rPr>
          <w:rFonts w:cstheme="minorHAnsi"/>
          <w:sz w:val="20"/>
          <w:szCs w:val="20"/>
        </w:rPr>
        <w:t>(</w:t>
      </w:r>
      <w:proofErr w:type="gramEnd"/>
      <w:r w:rsidRPr="00681437">
        <w:rPr>
          <w:rFonts w:cstheme="minorHAnsi"/>
          <w:sz w:val="20"/>
          <w:szCs w:val="20"/>
        </w:rPr>
        <w:t xml:space="preserve">1, </w:t>
      </w:r>
      <w:proofErr w:type="spellStart"/>
      <w:r w:rsidRPr="00681437">
        <w:rPr>
          <w:rFonts w:cstheme="minorHAnsi"/>
          <w:sz w:val="20"/>
          <w:szCs w:val="20"/>
        </w:rPr>
        <w:t>biteDigest</w:t>
      </w:r>
      <w:proofErr w:type="spellEnd"/>
      <w:r w:rsidRPr="00681437">
        <w:rPr>
          <w:rFonts w:cstheme="minorHAnsi"/>
          <w:sz w:val="20"/>
          <w:szCs w:val="20"/>
        </w:rPr>
        <w:t>);</w:t>
      </w:r>
    </w:p>
    <w:p w14:paraId="0EC501E3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</w:t>
      </w:r>
      <w:r w:rsidRPr="00681437">
        <w:rPr>
          <w:rFonts w:cstheme="minorHAnsi"/>
          <w:sz w:val="20"/>
          <w:szCs w:val="20"/>
        </w:rPr>
        <w:tab/>
        <w:t xml:space="preserve"> StringBuilder </w:t>
      </w:r>
      <w:proofErr w:type="spellStart"/>
      <w:r w:rsidRPr="00681437">
        <w:rPr>
          <w:rFonts w:cstheme="minorHAnsi"/>
          <w:sz w:val="20"/>
          <w:szCs w:val="20"/>
        </w:rPr>
        <w:t>stringAsNum</w:t>
      </w:r>
      <w:proofErr w:type="spellEnd"/>
      <w:r w:rsidRPr="00681437">
        <w:rPr>
          <w:rFonts w:cstheme="minorHAnsi"/>
          <w:sz w:val="20"/>
          <w:szCs w:val="20"/>
        </w:rPr>
        <w:t xml:space="preserve"> = new StringBuilder(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num.toString</w:t>
      </w:r>
      <w:proofErr w:type="spellEnd"/>
      <w:proofErr w:type="gramEnd"/>
      <w:r w:rsidRPr="00681437">
        <w:rPr>
          <w:rFonts w:cstheme="minorHAnsi"/>
          <w:sz w:val="20"/>
          <w:szCs w:val="20"/>
        </w:rPr>
        <w:t>(16));</w:t>
      </w:r>
    </w:p>
    <w:p w14:paraId="36E60B0D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</w:t>
      </w:r>
      <w:r w:rsidRPr="00681437">
        <w:rPr>
          <w:rFonts w:cstheme="minorHAnsi"/>
          <w:sz w:val="20"/>
          <w:szCs w:val="20"/>
        </w:rPr>
        <w:tab/>
        <w:t xml:space="preserve"> </w:t>
      </w:r>
    </w:p>
    <w:p w14:paraId="3242C44B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</w:t>
      </w:r>
      <w:r w:rsidRPr="00681437">
        <w:rPr>
          <w:rFonts w:cstheme="minorHAnsi"/>
          <w:sz w:val="20"/>
          <w:szCs w:val="20"/>
        </w:rPr>
        <w:tab/>
        <w:t xml:space="preserve"> </w:t>
      </w:r>
      <w:proofErr w:type="gramStart"/>
      <w:r w:rsidRPr="00681437">
        <w:rPr>
          <w:rFonts w:cstheme="minorHAnsi"/>
          <w:sz w:val="20"/>
          <w:szCs w:val="20"/>
        </w:rPr>
        <w:t>while(</w:t>
      </w:r>
      <w:proofErr w:type="spellStart"/>
      <w:proofErr w:type="gramEnd"/>
      <w:r w:rsidRPr="00681437">
        <w:rPr>
          <w:rFonts w:cstheme="minorHAnsi"/>
          <w:sz w:val="20"/>
          <w:szCs w:val="20"/>
        </w:rPr>
        <w:t>stringAsNum.length</w:t>
      </w:r>
      <w:proofErr w:type="spellEnd"/>
      <w:r w:rsidRPr="00681437">
        <w:rPr>
          <w:rFonts w:cstheme="minorHAnsi"/>
          <w:sz w:val="20"/>
          <w:szCs w:val="20"/>
        </w:rPr>
        <w:t>() &lt; 32) {</w:t>
      </w:r>
    </w:p>
    <w:p w14:paraId="46715187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</w:t>
      </w:r>
      <w:r w:rsidRPr="00681437">
        <w:rPr>
          <w:rFonts w:cstheme="minorHAnsi"/>
          <w:sz w:val="20"/>
          <w:szCs w:val="20"/>
        </w:rPr>
        <w:tab/>
      </w:r>
      <w:r w:rsidRPr="00681437">
        <w:rPr>
          <w:rFonts w:cstheme="minorHAnsi"/>
          <w:sz w:val="20"/>
          <w:szCs w:val="20"/>
        </w:rPr>
        <w:tab/>
        <w:t xml:space="preserve"> </w:t>
      </w:r>
      <w:proofErr w:type="spellStart"/>
      <w:r w:rsidRPr="00681437">
        <w:rPr>
          <w:rFonts w:cstheme="minorHAnsi"/>
          <w:sz w:val="20"/>
          <w:szCs w:val="20"/>
        </w:rPr>
        <w:t>stringAsNum.insert</w:t>
      </w:r>
      <w:proofErr w:type="spellEnd"/>
      <w:r w:rsidRPr="00681437">
        <w:rPr>
          <w:rFonts w:cstheme="minorHAnsi"/>
          <w:sz w:val="20"/>
          <w:szCs w:val="20"/>
        </w:rPr>
        <w:t>(0,'0'</w:t>
      </w:r>
      <w:proofErr w:type="gramStart"/>
      <w:r w:rsidRPr="00681437">
        <w:rPr>
          <w:rFonts w:cstheme="minorHAnsi"/>
          <w:sz w:val="20"/>
          <w:szCs w:val="20"/>
        </w:rPr>
        <w:t>);</w:t>
      </w:r>
      <w:proofErr w:type="gramEnd"/>
    </w:p>
    <w:p w14:paraId="0451918C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</w:t>
      </w:r>
      <w:r w:rsidRPr="00681437">
        <w:rPr>
          <w:rFonts w:cstheme="minorHAnsi"/>
          <w:sz w:val="20"/>
          <w:szCs w:val="20"/>
        </w:rPr>
        <w:tab/>
        <w:t xml:space="preserve"> }</w:t>
      </w:r>
    </w:p>
    <w:p w14:paraId="484951BE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FD1D478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    return </w:t>
      </w:r>
      <w:proofErr w:type="spellStart"/>
      <w:r w:rsidRPr="00681437">
        <w:rPr>
          <w:rFonts w:cstheme="minorHAnsi"/>
          <w:sz w:val="20"/>
          <w:szCs w:val="20"/>
        </w:rPr>
        <w:t>stringAsNum.toString</w:t>
      </w:r>
      <w:proofErr w:type="spellEnd"/>
      <w:r w:rsidRPr="00681437">
        <w:rPr>
          <w:rFonts w:cstheme="minorHAnsi"/>
          <w:sz w:val="20"/>
          <w:szCs w:val="20"/>
        </w:rPr>
        <w:t>(</w:t>
      </w:r>
      <w:proofErr w:type="gramStart"/>
      <w:r w:rsidRPr="00681437">
        <w:rPr>
          <w:rFonts w:cstheme="minorHAnsi"/>
          <w:sz w:val="20"/>
          <w:szCs w:val="20"/>
        </w:rPr>
        <w:t>);</w:t>
      </w:r>
      <w:proofErr w:type="gramEnd"/>
    </w:p>
    <w:p w14:paraId="6FD0CF64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    </w:t>
      </w:r>
    </w:p>
    <w:p w14:paraId="38B11A54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}</w:t>
      </w:r>
    </w:p>
    <w:p w14:paraId="7D4BCAAD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</w:t>
      </w:r>
    </w:p>
    <w:p w14:paraId="5FAB3799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</w:t>
      </w:r>
      <w:r w:rsidRPr="00681437">
        <w:rPr>
          <w:rFonts w:cstheme="minorHAnsi"/>
          <w:i/>
          <w:iCs/>
          <w:sz w:val="20"/>
          <w:szCs w:val="20"/>
        </w:rPr>
        <w:t>@RequestMapping</w:t>
      </w:r>
      <w:r w:rsidRPr="00681437">
        <w:rPr>
          <w:rFonts w:cstheme="minorHAnsi"/>
          <w:sz w:val="20"/>
          <w:szCs w:val="20"/>
        </w:rPr>
        <w:t>("/hash")</w:t>
      </w:r>
    </w:p>
    <w:p w14:paraId="4680C006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 w:rsidRPr="00681437">
        <w:rPr>
          <w:rFonts w:cstheme="minorHAnsi"/>
          <w:sz w:val="20"/>
          <w:szCs w:val="20"/>
        </w:rPr>
        <w:t>myHash</w:t>
      </w:r>
      <w:proofErr w:type="spellEnd"/>
      <w:r w:rsidRPr="00681437">
        <w:rPr>
          <w:rFonts w:cstheme="minorHAnsi"/>
          <w:sz w:val="20"/>
          <w:szCs w:val="20"/>
        </w:rPr>
        <w:t>(</w:t>
      </w:r>
      <w:proofErr w:type="gramEnd"/>
      <w:r w:rsidRPr="00681437">
        <w:rPr>
          <w:rFonts w:cstheme="minorHAnsi"/>
          <w:sz w:val="20"/>
          <w:szCs w:val="20"/>
        </w:rPr>
        <w:t>) throws Exception{</w:t>
      </w:r>
    </w:p>
    <w:p w14:paraId="54537F0B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</w:t>
      </w:r>
      <w:r w:rsidRPr="00681437">
        <w:rPr>
          <w:rFonts w:cstheme="minorHAnsi"/>
          <w:sz w:val="20"/>
          <w:szCs w:val="20"/>
        </w:rPr>
        <w:tab/>
        <w:t xml:space="preserve">//String data = "Hello </w:t>
      </w:r>
      <w:r w:rsidRPr="00681437">
        <w:rPr>
          <w:rFonts w:cstheme="minorHAnsi"/>
          <w:sz w:val="20"/>
          <w:szCs w:val="20"/>
          <w:u w:val="single"/>
        </w:rPr>
        <w:t>Joe</w:t>
      </w:r>
      <w:r w:rsidRPr="00681437">
        <w:rPr>
          <w:rFonts w:cstheme="minorHAnsi"/>
          <w:sz w:val="20"/>
          <w:szCs w:val="20"/>
        </w:rPr>
        <w:t xml:space="preserve"> Smith!</w:t>
      </w:r>
      <w:proofErr w:type="gramStart"/>
      <w:r w:rsidRPr="00681437">
        <w:rPr>
          <w:rFonts w:cstheme="minorHAnsi"/>
          <w:sz w:val="20"/>
          <w:szCs w:val="20"/>
        </w:rPr>
        <w:t>";</w:t>
      </w:r>
      <w:proofErr w:type="gramEnd"/>
    </w:p>
    <w:p w14:paraId="223DB32C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</w:t>
      </w:r>
      <w:r w:rsidRPr="00681437">
        <w:rPr>
          <w:rFonts w:cstheme="minorHAnsi"/>
          <w:sz w:val="20"/>
          <w:szCs w:val="20"/>
        </w:rPr>
        <w:tab/>
        <w:t>String data = "Hello Tiffany McDonnell!</w:t>
      </w:r>
      <w:proofErr w:type="gramStart"/>
      <w:r w:rsidRPr="00681437">
        <w:rPr>
          <w:rFonts w:cstheme="minorHAnsi"/>
          <w:sz w:val="20"/>
          <w:szCs w:val="20"/>
        </w:rPr>
        <w:t>";</w:t>
      </w:r>
      <w:proofErr w:type="gramEnd"/>
    </w:p>
    <w:p w14:paraId="340F6139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    String </w:t>
      </w:r>
      <w:proofErr w:type="spellStart"/>
      <w:r w:rsidRPr="00681437">
        <w:rPr>
          <w:rFonts w:cstheme="minorHAnsi"/>
          <w:sz w:val="20"/>
          <w:szCs w:val="20"/>
        </w:rPr>
        <w:t>checkSum</w:t>
      </w:r>
      <w:proofErr w:type="spellEnd"/>
      <w:r w:rsidRPr="00681437">
        <w:rPr>
          <w:rFonts w:cstheme="minorHAnsi"/>
          <w:sz w:val="20"/>
          <w:szCs w:val="20"/>
        </w:rPr>
        <w:t xml:space="preserve"> = </w:t>
      </w:r>
      <w:proofErr w:type="spellStart"/>
      <w:r w:rsidRPr="00681437">
        <w:rPr>
          <w:rFonts w:cstheme="minorHAnsi"/>
          <w:i/>
          <w:iCs/>
          <w:sz w:val="20"/>
          <w:szCs w:val="20"/>
        </w:rPr>
        <w:t>hashFunc</w:t>
      </w:r>
      <w:proofErr w:type="spellEnd"/>
      <w:r w:rsidRPr="00681437">
        <w:rPr>
          <w:rFonts w:cstheme="minorHAnsi"/>
          <w:sz w:val="20"/>
          <w:szCs w:val="20"/>
        </w:rPr>
        <w:t>(data</w:t>
      </w:r>
      <w:proofErr w:type="gramStart"/>
      <w:r w:rsidRPr="00681437">
        <w:rPr>
          <w:rFonts w:cstheme="minorHAnsi"/>
          <w:sz w:val="20"/>
          <w:szCs w:val="20"/>
        </w:rPr>
        <w:t>);</w:t>
      </w:r>
      <w:proofErr w:type="gramEnd"/>
    </w:p>
    <w:p w14:paraId="4D119110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    </w:t>
      </w:r>
    </w:p>
    <w:p w14:paraId="35F6E5FC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    return "&lt;p&gt;data:"+ data + </w:t>
      </w:r>
      <w:proofErr w:type="gramStart"/>
      <w:r w:rsidRPr="00681437">
        <w:rPr>
          <w:rFonts w:cstheme="minorHAnsi"/>
          <w:sz w:val="20"/>
          <w:szCs w:val="20"/>
        </w:rPr>
        <w:t>" :</w:t>
      </w:r>
      <w:proofErr w:type="gramEnd"/>
      <w:r w:rsidRPr="00681437">
        <w:rPr>
          <w:rFonts w:cstheme="minorHAnsi"/>
          <w:sz w:val="20"/>
          <w:szCs w:val="20"/>
        </w:rPr>
        <w:t xml:space="preserve"> SHA-256 " + </w:t>
      </w:r>
      <w:proofErr w:type="spellStart"/>
      <w:r w:rsidRPr="00681437">
        <w:rPr>
          <w:rFonts w:cstheme="minorHAnsi"/>
          <w:sz w:val="20"/>
          <w:szCs w:val="20"/>
        </w:rPr>
        <w:t>checkSum</w:t>
      </w:r>
      <w:proofErr w:type="spellEnd"/>
      <w:r w:rsidRPr="00681437">
        <w:rPr>
          <w:rFonts w:cstheme="minorHAnsi"/>
          <w:sz w:val="20"/>
          <w:szCs w:val="20"/>
        </w:rPr>
        <w:t>;</w:t>
      </w:r>
    </w:p>
    <w:p w14:paraId="5BE1BFD9" w14:textId="77777777" w:rsidR="00681437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 xml:space="preserve">    }</w:t>
      </w:r>
    </w:p>
    <w:p w14:paraId="0C4221B9" w14:textId="3A745B20" w:rsidR="00134732" w:rsidRPr="00681437" w:rsidRDefault="00681437" w:rsidP="0068143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681437">
        <w:rPr>
          <w:rFonts w:cstheme="minorHAnsi"/>
          <w:sz w:val="20"/>
          <w:szCs w:val="20"/>
        </w:rPr>
        <w:t>}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34CFCAC6" w:rsidR="0035598A" w:rsidRDefault="00CD68C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22A2CBE6" wp14:editId="5CDB1A59">
            <wp:extent cx="5943600" cy="4046220"/>
            <wp:effectExtent l="0" t="0" r="0" b="0"/>
            <wp:docPr id="1595432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32806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488" w14:textId="77777777" w:rsidR="0075117F" w:rsidRPr="0075117F" w:rsidRDefault="0075117F" w:rsidP="001C6ACB">
      <w:pPr>
        <w:suppressAutoHyphens/>
        <w:spacing w:after="0" w:line="240" w:lineRule="auto"/>
        <w:contextualSpacing/>
        <w:rPr>
          <w:rFonts w:ascii="Calibri" w:hAnsi="Calibri" w:cs="Calibri"/>
          <w:b/>
          <w:bCs/>
          <w:sz w:val="22"/>
        </w:rPr>
      </w:pPr>
    </w:p>
    <w:p w14:paraId="15887292" w14:textId="10ED6F0B" w:rsidR="0075117F" w:rsidRDefault="0075117F" w:rsidP="0075117F">
      <w:pPr>
        <w:suppressAutoHyphens/>
        <w:spacing w:after="0" w:line="240" w:lineRule="auto"/>
        <w:contextualSpacing/>
        <w:jc w:val="center"/>
        <w:rPr>
          <w:rFonts w:ascii="Calibri" w:hAnsi="Calibri" w:cs="Calibri"/>
          <w:b/>
          <w:bCs/>
          <w:sz w:val="22"/>
        </w:rPr>
      </w:pPr>
      <w:r w:rsidRPr="0075117F">
        <w:rPr>
          <w:rFonts w:ascii="Calibri" w:hAnsi="Calibri" w:cs="Calibri"/>
          <w:b/>
          <w:bCs/>
          <w:sz w:val="22"/>
        </w:rPr>
        <w:t>Citations</w:t>
      </w:r>
    </w:p>
    <w:p w14:paraId="448961C7" w14:textId="77777777" w:rsidR="00E725FF" w:rsidRDefault="00E725FF" w:rsidP="00E725FF">
      <w:pPr>
        <w:pStyle w:val="NormalWeb"/>
        <w:ind w:left="567" w:hanging="567"/>
      </w:pPr>
      <w:r>
        <w:lastRenderedPageBreak/>
        <w:t xml:space="preserve">Callaghan, P. (n.d.). </w:t>
      </w:r>
      <w:r>
        <w:rPr>
          <w:i/>
          <w:iCs/>
        </w:rPr>
        <w:t>Why you should use SHA-256 in evidence authentication</w:t>
      </w:r>
      <w:r>
        <w:t xml:space="preserve">. </w:t>
      </w:r>
      <w:proofErr w:type="spellStart"/>
      <w:r>
        <w:t>Pagefreezer</w:t>
      </w:r>
      <w:proofErr w:type="spellEnd"/>
      <w:r>
        <w:t xml:space="preserve"> Blog. https://blog.pagefreezer.com/sha-256-benefits-evidence-authentication </w:t>
      </w:r>
    </w:p>
    <w:p w14:paraId="3CB659A8" w14:textId="77777777" w:rsidR="00CD68C8" w:rsidRDefault="00CD68C8" w:rsidP="00CD68C8">
      <w:pPr>
        <w:pStyle w:val="NormalWeb"/>
        <w:ind w:left="567" w:hanging="567"/>
      </w:pPr>
      <w:bookmarkStart w:id="0" w:name="_Hlk148284724"/>
      <w:r>
        <w:rPr>
          <w:i/>
          <w:iCs/>
        </w:rPr>
        <w:t>Java cryptography - message digest</w:t>
      </w:r>
      <w:r>
        <w:t xml:space="preserve">. Online Courses and eBooks Library. (n.d.). https://www.tutorialspoint.com/java_cryptography/java_cryptography_message_digest.htm </w:t>
      </w:r>
    </w:p>
    <w:bookmarkEnd w:id="0"/>
    <w:p w14:paraId="414AF291" w14:textId="77777777" w:rsidR="00681437" w:rsidRDefault="00681437" w:rsidP="00681437">
      <w:pPr>
        <w:pStyle w:val="NormalWeb"/>
        <w:ind w:left="567" w:hanging="567"/>
      </w:pPr>
      <w:r>
        <w:t xml:space="preserve">Knudsen, J. (n.d.). </w:t>
      </w:r>
      <w:r>
        <w:rPr>
          <w:i/>
          <w:iCs/>
        </w:rPr>
        <w:t>Java cryptography</w:t>
      </w:r>
      <w:r>
        <w:t xml:space="preserve">. O’Reilly Online Learning. https://learning.oreilly.com/library/view/java-cryptography/1565924029/ch06s01.html#ch06-5-fm2xml </w:t>
      </w:r>
    </w:p>
    <w:p w14:paraId="262F9D0C" w14:textId="77777777" w:rsidR="00681437" w:rsidRDefault="00681437" w:rsidP="00681437">
      <w:pPr>
        <w:pStyle w:val="NormalWeb"/>
        <w:ind w:left="567" w:hanging="567"/>
      </w:pPr>
      <w:r>
        <w:rPr>
          <w:i/>
          <w:iCs/>
        </w:rPr>
        <w:t>Secure hash algorithms</w:t>
      </w:r>
      <w:r>
        <w:t xml:space="preserve">. Secure Hash Algorithms - Practical Cryptography for Developers. (n.d.). https://cryptobook.nakov.com/cryptographic-hash-functions/secure-hash-algorithms </w:t>
      </w:r>
    </w:p>
    <w:sectPr w:rsidR="006814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9723" w14:textId="77777777" w:rsidR="00320E12" w:rsidRDefault="00320E12" w:rsidP="0035598A">
      <w:pPr>
        <w:spacing w:after="0" w:line="240" w:lineRule="auto"/>
      </w:pPr>
      <w:r>
        <w:separator/>
      </w:r>
    </w:p>
  </w:endnote>
  <w:endnote w:type="continuationSeparator" w:id="0">
    <w:p w14:paraId="7C696033" w14:textId="77777777" w:rsidR="00320E12" w:rsidRDefault="00320E12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04BC" w14:textId="77777777" w:rsidR="00320E12" w:rsidRDefault="00320E12" w:rsidP="0035598A">
      <w:pPr>
        <w:spacing w:after="0" w:line="240" w:lineRule="auto"/>
      </w:pPr>
      <w:r>
        <w:separator/>
      </w:r>
    </w:p>
  </w:footnote>
  <w:footnote w:type="continuationSeparator" w:id="0">
    <w:p w14:paraId="11F6C72E" w14:textId="77777777" w:rsidR="00320E12" w:rsidRDefault="00320E12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62D8"/>
    <w:multiLevelType w:val="multilevel"/>
    <w:tmpl w:val="A630F4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7F3C"/>
    <w:multiLevelType w:val="multilevel"/>
    <w:tmpl w:val="D8BAE4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0825B5"/>
    <w:multiLevelType w:val="multilevel"/>
    <w:tmpl w:val="AD087C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BD44A1"/>
    <w:multiLevelType w:val="multilevel"/>
    <w:tmpl w:val="54E441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962236">
    <w:abstractNumId w:val="1"/>
  </w:num>
  <w:num w:numId="2" w16cid:durableId="154566260">
    <w:abstractNumId w:val="3"/>
  </w:num>
  <w:num w:numId="3" w16cid:durableId="929318791">
    <w:abstractNumId w:val="4"/>
  </w:num>
  <w:num w:numId="4" w16cid:durableId="1984116521">
    <w:abstractNumId w:val="0"/>
  </w:num>
  <w:num w:numId="5" w16cid:durableId="213128504">
    <w:abstractNumId w:val="2"/>
  </w:num>
  <w:num w:numId="6" w16cid:durableId="4244206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07F23"/>
    <w:rsid w:val="000C72EB"/>
    <w:rsid w:val="000D12C9"/>
    <w:rsid w:val="000D5623"/>
    <w:rsid w:val="00111F59"/>
    <w:rsid w:val="001154E4"/>
    <w:rsid w:val="00134732"/>
    <w:rsid w:val="001510E6"/>
    <w:rsid w:val="001C6ACB"/>
    <w:rsid w:val="00236DA4"/>
    <w:rsid w:val="00264D05"/>
    <w:rsid w:val="002833FF"/>
    <w:rsid w:val="002C31D0"/>
    <w:rsid w:val="00320E12"/>
    <w:rsid w:val="00343E73"/>
    <w:rsid w:val="0035598A"/>
    <w:rsid w:val="00363F13"/>
    <w:rsid w:val="003B0D86"/>
    <w:rsid w:val="00431235"/>
    <w:rsid w:val="004B49A4"/>
    <w:rsid w:val="004F1C48"/>
    <w:rsid w:val="00510C3F"/>
    <w:rsid w:val="00593EC3"/>
    <w:rsid w:val="005C0980"/>
    <w:rsid w:val="00667339"/>
    <w:rsid w:val="00681437"/>
    <w:rsid w:val="006A51DF"/>
    <w:rsid w:val="00713294"/>
    <w:rsid w:val="0075117F"/>
    <w:rsid w:val="00785998"/>
    <w:rsid w:val="0085168C"/>
    <w:rsid w:val="008D5FE7"/>
    <w:rsid w:val="008E4BCA"/>
    <w:rsid w:val="008F1ED6"/>
    <w:rsid w:val="008F4EA4"/>
    <w:rsid w:val="00973CB0"/>
    <w:rsid w:val="009A01C2"/>
    <w:rsid w:val="00A11B04"/>
    <w:rsid w:val="00A43EA4"/>
    <w:rsid w:val="00B019B2"/>
    <w:rsid w:val="00C024E2"/>
    <w:rsid w:val="00C46D85"/>
    <w:rsid w:val="00CD68C8"/>
    <w:rsid w:val="00D539BB"/>
    <w:rsid w:val="00D74BDD"/>
    <w:rsid w:val="00DD2E3B"/>
    <w:rsid w:val="00E41086"/>
    <w:rsid w:val="00E61DA4"/>
    <w:rsid w:val="00E725FF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75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8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7409</TotalTime>
  <Pages>3</Pages>
  <Words>358</Words>
  <Characters>2797</Characters>
  <Application>Microsoft Office Word</Application>
  <DocSecurity>0</DocSecurity>
  <Lines>83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Tifa McDonnell</cp:lastModifiedBy>
  <cp:revision>8</cp:revision>
  <dcterms:created xsi:type="dcterms:W3CDTF">2023-09-26T12:02:00Z</dcterms:created>
  <dcterms:modified xsi:type="dcterms:W3CDTF">2023-10-18T15:31:00Z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01f23661e140072b562ad1d6f2c85e91c85b7213d8a6d18f0a334582ad593add</vt:lpwstr>
  </property>
</Properties>
</file>