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A945D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A945D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A945D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A945D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A945D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A945D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A945D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A945D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A945D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A945D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A945D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B0371E8" w:rsidR="00531FBF" w:rsidRPr="00B7788F" w:rsidRDefault="000648EA" w:rsidP="00B7788F">
            <w:pPr>
              <w:contextualSpacing/>
              <w:jc w:val="center"/>
              <w:rPr>
                <w:rFonts w:eastAsia="Times New Roman" w:cstheme="minorHAnsi"/>
                <w:b/>
                <w:bCs/>
                <w:sz w:val="22"/>
                <w:szCs w:val="22"/>
              </w:rPr>
            </w:pPr>
            <w:r>
              <w:rPr>
                <w:rFonts w:eastAsia="Times New Roman" w:cstheme="minorHAnsi"/>
                <w:b/>
                <w:bCs/>
                <w:sz w:val="22"/>
                <w:szCs w:val="22"/>
              </w:rPr>
              <w:t>1-6-23</w:t>
            </w:r>
          </w:p>
        </w:tc>
        <w:tc>
          <w:tcPr>
            <w:tcW w:w="2338" w:type="dxa"/>
            <w:tcMar>
              <w:left w:w="115" w:type="dxa"/>
              <w:right w:w="115" w:type="dxa"/>
            </w:tcMar>
          </w:tcPr>
          <w:p w14:paraId="07699096" w14:textId="0204C273" w:rsidR="00531FBF" w:rsidRPr="00B7788F" w:rsidRDefault="000648EA" w:rsidP="00B7788F">
            <w:pPr>
              <w:contextualSpacing/>
              <w:jc w:val="center"/>
              <w:rPr>
                <w:rFonts w:eastAsia="Times New Roman" w:cstheme="minorHAnsi"/>
                <w:b/>
                <w:bCs/>
                <w:sz w:val="22"/>
                <w:szCs w:val="22"/>
              </w:rPr>
            </w:pPr>
            <w:r>
              <w:rPr>
                <w:rFonts w:eastAsia="Times New Roman" w:cstheme="minorHAnsi"/>
                <w:b/>
                <w:bCs/>
                <w:sz w:val="22"/>
                <w:szCs w:val="22"/>
              </w:rPr>
              <w:t>Tiffany McDonnell</w:t>
            </w:r>
          </w:p>
        </w:tc>
        <w:tc>
          <w:tcPr>
            <w:tcW w:w="2338" w:type="dxa"/>
            <w:tcMar>
              <w:left w:w="115" w:type="dxa"/>
              <w:right w:w="115" w:type="dxa"/>
            </w:tcMar>
          </w:tcPr>
          <w:p w14:paraId="77DC76FF" w14:textId="29A12810" w:rsidR="00C32F3D" w:rsidRPr="00B7788F" w:rsidRDefault="000648EA" w:rsidP="00B7788F">
            <w:pPr>
              <w:contextualSpacing/>
              <w:jc w:val="center"/>
              <w:rPr>
                <w:rFonts w:eastAsia="Times New Roman" w:cstheme="minorHAnsi"/>
                <w:b/>
                <w:bCs/>
                <w:sz w:val="22"/>
                <w:szCs w:val="22"/>
              </w:rPr>
            </w:pPr>
            <w:r>
              <w:rPr>
                <w:rFonts w:eastAsia="Times New Roman" w:cstheme="minorHAnsi"/>
                <w:b/>
                <w:bCs/>
                <w:sz w:val="22"/>
                <w:szCs w:val="22"/>
              </w:rPr>
              <w:t>Initial Release</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1F8196A" w:rsidR="00485402" w:rsidRPr="00B7788F" w:rsidRDefault="003F21CB" w:rsidP="00D47759">
      <w:pPr>
        <w:contextualSpacing/>
        <w:rPr>
          <w:rFonts w:cstheme="minorHAnsi"/>
          <w:sz w:val="22"/>
          <w:szCs w:val="22"/>
        </w:rPr>
      </w:pPr>
      <w:r>
        <w:rPr>
          <w:rFonts w:cstheme="minorHAnsi"/>
          <w:sz w:val="22"/>
          <w:szCs w:val="22"/>
        </w:rPr>
        <w:t>Tiffany McDonnell</w:t>
      </w:r>
    </w:p>
    <w:p w14:paraId="3A4DB0F5" w14:textId="518A6D83" w:rsidR="0058064D" w:rsidRPr="00B7788F" w:rsidRDefault="0058064D" w:rsidP="00D47759">
      <w:pPr>
        <w:contextualSpacing/>
        <w:rPr>
          <w:rFonts w:cstheme="minorHAnsi"/>
          <w:sz w:val="22"/>
          <w:szCs w:val="22"/>
        </w:rPr>
      </w:pPr>
    </w:p>
    <w:p w14:paraId="7A425AC3" w14:textId="1BBCD55D" w:rsidR="00010B8A"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2261A789" w14:textId="77777777" w:rsidR="00D270CD" w:rsidRPr="00B7788F" w:rsidRDefault="00D270CD" w:rsidP="00D270CD">
      <w:pPr>
        <w:pStyle w:val="Heading2"/>
        <w:spacing w:before="0" w:line="240" w:lineRule="auto"/>
        <w:ind w:left="360"/>
      </w:pPr>
    </w:p>
    <w:p w14:paraId="0C417BC8" w14:textId="4D6B530C" w:rsidR="005B7A1A" w:rsidRDefault="009E0EF3" w:rsidP="00D270CD">
      <w:pPr>
        <w:spacing w:line="480" w:lineRule="auto"/>
        <w:ind w:firstLine="360"/>
        <w:contextualSpacing/>
        <w:rPr>
          <w:rFonts w:eastAsia="Times New Roman"/>
          <w:sz w:val="22"/>
          <w:szCs w:val="22"/>
        </w:rPr>
      </w:pPr>
      <w:r>
        <w:rPr>
          <w:rFonts w:eastAsia="Times New Roman"/>
          <w:sz w:val="22"/>
          <w:szCs w:val="22"/>
        </w:rPr>
        <w:t>Artemis</w:t>
      </w:r>
      <w:r w:rsidR="005B7A1A">
        <w:rPr>
          <w:rFonts w:eastAsia="Times New Roman"/>
          <w:sz w:val="22"/>
          <w:szCs w:val="22"/>
        </w:rPr>
        <w:t xml:space="preserve"> financial is a company who helps people in the world of finance.</w:t>
      </w:r>
      <w:r>
        <w:rPr>
          <w:rFonts w:eastAsia="Times New Roman"/>
          <w:sz w:val="22"/>
          <w:szCs w:val="22"/>
        </w:rPr>
        <w:t xml:space="preserve"> Everything must be secure to the highest extent </w:t>
      </w:r>
      <w:r w:rsidR="008E6520">
        <w:rPr>
          <w:rFonts w:eastAsia="Times New Roman"/>
          <w:sz w:val="22"/>
          <w:szCs w:val="22"/>
        </w:rPr>
        <w:t>because</w:t>
      </w:r>
      <w:r>
        <w:rPr>
          <w:rFonts w:eastAsia="Times New Roman"/>
          <w:sz w:val="22"/>
          <w:szCs w:val="22"/>
        </w:rPr>
        <w:t xml:space="preserve"> it can affect people’s lives. </w:t>
      </w:r>
      <w:r w:rsidR="008E6520">
        <w:rPr>
          <w:rFonts w:eastAsia="Times New Roman"/>
          <w:sz w:val="22"/>
          <w:szCs w:val="22"/>
        </w:rPr>
        <w:t>Therefore,</w:t>
      </w:r>
      <w:r>
        <w:rPr>
          <w:rFonts w:eastAsia="Times New Roman"/>
          <w:sz w:val="22"/>
          <w:szCs w:val="22"/>
        </w:rPr>
        <w:t xml:space="preserve"> </w:t>
      </w:r>
      <w:r w:rsidR="008E6520">
        <w:rPr>
          <w:rFonts w:eastAsia="Times New Roman"/>
          <w:sz w:val="22"/>
          <w:szCs w:val="22"/>
        </w:rPr>
        <w:t xml:space="preserve">Artemis Financial will use </w:t>
      </w:r>
      <w:r w:rsidR="00763F2F">
        <w:rPr>
          <w:rFonts w:eastAsia="Times New Roman"/>
          <w:sz w:val="22"/>
          <w:szCs w:val="22"/>
        </w:rPr>
        <w:t>SHA</w:t>
      </w:r>
      <w:r w:rsidR="008E6520">
        <w:rPr>
          <w:rFonts w:eastAsia="Times New Roman"/>
          <w:sz w:val="22"/>
          <w:szCs w:val="22"/>
        </w:rPr>
        <w:t xml:space="preserve"> 256 cipher. The cipher will be used to help encrypt data passing from server to user and vice versa.</w:t>
      </w:r>
    </w:p>
    <w:p w14:paraId="184D6E3D" w14:textId="2453D52B" w:rsidR="008E6520" w:rsidRPr="00B7788F" w:rsidRDefault="008E6520" w:rsidP="00D270CD">
      <w:pPr>
        <w:spacing w:line="480" w:lineRule="auto"/>
        <w:ind w:firstLine="360"/>
        <w:contextualSpacing/>
        <w:rPr>
          <w:rFonts w:eastAsia="Times New Roman"/>
          <w:sz w:val="22"/>
          <w:szCs w:val="22"/>
        </w:rPr>
      </w:pPr>
      <w:r>
        <w:rPr>
          <w:rFonts w:eastAsia="Times New Roman"/>
          <w:sz w:val="22"/>
          <w:szCs w:val="22"/>
        </w:rPr>
        <w:t xml:space="preserve">Hashing the data is one of the keys to encryption and helping everything stay secure. When </w:t>
      </w:r>
      <w:r w:rsidR="00601E71">
        <w:rPr>
          <w:rFonts w:eastAsia="Times New Roman"/>
          <w:sz w:val="22"/>
          <w:szCs w:val="22"/>
        </w:rPr>
        <w:t xml:space="preserve">a cipher is 256 bits that means the data is separated into 256 coded pieces. These pieces are </w:t>
      </w:r>
      <w:r w:rsidR="00BD70E9">
        <w:rPr>
          <w:rFonts w:eastAsia="Times New Roman"/>
          <w:sz w:val="22"/>
          <w:szCs w:val="22"/>
        </w:rPr>
        <w:t>then</w:t>
      </w:r>
      <w:r w:rsidR="00601E71">
        <w:rPr>
          <w:rFonts w:eastAsia="Times New Roman"/>
          <w:sz w:val="22"/>
          <w:szCs w:val="22"/>
        </w:rPr>
        <w:t xml:space="preserve"> scrambled up into unreadable code.</w:t>
      </w:r>
      <w:r w:rsidR="00BD70E9">
        <w:rPr>
          <w:rFonts w:eastAsia="Times New Roman"/>
          <w:sz w:val="22"/>
          <w:szCs w:val="22"/>
        </w:rPr>
        <w:t xml:space="preserve"> Another factor that can help while hashing is the use of random numbers. Since random numbers have </w:t>
      </w:r>
      <w:r w:rsidR="00F346DA">
        <w:rPr>
          <w:rFonts w:eastAsia="Times New Roman"/>
          <w:sz w:val="22"/>
          <w:szCs w:val="22"/>
        </w:rPr>
        <w:t>no</w:t>
      </w:r>
      <w:r w:rsidR="00BD70E9">
        <w:rPr>
          <w:rFonts w:eastAsia="Times New Roman"/>
          <w:sz w:val="22"/>
          <w:szCs w:val="22"/>
        </w:rPr>
        <w:t xml:space="preserve"> rhyme or reason</w:t>
      </w:r>
      <w:r w:rsidR="0026721D">
        <w:rPr>
          <w:rFonts w:eastAsia="Times New Roman"/>
          <w:sz w:val="22"/>
          <w:szCs w:val="22"/>
        </w:rPr>
        <w:t>, cracking the algorithm is</w:t>
      </w:r>
      <w:r w:rsidR="00BD70E9">
        <w:rPr>
          <w:rFonts w:eastAsia="Times New Roman"/>
          <w:sz w:val="22"/>
          <w:szCs w:val="22"/>
        </w:rPr>
        <w:t xml:space="preserve"> much more difficult.</w:t>
      </w:r>
      <w:r w:rsidR="0026721D">
        <w:rPr>
          <w:rFonts w:eastAsia="Times New Roman"/>
          <w:sz w:val="22"/>
          <w:szCs w:val="22"/>
        </w:rPr>
        <w:t xml:space="preserve"> Ciphers have a long history. Though we see them used all </w:t>
      </w:r>
      <w:r w:rsidR="00D270CD">
        <w:rPr>
          <w:rFonts w:eastAsia="Times New Roman"/>
          <w:sz w:val="22"/>
          <w:szCs w:val="22"/>
        </w:rPr>
        <w:t>over,</w:t>
      </w:r>
      <w:r w:rsidR="0026721D">
        <w:rPr>
          <w:rFonts w:eastAsia="Times New Roman"/>
          <w:sz w:val="22"/>
          <w:szCs w:val="22"/>
        </w:rPr>
        <w:t xml:space="preserve"> </w:t>
      </w:r>
      <w:r w:rsidR="00D270CD">
        <w:rPr>
          <w:rFonts w:eastAsia="Times New Roman"/>
          <w:sz w:val="22"/>
          <w:szCs w:val="22"/>
        </w:rPr>
        <w:t xml:space="preserve">in </w:t>
      </w:r>
      <w:r w:rsidR="0026721D">
        <w:rPr>
          <w:rFonts w:eastAsia="Times New Roman"/>
          <w:sz w:val="22"/>
          <w:szCs w:val="22"/>
        </w:rPr>
        <w:t xml:space="preserve">our everyday lives for security, it was back around 400 BC that we </w:t>
      </w:r>
      <w:r w:rsidR="00D270CD">
        <w:rPr>
          <w:rFonts w:eastAsia="Times New Roman"/>
          <w:sz w:val="22"/>
          <w:szCs w:val="22"/>
        </w:rPr>
        <w:t>started</w:t>
      </w:r>
      <w:r w:rsidR="0026721D">
        <w:rPr>
          <w:rFonts w:eastAsia="Times New Roman"/>
          <w:sz w:val="22"/>
          <w:szCs w:val="22"/>
        </w:rPr>
        <w:t xml:space="preserve"> to see where </w:t>
      </w:r>
      <w:r w:rsidR="00D270CD">
        <w:rPr>
          <w:rFonts w:eastAsia="Times New Roman"/>
          <w:sz w:val="22"/>
          <w:szCs w:val="22"/>
        </w:rPr>
        <w:t>it</w:t>
      </w:r>
      <w:r w:rsidR="0026721D">
        <w:rPr>
          <w:rFonts w:eastAsia="Times New Roman"/>
          <w:sz w:val="22"/>
          <w:szCs w:val="22"/>
        </w:rPr>
        <w:t xml:space="preserve"> was first implemented.</w:t>
      </w:r>
      <w:r w:rsidR="00D270CD">
        <w:rPr>
          <w:rFonts w:eastAsia="Times New Roman"/>
          <w:sz w:val="22"/>
          <w:szCs w:val="22"/>
        </w:rPr>
        <w:t xml:space="preserve"> Ancient Greeks started to use ciphers to communicate to those in military standings without others knowing the orders.</w:t>
      </w:r>
    </w:p>
    <w:p w14:paraId="5CAB2AA8" w14:textId="77777777" w:rsidR="00010B8A" w:rsidRPr="00B7788F" w:rsidRDefault="00010B8A" w:rsidP="00D47759">
      <w:pPr>
        <w:contextualSpacing/>
        <w:rPr>
          <w:rFonts w:cstheme="minorHAnsi"/>
          <w:sz w:val="22"/>
          <w:szCs w:val="22"/>
        </w:rPr>
      </w:pPr>
    </w:p>
    <w:p w14:paraId="2375E08D" w14:textId="2E02C919" w:rsidR="0058064D"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196EBFE0" w14:textId="16B494BB" w:rsidR="00CB5F9E" w:rsidRDefault="00CB5F9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8BA80DC" wp14:editId="7188FC17">
            <wp:extent cx="5943600" cy="3343275"/>
            <wp:effectExtent l="0" t="0" r="0" b="0"/>
            <wp:docPr id="595549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49229"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6453DA93"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package </w:t>
      </w:r>
      <w:proofErr w:type="spellStart"/>
      <w:proofErr w:type="gramStart"/>
      <w:r w:rsidRPr="00AE3EB1">
        <w:rPr>
          <w:rFonts w:cstheme="minorHAnsi"/>
          <w:sz w:val="20"/>
          <w:szCs w:val="20"/>
        </w:rPr>
        <w:t>com.snhu</w:t>
      </w:r>
      <w:proofErr w:type="gramEnd"/>
      <w:r w:rsidRPr="00AE3EB1">
        <w:rPr>
          <w:rFonts w:cstheme="minorHAnsi"/>
          <w:sz w:val="20"/>
          <w:szCs w:val="20"/>
        </w:rPr>
        <w:t>.sslserver</w:t>
      </w:r>
      <w:proofErr w:type="spellEnd"/>
      <w:r w:rsidRPr="00AE3EB1">
        <w:rPr>
          <w:rFonts w:cstheme="minorHAnsi"/>
          <w:sz w:val="20"/>
          <w:szCs w:val="20"/>
        </w:rPr>
        <w:t>;</w:t>
      </w:r>
    </w:p>
    <w:p w14:paraId="7FF52E36" w14:textId="77777777" w:rsidR="00763F2F" w:rsidRPr="00AE3EB1" w:rsidRDefault="00763F2F" w:rsidP="00763F2F">
      <w:pPr>
        <w:autoSpaceDE w:val="0"/>
        <w:autoSpaceDN w:val="0"/>
        <w:adjustRightInd w:val="0"/>
        <w:ind w:left="360"/>
        <w:rPr>
          <w:rFonts w:cstheme="minorHAnsi"/>
          <w:sz w:val="20"/>
          <w:szCs w:val="20"/>
        </w:rPr>
      </w:pPr>
    </w:p>
    <w:p w14:paraId="7BFAD4A2"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import </w:t>
      </w:r>
      <w:proofErr w:type="spellStart"/>
      <w:proofErr w:type="gramStart"/>
      <w:r w:rsidRPr="00AE3EB1">
        <w:rPr>
          <w:rFonts w:cstheme="minorHAnsi"/>
          <w:sz w:val="20"/>
          <w:szCs w:val="20"/>
        </w:rPr>
        <w:t>org.springframework</w:t>
      </w:r>
      <w:proofErr w:type="gramEnd"/>
      <w:r w:rsidRPr="00AE3EB1">
        <w:rPr>
          <w:rFonts w:cstheme="minorHAnsi"/>
          <w:sz w:val="20"/>
          <w:szCs w:val="20"/>
        </w:rPr>
        <w:t>.boot.SpringApplication</w:t>
      </w:r>
      <w:proofErr w:type="spellEnd"/>
      <w:r w:rsidRPr="00AE3EB1">
        <w:rPr>
          <w:rFonts w:cstheme="minorHAnsi"/>
          <w:sz w:val="20"/>
          <w:szCs w:val="20"/>
        </w:rPr>
        <w:t>;</w:t>
      </w:r>
    </w:p>
    <w:p w14:paraId="60BC5757"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import </w:t>
      </w:r>
      <w:proofErr w:type="spellStart"/>
      <w:proofErr w:type="gramStart"/>
      <w:r w:rsidRPr="00AE3EB1">
        <w:rPr>
          <w:rFonts w:cstheme="minorHAnsi"/>
          <w:sz w:val="20"/>
          <w:szCs w:val="20"/>
        </w:rPr>
        <w:t>org.springframework</w:t>
      </w:r>
      <w:proofErr w:type="gramEnd"/>
      <w:r w:rsidRPr="00AE3EB1">
        <w:rPr>
          <w:rFonts w:cstheme="minorHAnsi"/>
          <w:sz w:val="20"/>
          <w:szCs w:val="20"/>
        </w:rPr>
        <w:t>.boot.autoconfigure.SpringBootApplication</w:t>
      </w:r>
      <w:proofErr w:type="spellEnd"/>
      <w:r w:rsidRPr="00AE3EB1">
        <w:rPr>
          <w:rFonts w:cstheme="minorHAnsi"/>
          <w:sz w:val="20"/>
          <w:szCs w:val="20"/>
        </w:rPr>
        <w:t>;</w:t>
      </w:r>
    </w:p>
    <w:p w14:paraId="346F94A0"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import </w:t>
      </w:r>
      <w:proofErr w:type="spellStart"/>
      <w:proofErr w:type="gramStart"/>
      <w:r w:rsidRPr="00AE3EB1">
        <w:rPr>
          <w:rFonts w:cstheme="minorHAnsi"/>
          <w:sz w:val="20"/>
          <w:szCs w:val="20"/>
        </w:rPr>
        <w:t>org.springframework.web.bind</w:t>
      </w:r>
      <w:proofErr w:type="gramEnd"/>
      <w:r w:rsidRPr="00AE3EB1">
        <w:rPr>
          <w:rFonts w:cstheme="minorHAnsi"/>
          <w:sz w:val="20"/>
          <w:szCs w:val="20"/>
        </w:rPr>
        <w:t>.annotation.RequestMapping</w:t>
      </w:r>
      <w:proofErr w:type="spellEnd"/>
      <w:r w:rsidRPr="00AE3EB1">
        <w:rPr>
          <w:rFonts w:cstheme="minorHAnsi"/>
          <w:sz w:val="20"/>
          <w:szCs w:val="20"/>
        </w:rPr>
        <w:t>;</w:t>
      </w:r>
    </w:p>
    <w:p w14:paraId="37A586CE"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import </w:t>
      </w:r>
      <w:proofErr w:type="spellStart"/>
      <w:proofErr w:type="gramStart"/>
      <w:r w:rsidRPr="00AE3EB1">
        <w:rPr>
          <w:rFonts w:cstheme="minorHAnsi"/>
          <w:sz w:val="20"/>
          <w:szCs w:val="20"/>
        </w:rPr>
        <w:t>org.springframework.web.bind</w:t>
      </w:r>
      <w:proofErr w:type="gramEnd"/>
      <w:r w:rsidRPr="00AE3EB1">
        <w:rPr>
          <w:rFonts w:cstheme="minorHAnsi"/>
          <w:sz w:val="20"/>
          <w:szCs w:val="20"/>
        </w:rPr>
        <w:t>.annotation.RestController</w:t>
      </w:r>
      <w:proofErr w:type="spellEnd"/>
      <w:r w:rsidRPr="00AE3EB1">
        <w:rPr>
          <w:rFonts w:cstheme="minorHAnsi"/>
          <w:sz w:val="20"/>
          <w:szCs w:val="20"/>
        </w:rPr>
        <w:t>;</w:t>
      </w:r>
    </w:p>
    <w:p w14:paraId="64316E04"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import </w:t>
      </w:r>
      <w:proofErr w:type="spellStart"/>
      <w:proofErr w:type="gramStart"/>
      <w:r w:rsidRPr="00AE3EB1">
        <w:rPr>
          <w:rFonts w:cstheme="minorHAnsi"/>
          <w:sz w:val="20"/>
          <w:szCs w:val="20"/>
        </w:rPr>
        <w:t>java.security</w:t>
      </w:r>
      <w:proofErr w:type="gramEnd"/>
      <w:r w:rsidRPr="00AE3EB1">
        <w:rPr>
          <w:rFonts w:cstheme="minorHAnsi"/>
          <w:sz w:val="20"/>
          <w:szCs w:val="20"/>
        </w:rPr>
        <w:t>.MessageDigest</w:t>
      </w:r>
      <w:proofErr w:type="spellEnd"/>
      <w:r w:rsidRPr="00AE3EB1">
        <w:rPr>
          <w:rFonts w:cstheme="minorHAnsi"/>
          <w:sz w:val="20"/>
          <w:szCs w:val="20"/>
        </w:rPr>
        <w:t>;</w:t>
      </w:r>
    </w:p>
    <w:p w14:paraId="57567FD8"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import </w:t>
      </w:r>
      <w:proofErr w:type="spellStart"/>
      <w:proofErr w:type="gramStart"/>
      <w:r w:rsidRPr="00AE3EB1">
        <w:rPr>
          <w:rFonts w:cstheme="minorHAnsi"/>
          <w:sz w:val="20"/>
          <w:szCs w:val="20"/>
        </w:rPr>
        <w:t>java.security</w:t>
      </w:r>
      <w:proofErr w:type="gramEnd"/>
      <w:r w:rsidRPr="00AE3EB1">
        <w:rPr>
          <w:rFonts w:cstheme="minorHAnsi"/>
          <w:sz w:val="20"/>
          <w:szCs w:val="20"/>
        </w:rPr>
        <w:t>.NoSuchAlgorithmException</w:t>
      </w:r>
      <w:proofErr w:type="spellEnd"/>
      <w:r w:rsidRPr="00AE3EB1">
        <w:rPr>
          <w:rFonts w:cstheme="minorHAnsi"/>
          <w:sz w:val="20"/>
          <w:szCs w:val="20"/>
        </w:rPr>
        <w:t>;</w:t>
      </w:r>
    </w:p>
    <w:p w14:paraId="2C736CFE"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import </w:t>
      </w:r>
      <w:proofErr w:type="spellStart"/>
      <w:proofErr w:type="gramStart"/>
      <w:r w:rsidRPr="00AE3EB1">
        <w:rPr>
          <w:rFonts w:cstheme="minorHAnsi"/>
          <w:sz w:val="20"/>
          <w:szCs w:val="20"/>
        </w:rPr>
        <w:t>java.nio.charset</w:t>
      </w:r>
      <w:proofErr w:type="gramEnd"/>
      <w:r w:rsidRPr="00AE3EB1">
        <w:rPr>
          <w:rFonts w:cstheme="minorHAnsi"/>
          <w:sz w:val="20"/>
          <w:szCs w:val="20"/>
        </w:rPr>
        <w:t>.StandardCharsets</w:t>
      </w:r>
      <w:proofErr w:type="spellEnd"/>
      <w:r w:rsidRPr="00AE3EB1">
        <w:rPr>
          <w:rFonts w:cstheme="minorHAnsi"/>
          <w:sz w:val="20"/>
          <w:szCs w:val="20"/>
        </w:rPr>
        <w:t>;</w:t>
      </w:r>
    </w:p>
    <w:p w14:paraId="632918D9"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import </w:t>
      </w:r>
      <w:proofErr w:type="spellStart"/>
      <w:proofErr w:type="gramStart"/>
      <w:r w:rsidRPr="00AE3EB1">
        <w:rPr>
          <w:rFonts w:cstheme="minorHAnsi"/>
          <w:sz w:val="20"/>
          <w:szCs w:val="20"/>
        </w:rPr>
        <w:t>java.math</w:t>
      </w:r>
      <w:proofErr w:type="gramEnd"/>
      <w:r w:rsidRPr="00AE3EB1">
        <w:rPr>
          <w:rFonts w:cstheme="minorHAnsi"/>
          <w:sz w:val="20"/>
          <w:szCs w:val="20"/>
        </w:rPr>
        <w:t>.BigInteger</w:t>
      </w:r>
      <w:proofErr w:type="spellEnd"/>
      <w:r w:rsidRPr="00AE3EB1">
        <w:rPr>
          <w:rFonts w:cstheme="minorHAnsi"/>
          <w:sz w:val="20"/>
          <w:szCs w:val="20"/>
        </w:rPr>
        <w:t>;</w:t>
      </w:r>
    </w:p>
    <w:p w14:paraId="3AAB2F19" w14:textId="77777777" w:rsidR="00763F2F" w:rsidRPr="00AE3EB1" w:rsidRDefault="00763F2F" w:rsidP="00763F2F">
      <w:pPr>
        <w:autoSpaceDE w:val="0"/>
        <w:autoSpaceDN w:val="0"/>
        <w:adjustRightInd w:val="0"/>
        <w:ind w:left="360"/>
        <w:rPr>
          <w:rFonts w:cstheme="minorHAnsi"/>
          <w:sz w:val="20"/>
          <w:szCs w:val="20"/>
        </w:rPr>
      </w:pPr>
    </w:p>
    <w:p w14:paraId="543AABFF" w14:textId="77777777" w:rsidR="00763F2F" w:rsidRPr="00AE3EB1" w:rsidRDefault="00763F2F" w:rsidP="00763F2F">
      <w:pPr>
        <w:autoSpaceDE w:val="0"/>
        <w:autoSpaceDN w:val="0"/>
        <w:adjustRightInd w:val="0"/>
        <w:ind w:left="360"/>
        <w:rPr>
          <w:rFonts w:cstheme="minorHAnsi"/>
          <w:sz w:val="20"/>
          <w:szCs w:val="20"/>
        </w:rPr>
      </w:pPr>
    </w:p>
    <w:p w14:paraId="69E52E46"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i/>
          <w:iCs/>
          <w:sz w:val="20"/>
          <w:szCs w:val="20"/>
        </w:rPr>
        <w:t>@SpringBootApplication</w:t>
      </w:r>
    </w:p>
    <w:p w14:paraId="182D2F10"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public class </w:t>
      </w:r>
      <w:proofErr w:type="spellStart"/>
      <w:r w:rsidRPr="00AE3EB1">
        <w:rPr>
          <w:rFonts w:cstheme="minorHAnsi"/>
          <w:sz w:val="20"/>
          <w:szCs w:val="20"/>
        </w:rPr>
        <w:t>SslServerApplication</w:t>
      </w:r>
      <w:proofErr w:type="spellEnd"/>
      <w:r w:rsidRPr="00AE3EB1">
        <w:rPr>
          <w:rFonts w:cstheme="minorHAnsi"/>
          <w:sz w:val="20"/>
          <w:szCs w:val="20"/>
        </w:rPr>
        <w:t xml:space="preserve"> {</w:t>
      </w:r>
    </w:p>
    <w:p w14:paraId="1873476A" w14:textId="77777777" w:rsidR="00763F2F" w:rsidRPr="00AE3EB1" w:rsidRDefault="00763F2F" w:rsidP="00763F2F">
      <w:pPr>
        <w:autoSpaceDE w:val="0"/>
        <w:autoSpaceDN w:val="0"/>
        <w:adjustRightInd w:val="0"/>
        <w:ind w:left="360"/>
        <w:rPr>
          <w:rFonts w:cstheme="minorHAnsi"/>
          <w:sz w:val="20"/>
          <w:szCs w:val="20"/>
        </w:rPr>
      </w:pPr>
    </w:p>
    <w:p w14:paraId="198775BE"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ab/>
        <w:t xml:space="preserve">public static void </w:t>
      </w:r>
      <w:proofErr w:type="gramStart"/>
      <w:r w:rsidRPr="00AE3EB1">
        <w:rPr>
          <w:rFonts w:cstheme="minorHAnsi"/>
          <w:sz w:val="20"/>
          <w:szCs w:val="20"/>
        </w:rPr>
        <w:t>main(</w:t>
      </w:r>
      <w:proofErr w:type="gramEnd"/>
      <w:r w:rsidRPr="00AE3EB1">
        <w:rPr>
          <w:rFonts w:cstheme="minorHAnsi"/>
          <w:sz w:val="20"/>
          <w:szCs w:val="20"/>
        </w:rPr>
        <w:t xml:space="preserve">String[] </w:t>
      </w:r>
      <w:proofErr w:type="spellStart"/>
      <w:r w:rsidRPr="00AE3EB1">
        <w:rPr>
          <w:rFonts w:cstheme="minorHAnsi"/>
          <w:sz w:val="20"/>
          <w:szCs w:val="20"/>
        </w:rPr>
        <w:t>args</w:t>
      </w:r>
      <w:proofErr w:type="spellEnd"/>
      <w:r w:rsidRPr="00AE3EB1">
        <w:rPr>
          <w:rFonts w:cstheme="minorHAnsi"/>
          <w:sz w:val="20"/>
          <w:szCs w:val="20"/>
        </w:rPr>
        <w:t>) {</w:t>
      </w:r>
    </w:p>
    <w:p w14:paraId="7CBCB164"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ab/>
      </w:r>
      <w:r w:rsidRPr="00AE3EB1">
        <w:rPr>
          <w:rFonts w:cstheme="minorHAnsi"/>
          <w:sz w:val="20"/>
          <w:szCs w:val="20"/>
        </w:rPr>
        <w:tab/>
      </w:r>
      <w:proofErr w:type="spellStart"/>
      <w:proofErr w:type="gramStart"/>
      <w:r w:rsidRPr="00AE3EB1">
        <w:rPr>
          <w:rFonts w:cstheme="minorHAnsi"/>
          <w:sz w:val="20"/>
          <w:szCs w:val="20"/>
        </w:rPr>
        <w:t>SpringApplication.</w:t>
      </w:r>
      <w:r w:rsidRPr="00AE3EB1">
        <w:rPr>
          <w:rFonts w:cstheme="minorHAnsi"/>
          <w:i/>
          <w:iCs/>
          <w:sz w:val="20"/>
          <w:szCs w:val="20"/>
        </w:rPr>
        <w:t>run</w:t>
      </w:r>
      <w:proofErr w:type="spellEnd"/>
      <w:r w:rsidRPr="00AE3EB1">
        <w:rPr>
          <w:rFonts w:cstheme="minorHAnsi"/>
          <w:sz w:val="20"/>
          <w:szCs w:val="20"/>
        </w:rPr>
        <w:t>(</w:t>
      </w:r>
      <w:proofErr w:type="spellStart"/>
      <w:proofErr w:type="gramEnd"/>
      <w:r w:rsidRPr="00AE3EB1">
        <w:rPr>
          <w:rFonts w:cstheme="minorHAnsi"/>
          <w:sz w:val="20"/>
          <w:szCs w:val="20"/>
        </w:rPr>
        <w:t>SslServerApplication.class</w:t>
      </w:r>
      <w:proofErr w:type="spellEnd"/>
      <w:r w:rsidRPr="00AE3EB1">
        <w:rPr>
          <w:rFonts w:cstheme="minorHAnsi"/>
          <w:sz w:val="20"/>
          <w:szCs w:val="20"/>
        </w:rPr>
        <w:t xml:space="preserve">, </w:t>
      </w:r>
      <w:proofErr w:type="spellStart"/>
      <w:r w:rsidRPr="00AE3EB1">
        <w:rPr>
          <w:rFonts w:cstheme="minorHAnsi"/>
          <w:sz w:val="20"/>
          <w:szCs w:val="20"/>
        </w:rPr>
        <w:t>args</w:t>
      </w:r>
      <w:proofErr w:type="spellEnd"/>
      <w:r w:rsidRPr="00AE3EB1">
        <w:rPr>
          <w:rFonts w:cstheme="minorHAnsi"/>
          <w:sz w:val="20"/>
          <w:szCs w:val="20"/>
        </w:rPr>
        <w:t>);</w:t>
      </w:r>
    </w:p>
    <w:p w14:paraId="6DEE5272"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ab/>
        <w:t>}</w:t>
      </w:r>
    </w:p>
    <w:p w14:paraId="0567E71E" w14:textId="0CB8B375" w:rsidR="00763F2F" w:rsidRPr="00AE3EB1" w:rsidRDefault="00115602" w:rsidP="00115602">
      <w:pPr>
        <w:autoSpaceDE w:val="0"/>
        <w:autoSpaceDN w:val="0"/>
        <w:adjustRightInd w:val="0"/>
        <w:ind w:left="360"/>
        <w:rPr>
          <w:rFonts w:cstheme="minorHAnsi"/>
          <w:sz w:val="20"/>
          <w:szCs w:val="20"/>
        </w:rPr>
      </w:pPr>
      <w:r w:rsidRPr="00AE3EB1">
        <w:rPr>
          <w:rFonts w:cstheme="minorHAnsi"/>
          <w:sz w:val="20"/>
          <w:szCs w:val="20"/>
        </w:rPr>
        <w:t>}</w:t>
      </w:r>
    </w:p>
    <w:p w14:paraId="5A127239" w14:textId="77777777" w:rsidR="00115602" w:rsidRPr="00AE3EB1" w:rsidRDefault="00115602" w:rsidP="00115602">
      <w:pPr>
        <w:autoSpaceDE w:val="0"/>
        <w:autoSpaceDN w:val="0"/>
        <w:adjustRightInd w:val="0"/>
        <w:ind w:left="360"/>
        <w:rPr>
          <w:rFonts w:cstheme="minorHAnsi"/>
          <w:sz w:val="20"/>
          <w:szCs w:val="20"/>
        </w:rPr>
      </w:pPr>
    </w:p>
    <w:p w14:paraId="7E1A15CE"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i/>
          <w:iCs/>
          <w:sz w:val="20"/>
          <w:szCs w:val="20"/>
        </w:rPr>
        <w:t>@RestController</w:t>
      </w:r>
    </w:p>
    <w:p w14:paraId="49C36A9C"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class </w:t>
      </w:r>
      <w:proofErr w:type="spellStart"/>
      <w:proofErr w:type="gramStart"/>
      <w:r w:rsidRPr="00AE3EB1">
        <w:rPr>
          <w:rFonts w:cstheme="minorHAnsi"/>
          <w:sz w:val="20"/>
          <w:szCs w:val="20"/>
        </w:rPr>
        <w:t>ServerController</w:t>
      </w:r>
      <w:proofErr w:type="spellEnd"/>
      <w:r w:rsidRPr="00AE3EB1">
        <w:rPr>
          <w:rFonts w:cstheme="minorHAnsi"/>
          <w:sz w:val="20"/>
          <w:szCs w:val="20"/>
        </w:rPr>
        <w:t>{</w:t>
      </w:r>
      <w:proofErr w:type="gramEnd"/>
      <w:r w:rsidRPr="00AE3EB1">
        <w:rPr>
          <w:rFonts w:cstheme="minorHAnsi"/>
          <w:sz w:val="20"/>
          <w:szCs w:val="20"/>
        </w:rPr>
        <w:t xml:space="preserve"> </w:t>
      </w:r>
    </w:p>
    <w:p w14:paraId="68DDB65D" w14:textId="77777777" w:rsidR="00763F2F" w:rsidRPr="00AE3EB1" w:rsidRDefault="00763F2F" w:rsidP="00763F2F">
      <w:pPr>
        <w:autoSpaceDE w:val="0"/>
        <w:autoSpaceDN w:val="0"/>
        <w:adjustRightInd w:val="0"/>
        <w:ind w:left="360"/>
        <w:rPr>
          <w:rFonts w:cstheme="minorHAnsi"/>
          <w:sz w:val="20"/>
          <w:szCs w:val="20"/>
        </w:rPr>
      </w:pPr>
    </w:p>
    <w:p w14:paraId="1CAA09DE"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//Used </w:t>
      </w:r>
      <w:proofErr w:type="spellStart"/>
      <w:r w:rsidRPr="00AE3EB1">
        <w:rPr>
          <w:rFonts w:cstheme="minorHAnsi"/>
          <w:sz w:val="20"/>
          <w:szCs w:val="20"/>
        </w:rPr>
        <w:t>NoSuchAlgorithmExeption</w:t>
      </w:r>
      <w:proofErr w:type="spellEnd"/>
      <w:r w:rsidRPr="00AE3EB1">
        <w:rPr>
          <w:rFonts w:cstheme="minorHAnsi"/>
          <w:sz w:val="20"/>
          <w:szCs w:val="20"/>
        </w:rPr>
        <w:t xml:space="preserve"> to run as Java application</w:t>
      </w:r>
    </w:p>
    <w:p w14:paraId="42495BB2"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public static String </w:t>
      </w:r>
      <w:proofErr w:type="spellStart"/>
      <w:proofErr w:type="gramStart"/>
      <w:r w:rsidRPr="00AE3EB1">
        <w:rPr>
          <w:rFonts w:cstheme="minorHAnsi"/>
          <w:sz w:val="20"/>
          <w:szCs w:val="20"/>
        </w:rPr>
        <w:t>hashFunc</w:t>
      </w:r>
      <w:proofErr w:type="spellEnd"/>
      <w:r w:rsidRPr="00AE3EB1">
        <w:rPr>
          <w:rFonts w:cstheme="minorHAnsi"/>
          <w:sz w:val="20"/>
          <w:szCs w:val="20"/>
        </w:rPr>
        <w:t>(</w:t>
      </w:r>
      <w:proofErr w:type="gramEnd"/>
      <w:r w:rsidRPr="00AE3EB1">
        <w:rPr>
          <w:rFonts w:cstheme="minorHAnsi"/>
          <w:sz w:val="20"/>
          <w:szCs w:val="20"/>
        </w:rPr>
        <w:t xml:space="preserve">String </w:t>
      </w:r>
      <w:proofErr w:type="spellStart"/>
      <w:r w:rsidRPr="00AE3EB1">
        <w:rPr>
          <w:rFonts w:cstheme="minorHAnsi"/>
          <w:sz w:val="20"/>
          <w:szCs w:val="20"/>
        </w:rPr>
        <w:t>newData</w:t>
      </w:r>
      <w:proofErr w:type="spellEnd"/>
      <w:r w:rsidRPr="00AE3EB1">
        <w:rPr>
          <w:rFonts w:cstheme="minorHAnsi"/>
          <w:sz w:val="20"/>
          <w:szCs w:val="20"/>
        </w:rPr>
        <w:t xml:space="preserve">) throws </w:t>
      </w:r>
      <w:proofErr w:type="spellStart"/>
      <w:r w:rsidRPr="00AE3EB1">
        <w:rPr>
          <w:rFonts w:cstheme="minorHAnsi"/>
          <w:sz w:val="20"/>
          <w:szCs w:val="20"/>
        </w:rPr>
        <w:t>NoSuchAlgorithmException</w:t>
      </w:r>
      <w:proofErr w:type="spellEnd"/>
      <w:r w:rsidRPr="00AE3EB1">
        <w:rPr>
          <w:rFonts w:cstheme="minorHAnsi"/>
          <w:sz w:val="20"/>
          <w:szCs w:val="20"/>
        </w:rPr>
        <w:t>{</w:t>
      </w:r>
    </w:p>
    <w:p w14:paraId="134F9189"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w:t>
      </w:r>
      <w:r w:rsidRPr="00AE3EB1">
        <w:rPr>
          <w:rFonts w:cstheme="minorHAnsi"/>
          <w:sz w:val="20"/>
          <w:szCs w:val="20"/>
        </w:rPr>
        <w:tab/>
      </w:r>
    </w:p>
    <w:p w14:paraId="6E8EEE63"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w:t>
      </w:r>
      <w:r w:rsidRPr="00AE3EB1">
        <w:rPr>
          <w:rFonts w:cstheme="minorHAnsi"/>
          <w:sz w:val="20"/>
          <w:szCs w:val="20"/>
        </w:rPr>
        <w:tab/>
        <w:t xml:space="preserve"> </w:t>
      </w:r>
      <w:proofErr w:type="spellStart"/>
      <w:r w:rsidRPr="00AE3EB1">
        <w:rPr>
          <w:rFonts w:cstheme="minorHAnsi"/>
          <w:sz w:val="20"/>
          <w:szCs w:val="20"/>
        </w:rPr>
        <w:t>MessageDigest</w:t>
      </w:r>
      <w:proofErr w:type="spellEnd"/>
      <w:r w:rsidRPr="00AE3EB1">
        <w:rPr>
          <w:rFonts w:cstheme="minorHAnsi"/>
          <w:sz w:val="20"/>
          <w:szCs w:val="20"/>
        </w:rPr>
        <w:t xml:space="preserve"> md = </w:t>
      </w:r>
      <w:proofErr w:type="spellStart"/>
      <w:r w:rsidRPr="00AE3EB1">
        <w:rPr>
          <w:rFonts w:cstheme="minorHAnsi"/>
          <w:sz w:val="20"/>
          <w:szCs w:val="20"/>
        </w:rPr>
        <w:t>MessageDigest.</w:t>
      </w:r>
      <w:r w:rsidRPr="00AE3EB1">
        <w:rPr>
          <w:rFonts w:cstheme="minorHAnsi"/>
          <w:i/>
          <w:iCs/>
          <w:sz w:val="20"/>
          <w:szCs w:val="20"/>
        </w:rPr>
        <w:t>getInstance</w:t>
      </w:r>
      <w:proofErr w:type="spellEnd"/>
      <w:r w:rsidRPr="00AE3EB1">
        <w:rPr>
          <w:rFonts w:cstheme="minorHAnsi"/>
          <w:sz w:val="20"/>
          <w:szCs w:val="20"/>
        </w:rPr>
        <w:t>("SHA-256"</w:t>
      </w:r>
      <w:proofErr w:type="gramStart"/>
      <w:r w:rsidRPr="00AE3EB1">
        <w:rPr>
          <w:rFonts w:cstheme="minorHAnsi"/>
          <w:sz w:val="20"/>
          <w:szCs w:val="20"/>
        </w:rPr>
        <w:t>);</w:t>
      </w:r>
      <w:proofErr w:type="gramEnd"/>
    </w:p>
    <w:p w14:paraId="7C5C3FF3"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w:t>
      </w:r>
      <w:r w:rsidRPr="00AE3EB1">
        <w:rPr>
          <w:rFonts w:cstheme="minorHAnsi"/>
          <w:sz w:val="20"/>
          <w:szCs w:val="20"/>
        </w:rPr>
        <w:tab/>
        <w:t xml:space="preserve"> </w:t>
      </w:r>
      <w:proofErr w:type="gramStart"/>
      <w:r w:rsidRPr="00AE3EB1">
        <w:rPr>
          <w:rFonts w:cstheme="minorHAnsi"/>
          <w:sz w:val="20"/>
          <w:szCs w:val="20"/>
        </w:rPr>
        <w:t>byte[</w:t>
      </w:r>
      <w:proofErr w:type="gramEnd"/>
      <w:r w:rsidRPr="00AE3EB1">
        <w:rPr>
          <w:rFonts w:cstheme="minorHAnsi"/>
          <w:sz w:val="20"/>
          <w:szCs w:val="20"/>
        </w:rPr>
        <w:t xml:space="preserve">] </w:t>
      </w:r>
      <w:proofErr w:type="spellStart"/>
      <w:r w:rsidRPr="00AE3EB1">
        <w:rPr>
          <w:rFonts w:cstheme="minorHAnsi"/>
          <w:sz w:val="20"/>
          <w:szCs w:val="20"/>
        </w:rPr>
        <w:t>biteDigest</w:t>
      </w:r>
      <w:proofErr w:type="spellEnd"/>
      <w:r w:rsidRPr="00AE3EB1">
        <w:rPr>
          <w:rFonts w:cstheme="minorHAnsi"/>
          <w:sz w:val="20"/>
          <w:szCs w:val="20"/>
        </w:rPr>
        <w:t xml:space="preserve"> = </w:t>
      </w:r>
      <w:proofErr w:type="spellStart"/>
      <w:r w:rsidRPr="00AE3EB1">
        <w:rPr>
          <w:rFonts w:cstheme="minorHAnsi"/>
          <w:sz w:val="20"/>
          <w:szCs w:val="20"/>
        </w:rPr>
        <w:t>md.digest</w:t>
      </w:r>
      <w:proofErr w:type="spellEnd"/>
      <w:r w:rsidRPr="00AE3EB1">
        <w:rPr>
          <w:rFonts w:cstheme="minorHAnsi"/>
          <w:sz w:val="20"/>
          <w:szCs w:val="20"/>
        </w:rPr>
        <w:t>(</w:t>
      </w:r>
      <w:proofErr w:type="spellStart"/>
      <w:r w:rsidRPr="00AE3EB1">
        <w:rPr>
          <w:rFonts w:cstheme="minorHAnsi"/>
          <w:sz w:val="20"/>
          <w:szCs w:val="20"/>
        </w:rPr>
        <w:t>newData.getBytes</w:t>
      </w:r>
      <w:proofErr w:type="spellEnd"/>
      <w:r w:rsidRPr="00AE3EB1">
        <w:rPr>
          <w:rFonts w:cstheme="minorHAnsi"/>
          <w:sz w:val="20"/>
          <w:szCs w:val="20"/>
        </w:rPr>
        <w:t>(StandardCharsets.</w:t>
      </w:r>
      <w:r w:rsidRPr="00AE3EB1">
        <w:rPr>
          <w:rFonts w:cstheme="minorHAnsi"/>
          <w:b/>
          <w:bCs/>
          <w:i/>
          <w:iCs/>
          <w:sz w:val="20"/>
          <w:szCs w:val="20"/>
        </w:rPr>
        <w:t>UTF_8</w:t>
      </w:r>
      <w:r w:rsidRPr="00AE3EB1">
        <w:rPr>
          <w:rFonts w:cstheme="minorHAnsi"/>
          <w:sz w:val="20"/>
          <w:szCs w:val="20"/>
        </w:rPr>
        <w:t>));</w:t>
      </w:r>
    </w:p>
    <w:p w14:paraId="7A0E545F"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w:t>
      </w:r>
      <w:r w:rsidRPr="00AE3EB1">
        <w:rPr>
          <w:rFonts w:cstheme="minorHAnsi"/>
          <w:sz w:val="20"/>
          <w:szCs w:val="20"/>
        </w:rPr>
        <w:tab/>
        <w:t xml:space="preserve"> </w:t>
      </w:r>
      <w:proofErr w:type="spellStart"/>
      <w:r w:rsidRPr="00AE3EB1">
        <w:rPr>
          <w:rFonts w:cstheme="minorHAnsi"/>
          <w:sz w:val="20"/>
          <w:szCs w:val="20"/>
        </w:rPr>
        <w:t>BigInteger</w:t>
      </w:r>
      <w:proofErr w:type="spellEnd"/>
      <w:r w:rsidRPr="00AE3EB1">
        <w:rPr>
          <w:rFonts w:cstheme="minorHAnsi"/>
          <w:sz w:val="20"/>
          <w:szCs w:val="20"/>
        </w:rPr>
        <w:t xml:space="preserve"> </w:t>
      </w:r>
      <w:proofErr w:type="spellStart"/>
      <w:r w:rsidRPr="00AE3EB1">
        <w:rPr>
          <w:rFonts w:cstheme="minorHAnsi"/>
          <w:sz w:val="20"/>
          <w:szCs w:val="20"/>
        </w:rPr>
        <w:t>stringNum</w:t>
      </w:r>
      <w:proofErr w:type="spellEnd"/>
      <w:r w:rsidRPr="00AE3EB1">
        <w:rPr>
          <w:rFonts w:cstheme="minorHAnsi"/>
          <w:sz w:val="20"/>
          <w:szCs w:val="20"/>
        </w:rPr>
        <w:t xml:space="preserve"> = new </w:t>
      </w:r>
      <w:proofErr w:type="spellStart"/>
      <w:proofErr w:type="gramStart"/>
      <w:r w:rsidRPr="00AE3EB1">
        <w:rPr>
          <w:rFonts w:cstheme="minorHAnsi"/>
          <w:sz w:val="20"/>
          <w:szCs w:val="20"/>
        </w:rPr>
        <w:t>BigInteger</w:t>
      </w:r>
      <w:proofErr w:type="spellEnd"/>
      <w:r w:rsidRPr="00AE3EB1">
        <w:rPr>
          <w:rFonts w:cstheme="minorHAnsi"/>
          <w:sz w:val="20"/>
          <w:szCs w:val="20"/>
        </w:rPr>
        <w:t>(</w:t>
      </w:r>
      <w:proofErr w:type="gramEnd"/>
      <w:r w:rsidRPr="00AE3EB1">
        <w:rPr>
          <w:rFonts w:cstheme="minorHAnsi"/>
          <w:sz w:val="20"/>
          <w:szCs w:val="20"/>
        </w:rPr>
        <w:t xml:space="preserve">1, </w:t>
      </w:r>
      <w:proofErr w:type="spellStart"/>
      <w:r w:rsidRPr="00AE3EB1">
        <w:rPr>
          <w:rFonts w:cstheme="minorHAnsi"/>
          <w:sz w:val="20"/>
          <w:szCs w:val="20"/>
        </w:rPr>
        <w:t>biteDigest</w:t>
      </w:r>
      <w:proofErr w:type="spellEnd"/>
      <w:r w:rsidRPr="00AE3EB1">
        <w:rPr>
          <w:rFonts w:cstheme="minorHAnsi"/>
          <w:sz w:val="20"/>
          <w:szCs w:val="20"/>
        </w:rPr>
        <w:t>);</w:t>
      </w:r>
    </w:p>
    <w:p w14:paraId="12C7AD89"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w:t>
      </w:r>
      <w:r w:rsidRPr="00AE3EB1">
        <w:rPr>
          <w:rFonts w:cstheme="minorHAnsi"/>
          <w:sz w:val="20"/>
          <w:szCs w:val="20"/>
        </w:rPr>
        <w:tab/>
        <w:t xml:space="preserve"> StringBuilder </w:t>
      </w:r>
      <w:proofErr w:type="spellStart"/>
      <w:r w:rsidRPr="00AE3EB1">
        <w:rPr>
          <w:rFonts w:cstheme="minorHAnsi"/>
          <w:sz w:val="20"/>
          <w:szCs w:val="20"/>
        </w:rPr>
        <w:t>stringAsNum</w:t>
      </w:r>
      <w:proofErr w:type="spellEnd"/>
      <w:r w:rsidRPr="00AE3EB1">
        <w:rPr>
          <w:rFonts w:cstheme="minorHAnsi"/>
          <w:sz w:val="20"/>
          <w:szCs w:val="20"/>
        </w:rPr>
        <w:t xml:space="preserve"> = new </w:t>
      </w:r>
      <w:proofErr w:type="gramStart"/>
      <w:r w:rsidRPr="00AE3EB1">
        <w:rPr>
          <w:rFonts w:cstheme="minorHAnsi"/>
          <w:sz w:val="20"/>
          <w:szCs w:val="20"/>
        </w:rPr>
        <w:t>StringBuilder(</w:t>
      </w:r>
      <w:proofErr w:type="spellStart"/>
      <w:proofErr w:type="gramEnd"/>
      <w:r w:rsidRPr="00AE3EB1">
        <w:rPr>
          <w:rFonts w:cstheme="minorHAnsi"/>
          <w:sz w:val="20"/>
          <w:szCs w:val="20"/>
        </w:rPr>
        <w:t>stringNum.toString</w:t>
      </w:r>
      <w:proofErr w:type="spellEnd"/>
      <w:r w:rsidRPr="00AE3EB1">
        <w:rPr>
          <w:rFonts w:cstheme="minorHAnsi"/>
          <w:sz w:val="20"/>
          <w:szCs w:val="20"/>
        </w:rPr>
        <w:t>(16));</w:t>
      </w:r>
    </w:p>
    <w:p w14:paraId="11591F56"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w:t>
      </w:r>
      <w:r w:rsidRPr="00AE3EB1">
        <w:rPr>
          <w:rFonts w:cstheme="minorHAnsi"/>
          <w:sz w:val="20"/>
          <w:szCs w:val="20"/>
        </w:rPr>
        <w:tab/>
        <w:t xml:space="preserve"> </w:t>
      </w:r>
    </w:p>
    <w:p w14:paraId="2313F36C"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w:t>
      </w:r>
      <w:r w:rsidRPr="00AE3EB1">
        <w:rPr>
          <w:rFonts w:cstheme="minorHAnsi"/>
          <w:sz w:val="20"/>
          <w:szCs w:val="20"/>
        </w:rPr>
        <w:tab/>
        <w:t xml:space="preserve"> </w:t>
      </w:r>
      <w:proofErr w:type="gramStart"/>
      <w:r w:rsidRPr="00AE3EB1">
        <w:rPr>
          <w:rFonts w:cstheme="minorHAnsi"/>
          <w:sz w:val="20"/>
          <w:szCs w:val="20"/>
        </w:rPr>
        <w:t>while(</w:t>
      </w:r>
      <w:proofErr w:type="spellStart"/>
      <w:proofErr w:type="gramEnd"/>
      <w:r w:rsidRPr="00AE3EB1">
        <w:rPr>
          <w:rFonts w:cstheme="minorHAnsi"/>
          <w:sz w:val="20"/>
          <w:szCs w:val="20"/>
        </w:rPr>
        <w:t>stringAsNum.length</w:t>
      </w:r>
      <w:proofErr w:type="spellEnd"/>
      <w:r w:rsidRPr="00AE3EB1">
        <w:rPr>
          <w:rFonts w:cstheme="minorHAnsi"/>
          <w:sz w:val="20"/>
          <w:szCs w:val="20"/>
        </w:rPr>
        <w:t>() &lt; 32) {</w:t>
      </w:r>
    </w:p>
    <w:p w14:paraId="4F6E2D28"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w:t>
      </w:r>
      <w:r w:rsidRPr="00AE3EB1">
        <w:rPr>
          <w:rFonts w:cstheme="minorHAnsi"/>
          <w:sz w:val="20"/>
          <w:szCs w:val="20"/>
        </w:rPr>
        <w:tab/>
      </w:r>
      <w:r w:rsidRPr="00AE3EB1">
        <w:rPr>
          <w:rFonts w:cstheme="minorHAnsi"/>
          <w:sz w:val="20"/>
          <w:szCs w:val="20"/>
        </w:rPr>
        <w:tab/>
        <w:t xml:space="preserve"> </w:t>
      </w:r>
      <w:proofErr w:type="spellStart"/>
      <w:r w:rsidRPr="00AE3EB1">
        <w:rPr>
          <w:rFonts w:cstheme="minorHAnsi"/>
          <w:sz w:val="20"/>
          <w:szCs w:val="20"/>
        </w:rPr>
        <w:t>stringAsNum.insert</w:t>
      </w:r>
      <w:proofErr w:type="spellEnd"/>
      <w:r w:rsidRPr="00AE3EB1">
        <w:rPr>
          <w:rFonts w:cstheme="minorHAnsi"/>
          <w:sz w:val="20"/>
          <w:szCs w:val="20"/>
        </w:rPr>
        <w:t>(0,'0'</w:t>
      </w:r>
      <w:proofErr w:type="gramStart"/>
      <w:r w:rsidRPr="00AE3EB1">
        <w:rPr>
          <w:rFonts w:cstheme="minorHAnsi"/>
          <w:sz w:val="20"/>
          <w:szCs w:val="20"/>
        </w:rPr>
        <w:t>);</w:t>
      </w:r>
      <w:proofErr w:type="gramEnd"/>
    </w:p>
    <w:p w14:paraId="50C736D7"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w:t>
      </w:r>
      <w:r w:rsidRPr="00AE3EB1">
        <w:rPr>
          <w:rFonts w:cstheme="minorHAnsi"/>
          <w:sz w:val="20"/>
          <w:szCs w:val="20"/>
        </w:rPr>
        <w:tab/>
        <w:t xml:space="preserve"> }</w:t>
      </w:r>
    </w:p>
    <w:p w14:paraId="058FB1BF" w14:textId="77777777" w:rsidR="00763F2F" w:rsidRPr="00AE3EB1" w:rsidRDefault="00763F2F" w:rsidP="00763F2F">
      <w:pPr>
        <w:autoSpaceDE w:val="0"/>
        <w:autoSpaceDN w:val="0"/>
        <w:adjustRightInd w:val="0"/>
        <w:ind w:left="360"/>
        <w:rPr>
          <w:rFonts w:cstheme="minorHAnsi"/>
          <w:sz w:val="20"/>
          <w:szCs w:val="20"/>
        </w:rPr>
      </w:pPr>
    </w:p>
    <w:p w14:paraId="74A2A57B"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return </w:t>
      </w:r>
      <w:proofErr w:type="spellStart"/>
      <w:r w:rsidRPr="00AE3EB1">
        <w:rPr>
          <w:rFonts w:cstheme="minorHAnsi"/>
          <w:sz w:val="20"/>
          <w:szCs w:val="20"/>
        </w:rPr>
        <w:t>stringAsNum.toString</w:t>
      </w:r>
      <w:proofErr w:type="spellEnd"/>
      <w:r w:rsidRPr="00AE3EB1">
        <w:rPr>
          <w:rFonts w:cstheme="minorHAnsi"/>
          <w:sz w:val="20"/>
          <w:szCs w:val="20"/>
        </w:rPr>
        <w:t>(</w:t>
      </w:r>
      <w:proofErr w:type="gramStart"/>
      <w:r w:rsidRPr="00AE3EB1">
        <w:rPr>
          <w:rFonts w:cstheme="minorHAnsi"/>
          <w:sz w:val="20"/>
          <w:szCs w:val="20"/>
        </w:rPr>
        <w:t>);</w:t>
      </w:r>
      <w:proofErr w:type="gramEnd"/>
    </w:p>
    <w:p w14:paraId="1EB34943"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w:t>
      </w:r>
    </w:p>
    <w:p w14:paraId="5F0E4044"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w:t>
      </w:r>
    </w:p>
    <w:p w14:paraId="40C461FF"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w:t>
      </w:r>
    </w:p>
    <w:p w14:paraId="48F03FB0"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w:t>
      </w:r>
      <w:r w:rsidRPr="00AE3EB1">
        <w:rPr>
          <w:rFonts w:cstheme="minorHAnsi"/>
          <w:i/>
          <w:iCs/>
          <w:sz w:val="20"/>
          <w:szCs w:val="20"/>
        </w:rPr>
        <w:t>@RequestMapping</w:t>
      </w:r>
      <w:r w:rsidRPr="00AE3EB1">
        <w:rPr>
          <w:rFonts w:cstheme="minorHAnsi"/>
          <w:sz w:val="20"/>
          <w:szCs w:val="20"/>
        </w:rPr>
        <w:t>("/hash")</w:t>
      </w:r>
    </w:p>
    <w:p w14:paraId="43C82ACA"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public String </w:t>
      </w:r>
      <w:proofErr w:type="spellStart"/>
      <w:proofErr w:type="gramStart"/>
      <w:r w:rsidRPr="00AE3EB1">
        <w:rPr>
          <w:rFonts w:cstheme="minorHAnsi"/>
          <w:sz w:val="20"/>
          <w:szCs w:val="20"/>
        </w:rPr>
        <w:t>myHash</w:t>
      </w:r>
      <w:proofErr w:type="spellEnd"/>
      <w:r w:rsidRPr="00AE3EB1">
        <w:rPr>
          <w:rFonts w:cstheme="minorHAnsi"/>
          <w:sz w:val="20"/>
          <w:szCs w:val="20"/>
        </w:rPr>
        <w:t>(</w:t>
      </w:r>
      <w:proofErr w:type="gramEnd"/>
      <w:r w:rsidRPr="00AE3EB1">
        <w:rPr>
          <w:rFonts w:cstheme="minorHAnsi"/>
          <w:sz w:val="20"/>
          <w:szCs w:val="20"/>
        </w:rPr>
        <w:t xml:space="preserve">) throws </w:t>
      </w:r>
      <w:proofErr w:type="spellStart"/>
      <w:r w:rsidRPr="00AE3EB1">
        <w:rPr>
          <w:rFonts w:cstheme="minorHAnsi"/>
          <w:sz w:val="20"/>
          <w:szCs w:val="20"/>
        </w:rPr>
        <w:t>NoSuchAlgorithmException</w:t>
      </w:r>
      <w:proofErr w:type="spellEnd"/>
      <w:r w:rsidRPr="00AE3EB1">
        <w:rPr>
          <w:rFonts w:cstheme="minorHAnsi"/>
          <w:sz w:val="20"/>
          <w:szCs w:val="20"/>
        </w:rPr>
        <w:t>{</w:t>
      </w:r>
    </w:p>
    <w:p w14:paraId="711E57C7"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w:t>
      </w:r>
      <w:r w:rsidRPr="00AE3EB1">
        <w:rPr>
          <w:rFonts w:cstheme="minorHAnsi"/>
          <w:sz w:val="20"/>
          <w:szCs w:val="20"/>
        </w:rPr>
        <w:tab/>
        <w:t xml:space="preserve">String data = "Hello </w:t>
      </w:r>
      <w:proofErr w:type="spellStart"/>
      <w:r w:rsidRPr="00AE3EB1">
        <w:rPr>
          <w:rFonts w:cstheme="minorHAnsi"/>
          <w:sz w:val="20"/>
          <w:szCs w:val="20"/>
        </w:rPr>
        <w:t>Wolrd</w:t>
      </w:r>
      <w:proofErr w:type="spellEnd"/>
      <w:r w:rsidRPr="00AE3EB1">
        <w:rPr>
          <w:rFonts w:cstheme="minorHAnsi"/>
          <w:sz w:val="20"/>
          <w:szCs w:val="20"/>
        </w:rPr>
        <w:t xml:space="preserve"> Check Sum!</w:t>
      </w:r>
      <w:proofErr w:type="gramStart"/>
      <w:r w:rsidRPr="00AE3EB1">
        <w:rPr>
          <w:rFonts w:cstheme="minorHAnsi"/>
          <w:sz w:val="20"/>
          <w:szCs w:val="20"/>
        </w:rPr>
        <w:t>";</w:t>
      </w:r>
      <w:proofErr w:type="gramEnd"/>
    </w:p>
    <w:p w14:paraId="341A69AD"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String </w:t>
      </w:r>
      <w:proofErr w:type="spellStart"/>
      <w:r w:rsidRPr="00AE3EB1">
        <w:rPr>
          <w:rFonts w:cstheme="minorHAnsi"/>
          <w:sz w:val="20"/>
          <w:szCs w:val="20"/>
        </w:rPr>
        <w:t>newCheckSum</w:t>
      </w:r>
      <w:proofErr w:type="spellEnd"/>
      <w:r w:rsidRPr="00AE3EB1">
        <w:rPr>
          <w:rFonts w:cstheme="minorHAnsi"/>
          <w:sz w:val="20"/>
          <w:szCs w:val="20"/>
        </w:rPr>
        <w:t xml:space="preserve"> = </w:t>
      </w:r>
      <w:proofErr w:type="spellStart"/>
      <w:r w:rsidRPr="00AE3EB1">
        <w:rPr>
          <w:rFonts w:cstheme="minorHAnsi"/>
          <w:i/>
          <w:iCs/>
          <w:sz w:val="20"/>
          <w:szCs w:val="20"/>
        </w:rPr>
        <w:t>hashFunc</w:t>
      </w:r>
      <w:proofErr w:type="spellEnd"/>
      <w:r w:rsidRPr="00AE3EB1">
        <w:rPr>
          <w:rFonts w:cstheme="minorHAnsi"/>
          <w:sz w:val="20"/>
          <w:szCs w:val="20"/>
        </w:rPr>
        <w:t>(data</w:t>
      </w:r>
      <w:proofErr w:type="gramStart"/>
      <w:r w:rsidRPr="00AE3EB1">
        <w:rPr>
          <w:rFonts w:cstheme="minorHAnsi"/>
          <w:sz w:val="20"/>
          <w:szCs w:val="20"/>
        </w:rPr>
        <w:t>);</w:t>
      </w:r>
      <w:proofErr w:type="gramEnd"/>
    </w:p>
    <w:p w14:paraId="7454D967"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w:t>
      </w:r>
    </w:p>
    <w:p w14:paraId="76253029"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return "&lt;p&gt;data:"+ data + </w:t>
      </w:r>
      <w:proofErr w:type="gramStart"/>
      <w:r w:rsidRPr="00AE3EB1">
        <w:rPr>
          <w:rFonts w:cstheme="minorHAnsi"/>
          <w:sz w:val="20"/>
          <w:szCs w:val="20"/>
        </w:rPr>
        <w:t>" :</w:t>
      </w:r>
      <w:proofErr w:type="gramEnd"/>
      <w:r w:rsidRPr="00AE3EB1">
        <w:rPr>
          <w:rFonts w:cstheme="minorHAnsi"/>
          <w:sz w:val="20"/>
          <w:szCs w:val="20"/>
        </w:rPr>
        <w:t xml:space="preserve"> SHA-256 " + </w:t>
      </w:r>
      <w:proofErr w:type="spellStart"/>
      <w:r w:rsidRPr="00AE3EB1">
        <w:rPr>
          <w:rFonts w:cstheme="minorHAnsi"/>
          <w:sz w:val="20"/>
          <w:szCs w:val="20"/>
        </w:rPr>
        <w:t>newCheckSum</w:t>
      </w:r>
      <w:proofErr w:type="spellEnd"/>
      <w:r w:rsidRPr="00AE3EB1">
        <w:rPr>
          <w:rFonts w:cstheme="minorHAnsi"/>
          <w:sz w:val="20"/>
          <w:szCs w:val="20"/>
        </w:rPr>
        <w:t>;</w:t>
      </w:r>
    </w:p>
    <w:p w14:paraId="0BB59CE5" w14:textId="77777777" w:rsidR="00763F2F" w:rsidRPr="00AE3EB1" w:rsidRDefault="00763F2F" w:rsidP="00763F2F">
      <w:pPr>
        <w:autoSpaceDE w:val="0"/>
        <w:autoSpaceDN w:val="0"/>
        <w:adjustRightInd w:val="0"/>
        <w:ind w:left="360"/>
        <w:rPr>
          <w:rFonts w:cstheme="minorHAnsi"/>
          <w:sz w:val="20"/>
          <w:szCs w:val="20"/>
        </w:rPr>
      </w:pPr>
      <w:r w:rsidRPr="00AE3EB1">
        <w:rPr>
          <w:rFonts w:cstheme="minorHAnsi"/>
          <w:sz w:val="20"/>
          <w:szCs w:val="20"/>
        </w:rPr>
        <w:t xml:space="preserve">    }</w:t>
      </w:r>
    </w:p>
    <w:p w14:paraId="1B5564DB" w14:textId="5150A461" w:rsidR="003F21CB" w:rsidRPr="00AE3EB1" w:rsidRDefault="00763F2F" w:rsidP="00763F2F">
      <w:pPr>
        <w:pStyle w:val="Heading2"/>
        <w:spacing w:before="0" w:line="240" w:lineRule="auto"/>
        <w:ind w:left="360"/>
        <w:rPr>
          <w:b w:val="0"/>
          <w:bCs w:val="0"/>
          <w:sz w:val="20"/>
          <w:szCs w:val="20"/>
        </w:rPr>
      </w:pPr>
      <w:r w:rsidRPr="00AE3EB1">
        <w:rPr>
          <w:b w:val="0"/>
          <w:bCs w:val="0"/>
          <w:sz w:val="20"/>
          <w:szCs w:val="20"/>
        </w:rPr>
        <w:t>}</w:t>
      </w:r>
    </w:p>
    <w:p w14:paraId="6BA341E9" w14:textId="155202EC" w:rsidR="00DB5652" w:rsidRPr="00B7788F" w:rsidRDefault="00115602" w:rsidP="00D47759">
      <w:pPr>
        <w:contextualSpacing/>
        <w:rPr>
          <w:rFonts w:cstheme="minorHAnsi"/>
          <w:sz w:val="22"/>
          <w:szCs w:val="22"/>
        </w:rPr>
      </w:pPr>
      <w:r>
        <w:rPr>
          <w:rFonts w:cstheme="minorHAnsi"/>
          <w:noProof/>
          <w:sz w:val="22"/>
          <w:szCs w:val="22"/>
        </w:rPr>
        <w:drawing>
          <wp:inline distT="0" distB="0" distL="0" distR="0" wp14:anchorId="0646D554" wp14:editId="284B730A">
            <wp:extent cx="5943600" cy="634365"/>
            <wp:effectExtent l="0" t="0" r="0" b="0"/>
            <wp:docPr id="90264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4391" name="Picture 902643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34365"/>
                    </a:xfrm>
                    <a:prstGeom prst="rect">
                      <a:avLst/>
                    </a:prstGeom>
                  </pic:spPr>
                </pic:pic>
              </a:graphicData>
            </a:graphic>
          </wp:inline>
        </w:drawing>
      </w:r>
    </w:p>
    <w:p w14:paraId="4171ABE6" w14:textId="77777777" w:rsidR="0093232C" w:rsidRDefault="00E4044A" w:rsidP="0093232C">
      <w:pPr>
        <w:pStyle w:val="Heading2"/>
        <w:numPr>
          <w:ilvl w:val="0"/>
          <w:numId w:val="21"/>
        </w:numPr>
        <w:spacing w:before="0" w:line="240" w:lineRule="auto"/>
      </w:pPr>
      <w:bookmarkStart w:id="24" w:name="_Toc102040761"/>
      <w:bookmarkStart w:id="25" w:name="_Toc985755642"/>
      <w:bookmarkStart w:id="26" w:name="_Toc1980769825"/>
      <w:r w:rsidRPr="00B7788F">
        <w:lastRenderedPageBreak/>
        <w:t>Secure Communications</w:t>
      </w:r>
      <w:bookmarkEnd w:id="24"/>
      <w:r w:rsidRPr="00B7788F">
        <w:t xml:space="preserve"> </w:t>
      </w:r>
      <w:bookmarkEnd w:id="25"/>
      <w:bookmarkEnd w:id="26"/>
    </w:p>
    <w:p w14:paraId="60D126E4" w14:textId="77777777" w:rsidR="0093232C" w:rsidRDefault="0093232C" w:rsidP="0093232C">
      <w:pPr>
        <w:pStyle w:val="Heading2"/>
        <w:spacing w:before="0" w:line="240" w:lineRule="auto"/>
        <w:ind w:left="360"/>
        <w:rPr>
          <w:b w:val="0"/>
          <w:bCs w:val="0"/>
        </w:rPr>
      </w:pPr>
    </w:p>
    <w:p w14:paraId="2CB31EF5" w14:textId="5D30A40F" w:rsidR="003978A0" w:rsidRDefault="0093232C" w:rsidP="0093232C">
      <w:pPr>
        <w:pStyle w:val="Heading2"/>
        <w:spacing w:before="0" w:line="240" w:lineRule="auto"/>
        <w:ind w:left="360" w:firstLine="360"/>
        <w:rPr>
          <w:b w:val="0"/>
          <w:bCs w:val="0"/>
        </w:rPr>
      </w:pPr>
      <w:r w:rsidRPr="0093232C">
        <w:rPr>
          <w:b w:val="0"/>
          <w:bCs w:val="0"/>
        </w:rPr>
        <w:t>Localhost</w:t>
      </w:r>
      <w:r w:rsidR="006A4CBF" w:rsidRPr="0093232C">
        <w:rPr>
          <w:b w:val="0"/>
          <w:bCs w:val="0"/>
        </w:rPr>
        <w:t xml:space="preserve"> is considered an untrusted webpage, there for is unsecured.</w:t>
      </w:r>
      <w:r w:rsidRPr="0093232C">
        <w:rPr>
          <w:b w:val="0"/>
          <w:bCs w:val="0"/>
        </w:rPr>
        <w:t xml:space="preserve"> </w:t>
      </w:r>
      <w:r w:rsidR="00A43B50">
        <w:rPr>
          <w:b w:val="0"/>
          <w:bCs w:val="0"/>
        </w:rPr>
        <w:t xml:space="preserve">Though it is not considered a </w:t>
      </w:r>
      <w:r w:rsidR="00C118EA">
        <w:rPr>
          <w:b w:val="0"/>
          <w:bCs w:val="0"/>
        </w:rPr>
        <w:t>secure connection</w:t>
      </w:r>
      <w:r w:rsidR="00A43B50">
        <w:rPr>
          <w:b w:val="0"/>
          <w:bCs w:val="0"/>
        </w:rPr>
        <w:t xml:space="preserve"> the connection was successful. </w:t>
      </w:r>
      <w:r w:rsidR="00FC3196">
        <w:rPr>
          <w:b w:val="0"/>
          <w:bCs w:val="0"/>
        </w:rPr>
        <w:t>There is an importance to having a secure connection. The connection helps to authenticate a website and helps to invoke trust from an individual user.</w:t>
      </w:r>
      <w:r w:rsidR="005A33E3">
        <w:rPr>
          <w:b w:val="0"/>
          <w:bCs w:val="0"/>
        </w:rPr>
        <w:t xml:space="preserve"> If done properly the website would show that it is </w:t>
      </w:r>
      <w:proofErr w:type="gramStart"/>
      <w:r w:rsidR="005A33E3">
        <w:rPr>
          <w:b w:val="0"/>
          <w:bCs w:val="0"/>
        </w:rPr>
        <w:t>an</w:t>
      </w:r>
      <w:proofErr w:type="gramEnd"/>
      <w:r w:rsidR="005A33E3">
        <w:rPr>
          <w:b w:val="0"/>
          <w:bCs w:val="0"/>
        </w:rPr>
        <w:t xml:space="preserve"> https and not an http.</w:t>
      </w:r>
    </w:p>
    <w:p w14:paraId="40F1AF6F" w14:textId="77777777" w:rsidR="0093232C" w:rsidRPr="0093232C" w:rsidRDefault="0093232C" w:rsidP="0093232C">
      <w:pPr>
        <w:pStyle w:val="Heading2"/>
        <w:spacing w:before="0" w:line="240" w:lineRule="auto"/>
        <w:ind w:left="360" w:firstLine="360"/>
        <w:rPr>
          <w:b w:val="0"/>
          <w:bCs w:val="0"/>
        </w:rPr>
      </w:pPr>
    </w:p>
    <w:p w14:paraId="6F681708" w14:textId="41EA14AB" w:rsidR="00DB5652" w:rsidRPr="00B7788F" w:rsidRDefault="006A4CBF" w:rsidP="00D47759">
      <w:pPr>
        <w:contextualSpacing/>
        <w:rPr>
          <w:rFonts w:cstheme="minorHAnsi"/>
          <w:sz w:val="22"/>
          <w:szCs w:val="22"/>
        </w:rPr>
      </w:pPr>
      <w:r>
        <w:rPr>
          <w:rFonts w:cstheme="minorHAnsi"/>
          <w:noProof/>
          <w:sz w:val="22"/>
          <w:szCs w:val="22"/>
        </w:rPr>
        <w:drawing>
          <wp:inline distT="0" distB="0" distL="0" distR="0" wp14:anchorId="4C27CC1F" wp14:editId="1927D60D">
            <wp:extent cx="5943600" cy="634365"/>
            <wp:effectExtent l="0" t="0" r="0" b="0"/>
            <wp:docPr id="1492799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99212" name="Picture 14927992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34365"/>
                    </a:xfrm>
                    <a:prstGeom prst="rect">
                      <a:avLst/>
                    </a:prstGeom>
                  </pic:spPr>
                </pic:pic>
              </a:graphicData>
            </a:graphic>
          </wp:inline>
        </w:drawing>
      </w:r>
    </w:p>
    <w:p w14:paraId="24144543" w14:textId="2FBA699D" w:rsidR="00E33862"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6B12C61D" w14:textId="015A8101" w:rsidR="00A43B50" w:rsidRPr="00A43B50" w:rsidRDefault="00A43B50" w:rsidP="00A43B50">
      <w:pPr>
        <w:pStyle w:val="Heading2"/>
        <w:spacing w:before="0" w:line="240" w:lineRule="auto"/>
        <w:ind w:left="360"/>
        <w:rPr>
          <w:b w:val="0"/>
          <w:bCs w:val="0"/>
        </w:rPr>
      </w:pPr>
      <w:r>
        <w:rPr>
          <w:b w:val="0"/>
          <w:bCs w:val="0"/>
        </w:rPr>
        <w:t xml:space="preserve">Testing was </w:t>
      </w:r>
      <w:proofErr w:type="gramStart"/>
      <w:r>
        <w:rPr>
          <w:b w:val="0"/>
          <w:bCs w:val="0"/>
        </w:rPr>
        <w:t>successful</w:t>
      </w:r>
      <w:proofErr w:type="gramEnd"/>
    </w:p>
    <w:p w14:paraId="75291B5A" w14:textId="77777777" w:rsidR="00AC09B3" w:rsidRDefault="00AC09B3"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65B6869" wp14:editId="49E889BE">
            <wp:extent cx="5943600" cy="3343275"/>
            <wp:effectExtent l="0" t="0" r="0" b="0"/>
            <wp:docPr id="1007572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72205"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AD3C7E" w14:textId="77777777" w:rsidR="00A43B50" w:rsidRDefault="00A43B50" w:rsidP="00A43B50">
      <w:pPr>
        <w:ind w:firstLine="720"/>
        <w:contextualSpacing/>
        <w:rPr>
          <w:rFonts w:eastAsia="Times New Roman" w:cstheme="minorHAnsi"/>
          <w:sz w:val="22"/>
          <w:szCs w:val="22"/>
        </w:rPr>
      </w:pPr>
      <w:r>
        <w:rPr>
          <w:rFonts w:eastAsia="Times New Roman" w:cstheme="minorHAnsi"/>
          <w:sz w:val="22"/>
          <w:szCs w:val="22"/>
        </w:rPr>
        <w:lastRenderedPageBreak/>
        <w:t>Mavin Build was also successful.</w:t>
      </w:r>
      <w:r w:rsidR="00AC09B3">
        <w:rPr>
          <w:rFonts w:eastAsia="Times New Roman" w:cstheme="minorHAnsi"/>
          <w:sz w:val="22"/>
          <w:szCs w:val="22"/>
        </w:rPr>
        <w:br/>
      </w:r>
      <w:r w:rsidR="00AC09B3">
        <w:rPr>
          <w:rFonts w:eastAsia="Times New Roman" w:cstheme="minorHAnsi"/>
          <w:noProof/>
          <w:sz w:val="22"/>
          <w:szCs w:val="22"/>
        </w:rPr>
        <w:drawing>
          <wp:inline distT="0" distB="0" distL="0" distR="0" wp14:anchorId="50255150" wp14:editId="34E82BE4">
            <wp:extent cx="5943600" cy="3343275"/>
            <wp:effectExtent l="0" t="0" r="0" b="0"/>
            <wp:docPr id="156065296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52960" name="Picture 2"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E8FA1A" w14:textId="13E6B733" w:rsidR="00651BC0" w:rsidRDefault="00340BC7" w:rsidP="00651BC0">
      <w:pPr>
        <w:contextualSpacing/>
        <w:rPr>
          <w:rFonts w:eastAsia="Times New Roman" w:cstheme="minorHAnsi"/>
          <w:sz w:val="22"/>
          <w:szCs w:val="22"/>
        </w:rPr>
      </w:pPr>
      <w:r>
        <w:rPr>
          <w:rFonts w:eastAsia="Times New Roman" w:cstheme="minorHAnsi"/>
          <w:noProof/>
          <w:sz w:val="22"/>
          <w:szCs w:val="22"/>
        </w:rPr>
        <w:drawing>
          <wp:inline distT="0" distB="0" distL="0" distR="0" wp14:anchorId="150ED0E6" wp14:editId="6E733F0D">
            <wp:extent cx="5943600" cy="3343275"/>
            <wp:effectExtent l="0" t="0" r="0" b="0"/>
            <wp:docPr id="151301519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5191"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7E361A" w14:textId="77777777" w:rsidR="00A43B50" w:rsidRDefault="00A43B50" w:rsidP="00A43B50">
      <w:pPr>
        <w:ind w:firstLine="720"/>
        <w:contextualSpacing/>
        <w:rPr>
          <w:rFonts w:eastAsia="Times New Roman" w:cstheme="minorHAnsi"/>
          <w:sz w:val="22"/>
          <w:szCs w:val="22"/>
        </w:rPr>
      </w:pPr>
    </w:p>
    <w:p w14:paraId="06A8A941" w14:textId="3EB899FA" w:rsidR="00A43B50" w:rsidRDefault="00A43B50" w:rsidP="00A43B50">
      <w:pPr>
        <w:ind w:firstLine="720"/>
        <w:contextualSpacing/>
        <w:rPr>
          <w:rFonts w:eastAsia="Times New Roman" w:cstheme="minorHAnsi"/>
          <w:sz w:val="22"/>
          <w:szCs w:val="22"/>
        </w:rPr>
      </w:pPr>
      <w:r>
        <w:rPr>
          <w:rFonts w:eastAsia="Times New Roman" w:cstheme="minorHAnsi"/>
          <w:sz w:val="22"/>
          <w:szCs w:val="22"/>
        </w:rPr>
        <w:t>Dependency check after refactored code</w:t>
      </w:r>
      <w:r w:rsidR="00C05001">
        <w:rPr>
          <w:rFonts w:eastAsia="Times New Roman" w:cstheme="minorHAnsi"/>
          <w:sz w:val="22"/>
          <w:szCs w:val="22"/>
        </w:rPr>
        <w:t xml:space="preserve"> shows that there are no additional vulnerabilities</w:t>
      </w:r>
      <w:r>
        <w:rPr>
          <w:rFonts w:eastAsia="Times New Roman" w:cstheme="minorHAnsi"/>
          <w:sz w:val="22"/>
          <w:szCs w:val="22"/>
        </w:rPr>
        <w:t>.</w:t>
      </w:r>
    </w:p>
    <w:p w14:paraId="5D7CC786" w14:textId="0E8D7B9C" w:rsidR="00AC09B3" w:rsidRDefault="00C05001" w:rsidP="00A43B50">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4CBDA13" wp14:editId="3DD70297">
            <wp:extent cx="5943600" cy="3343275"/>
            <wp:effectExtent l="0" t="0" r="0" b="0"/>
            <wp:docPr id="36036275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62754"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CC5282" w14:textId="4558DFDF" w:rsidR="00AC09B3" w:rsidRDefault="00AC09B3" w:rsidP="00D47759">
      <w:pPr>
        <w:contextualSpacing/>
        <w:rPr>
          <w:rFonts w:eastAsia="Times New Roman" w:cstheme="minorHAnsi"/>
          <w:sz w:val="22"/>
          <w:szCs w:val="22"/>
        </w:rPr>
      </w:pPr>
    </w:p>
    <w:p w14:paraId="75B70F3E" w14:textId="67CAB031" w:rsidR="00DB5652" w:rsidRPr="00B7788F" w:rsidRDefault="00DB5652" w:rsidP="00D47759">
      <w:pPr>
        <w:contextualSpacing/>
        <w:rPr>
          <w:rFonts w:cstheme="minorHAnsi"/>
          <w:sz w:val="22"/>
          <w:szCs w:val="22"/>
        </w:rPr>
      </w:pPr>
    </w:p>
    <w:p w14:paraId="31762174" w14:textId="546940EE" w:rsidR="00E33862"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7D8217BF" w14:textId="77777777" w:rsidR="000654CB" w:rsidRDefault="000654CB" w:rsidP="00D47759">
      <w:pPr>
        <w:contextualSpacing/>
        <w:rPr>
          <w:rFonts w:eastAsia="Times New Roman" w:cstheme="minorHAnsi"/>
          <w:sz w:val="22"/>
          <w:szCs w:val="22"/>
        </w:rPr>
      </w:pPr>
    </w:p>
    <w:p w14:paraId="6676DF1D" w14:textId="18F47C0E" w:rsidR="000654CB" w:rsidRDefault="000654CB"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647EA8B" wp14:editId="0674C89B">
            <wp:extent cx="5943600" cy="3343275"/>
            <wp:effectExtent l="0" t="0" r="0" b="0"/>
            <wp:docPr id="147228481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84810"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5B5C89" w14:textId="77777777" w:rsidR="00C05001" w:rsidRDefault="00C05001" w:rsidP="00D47759">
      <w:pPr>
        <w:contextualSpacing/>
        <w:rPr>
          <w:rFonts w:eastAsia="Times New Roman" w:cstheme="minorHAnsi"/>
          <w:sz w:val="22"/>
          <w:szCs w:val="22"/>
        </w:rPr>
      </w:pPr>
    </w:p>
    <w:p w14:paraId="6CE13FB3" w14:textId="45053A35" w:rsidR="00C05001" w:rsidRDefault="00C05001" w:rsidP="00D47759">
      <w:pPr>
        <w:contextualSpacing/>
        <w:rPr>
          <w:rFonts w:eastAsia="Times New Roman" w:cstheme="minorHAnsi"/>
          <w:sz w:val="22"/>
          <w:szCs w:val="22"/>
        </w:rPr>
      </w:pPr>
      <w:r>
        <w:rPr>
          <w:rFonts w:eastAsia="Times New Roman" w:cstheme="minorHAnsi"/>
          <w:sz w:val="22"/>
          <w:szCs w:val="22"/>
        </w:rPr>
        <w:t xml:space="preserve">Everything ran </w:t>
      </w:r>
      <w:r w:rsidR="00C118EA">
        <w:rPr>
          <w:rFonts w:eastAsia="Times New Roman" w:cstheme="minorHAnsi"/>
          <w:sz w:val="22"/>
          <w:szCs w:val="22"/>
        </w:rPr>
        <w:t>successfully.</w:t>
      </w:r>
    </w:p>
    <w:p w14:paraId="294B7DA1" w14:textId="501F60DB" w:rsidR="00C05001" w:rsidRPr="00B7788F" w:rsidRDefault="00C05001" w:rsidP="00D47759">
      <w:pPr>
        <w:contextualSpacing/>
        <w:rPr>
          <w:rFonts w:eastAsia="Times New Roman" w:cstheme="minorHAnsi"/>
          <w:sz w:val="22"/>
          <w:szCs w:val="22"/>
        </w:rPr>
      </w:pPr>
      <w:r>
        <w:rPr>
          <w:rFonts w:cstheme="minorHAnsi"/>
          <w:noProof/>
          <w:sz w:val="22"/>
          <w:szCs w:val="22"/>
        </w:rPr>
        <w:lastRenderedPageBreak/>
        <w:drawing>
          <wp:inline distT="0" distB="0" distL="0" distR="0" wp14:anchorId="5ED38374" wp14:editId="236B82D3">
            <wp:extent cx="5943600" cy="634365"/>
            <wp:effectExtent l="0" t="0" r="0" b="0"/>
            <wp:docPr id="1411046519" name="Picture 1411046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4391" name="Picture 902643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34365"/>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3F21CB" w:rsidRDefault="00E33862" w:rsidP="00AC1A15">
      <w:pPr>
        <w:pStyle w:val="Heading2"/>
        <w:numPr>
          <w:ilvl w:val="0"/>
          <w:numId w:val="21"/>
        </w:numPr>
        <w:spacing w:before="0" w:line="240" w:lineRule="auto"/>
        <w:rPr>
          <w:color w:val="FF0000"/>
          <w:sz w:val="20"/>
          <w:szCs w:val="20"/>
        </w:rPr>
      </w:pPr>
      <w:bookmarkStart w:id="33" w:name="_Toc1256172566"/>
      <w:bookmarkStart w:id="34" w:name="_Toc1705881728"/>
      <w:bookmarkStart w:id="35" w:name="_Toc102040764"/>
      <w:r w:rsidRPr="00B7788F">
        <w:t>Summary</w:t>
      </w:r>
      <w:bookmarkEnd w:id="33"/>
      <w:bookmarkEnd w:id="34"/>
      <w:bookmarkEnd w:id="35"/>
    </w:p>
    <w:p w14:paraId="07B77220" w14:textId="77777777" w:rsidR="00D579FD" w:rsidRDefault="00D579FD" w:rsidP="00D47759">
      <w:pPr>
        <w:contextualSpacing/>
        <w:rPr>
          <w:rFonts w:eastAsia="Times New Roman"/>
          <w:sz w:val="22"/>
          <w:szCs w:val="22"/>
        </w:rPr>
      </w:pPr>
    </w:p>
    <w:p w14:paraId="32955DFE" w14:textId="7B4FD9E3" w:rsidR="00D579FD" w:rsidRDefault="00D579FD" w:rsidP="00D579FD">
      <w:pPr>
        <w:spacing w:line="480" w:lineRule="auto"/>
        <w:contextualSpacing/>
        <w:rPr>
          <w:rFonts w:eastAsia="Times New Roman"/>
          <w:sz w:val="22"/>
          <w:szCs w:val="22"/>
        </w:rPr>
      </w:pPr>
      <w:r>
        <w:rPr>
          <w:rFonts w:eastAsia="Times New Roman"/>
          <w:sz w:val="22"/>
          <w:szCs w:val="22"/>
        </w:rPr>
        <w:tab/>
        <w:t>Following the Vulnerability Assessment Process Flow Diagram, we can see that the code helps to cover a few of these aspects. The first being cryptography. Cryptography is being used when we hash the information. The next is client server. This assessment is when a user tries to access the server, which can be seen when we access local host. Code error and code quality are also used. We can see this based on the secure connections that are shown using a certificate.</w:t>
      </w:r>
    </w:p>
    <w:p w14:paraId="2091341E" w14:textId="73B1351C" w:rsidR="00D579FD" w:rsidRDefault="00D579FD" w:rsidP="00D579FD">
      <w:pPr>
        <w:spacing w:line="480" w:lineRule="auto"/>
        <w:contextualSpacing/>
        <w:rPr>
          <w:rFonts w:eastAsia="Times New Roman"/>
          <w:sz w:val="22"/>
          <w:szCs w:val="22"/>
        </w:rPr>
      </w:pPr>
      <w:r>
        <w:rPr>
          <w:rFonts w:eastAsia="Times New Roman"/>
          <w:sz w:val="22"/>
          <w:szCs w:val="22"/>
        </w:rPr>
        <w:tab/>
        <w:t>There are many ways to add layers of security to the code we are developing. The first was using cryptography and hashing the data that goes over the server for a user to see. The data is considered not visible without the key to decrypt it. Another layer of security is adding a certificate. Whether it is done by a CA or if it is self-signed and then registered, this proves to the user that what they are viewing is safe and can be trusted. It allows proof of authenticity.</w:t>
      </w:r>
    </w:p>
    <w:p w14:paraId="4C02CC3C" w14:textId="77777777" w:rsidR="006E3003" w:rsidRDefault="006E3003" w:rsidP="00D47759">
      <w:pPr>
        <w:contextualSpacing/>
        <w:rPr>
          <w:rFonts w:eastAsia="Times New Roman"/>
          <w:sz w:val="22"/>
          <w:szCs w:val="22"/>
        </w:rPr>
      </w:pPr>
    </w:p>
    <w:p w14:paraId="31987E4A" w14:textId="60009066" w:rsidR="620D193F" w:rsidRPr="00C118EA"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7D7A7C" w14:textId="77777777" w:rsidR="00C118EA" w:rsidRPr="003F21CB" w:rsidRDefault="00C118EA" w:rsidP="00C118EA">
      <w:pPr>
        <w:pStyle w:val="Heading2"/>
        <w:spacing w:before="0" w:line="240" w:lineRule="auto"/>
        <w:ind w:left="360"/>
        <w:rPr>
          <w:rFonts w:ascii="Calibri" w:eastAsia="Calibri" w:hAnsi="Calibri" w:cs="Calibri"/>
        </w:rPr>
      </w:pPr>
    </w:p>
    <w:p w14:paraId="6E4E9E2D" w14:textId="2FC3D9DF" w:rsidR="006815F5" w:rsidRDefault="006815F5" w:rsidP="00C118EA">
      <w:pPr>
        <w:spacing w:line="480" w:lineRule="auto"/>
        <w:contextualSpacing/>
        <w:rPr>
          <w:rFonts w:eastAsia="Times New Roman"/>
          <w:sz w:val="22"/>
          <w:szCs w:val="22"/>
        </w:rPr>
      </w:pPr>
      <w:r>
        <w:rPr>
          <w:rFonts w:eastAsia="Times New Roman"/>
          <w:sz w:val="22"/>
          <w:szCs w:val="22"/>
        </w:rPr>
        <w:tab/>
        <w:t>Industry best practices cover a lot of different things. When it comes to security, one of the practices was to use cryptography to hide data from prying eyes. In this case we hashed the data. We also incorporated a certificate to authenticate that the data being received is safe and malicious.  Within our code we created a self-signed certificate instead of purchasing one from a CA.</w:t>
      </w:r>
    </w:p>
    <w:p w14:paraId="1BBAC031" w14:textId="6E7281E0" w:rsidR="006815F5" w:rsidRDefault="006815F5" w:rsidP="00C118EA">
      <w:pPr>
        <w:spacing w:line="480" w:lineRule="auto"/>
        <w:contextualSpacing/>
        <w:rPr>
          <w:rFonts w:eastAsia="Times New Roman"/>
          <w:sz w:val="22"/>
          <w:szCs w:val="22"/>
        </w:rPr>
      </w:pPr>
      <w:r>
        <w:rPr>
          <w:rFonts w:eastAsia="Times New Roman"/>
          <w:sz w:val="22"/>
          <w:szCs w:val="22"/>
        </w:rPr>
        <w:tab/>
        <w:t>Using these practices not only helps the user but also help</w:t>
      </w:r>
      <w:r w:rsidR="00C05001">
        <w:rPr>
          <w:rFonts w:eastAsia="Times New Roman"/>
          <w:sz w:val="22"/>
          <w:szCs w:val="22"/>
        </w:rPr>
        <w:t>s</w:t>
      </w:r>
      <w:r>
        <w:rPr>
          <w:rFonts w:eastAsia="Times New Roman"/>
          <w:sz w:val="22"/>
          <w:szCs w:val="22"/>
        </w:rPr>
        <w:t xml:space="preserve"> the company’s wellbeing. </w:t>
      </w:r>
      <w:r w:rsidR="00C05001">
        <w:rPr>
          <w:rFonts w:eastAsia="Times New Roman"/>
          <w:sz w:val="22"/>
          <w:szCs w:val="22"/>
        </w:rPr>
        <w:t xml:space="preserve">When a company </w:t>
      </w:r>
      <w:r w:rsidR="00C118EA">
        <w:rPr>
          <w:rFonts w:eastAsia="Times New Roman"/>
          <w:sz w:val="22"/>
          <w:szCs w:val="22"/>
        </w:rPr>
        <w:t>utilizes these practices, their clients begin to grow trust. This trust allows the company to grow further clients as well as keep their current. Basically, the more trust that is earned the better the business becomes.</w:t>
      </w:r>
    </w:p>
    <w:p w14:paraId="6043F22C" w14:textId="77777777" w:rsidR="00BD70E9" w:rsidRDefault="00BD70E9" w:rsidP="00D47759">
      <w:pPr>
        <w:contextualSpacing/>
        <w:rPr>
          <w:rFonts w:eastAsia="Times New Roman"/>
          <w:sz w:val="22"/>
          <w:szCs w:val="22"/>
        </w:rPr>
      </w:pPr>
    </w:p>
    <w:p w14:paraId="3EA0C9EF" w14:textId="77777777" w:rsidR="00C118EA" w:rsidRDefault="00C118EA" w:rsidP="00BD70E9">
      <w:pPr>
        <w:contextualSpacing/>
        <w:jc w:val="center"/>
        <w:rPr>
          <w:rFonts w:eastAsia="Times New Roman"/>
          <w:b/>
          <w:bCs/>
          <w:sz w:val="22"/>
          <w:szCs w:val="22"/>
        </w:rPr>
      </w:pPr>
    </w:p>
    <w:p w14:paraId="4B2CA0C6" w14:textId="396FB49C" w:rsidR="00BD70E9" w:rsidRDefault="00BD70E9" w:rsidP="00C118EA">
      <w:pPr>
        <w:contextualSpacing/>
        <w:jc w:val="center"/>
        <w:rPr>
          <w:rFonts w:eastAsia="Times New Roman"/>
          <w:b/>
          <w:bCs/>
          <w:sz w:val="22"/>
          <w:szCs w:val="22"/>
        </w:rPr>
      </w:pPr>
      <w:r w:rsidRPr="00BD70E9">
        <w:rPr>
          <w:rFonts w:eastAsia="Times New Roman"/>
          <w:b/>
          <w:bCs/>
          <w:sz w:val="22"/>
          <w:szCs w:val="22"/>
        </w:rPr>
        <w:lastRenderedPageBreak/>
        <w:t>Citations</w:t>
      </w:r>
    </w:p>
    <w:p w14:paraId="0823220D" w14:textId="77777777" w:rsidR="00C118EA" w:rsidRDefault="00C118EA" w:rsidP="00C118EA">
      <w:pPr>
        <w:pStyle w:val="NormalWeb"/>
        <w:ind w:left="567" w:hanging="567"/>
      </w:pPr>
      <w:r>
        <w:t xml:space="preserve">Callaghan, P. (n.d.). </w:t>
      </w:r>
      <w:r>
        <w:rPr>
          <w:i/>
          <w:iCs/>
        </w:rPr>
        <w:t>Why you should use SHA-256 in evidence authentication</w:t>
      </w:r>
      <w:r>
        <w:t xml:space="preserve">. </w:t>
      </w:r>
      <w:proofErr w:type="spellStart"/>
      <w:r>
        <w:t>Pagefreezer</w:t>
      </w:r>
      <w:proofErr w:type="spellEnd"/>
      <w:r>
        <w:t xml:space="preserve"> Blog. https://blog.pagefreezer.com/sha-256-benefits-evidence-authentication </w:t>
      </w:r>
    </w:p>
    <w:p w14:paraId="34FD1E9D" w14:textId="77777777" w:rsidR="00FC3196" w:rsidRDefault="00FC3196" w:rsidP="00FC3196">
      <w:pPr>
        <w:pStyle w:val="NormalWeb"/>
        <w:ind w:left="567" w:hanging="567"/>
      </w:pPr>
      <w:proofErr w:type="spellStart"/>
      <w:r>
        <w:t>Denishev</w:t>
      </w:r>
      <w:proofErr w:type="spellEnd"/>
      <w:r>
        <w:t xml:space="preserve">, V., About </w:t>
      </w:r>
      <w:proofErr w:type="gramStart"/>
      <w:r>
        <w:t>The</w:t>
      </w:r>
      <w:proofErr w:type="gramEnd"/>
      <w:r>
        <w:t xml:space="preserve"> </w:t>
      </w:r>
      <w:proofErr w:type="spellStart"/>
      <w:r>
        <w:t>AuthorVladislav</w:t>
      </w:r>
      <w:proofErr w:type="spellEnd"/>
      <w:r>
        <w:t xml:space="preserve"> </w:t>
      </w:r>
      <w:proofErr w:type="spellStart"/>
      <w:r>
        <w:t>Denishev</w:t>
      </w:r>
      <w:proofErr w:type="spellEnd"/>
      <w:r>
        <w:t xml:space="preserve"> is an independent expert, &amp; Author, A. T. (2017, June 12). </w:t>
      </w:r>
      <w:r>
        <w:rPr>
          <w:i/>
          <w:iCs/>
        </w:rPr>
        <w:t>The Complete Guide to switching from HTTP TO HTTPS</w:t>
      </w:r>
      <w:r>
        <w:t xml:space="preserve">. Smashing Magazine. https://www.smashingmagazine.com/2017/06/guide-switching-http-https/ </w:t>
      </w:r>
    </w:p>
    <w:p w14:paraId="60352246" w14:textId="77777777" w:rsidR="00C118EA" w:rsidRDefault="00C118EA" w:rsidP="00C118EA">
      <w:pPr>
        <w:pStyle w:val="NormalWeb"/>
        <w:ind w:left="567" w:hanging="567"/>
      </w:pPr>
      <w:proofErr w:type="spellStart"/>
      <w:r>
        <w:t>Encyclopædia</w:t>
      </w:r>
      <w:proofErr w:type="spellEnd"/>
      <w:r>
        <w:t xml:space="preserve"> Britannica, inc. (n.d.). </w:t>
      </w:r>
      <w:r>
        <w:rPr>
          <w:i/>
          <w:iCs/>
        </w:rPr>
        <w:t>Cipher</w:t>
      </w:r>
      <w:r>
        <w:t xml:space="preserve">. </w:t>
      </w:r>
      <w:proofErr w:type="spellStart"/>
      <w:r>
        <w:t>Encyclopædia</w:t>
      </w:r>
      <w:proofErr w:type="spellEnd"/>
      <w:r>
        <w:t xml:space="preserve"> Britannica. https://www.britannica.com/topic/cipher </w:t>
      </w:r>
    </w:p>
    <w:p w14:paraId="50606671" w14:textId="77777777" w:rsidR="00BD70E9" w:rsidRDefault="00BD70E9" w:rsidP="00BD70E9">
      <w:pPr>
        <w:pStyle w:val="NormalWeb"/>
        <w:ind w:left="567" w:hanging="567"/>
      </w:pPr>
      <w:r>
        <w:t xml:space="preserve">Graham-Cumming, J. (2023, July 5). </w:t>
      </w:r>
      <w:r>
        <w:rPr>
          <w:i/>
          <w:iCs/>
        </w:rPr>
        <w:t xml:space="preserve">Why </w:t>
      </w:r>
      <w:proofErr w:type="gramStart"/>
      <w:r>
        <w:rPr>
          <w:i/>
          <w:iCs/>
        </w:rPr>
        <w:t>secure</w:t>
      </w:r>
      <w:proofErr w:type="gramEnd"/>
      <w:r>
        <w:rPr>
          <w:i/>
          <w:iCs/>
        </w:rPr>
        <w:t xml:space="preserve"> systems require random numbers</w:t>
      </w:r>
      <w:r>
        <w:t xml:space="preserve">. The Cloudflare Blog. https://blog.cloudflare.com/why-randomness-matters/ </w:t>
      </w:r>
    </w:p>
    <w:p w14:paraId="5F3190E3" w14:textId="77777777" w:rsidR="00C118EA" w:rsidRDefault="00C118EA" w:rsidP="00C118EA">
      <w:pPr>
        <w:pStyle w:val="NormalWeb"/>
        <w:ind w:left="567" w:hanging="567"/>
      </w:pPr>
      <w:r>
        <w:rPr>
          <w:i/>
          <w:iCs/>
        </w:rPr>
        <w:t>Java cryptography - message digest</w:t>
      </w:r>
      <w:r>
        <w:t xml:space="preserve">. Online Courses and eBooks Library. (n.d.). https://www.tutorialspoint.com/java_cryptography/java_cryptography_message_digest.htm </w:t>
      </w:r>
    </w:p>
    <w:p w14:paraId="0B448867" w14:textId="77777777" w:rsidR="00C118EA" w:rsidRPr="00FC3196" w:rsidRDefault="00C118EA" w:rsidP="00FC3196">
      <w:pPr>
        <w:pStyle w:val="NormalWeb"/>
        <w:ind w:left="567" w:hanging="567"/>
      </w:pPr>
    </w:p>
    <w:sectPr w:rsidR="00C118EA" w:rsidRPr="00FC3196"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1FBC8" w14:textId="77777777" w:rsidR="00C5312A" w:rsidRDefault="00C5312A" w:rsidP="002F3F84">
      <w:r>
        <w:separator/>
      </w:r>
    </w:p>
  </w:endnote>
  <w:endnote w:type="continuationSeparator" w:id="0">
    <w:p w14:paraId="760DC9F2" w14:textId="77777777" w:rsidR="00C5312A" w:rsidRDefault="00C5312A" w:rsidP="002F3F84">
      <w:r>
        <w:continuationSeparator/>
      </w:r>
    </w:p>
  </w:endnote>
  <w:endnote w:type="continuationNotice" w:id="1">
    <w:p w14:paraId="20A01D26" w14:textId="77777777" w:rsidR="00C5312A" w:rsidRDefault="00C531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F4DDC" w14:textId="77777777" w:rsidR="00C5312A" w:rsidRDefault="00C5312A" w:rsidP="002F3F84">
      <w:r>
        <w:separator/>
      </w:r>
    </w:p>
  </w:footnote>
  <w:footnote w:type="continuationSeparator" w:id="0">
    <w:p w14:paraId="64D38362" w14:textId="77777777" w:rsidR="00C5312A" w:rsidRDefault="00C5312A" w:rsidP="002F3F84">
      <w:r>
        <w:continuationSeparator/>
      </w:r>
    </w:p>
  </w:footnote>
  <w:footnote w:type="continuationNotice" w:id="1">
    <w:p w14:paraId="1E0029E4" w14:textId="77777777" w:rsidR="00C5312A" w:rsidRDefault="00C531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45E4960"/>
    <w:multiLevelType w:val="multilevel"/>
    <w:tmpl w:val="365A6F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9FA6526"/>
    <w:multiLevelType w:val="hybridMultilevel"/>
    <w:tmpl w:val="603A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685915"/>
    <w:multiLevelType w:val="multilevel"/>
    <w:tmpl w:val="61E02E4C"/>
    <w:lvl w:ilvl="0">
      <w:start w:val="7"/>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354189452">
    <w:abstractNumId w:val="18"/>
  </w:num>
  <w:num w:numId="2" w16cid:durableId="1647930886">
    <w:abstractNumId w:val="23"/>
  </w:num>
  <w:num w:numId="3" w16cid:durableId="1461535810">
    <w:abstractNumId w:val="6"/>
  </w:num>
  <w:num w:numId="4" w16cid:durableId="1498374685">
    <w:abstractNumId w:val="8"/>
  </w:num>
  <w:num w:numId="5" w16cid:durableId="1042902258">
    <w:abstractNumId w:val="4"/>
  </w:num>
  <w:num w:numId="6" w16cid:durableId="1411586415">
    <w:abstractNumId w:val="19"/>
  </w:num>
  <w:num w:numId="7" w16cid:durableId="605887593">
    <w:abstractNumId w:val="14"/>
    <w:lvlOverride w:ilvl="0">
      <w:lvl w:ilvl="0">
        <w:numFmt w:val="lowerLetter"/>
        <w:lvlText w:val="%1."/>
        <w:lvlJc w:val="left"/>
      </w:lvl>
    </w:lvlOverride>
  </w:num>
  <w:num w:numId="8" w16cid:durableId="342436056">
    <w:abstractNumId w:val="5"/>
  </w:num>
  <w:num w:numId="9" w16cid:durableId="1177617404">
    <w:abstractNumId w:val="1"/>
    <w:lvlOverride w:ilvl="0">
      <w:lvl w:ilvl="0">
        <w:numFmt w:val="lowerLetter"/>
        <w:lvlText w:val="%1."/>
        <w:lvlJc w:val="left"/>
      </w:lvl>
    </w:lvlOverride>
  </w:num>
  <w:num w:numId="10" w16cid:durableId="1647853590">
    <w:abstractNumId w:val="0"/>
  </w:num>
  <w:num w:numId="11" w16cid:durableId="1357073622">
    <w:abstractNumId w:val="3"/>
  </w:num>
  <w:num w:numId="12" w16cid:durableId="996572825">
    <w:abstractNumId w:val="22"/>
  </w:num>
  <w:num w:numId="13" w16cid:durableId="640690298">
    <w:abstractNumId w:val="17"/>
  </w:num>
  <w:num w:numId="14" w16cid:durableId="1730423081">
    <w:abstractNumId w:val="2"/>
  </w:num>
  <w:num w:numId="15" w16cid:durableId="1031032455">
    <w:abstractNumId w:val="13"/>
  </w:num>
  <w:num w:numId="16" w16cid:durableId="1483428217">
    <w:abstractNumId w:val="9"/>
  </w:num>
  <w:num w:numId="17" w16cid:durableId="1068959621">
    <w:abstractNumId w:val="16"/>
  </w:num>
  <w:num w:numId="18" w16cid:durableId="996222410">
    <w:abstractNumId w:val="21"/>
  </w:num>
  <w:num w:numId="19" w16cid:durableId="1611858294">
    <w:abstractNumId w:val="7"/>
  </w:num>
  <w:num w:numId="20" w16cid:durableId="1144471638">
    <w:abstractNumId w:val="15"/>
  </w:num>
  <w:num w:numId="21" w16cid:durableId="1445612148">
    <w:abstractNumId w:val="11"/>
  </w:num>
  <w:num w:numId="22" w16cid:durableId="387268944">
    <w:abstractNumId w:val="10"/>
  </w:num>
  <w:num w:numId="23" w16cid:durableId="1023677313">
    <w:abstractNumId w:val="20"/>
  </w:num>
  <w:num w:numId="24" w16cid:durableId="13326830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4D91"/>
    <w:rsid w:val="00025C05"/>
    <w:rsid w:val="0004531D"/>
    <w:rsid w:val="00052476"/>
    <w:rsid w:val="000648EA"/>
    <w:rsid w:val="000654CB"/>
    <w:rsid w:val="00077681"/>
    <w:rsid w:val="000C7320"/>
    <w:rsid w:val="000D06F0"/>
    <w:rsid w:val="000D241B"/>
    <w:rsid w:val="00102660"/>
    <w:rsid w:val="0010436E"/>
    <w:rsid w:val="00114D54"/>
    <w:rsid w:val="00115602"/>
    <w:rsid w:val="00120ACD"/>
    <w:rsid w:val="00144936"/>
    <w:rsid w:val="00151233"/>
    <w:rsid w:val="00164480"/>
    <w:rsid w:val="001706CB"/>
    <w:rsid w:val="00177698"/>
    <w:rsid w:val="00182245"/>
    <w:rsid w:val="00183C9F"/>
    <w:rsid w:val="00187548"/>
    <w:rsid w:val="001933BA"/>
    <w:rsid w:val="001A381D"/>
    <w:rsid w:val="001B4F8C"/>
    <w:rsid w:val="001D647C"/>
    <w:rsid w:val="001F5F49"/>
    <w:rsid w:val="002001E0"/>
    <w:rsid w:val="00234FC3"/>
    <w:rsid w:val="00246C90"/>
    <w:rsid w:val="0026721D"/>
    <w:rsid w:val="00271E26"/>
    <w:rsid w:val="002778D5"/>
    <w:rsid w:val="00277B38"/>
    <w:rsid w:val="00281DF1"/>
    <w:rsid w:val="00292377"/>
    <w:rsid w:val="002A1A18"/>
    <w:rsid w:val="002B4D43"/>
    <w:rsid w:val="002F3F84"/>
    <w:rsid w:val="00321D27"/>
    <w:rsid w:val="00335200"/>
    <w:rsid w:val="003360D3"/>
    <w:rsid w:val="0033644E"/>
    <w:rsid w:val="00340BC7"/>
    <w:rsid w:val="00352FD0"/>
    <w:rsid w:val="003726AD"/>
    <w:rsid w:val="00376856"/>
    <w:rsid w:val="003978A0"/>
    <w:rsid w:val="003A1621"/>
    <w:rsid w:val="003C1E91"/>
    <w:rsid w:val="003E2462"/>
    <w:rsid w:val="003E399D"/>
    <w:rsid w:val="003F21CB"/>
    <w:rsid w:val="00403219"/>
    <w:rsid w:val="00413DE0"/>
    <w:rsid w:val="0043434B"/>
    <w:rsid w:val="0045610F"/>
    <w:rsid w:val="0046151B"/>
    <w:rsid w:val="00473815"/>
    <w:rsid w:val="00485402"/>
    <w:rsid w:val="004B2BE0"/>
    <w:rsid w:val="004D78B4"/>
    <w:rsid w:val="00512ADF"/>
    <w:rsid w:val="00523478"/>
    <w:rsid w:val="00531FBF"/>
    <w:rsid w:val="0058064D"/>
    <w:rsid w:val="00583A02"/>
    <w:rsid w:val="005A1B32"/>
    <w:rsid w:val="005A33E3"/>
    <w:rsid w:val="005A6070"/>
    <w:rsid w:val="005A7C7F"/>
    <w:rsid w:val="005B7A1A"/>
    <w:rsid w:val="005C593C"/>
    <w:rsid w:val="005D020B"/>
    <w:rsid w:val="005E6088"/>
    <w:rsid w:val="005F574E"/>
    <w:rsid w:val="006017FD"/>
    <w:rsid w:val="00601E71"/>
    <w:rsid w:val="006201FC"/>
    <w:rsid w:val="00632C6F"/>
    <w:rsid w:val="00633225"/>
    <w:rsid w:val="00651BC0"/>
    <w:rsid w:val="006815F5"/>
    <w:rsid w:val="0068550F"/>
    <w:rsid w:val="006A4CBF"/>
    <w:rsid w:val="006A66A8"/>
    <w:rsid w:val="006B66FE"/>
    <w:rsid w:val="006D4B31"/>
    <w:rsid w:val="006E1A73"/>
    <w:rsid w:val="006E3003"/>
    <w:rsid w:val="00701A84"/>
    <w:rsid w:val="0071273D"/>
    <w:rsid w:val="00763F2F"/>
    <w:rsid w:val="0076659B"/>
    <w:rsid w:val="00790486"/>
    <w:rsid w:val="00793EE5"/>
    <w:rsid w:val="00797EC8"/>
    <w:rsid w:val="00816AE9"/>
    <w:rsid w:val="00824ABB"/>
    <w:rsid w:val="00826665"/>
    <w:rsid w:val="00844A5D"/>
    <w:rsid w:val="00861EC1"/>
    <w:rsid w:val="00891F1D"/>
    <w:rsid w:val="008A7514"/>
    <w:rsid w:val="008B068E"/>
    <w:rsid w:val="008E4D1F"/>
    <w:rsid w:val="008E6520"/>
    <w:rsid w:val="0093232C"/>
    <w:rsid w:val="00940B1A"/>
    <w:rsid w:val="00957280"/>
    <w:rsid w:val="009714E8"/>
    <w:rsid w:val="00974AE3"/>
    <w:rsid w:val="009826D6"/>
    <w:rsid w:val="009C6202"/>
    <w:rsid w:val="009C7B99"/>
    <w:rsid w:val="009D3129"/>
    <w:rsid w:val="009E0EF3"/>
    <w:rsid w:val="009F285B"/>
    <w:rsid w:val="00A2133A"/>
    <w:rsid w:val="00A43B50"/>
    <w:rsid w:val="00A87E0C"/>
    <w:rsid w:val="00A91B01"/>
    <w:rsid w:val="00A945D0"/>
    <w:rsid w:val="00AC09B3"/>
    <w:rsid w:val="00AC1A15"/>
    <w:rsid w:val="00AC3626"/>
    <w:rsid w:val="00AD43C0"/>
    <w:rsid w:val="00AE3EB1"/>
    <w:rsid w:val="00AE5B33"/>
    <w:rsid w:val="00AF4C03"/>
    <w:rsid w:val="00B03C25"/>
    <w:rsid w:val="00B20F52"/>
    <w:rsid w:val="00B26489"/>
    <w:rsid w:val="00B35185"/>
    <w:rsid w:val="00B406E8"/>
    <w:rsid w:val="00B4299B"/>
    <w:rsid w:val="00B50C83"/>
    <w:rsid w:val="00B720DC"/>
    <w:rsid w:val="00B7788F"/>
    <w:rsid w:val="00BA1771"/>
    <w:rsid w:val="00BD19C4"/>
    <w:rsid w:val="00BD70E9"/>
    <w:rsid w:val="00C05001"/>
    <w:rsid w:val="00C118EA"/>
    <w:rsid w:val="00C11D86"/>
    <w:rsid w:val="00C32F3D"/>
    <w:rsid w:val="00C41B36"/>
    <w:rsid w:val="00C5312A"/>
    <w:rsid w:val="00C56FC2"/>
    <w:rsid w:val="00C67FA3"/>
    <w:rsid w:val="00CA7FA6"/>
    <w:rsid w:val="00CB5F9E"/>
    <w:rsid w:val="00CE44E9"/>
    <w:rsid w:val="00CF445D"/>
    <w:rsid w:val="00CF618A"/>
    <w:rsid w:val="00D0558B"/>
    <w:rsid w:val="00D270CD"/>
    <w:rsid w:val="00D47759"/>
    <w:rsid w:val="00D579FD"/>
    <w:rsid w:val="00DB5652"/>
    <w:rsid w:val="00DD6742"/>
    <w:rsid w:val="00E02BD0"/>
    <w:rsid w:val="00E33862"/>
    <w:rsid w:val="00E4044A"/>
    <w:rsid w:val="00E5594E"/>
    <w:rsid w:val="00E66FC0"/>
    <w:rsid w:val="00E84700"/>
    <w:rsid w:val="00E941D0"/>
    <w:rsid w:val="00EB1CEC"/>
    <w:rsid w:val="00EB4E90"/>
    <w:rsid w:val="00EC29F5"/>
    <w:rsid w:val="00ED1CC4"/>
    <w:rsid w:val="00EE3EAE"/>
    <w:rsid w:val="00EF4D6F"/>
    <w:rsid w:val="00F346DA"/>
    <w:rsid w:val="00F432FF"/>
    <w:rsid w:val="00F72352"/>
    <w:rsid w:val="00F80B55"/>
    <w:rsid w:val="00F81BBB"/>
    <w:rsid w:val="00FC3196"/>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docId w15:val="{8B9E0298-E392-4B22-B742-8BFDF94C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33683307">
      <w:bodyDiv w:val="1"/>
      <w:marLeft w:val="0"/>
      <w:marRight w:val="0"/>
      <w:marTop w:val="0"/>
      <w:marBottom w:val="0"/>
      <w:divBdr>
        <w:top w:val="none" w:sz="0" w:space="0" w:color="auto"/>
        <w:left w:val="none" w:sz="0" w:space="0" w:color="auto"/>
        <w:bottom w:val="none" w:sz="0" w:space="0" w:color="auto"/>
        <w:right w:val="none" w:sz="0" w:space="0" w:color="auto"/>
      </w:divBdr>
    </w:div>
    <w:div w:id="837421727">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05510908">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6372</TotalTime>
  <Pages>10</Pages>
  <Words>1115</Words>
  <Characters>6919</Characters>
  <Application>Microsoft Office Word</Application>
  <DocSecurity>0</DocSecurity>
  <Lines>230</Lines>
  <Paragraphs>127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7907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Tifa McDonnell</cp:lastModifiedBy>
  <cp:revision>5</cp:revision>
  <dcterms:created xsi:type="dcterms:W3CDTF">2023-10-05T22:54:00Z</dcterms:created>
  <dcterms:modified xsi:type="dcterms:W3CDTF">2023-10-15T22:08:00Z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e54e93682d8cd4a02a11e3c6a90c9f04b1ce43802742d9501cd76ae53228963e</vt:lpwstr>
  </property>
</Properties>
</file>