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E700D1">
      <w:pPr>
        <w:pStyle w:val="3"/>
        <w:spacing w:before="55" w:line="189" w:lineRule="auto"/>
        <w:ind w:left="3810"/>
        <w:outlineLvl w:val="0"/>
        <w:rPr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SHI JUNREN</w:t>
      </w:r>
    </w:p>
    <w:p w14:paraId="2EC78473">
      <w:pPr>
        <w:pStyle w:val="3"/>
        <w:spacing w:before="34" w:line="210" w:lineRule="auto"/>
        <w:ind w:left="2497" w:right="710" w:hanging="1785"/>
        <w:rPr>
          <w:rFonts w:hint="eastAsia" w:eastAsia="宋体" w:cs="Times New Roman"/>
          <w:snapToGrid w:val="0"/>
          <w:color w:val="000000"/>
          <w:spacing w:val="4"/>
          <w:sz w:val="20"/>
          <w:szCs w:val="20"/>
          <w:lang w:val="en-US" w:eastAsia="zh-CN" w:bidi="ar-SA"/>
        </w:rPr>
      </w:pPr>
      <w:r>
        <w:rPr>
          <w:rFonts w:ascii="Times New Roman" w:hAnsi="Times New Roman" w:eastAsia="Times New Roman" w:cs="Times New Roman"/>
          <w:snapToGrid w:val="0"/>
          <w:color w:val="000000"/>
          <w:spacing w:val="4"/>
          <w:sz w:val="20"/>
          <w:szCs w:val="20"/>
          <w:lang w:val="en-US" w:eastAsia="en-US" w:bidi="ar-SA"/>
        </w:rPr>
        <w:t xml:space="preserve">Address: </w:t>
      </w:r>
      <w:r>
        <w:rPr>
          <w:rFonts w:hint="eastAsia" w:eastAsia="宋体" w:cs="Times New Roman"/>
          <w:snapToGrid w:val="0"/>
          <w:color w:val="000000"/>
          <w:spacing w:val="4"/>
          <w:sz w:val="20"/>
          <w:szCs w:val="20"/>
          <w:lang w:val="en-US" w:eastAsia="zh-CN" w:bidi="ar-SA"/>
        </w:rPr>
        <w:t>11-1301, Jiangxinyin, Jiangxinzhou, Jianye District, Nanjing City, Jiangsu Province</w:t>
      </w:r>
    </w:p>
    <w:p w14:paraId="7AD8D182">
      <w:pPr>
        <w:pStyle w:val="3"/>
        <w:spacing w:before="34" w:line="210" w:lineRule="auto"/>
        <w:ind w:left="2631" w:leftChars="1253" w:right="710" w:firstLine="104" w:firstLineChars="50"/>
        <w:rPr>
          <w:rFonts w:ascii="Times New Roman" w:hAnsi="Times New Roman" w:eastAsia="Times New Roman" w:cs="Times New Roman"/>
          <w:snapToGrid w:val="0"/>
          <w:color w:val="000000"/>
          <w:spacing w:val="4"/>
          <w:sz w:val="20"/>
          <w:szCs w:val="20"/>
          <w:lang w:val="en-US" w:eastAsia="en-US" w:bidi="ar-SA"/>
        </w:rPr>
      </w:pPr>
      <w:r>
        <w:rPr>
          <w:rFonts w:ascii="Times New Roman" w:hAnsi="Times New Roman" w:eastAsia="Times New Roman" w:cs="Times New Roman"/>
          <w:snapToGrid w:val="0"/>
          <w:color w:val="000000"/>
          <w:spacing w:val="4"/>
          <w:sz w:val="20"/>
          <w:szCs w:val="20"/>
          <w:lang w:val="en-US" w:eastAsia="en-US" w:bidi="ar-SA"/>
        </w:rPr>
        <w:t xml:space="preserve"> Tel: 18136878727 |Email: </w:t>
      </w:r>
      <w:r>
        <w:rPr>
          <w:rFonts w:ascii="Times New Roman" w:hAnsi="Times New Roman" w:eastAsia="Times New Roman" w:cs="Times New Roman"/>
          <w:snapToGrid w:val="0"/>
          <w:color w:val="000000"/>
          <w:spacing w:val="4"/>
          <w:sz w:val="20"/>
          <w:szCs w:val="20"/>
          <w:lang w:val="en-US" w:eastAsia="en-US" w:bidi="ar-SA"/>
        </w:rPr>
        <w:fldChar w:fldCharType="begin"/>
      </w:r>
      <w:r>
        <w:rPr>
          <w:rFonts w:ascii="Times New Roman" w:hAnsi="Times New Roman" w:eastAsia="Times New Roman" w:cs="Times New Roman"/>
          <w:snapToGrid w:val="0"/>
          <w:color w:val="000000"/>
          <w:spacing w:val="4"/>
          <w:sz w:val="20"/>
          <w:szCs w:val="20"/>
          <w:lang w:val="en-US" w:eastAsia="en-US" w:bidi="ar-SA"/>
        </w:rPr>
        <w:instrText xml:space="preserve"> HYPERLINK "mailto:121040066@link.cuhk.edu.cn" </w:instrText>
      </w:r>
      <w:r>
        <w:rPr>
          <w:rFonts w:ascii="Times New Roman" w:hAnsi="Times New Roman" w:eastAsia="Times New Roman" w:cs="Times New Roman"/>
          <w:snapToGrid w:val="0"/>
          <w:color w:val="000000"/>
          <w:spacing w:val="4"/>
          <w:sz w:val="20"/>
          <w:szCs w:val="20"/>
          <w:lang w:val="en-US" w:eastAsia="en-US" w:bidi="ar-SA"/>
        </w:rPr>
        <w:fldChar w:fldCharType="separate"/>
      </w:r>
      <w:r>
        <w:rPr>
          <w:rStyle w:val="8"/>
          <w:rFonts w:ascii="Times New Roman" w:hAnsi="Times New Roman" w:eastAsia="Times New Roman" w:cs="Times New Roman"/>
          <w:snapToGrid w:val="0"/>
          <w:spacing w:val="4"/>
          <w:sz w:val="20"/>
          <w:szCs w:val="20"/>
          <w:lang w:val="en-US" w:eastAsia="en-US" w:bidi="ar-SA"/>
        </w:rPr>
        <w:t>121040066@link.cuhk.edu.cn</w:t>
      </w:r>
      <w:r>
        <w:rPr>
          <w:rFonts w:ascii="Times New Roman" w:hAnsi="Times New Roman" w:eastAsia="Times New Roman" w:cs="Times New Roman"/>
          <w:snapToGrid w:val="0"/>
          <w:color w:val="000000"/>
          <w:spacing w:val="4"/>
          <w:sz w:val="20"/>
          <w:szCs w:val="20"/>
          <w:lang w:val="en-US" w:eastAsia="en-US" w:bidi="ar-SA"/>
        </w:rPr>
        <w:fldChar w:fldCharType="end"/>
      </w:r>
    </w:p>
    <w:p w14:paraId="2CC01340">
      <w:pPr>
        <w:pStyle w:val="3"/>
        <w:spacing w:before="226" w:line="188" w:lineRule="auto"/>
        <w:ind w:left="6"/>
        <w:rPr>
          <w:sz w:val="24"/>
          <w:szCs w:val="24"/>
          <w:u w:val="single"/>
        </w:rPr>
      </w:pPr>
      <w:r>
        <w:rPr>
          <w:b/>
          <w:bCs/>
          <w:spacing w:val="-1"/>
          <w:sz w:val="24"/>
          <w:szCs w:val="24"/>
          <w:u w:val="single"/>
        </w:rPr>
        <w:t>EDUCATION</w:t>
      </w:r>
    </w:p>
    <w:p w14:paraId="7DA6B26A">
      <w:pPr>
        <w:spacing w:line="15" w:lineRule="exact"/>
      </w:pPr>
    </w:p>
    <w:p w14:paraId="77BDA56A">
      <w:pPr>
        <w:pStyle w:val="11"/>
        <w:spacing w:before="96" w:line="200" w:lineRule="auto"/>
        <w:ind w:left="9"/>
        <w:rPr>
          <w:b/>
          <w:bCs/>
          <w:spacing w:val="5"/>
          <w:sz w:val="20"/>
          <w:szCs w:val="20"/>
        </w:rPr>
      </w:pPr>
      <w:r>
        <w:rPr>
          <w:b/>
          <w:bCs/>
          <w:sz w:val="20"/>
          <w:szCs w:val="20"/>
        </w:rPr>
        <w:t>The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Chinese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University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of</w:t>
      </w:r>
      <w:r>
        <w:rPr>
          <w:b/>
          <w:bCs/>
          <w:spacing w:val="-5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Hong</w:t>
      </w:r>
      <w:r>
        <w:rPr>
          <w:b/>
          <w:bCs/>
          <w:spacing w:val="9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Kong</w:t>
      </w:r>
      <w:r>
        <w:rPr>
          <w:b/>
          <w:bCs/>
          <w:spacing w:val="11"/>
          <w:w w:val="101"/>
          <w:sz w:val="20"/>
          <w:szCs w:val="20"/>
        </w:rPr>
        <w:t xml:space="preserve"> </w:t>
      </w:r>
      <w:r>
        <w:rPr>
          <w:b/>
          <w:bCs/>
          <w:spacing w:val="6"/>
          <w:sz w:val="20"/>
          <w:szCs w:val="20"/>
        </w:rPr>
        <w:t>(</w:t>
      </w:r>
      <w:r>
        <w:rPr>
          <w:b/>
          <w:bCs/>
          <w:sz w:val="20"/>
          <w:szCs w:val="20"/>
        </w:rPr>
        <w:t>Shenzhen</w:t>
      </w:r>
      <w:r>
        <w:rPr>
          <w:b/>
          <w:bCs/>
          <w:spacing w:val="6"/>
          <w:sz w:val="20"/>
          <w:szCs w:val="20"/>
        </w:rPr>
        <w:t xml:space="preserve">)                               </w:t>
      </w:r>
      <w:r>
        <w:rPr>
          <w:rFonts w:hint="eastAsia" w:eastAsia="宋体"/>
          <w:b/>
          <w:bCs/>
          <w:spacing w:val="6"/>
          <w:sz w:val="20"/>
          <w:szCs w:val="20"/>
          <w:lang w:eastAsia="zh-CN"/>
        </w:rPr>
        <w:t xml:space="preserve">                                      </w:t>
      </w:r>
      <w:r>
        <w:rPr>
          <w:b/>
          <w:bCs/>
          <w:sz w:val="20"/>
          <w:szCs w:val="20"/>
        </w:rPr>
        <w:t>Sep</w:t>
      </w:r>
      <w:r>
        <w:rPr>
          <w:b/>
          <w:bCs/>
          <w:spacing w:val="5"/>
          <w:sz w:val="20"/>
          <w:szCs w:val="20"/>
        </w:rPr>
        <w:t xml:space="preserve">.2021- </w:t>
      </w:r>
      <w:r>
        <w:rPr>
          <w:b/>
          <w:bCs/>
          <w:sz w:val="20"/>
          <w:szCs w:val="20"/>
        </w:rPr>
        <w:t>May</w:t>
      </w:r>
      <w:r>
        <w:rPr>
          <w:b/>
          <w:bCs/>
          <w:spacing w:val="5"/>
          <w:sz w:val="20"/>
          <w:szCs w:val="20"/>
        </w:rPr>
        <w:t>.2025</w:t>
      </w:r>
    </w:p>
    <w:p w14:paraId="1AC34460">
      <w:pPr>
        <w:pStyle w:val="11"/>
        <w:spacing w:before="105" w:line="204" w:lineRule="auto"/>
        <w:ind w:left="3"/>
        <w:rPr>
          <w:spacing w:val="4"/>
          <w:sz w:val="20"/>
          <w:szCs w:val="20"/>
        </w:rPr>
      </w:pPr>
      <w:r>
        <w:rPr>
          <w:b/>
          <w:bCs/>
          <w:spacing w:val="4"/>
          <w:sz w:val="20"/>
          <w:szCs w:val="20"/>
        </w:rPr>
        <w:t>Major:</w:t>
      </w:r>
      <w:r>
        <w:rPr>
          <w:rFonts w:hint="eastAsia" w:eastAsia="宋体"/>
          <w:b/>
          <w:bCs/>
          <w:spacing w:val="4"/>
          <w:sz w:val="20"/>
          <w:szCs w:val="20"/>
          <w:lang w:eastAsia="zh-CN"/>
        </w:rPr>
        <w:t xml:space="preserve"> BSc</w:t>
      </w:r>
      <w:r>
        <w:rPr>
          <w:rFonts w:hint="eastAsia" w:eastAsia="宋体"/>
          <w:spacing w:val="4"/>
          <w:sz w:val="20"/>
          <w:szCs w:val="20"/>
          <w:lang w:eastAsia="zh-CN"/>
        </w:rPr>
        <w:t xml:space="preserve"> in</w:t>
      </w:r>
      <w:r>
        <w:rPr>
          <w:rFonts w:hint="eastAsia" w:eastAsia="宋体"/>
          <w:b/>
          <w:bCs/>
          <w:spacing w:val="4"/>
          <w:sz w:val="20"/>
          <w:szCs w:val="20"/>
          <w:lang w:eastAsia="zh-CN"/>
        </w:rPr>
        <w:t xml:space="preserve"> </w:t>
      </w:r>
      <w:r>
        <w:rPr>
          <w:spacing w:val="4"/>
          <w:sz w:val="20"/>
          <w:szCs w:val="20"/>
        </w:rPr>
        <w:t>Data</w:t>
      </w:r>
      <w:r>
        <w:rPr>
          <w:spacing w:val="17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Science and Big Data Technology</w:t>
      </w:r>
    </w:p>
    <w:p w14:paraId="559CDD1B">
      <w:pPr>
        <w:pStyle w:val="11"/>
        <w:spacing w:before="102" w:line="299" w:lineRule="auto"/>
        <w:ind w:left="4" w:right="2" w:firstLine="1"/>
        <w:rPr>
          <w:spacing w:val="4"/>
          <w:sz w:val="20"/>
          <w:szCs w:val="20"/>
          <w:lang w:eastAsia="zh-CN"/>
        </w:rPr>
      </w:pPr>
      <w:r>
        <w:rPr>
          <w:spacing w:val="4"/>
          <w:sz w:val="20"/>
          <w:szCs w:val="20"/>
          <w:lang w:eastAsia="zh-CN"/>
        </w:rPr>
        <w:t xml:space="preserve">GPA: </w:t>
      </w:r>
      <w:r>
        <w:rPr>
          <w:rFonts w:hint="eastAsia"/>
          <w:spacing w:val="4"/>
          <w:sz w:val="20"/>
          <w:szCs w:val="20"/>
          <w:lang w:eastAsia="zh-CN"/>
        </w:rPr>
        <w:t>2.992/4.0</w:t>
      </w:r>
    </w:p>
    <w:p w14:paraId="07ECEE18">
      <w:pPr>
        <w:pStyle w:val="11"/>
        <w:spacing w:before="102" w:line="299" w:lineRule="auto"/>
        <w:ind w:left="4" w:right="2" w:firstLine="1"/>
        <w:rPr>
          <w:rFonts w:eastAsia="宋体"/>
          <w:spacing w:val="3"/>
          <w:sz w:val="20"/>
          <w:szCs w:val="20"/>
          <w:lang w:eastAsia="zh-CN"/>
        </w:rPr>
      </w:pPr>
      <w:r>
        <w:rPr>
          <w:b/>
          <w:bCs/>
          <w:spacing w:val="4"/>
          <w:sz w:val="20"/>
          <w:szCs w:val="20"/>
        </w:rPr>
        <w:t xml:space="preserve">Core  </w:t>
      </w:r>
      <w:r>
        <w:rPr>
          <w:rFonts w:hint="eastAsia" w:eastAsia="宋体"/>
          <w:b/>
          <w:bCs/>
          <w:spacing w:val="4"/>
          <w:sz w:val="20"/>
          <w:szCs w:val="20"/>
          <w:lang w:eastAsia="zh-CN"/>
        </w:rPr>
        <w:t>C</w:t>
      </w:r>
      <w:r>
        <w:rPr>
          <w:b/>
          <w:bCs/>
          <w:spacing w:val="4"/>
          <w:sz w:val="20"/>
          <w:szCs w:val="20"/>
        </w:rPr>
        <w:t>ourses:</w:t>
      </w:r>
      <w:r>
        <w:rPr>
          <w:spacing w:val="4"/>
          <w:sz w:val="20"/>
          <w:szCs w:val="20"/>
        </w:rPr>
        <w:t xml:space="preserve">  </w:t>
      </w:r>
      <w:r>
        <w:rPr>
          <w:rFonts w:hint="eastAsia" w:eastAsia="宋体"/>
          <w:spacing w:val="4"/>
          <w:sz w:val="20"/>
          <w:szCs w:val="20"/>
          <w:lang w:eastAsia="zh-CN"/>
        </w:rPr>
        <w:t xml:space="preserve">Calculus, </w:t>
      </w:r>
      <w:r>
        <w:rPr>
          <w:spacing w:val="4"/>
          <w:sz w:val="20"/>
          <w:szCs w:val="20"/>
        </w:rPr>
        <w:t xml:space="preserve">Chemistry and  Life  Sciences,  </w:t>
      </w:r>
      <w:r>
        <w:rPr>
          <w:spacing w:val="3"/>
          <w:sz w:val="20"/>
          <w:szCs w:val="20"/>
        </w:rPr>
        <w:t>Data</w:t>
      </w:r>
      <w:r>
        <w:rPr>
          <w:spacing w:val="8"/>
          <w:sz w:val="20"/>
          <w:szCs w:val="20"/>
        </w:rPr>
        <w:t xml:space="preserve">  </w:t>
      </w:r>
      <w:r>
        <w:rPr>
          <w:spacing w:val="3"/>
          <w:sz w:val="20"/>
          <w:szCs w:val="20"/>
        </w:rPr>
        <w:t>Structures,</w:t>
      </w:r>
      <w:r>
        <w:rPr>
          <w:rFonts w:hint="eastAsia" w:eastAsia="宋体"/>
          <w:spacing w:val="3"/>
          <w:sz w:val="20"/>
          <w:szCs w:val="20"/>
          <w:lang w:eastAsia="zh-CN"/>
        </w:rPr>
        <w:t xml:space="preserve"> Probability, Machine Learning, Numerical method, Discrete Mathematics, IT in Business Applications, Statistical Computing, Database System, Linear Algebra, Stochastic Simulation, Stochastic Processes, Introduction to Science and Engineering, etc. </w:t>
      </w:r>
    </w:p>
    <w:p w14:paraId="42E8272F">
      <w:pPr>
        <w:pStyle w:val="11"/>
        <w:spacing w:before="118" w:line="188" w:lineRule="auto"/>
        <w:ind w:left="6"/>
        <w:rPr>
          <w:sz w:val="24"/>
          <w:szCs w:val="24"/>
          <w:u w:val="single"/>
        </w:rPr>
      </w:pPr>
      <w:r>
        <w:rPr>
          <w:b/>
          <w:bCs/>
          <w:spacing w:val="-1"/>
          <w:sz w:val="24"/>
          <w:szCs w:val="24"/>
          <w:u w:val="single"/>
        </w:rPr>
        <w:t>INTERNSHIP EXPERIENCE</w:t>
      </w:r>
    </w:p>
    <w:p w14:paraId="55E3FBC7">
      <w:pPr>
        <w:pStyle w:val="11"/>
        <w:spacing w:before="79" w:line="200" w:lineRule="auto"/>
        <w:ind w:left="3"/>
        <w:rPr>
          <w:sz w:val="20"/>
          <w:szCs w:val="20"/>
        </w:rPr>
      </w:pPr>
      <w:r>
        <w:rPr>
          <w:rFonts w:hint="eastAsia" w:eastAsia="宋体"/>
          <w:b/>
          <w:bCs/>
          <w:sz w:val="20"/>
          <w:szCs w:val="20"/>
          <w:lang w:eastAsia="zh-CN"/>
        </w:rPr>
        <w:t>Beijing Training Camp Internship Project at Bank of Beijing Nanjing Branch</w:t>
      </w:r>
      <w:r>
        <w:rPr>
          <w:b/>
          <w:bCs/>
          <w:sz w:val="20"/>
          <w:szCs w:val="20"/>
        </w:rPr>
        <w:t xml:space="preserve">                           </w:t>
      </w:r>
      <w:r>
        <w:rPr>
          <w:rFonts w:hint="eastAsia" w:eastAsia="宋体"/>
          <w:b/>
          <w:bCs/>
          <w:sz w:val="20"/>
          <w:szCs w:val="20"/>
          <w:lang w:eastAsia="zh-CN"/>
        </w:rPr>
        <w:t xml:space="preserve">                     </w:t>
      </w:r>
      <w:r>
        <w:rPr>
          <w:b/>
          <w:bCs/>
          <w:sz w:val="20"/>
          <w:szCs w:val="20"/>
        </w:rPr>
        <w:t>Aug</w:t>
      </w:r>
      <w:r>
        <w:rPr>
          <w:b/>
          <w:bCs/>
          <w:spacing w:val="16"/>
          <w:sz w:val="20"/>
          <w:szCs w:val="20"/>
        </w:rPr>
        <w:t>.</w:t>
      </w:r>
      <w:r>
        <w:rPr>
          <w:b/>
          <w:bCs/>
          <w:spacing w:val="19"/>
          <w:w w:val="101"/>
          <w:sz w:val="20"/>
          <w:szCs w:val="20"/>
        </w:rPr>
        <w:t xml:space="preserve"> </w:t>
      </w:r>
      <w:r>
        <w:rPr>
          <w:b/>
          <w:bCs/>
          <w:spacing w:val="16"/>
          <w:sz w:val="20"/>
          <w:szCs w:val="20"/>
        </w:rPr>
        <w:t>2023</w:t>
      </w:r>
    </w:p>
    <w:p w14:paraId="2D961A36">
      <w:pPr>
        <w:pStyle w:val="11"/>
        <w:spacing w:before="108" w:line="200" w:lineRule="auto"/>
        <w:ind w:left="3"/>
        <w:rPr>
          <w:sz w:val="20"/>
          <w:szCs w:val="20"/>
        </w:rPr>
      </w:pPr>
      <w:r>
        <w:rPr>
          <w:b/>
          <w:bCs/>
          <w:spacing w:val="4"/>
          <w:sz w:val="20"/>
          <w:szCs w:val="20"/>
        </w:rPr>
        <w:t>Responsibilities:</w:t>
      </w:r>
    </w:p>
    <w:p w14:paraId="607022B1">
      <w:pPr>
        <w:pStyle w:val="11"/>
        <w:spacing w:before="98" w:line="274" w:lineRule="auto"/>
        <w:ind w:left="6" w:right="3" w:firstLine="5"/>
        <w:rPr>
          <w:sz w:val="20"/>
          <w:szCs w:val="20"/>
        </w:rPr>
      </w:pPr>
      <w:r>
        <w:rPr>
          <w:rFonts w:ascii="Wingdings" w:hAnsi="Wingdings" w:eastAsia="Wingdings" w:cs="Wingdings"/>
          <w:spacing w:val="4"/>
          <w:sz w:val="20"/>
          <w:szCs w:val="20"/>
        </w:rPr>
        <w:t>l</w:t>
      </w:r>
      <w:r>
        <w:rPr>
          <w:rFonts w:ascii="Wingdings" w:hAnsi="Wingdings" w:eastAsia="Wingdings" w:cs="Wingdings"/>
          <w:spacing w:val="-38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Interdepartmental Internship: During the internship, valuable experience was gained in working across different departments within the company. Teams from various departments collaborated, contributing to</w:t>
      </w:r>
      <w:r>
        <w:rPr>
          <w:spacing w:val="10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their projects.</w:t>
      </w:r>
    </w:p>
    <w:p w14:paraId="72434784">
      <w:pPr>
        <w:pStyle w:val="11"/>
        <w:spacing w:before="99" w:line="296" w:lineRule="auto"/>
        <w:ind w:firstLine="12"/>
        <w:rPr>
          <w:sz w:val="20"/>
          <w:szCs w:val="20"/>
        </w:rPr>
      </w:pPr>
      <w:r>
        <w:rPr>
          <w:rFonts w:ascii="Wingdings" w:hAnsi="Wingdings" w:eastAsia="Wingdings" w:cs="Wingdings"/>
          <w:spacing w:val="4"/>
          <w:sz w:val="20"/>
          <w:szCs w:val="20"/>
        </w:rPr>
        <w:t>l</w:t>
      </w:r>
      <w:r>
        <w:rPr>
          <w:rFonts w:ascii="Wingdings" w:hAnsi="Wingdings" w:eastAsia="Wingdings" w:cs="Wingdings"/>
          <w:spacing w:val="-65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Competition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for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the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Distribution</w:t>
      </w:r>
      <w:r>
        <w:rPr>
          <w:spacing w:val="17"/>
          <w:w w:val="102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of Family</w:t>
      </w:r>
      <w:r>
        <w:rPr>
          <w:spacing w:val="18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Assets:</w:t>
      </w:r>
      <w:r>
        <w:rPr>
          <w:spacing w:val="1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Played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a</w:t>
      </w:r>
      <w:r>
        <w:rPr>
          <w:spacing w:val="15"/>
          <w:w w:val="102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ke</w:t>
      </w:r>
      <w:r>
        <w:rPr>
          <w:spacing w:val="3"/>
          <w:sz w:val="20"/>
          <w:szCs w:val="20"/>
        </w:rPr>
        <w:t>y</w:t>
      </w:r>
      <w:r>
        <w:rPr>
          <w:spacing w:val="13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role</w:t>
      </w:r>
      <w:r>
        <w:rPr>
          <w:spacing w:val="19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in</w:t>
      </w:r>
      <w:r>
        <w:rPr>
          <w:spacing w:val="17"/>
          <w:w w:val="102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organizing</w:t>
      </w:r>
      <w:r>
        <w:rPr>
          <w:spacing w:val="20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and</w:t>
      </w:r>
      <w:r>
        <w:rPr>
          <w:spacing w:val="18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facilitating</w:t>
      </w:r>
      <w:r>
        <w:rPr>
          <w:spacing w:val="20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a</w:t>
      </w:r>
      <w:r>
        <w:rPr>
          <w:spacing w:val="20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competition</w:t>
      </w:r>
      <w:r>
        <w:rPr>
          <w:spacing w:val="15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within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the</w:t>
      </w:r>
      <w:r>
        <w:rPr>
          <w:spacing w:val="19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group</w:t>
      </w:r>
      <w:r>
        <w:rPr>
          <w:spacing w:val="23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for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the</w:t>
      </w:r>
      <w:r>
        <w:rPr>
          <w:spacing w:val="2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fair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distribution</w:t>
      </w:r>
      <w:r>
        <w:rPr>
          <w:spacing w:val="2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of</w:t>
      </w:r>
      <w:r>
        <w:rPr>
          <w:spacing w:val="27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family</w:t>
      </w:r>
      <w:r>
        <w:rPr>
          <w:spacing w:val="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assets.</w:t>
      </w:r>
      <w:r>
        <w:rPr>
          <w:sz w:val="20"/>
          <w:szCs w:val="20"/>
        </w:rPr>
        <w:t xml:space="preserve">  </w:t>
      </w:r>
      <w:r>
        <w:rPr>
          <w:spacing w:val="4"/>
          <w:sz w:val="20"/>
          <w:szCs w:val="20"/>
        </w:rPr>
        <w:t>Responsibilities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included data</w:t>
      </w:r>
      <w:r>
        <w:rPr>
          <w:spacing w:val="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calculation,</w:t>
      </w:r>
      <w:r>
        <w:rPr>
          <w:spacing w:val="38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preparing</w:t>
      </w:r>
      <w:r>
        <w:rPr>
          <w:sz w:val="20"/>
          <w:szCs w:val="20"/>
        </w:rPr>
        <w:t xml:space="preserve">  </w:t>
      </w:r>
      <w:r>
        <w:rPr>
          <w:spacing w:val="4"/>
          <w:sz w:val="20"/>
          <w:szCs w:val="20"/>
        </w:rPr>
        <w:t>English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PowerPoint</w:t>
      </w:r>
      <w:r>
        <w:rPr>
          <w:spacing w:val="37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presentat</w:t>
      </w:r>
      <w:r>
        <w:rPr>
          <w:spacing w:val="3"/>
          <w:sz w:val="20"/>
          <w:szCs w:val="20"/>
        </w:rPr>
        <w:t>ions,  and</w:t>
      </w:r>
      <w:r>
        <w:rPr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delivering</w:t>
      </w:r>
      <w:r>
        <w:rPr>
          <w:spacing w:val="40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English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presentations to communicate the results to the partici</w:t>
      </w:r>
      <w:r>
        <w:rPr>
          <w:spacing w:val="3"/>
          <w:sz w:val="20"/>
          <w:szCs w:val="20"/>
        </w:rPr>
        <w:t>pants.</w:t>
      </w:r>
    </w:p>
    <w:p w14:paraId="7BB4E5E2">
      <w:pPr>
        <w:pStyle w:val="11"/>
        <w:spacing w:before="105" w:line="204" w:lineRule="auto"/>
        <w:ind w:left="1"/>
        <w:rPr>
          <w:spacing w:val="5"/>
          <w:sz w:val="20"/>
          <w:szCs w:val="20"/>
        </w:rPr>
      </w:pPr>
      <w:r>
        <w:rPr>
          <w:b/>
          <w:bCs/>
          <w:spacing w:val="5"/>
          <w:sz w:val="20"/>
          <w:szCs w:val="20"/>
        </w:rPr>
        <w:t xml:space="preserve">Achievements: </w:t>
      </w:r>
      <w:r>
        <w:rPr>
          <w:spacing w:val="5"/>
          <w:sz w:val="20"/>
          <w:szCs w:val="20"/>
        </w:rPr>
        <w:t>Win the title of</w:t>
      </w:r>
      <w:r>
        <w:rPr>
          <w:spacing w:val="3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“golden group”</w:t>
      </w:r>
    </w:p>
    <w:p w14:paraId="3854CE54">
      <w:pPr>
        <w:pStyle w:val="11"/>
        <w:spacing w:before="105" w:line="204" w:lineRule="auto"/>
        <w:ind w:left="1"/>
        <w:rPr>
          <w:spacing w:val="5"/>
          <w:sz w:val="20"/>
          <w:szCs w:val="20"/>
        </w:rPr>
      </w:pPr>
    </w:p>
    <w:p w14:paraId="050CF29F">
      <w:pPr>
        <w:pStyle w:val="11"/>
        <w:spacing w:before="105" w:line="200" w:lineRule="auto"/>
        <w:ind w:left="2"/>
        <w:rPr>
          <w:b/>
          <w:bCs/>
          <w:spacing w:val="8"/>
          <w:sz w:val="20"/>
          <w:szCs w:val="20"/>
        </w:rPr>
      </w:pPr>
      <w:r>
        <w:rPr>
          <w:b/>
          <w:bCs/>
          <w:sz w:val="20"/>
          <w:szCs w:val="20"/>
        </w:rPr>
        <w:t>Nanjing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XinGao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ZhiLian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rFonts w:hint="eastAsia" w:eastAsia="宋体"/>
          <w:b/>
          <w:bCs/>
          <w:spacing w:val="8"/>
          <w:sz w:val="20"/>
          <w:szCs w:val="20"/>
          <w:lang w:eastAsia="zh-CN"/>
        </w:rPr>
        <w:t xml:space="preserve">Information </w:t>
      </w:r>
      <w:r>
        <w:rPr>
          <w:b/>
          <w:bCs/>
          <w:sz w:val="20"/>
          <w:szCs w:val="20"/>
        </w:rPr>
        <w:t>Technology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</w:t>
      </w:r>
      <w:r>
        <w:rPr>
          <w:b/>
          <w:bCs/>
          <w:spacing w:val="8"/>
          <w:sz w:val="20"/>
          <w:szCs w:val="20"/>
        </w:rPr>
        <w:t xml:space="preserve">., </w:t>
      </w:r>
      <w:r>
        <w:rPr>
          <w:b/>
          <w:bCs/>
          <w:sz w:val="20"/>
          <w:szCs w:val="20"/>
        </w:rPr>
        <w:t>Ltd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rFonts w:hint="eastAsia" w:eastAsia="宋体"/>
          <w:b/>
          <w:bCs/>
          <w:spacing w:val="8"/>
          <w:sz w:val="20"/>
          <w:szCs w:val="20"/>
          <w:lang w:eastAsia="zh-CN"/>
        </w:rPr>
        <w:t xml:space="preserve">                                                          </w:t>
      </w:r>
      <w:r>
        <w:rPr>
          <w:b/>
          <w:bCs/>
          <w:sz w:val="20"/>
          <w:szCs w:val="20"/>
        </w:rPr>
        <w:t>Nanjing</w:t>
      </w:r>
      <w:r>
        <w:rPr>
          <w:b/>
          <w:bCs/>
          <w:spacing w:val="8"/>
          <w:sz w:val="20"/>
          <w:szCs w:val="20"/>
        </w:rPr>
        <w:t xml:space="preserve">, </w:t>
      </w:r>
      <w:r>
        <w:rPr>
          <w:b/>
          <w:bCs/>
          <w:sz w:val="20"/>
          <w:szCs w:val="20"/>
        </w:rPr>
        <w:t>China</w:t>
      </w:r>
    </w:p>
    <w:p w14:paraId="4BB780D4">
      <w:pPr>
        <w:pStyle w:val="11"/>
        <w:spacing w:before="105" w:line="200" w:lineRule="auto"/>
        <w:ind w:left="2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Data</w:t>
      </w:r>
      <w:r>
        <w:rPr>
          <w:b/>
          <w:bCs/>
          <w:i/>
          <w:iCs/>
          <w:spacing w:val="8"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Processing</w:t>
      </w:r>
      <w:r>
        <w:rPr>
          <w:b/>
          <w:bCs/>
          <w:i/>
          <w:iCs/>
          <w:spacing w:val="-7"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Engineer</w:t>
      </w:r>
      <w:r>
        <w:rPr>
          <w:b/>
          <w:bCs/>
          <w:i/>
          <w:iCs/>
          <w:spacing w:val="8"/>
          <w:sz w:val="20"/>
          <w:szCs w:val="20"/>
        </w:rPr>
        <w:t xml:space="preserve">    </w:t>
      </w:r>
      <w:r>
        <w:rPr>
          <w:rFonts w:hint="eastAsia" w:eastAsia="宋体"/>
          <w:b/>
          <w:bCs/>
          <w:i/>
          <w:iCs/>
          <w:spacing w:val="8"/>
          <w:sz w:val="20"/>
          <w:szCs w:val="20"/>
          <w:lang w:eastAsia="zh-CN"/>
        </w:rPr>
        <w:t xml:space="preserve">                                                                                                   </w:t>
      </w:r>
      <w:r>
        <w:rPr>
          <w:b/>
          <w:bCs/>
          <w:sz w:val="20"/>
          <w:szCs w:val="20"/>
        </w:rPr>
        <w:t>J</w:t>
      </w:r>
      <w:r>
        <w:rPr>
          <w:rFonts w:hint="eastAsia" w:eastAsia="宋体"/>
          <w:b/>
          <w:bCs/>
          <w:sz w:val="20"/>
          <w:szCs w:val="20"/>
          <w:lang w:eastAsia="zh-CN"/>
        </w:rPr>
        <w:t>un</w:t>
      </w:r>
      <w:r>
        <w:rPr>
          <w:b/>
          <w:bCs/>
          <w:spacing w:val="8"/>
          <w:sz w:val="20"/>
          <w:szCs w:val="20"/>
        </w:rPr>
        <w:t xml:space="preserve">.2023 - </w:t>
      </w:r>
      <w:r>
        <w:rPr>
          <w:b/>
          <w:bCs/>
          <w:sz w:val="20"/>
          <w:szCs w:val="20"/>
        </w:rPr>
        <w:t>Aug</w:t>
      </w:r>
      <w:r>
        <w:rPr>
          <w:b/>
          <w:bCs/>
          <w:spacing w:val="8"/>
          <w:sz w:val="20"/>
          <w:szCs w:val="20"/>
        </w:rPr>
        <w:t>.20</w:t>
      </w:r>
      <w:r>
        <w:rPr>
          <w:b/>
          <w:bCs/>
          <w:spacing w:val="7"/>
          <w:sz w:val="20"/>
          <w:szCs w:val="20"/>
        </w:rPr>
        <w:t>23</w:t>
      </w:r>
    </w:p>
    <w:p w14:paraId="247A7706">
      <w:pPr>
        <w:pStyle w:val="11"/>
        <w:spacing w:before="106" w:line="200" w:lineRule="auto"/>
        <w:ind w:left="3"/>
        <w:rPr>
          <w:sz w:val="20"/>
          <w:szCs w:val="20"/>
        </w:rPr>
      </w:pPr>
      <w:r>
        <w:rPr>
          <w:b/>
          <w:bCs/>
          <w:spacing w:val="3"/>
          <w:sz w:val="20"/>
          <w:szCs w:val="20"/>
        </w:rPr>
        <w:t>Responsibilities:</w:t>
      </w:r>
    </w:p>
    <w:p w14:paraId="5261DA4F">
      <w:pPr>
        <w:pStyle w:val="11"/>
        <w:spacing w:before="100" w:line="211" w:lineRule="auto"/>
        <w:ind w:left="12"/>
        <w:rPr>
          <w:sz w:val="20"/>
          <w:szCs w:val="20"/>
        </w:rPr>
      </w:pPr>
      <w:r>
        <w:rPr>
          <w:rFonts w:ascii="Wingdings" w:hAnsi="Wingdings" w:eastAsia="Wingdings" w:cs="Wingdings"/>
          <w:spacing w:val="4"/>
          <w:sz w:val="20"/>
          <w:szCs w:val="20"/>
        </w:rPr>
        <w:t>l</w:t>
      </w:r>
      <w:r>
        <w:rPr>
          <w:rFonts w:ascii="Wingdings" w:hAnsi="Wingdings" w:eastAsia="Wingdings" w:cs="Wingdings"/>
          <w:spacing w:val="-7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Collected and processed rainfall and water level d</w:t>
      </w:r>
      <w:r>
        <w:rPr>
          <w:spacing w:val="3"/>
          <w:sz w:val="20"/>
          <w:szCs w:val="20"/>
        </w:rPr>
        <w:t>ata from various</w:t>
      </w:r>
      <w:r>
        <w:rPr>
          <w:spacing w:val="10"/>
          <w:w w:val="102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sources.</w:t>
      </w:r>
    </w:p>
    <w:p w14:paraId="500BB53B">
      <w:pPr>
        <w:pStyle w:val="11"/>
        <w:spacing w:before="97" w:line="211" w:lineRule="auto"/>
        <w:ind w:left="12"/>
        <w:rPr>
          <w:sz w:val="20"/>
          <w:szCs w:val="20"/>
        </w:rPr>
      </w:pPr>
      <w:r>
        <w:rPr>
          <w:rFonts w:ascii="Wingdings" w:hAnsi="Wingdings" w:eastAsia="Wingdings" w:cs="Wingdings"/>
          <w:spacing w:val="4"/>
          <w:sz w:val="20"/>
          <w:szCs w:val="20"/>
        </w:rPr>
        <w:t>l</w:t>
      </w:r>
      <w:r>
        <w:rPr>
          <w:rFonts w:ascii="Wingdings" w:hAnsi="Wingdings" w:eastAsia="Wingdings" w:cs="Wingdings"/>
          <w:spacing w:val="-79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Utilized statistical algorithms and techniques to anal</w:t>
      </w:r>
      <w:r>
        <w:rPr>
          <w:spacing w:val="3"/>
          <w:sz w:val="20"/>
          <w:szCs w:val="20"/>
        </w:rPr>
        <w:t>yze and</w:t>
      </w:r>
      <w:r>
        <w:rPr>
          <w:spacing w:val="7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identify patterns</w:t>
      </w:r>
      <w:r>
        <w:rPr>
          <w:spacing w:val="7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in</w:t>
      </w:r>
      <w:r>
        <w:rPr>
          <w:spacing w:val="4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the</w:t>
      </w:r>
      <w:r>
        <w:rPr>
          <w:spacing w:val="7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data</w:t>
      </w:r>
      <w:r>
        <w:rPr>
          <w:spacing w:val="8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over</w:t>
      </w:r>
      <w:r>
        <w:rPr>
          <w:spacing w:val="5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time.</w:t>
      </w:r>
    </w:p>
    <w:p w14:paraId="03F54821">
      <w:pPr>
        <w:pStyle w:val="11"/>
        <w:spacing w:before="98" w:line="211" w:lineRule="auto"/>
        <w:ind w:left="12"/>
        <w:rPr>
          <w:spacing w:val="3"/>
          <w:sz w:val="20"/>
          <w:szCs w:val="20"/>
        </w:rPr>
      </w:pPr>
      <w:r>
        <w:rPr>
          <w:rFonts w:ascii="Wingdings" w:hAnsi="Wingdings" w:eastAsia="Wingdings" w:cs="Wingdings"/>
          <w:spacing w:val="4"/>
          <w:sz w:val="20"/>
          <w:szCs w:val="20"/>
        </w:rPr>
        <w:t>l</w:t>
      </w:r>
      <w:r>
        <w:rPr>
          <w:rFonts w:ascii="Wingdings" w:hAnsi="Wingdings" w:eastAsia="Wingdings" w:cs="Wingdings"/>
          <w:spacing w:val="-75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Tested databases and fitted models using water level da</w:t>
      </w:r>
      <w:r>
        <w:rPr>
          <w:spacing w:val="3"/>
          <w:sz w:val="20"/>
          <w:szCs w:val="20"/>
        </w:rPr>
        <w:t>ta</w:t>
      </w:r>
      <w:r>
        <w:rPr>
          <w:spacing w:val="9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from</w:t>
      </w:r>
      <w:r>
        <w:rPr>
          <w:spacing w:val="9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different periods.</w:t>
      </w:r>
    </w:p>
    <w:p w14:paraId="60C774F1">
      <w:pPr>
        <w:pStyle w:val="11"/>
        <w:spacing w:before="98" w:line="211" w:lineRule="auto"/>
        <w:ind w:left="12"/>
        <w:rPr>
          <w:rFonts w:hint="eastAsia" w:eastAsiaTheme="minorEastAsia"/>
          <w:b/>
          <w:bCs/>
          <w:spacing w:val="3"/>
          <w:sz w:val="20"/>
          <w:szCs w:val="20"/>
          <w:lang w:eastAsia="zh-CN"/>
        </w:rPr>
      </w:pPr>
      <w:r>
        <w:rPr>
          <w:rFonts w:hint="eastAsia" w:eastAsiaTheme="minorEastAsia"/>
          <w:b/>
          <w:bCs/>
          <w:spacing w:val="3"/>
          <w:sz w:val="20"/>
          <w:szCs w:val="20"/>
          <w:lang w:eastAsia="zh-CN"/>
        </w:rPr>
        <w:t xml:space="preserve">Achievements: </w:t>
      </w:r>
      <w:r>
        <w:rPr>
          <w:rFonts w:eastAsiaTheme="minorEastAsia"/>
          <w:spacing w:val="3"/>
          <w:sz w:val="20"/>
          <w:szCs w:val="20"/>
          <w:lang w:eastAsia="zh-CN"/>
        </w:rPr>
        <w:t>Successfully found the errors in the derived rainfall and water level data, and reasonably inferred that some water level detectors may have problems.</w:t>
      </w:r>
    </w:p>
    <w:p w14:paraId="6E894EE7">
      <w:pPr>
        <w:pStyle w:val="11"/>
        <w:spacing w:before="161" w:line="188" w:lineRule="auto"/>
        <w:ind w:left="6"/>
        <w:rPr>
          <w:sz w:val="24"/>
          <w:szCs w:val="24"/>
          <w:u w:val="single"/>
        </w:rPr>
      </w:pPr>
      <w:r>
        <w:rPr>
          <w:b/>
          <w:bCs/>
          <w:spacing w:val="-1"/>
          <w:sz w:val="24"/>
          <w:szCs w:val="24"/>
          <w:u w:val="single"/>
        </w:rPr>
        <w:t>RESEARCH EXPERIENCE</w:t>
      </w:r>
    </w:p>
    <w:p w14:paraId="79CF2D81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1" w:line="180" w:lineRule="exact"/>
        <w:ind w:left="2" w:right="49"/>
        <w:jc w:val="distribute"/>
        <w:textAlignment w:val="baseline"/>
        <w:rPr>
          <w:rFonts w:hint="default" w:eastAsia="宋体"/>
          <w:b/>
          <w:bCs/>
          <w:spacing w:val="4"/>
          <w:sz w:val="20"/>
          <w:szCs w:val="20"/>
          <w:lang w:val="en-US" w:eastAsia="zh-CN"/>
        </w:rPr>
      </w:pPr>
      <w:r>
        <w:rPr>
          <w:b/>
          <w:bCs/>
          <w:spacing w:val="5"/>
          <w:sz w:val="20"/>
          <w:szCs w:val="20"/>
        </w:rPr>
        <w:sym w:font="Wingdings" w:char="00FE"/>
      </w:r>
      <w:r>
        <w:rPr>
          <w:rFonts w:hint="eastAsia" w:eastAsia="宋体"/>
          <w:b/>
          <w:bCs/>
          <w:spacing w:val="5"/>
          <w:sz w:val="20"/>
          <w:szCs w:val="20"/>
          <w:lang w:val="en-US" w:eastAsia="zh-CN"/>
        </w:rPr>
        <w:t xml:space="preserve"> </w:t>
      </w:r>
      <w:r>
        <w:rPr>
          <w:b/>
          <w:bCs/>
          <w:spacing w:val="5"/>
          <w:sz w:val="20"/>
          <w:szCs w:val="20"/>
        </w:rPr>
        <w:t>National Natural</w:t>
      </w:r>
      <w:r>
        <w:rPr>
          <w:b/>
          <w:bCs/>
          <w:spacing w:val="13"/>
          <w:w w:val="101"/>
          <w:sz w:val="20"/>
          <w:szCs w:val="20"/>
        </w:rPr>
        <w:t xml:space="preserve"> </w:t>
      </w:r>
      <w:r>
        <w:rPr>
          <w:b/>
          <w:bCs/>
          <w:spacing w:val="5"/>
          <w:sz w:val="20"/>
          <w:szCs w:val="20"/>
        </w:rPr>
        <w:t>Science Foundation Project - Resear</w:t>
      </w:r>
      <w:r>
        <w:rPr>
          <w:b/>
          <w:bCs/>
          <w:spacing w:val="4"/>
          <w:sz w:val="20"/>
          <w:szCs w:val="20"/>
        </w:rPr>
        <w:t>ch on the Toxic Mechanism of</w:t>
      </w:r>
      <w:r>
        <w:rPr>
          <w:b/>
          <w:bCs/>
          <w:spacing w:val="-6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Nanosilver</w:t>
      </w:r>
      <w:r>
        <w:rPr>
          <w:b/>
          <w:bCs/>
          <w:spacing w:val="5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to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Human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Brain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Tissue</w:t>
      </w:r>
      <w:r>
        <w:rPr>
          <w:b/>
          <w:bCs/>
          <w:spacing w:val="6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Based</w:t>
      </w:r>
      <w:r>
        <w:rPr>
          <w:b/>
          <w:bCs/>
          <w:spacing w:val="9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on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Human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Brain-like Organoids, Southeast University</w:t>
      </w:r>
      <w:r>
        <w:rPr>
          <w:rFonts w:hint="eastAsia" w:eastAsia="宋体"/>
          <w:b/>
          <w:bCs/>
          <w:spacing w:val="4"/>
          <w:sz w:val="20"/>
          <w:szCs w:val="20"/>
          <w:lang w:val="en-US" w:eastAsia="zh-CN"/>
        </w:rPr>
        <w:t xml:space="preserve">/Team Member     </w:t>
      </w:r>
    </w:p>
    <w:p w14:paraId="0778C141">
      <w:pPr>
        <w:pStyle w:val="11"/>
        <w:keepNext w:val="0"/>
        <w:keepLines w:val="0"/>
        <w:pageBreakBefore w:val="0"/>
        <w:widowControl/>
        <w:numPr>
          <w:numId w:val="0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43" w:line="180" w:lineRule="exact"/>
        <w:ind w:leftChars="0"/>
        <w:textAlignment w:val="baseline"/>
        <w:rPr>
          <w:b/>
          <w:bCs/>
          <w:spacing w:val="4"/>
          <w:sz w:val="20"/>
          <w:szCs w:val="20"/>
        </w:rPr>
      </w:pPr>
      <w:r>
        <w:rPr>
          <w:rFonts w:hint="eastAsia" w:eastAsia="宋体"/>
          <w:b/>
          <w:bCs/>
          <w:spacing w:val="4"/>
          <w:sz w:val="20"/>
          <w:szCs w:val="20"/>
          <w:lang w:val="en-US" w:eastAsia="zh-CN"/>
        </w:rPr>
        <w:t xml:space="preserve"> </w:t>
      </w:r>
      <w:r>
        <w:rPr>
          <w:b/>
          <w:bCs/>
          <w:spacing w:val="4"/>
          <w:sz w:val="20"/>
          <w:szCs w:val="20"/>
        </w:rPr>
        <w:t>Responsibilities:</w:t>
      </w:r>
      <w:r>
        <w:rPr>
          <w:rFonts w:hint="eastAsia" w:eastAsia="宋体"/>
          <w:b/>
          <w:bCs/>
          <w:spacing w:val="4"/>
          <w:sz w:val="20"/>
          <w:szCs w:val="20"/>
          <w:lang w:val="en-US" w:eastAsia="zh-CN"/>
        </w:rPr>
        <w:t xml:space="preserve">                                                                                                                                            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Jan. 2024</w:t>
      </w:r>
    </w:p>
    <w:p w14:paraId="38273150">
      <w:pPr>
        <w:pStyle w:val="11"/>
        <w:numPr>
          <w:ilvl w:val="0"/>
          <w:numId w:val="1"/>
        </w:numPr>
        <w:spacing w:before="43" w:line="211" w:lineRule="auto"/>
        <w:rPr>
          <w:spacing w:val="4"/>
          <w:sz w:val="20"/>
          <w:szCs w:val="20"/>
        </w:rPr>
      </w:pPr>
      <w:r>
        <w:rPr>
          <w:rFonts w:hint="eastAsia" w:eastAsia="宋体"/>
          <w:spacing w:val="4"/>
          <w:sz w:val="20"/>
          <w:szCs w:val="20"/>
          <w:lang w:val="en-US" w:eastAsia="zh-CN"/>
        </w:rPr>
        <w:t>Developed bioinformatics analysis software and mastered its analytical methods</w:t>
      </w:r>
    </w:p>
    <w:p w14:paraId="5E5026ED">
      <w:pPr>
        <w:pStyle w:val="11"/>
        <w:numPr>
          <w:ilvl w:val="0"/>
          <w:numId w:val="1"/>
        </w:numPr>
        <w:spacing w:before="43" w:line="211" w:lineRule="auto"/>
        <w:rPr>
          <w:spacing w:val="4"/>
          <w:sz w:val="20"/>
          <w:szCs w:val="20"/>
        </w:rPr>
      </w:pPr>
      <w:r>
        <w:rPr>
          <w:rFonts w:hint="eastAsia" w:eastAsiaTheme="minorEastAsia"/>
          <w:spacing w:val="4"/>
          <w:sz w:val="20"/>
          <w:szCs w:val="20"/>
          <w:lang w:eastAsia="zh-CN"/>
        </w:rPr>
        <w:t>A</w:t>
      </w:r>
      <w:r>
        <w:rPr>
          <w:spacing w:val="4"/>
          <w:sz w:val="20"/>
          <w:szCs w:val="20"/>
        </w:rPr>
        <w:t>ssisted in transcriptomics data analysis for an NSF-funded project on silver nanoparticle toxicity in human brain organoids, suggesting improvements for bulk data analysis</w:t>
      </w:r>
    </w:p>
    <w:p w14:paraId="64E2CD68">
      <w:pPr>
        <w:pStyle w:val="11"/>
        <w:numPr>
          <w:ilvl w:val="0"/>
          <w:numId w:val="1"/>
        </w:numPr>
        <w:spacing w:before="43" w:line="211" w:lineRule="auto"/>
        <w:rPr>
          <w:spacing w:val="4"/>
          <w:sz w:val="20"/>
          <w:szCs w:val="20"/>
        </w:rPr>
      </w:pPr>
      <w:r>
        <w:rPr>
          <w:rFonts w:hint="eastAsia"/>
          <w:spacing w:val="4"/>
          <w:sz w:val="20"/>
          <w:szCs w:val="20"/>
          <w:lang w:eastAsia="zh-CN"/>
        </w:rPr>
        <w:t>U</w:t>
      </w:r>
      <w:r>
        <w:rPr>
          <w:rFonts w:hint="eastAsia"/>
          <w:spacing w:val="4"/>
          <w:sz w:val="20"/>
          <w:szCs w:val="20"/>
        </w:rPr>
        <w:t>tilized specialized knowledge to perform bulk analysis of transcriptomic data, thereby advancing the research process</w:t>
      </w:r>
    </w:p>
    <w:p w14:paraId="2C1B08BA">
      <w:pPr>
        <w:pStyle w:val="11"/>
        <w:numPr>
          <w:numId w:val="0"/>
        </w:numPr>
        <w:spacing w:before="43" w:line="211" w:lineRule="auto"/>
        <w:ind w:leftChars="0"/>
        <w:rPr>
          <w:spacing w:val="4"/>
          <w:sz w:val="20"/>
          <w:szCs w:val="20"/>
        </w:rPr>
      </w:pPr>
    </w:p>
    <w:p w14:paraId="0AD4AC23">
      <w:pPr>
        <w:pStyle w:val="11"/>
        <w:numPr>
          <w:numId w:val="0"/>
        </w:numPr>
        <w:spacing w:before="43" w:line="211" w:lineRule="auto"/>
        <w:ind w:leftChars="0"/>
        <w:rPr>
          <w:rFonts w:hint="default" w:eastAsia="宋体"/>
          <w:spacing w:val="4"/>
          <w:sz w:val="20"/>
          <w:szCs w:val="20"/>
          <w:lang w:val="en-US" w:eastAsia="zh-CN"/>
        </w:rPr>
      </w:pPr>
      <w:r>
        <w:rPr>
          <w:rFonts w:hint="eastAsia" w:eastAsia="宋体"/>
          <w:spacing w:val="4"/>
          <w:sz w:val="20"/>
          <w:szCs w:val="20"/>
          <w:lang w:val="en-US" w:eastAsia="zh-CN"/>
        </w:rPr>
        <w:sym w:font="Wingdings" w:char="00FE"/>
      </w:r>
      <w:r>
        <w:rPr>
          <w:rFonts w:hint="eastAsia" w:eastAsia="宋体"/>
          <w:spacing w:val="4"/>
          <w:sz w:val="20"/>
          <w:szCs w:val="20"/>
          <w:lang w:val="en-US" w:eastAsia="zh-CN"/>
        </w:rPr>
        <w:t xml:space="preserve"> </w:t>
      </w:r>
      <w:r>
        <w:rPr>
          <w:rFonts w:hint="eastAsia"/>
          <w:b/>
          <w:bCs/>
          <w:spacing w:val="5"/>
          <w:sz w:val="20"/>
          <w:szCs w:val="20"/>
        </w:rPr>
        <w:t>Singular Value Decomposition</w:t>
      </w:r>
      <w:r>
        <w:rPr>
          <w:rFonts w:hint="eastAsia" w:eastAsia="宋体"/>
          <w:b/>
          <w:bCs/>
          <w:spacing w:val="5"/>
          <w:sz w:val="20"/>
          <w:szCs w:val="20"/>
          <w:lang w:val="en-US" w:eastAsia="zh-CN"/>
        </w:rPr>
        <w:t xml:space="preserve">/Project team member                                                                            Dec 2023                                                                                                     </w:t>
      </w:r>
    </w:p>
    <w:p w14:paraId="32EDC10B">
      <w:pPr>
        <w:pStyle w:val="11"/>
        <w:numPr>
          <w:ilvl w:val="0"/>
          <w:numId w:val="1"/>
        </w:numPr>
        <w:spacing w:before="43" w:line="211" w:lineRule="auto"/>
        <w:rPr>
          <w:rFonts w:hint="eastAsia"/>
          <w:spacing w:val="4"/>
          <w:sz w:val="20"/>
          <w:szCs w:val="20"/>
          <w:lang w:val="en-US" w:eastAsia="zh-CN"/>
        </w:rPr>
      </w:pPr>
      <w:r>
        <w:rPr>
          <w:rFonts w:hint="eastAsia"/>
          <w:b/>
          <w:bCs/>
          <w:spacing w:val="4"/>
          <w:sz w:val="20"/>
          <w:szCs w:val="20"/>
          <w:lang w:val="en-US" w:eastAsia="zh-CN"/>
        </w:rPr>
        <w:t>Introduction:</w:t>
      </w:r>
      <w:r>
        <w:rPr>
          <w:rFonts w:hint="eastAsia"/>
          <w:spacing w:val="4"/>
          <w:sz w:val="20"/>
          <w:szCs w:val="20"/>
          <w:lang w:val="en-US" w:eastAsia="zh-CN"/>
        </w:rPr>
        <w:t xml:space="preserve"> </w:t>
      </w:r>
      <w:r>
        <w:rPr>
          <w:rFonts w:hint="eastAsia"/>
          <w:spacing w:val="4"/>
          <w:sz w:val="20"/>
          <w:szCs w:val="20"/>
          <w:lang w:eastAsia="zh-CN"/>
        </w:rPr>
        <w:t>This project is about studying different algorithms to compute singular value decompositions and to utilize SVDs in</w:t>
      </w:r>
      <w:r>
        <w:rPr>
          <w:rFonts w:hint="eastAsia"/>
          <w:spacing w:val="4"/>
          <w:sz w:val="20"/>
          <w:szCs w:val="20"/>
          <w:lang w:val="en-US" w:eastAsia="zh-CN"/>
        </w:rPr>
        <w:t xml:space="preserve"> </w:t>
      </w:r>
      <w:r>
        <w:rPr>
          <w:rFonts w:hint="eastAsia"/>
          <w:spacing w:val="4"/>
          <w:sz w:val="20"/>
          <w:szCs w:val="20"/>
          <w:lang w:eastAsia="zh-CN"/>
        </w:rPr>
        <w:t xml:space="preserve">several interesting imaging applications. </w:t>
      </w:r>
      <w:r>
        <w:rPr>
          <w:rFonts w:hint="eastAsia"/>
          <w:spacing w:val="4"/>
          <w:sz w:val="20"/>
          <w:szCs w:val="20"/>
          <w:lang w:val="en-US" w:eastAsia="zh-CN"/>
        </w:rPr>
        <w:t>This project involves s</w:t>
      </w:r>
      <w:r>
        <w:rPr>
          <w:rFonts w:hint="eastAsia"/>
          <w:spacing w:val="4"/>
          <w:sz w:val="20"/>
          <w:szCs w:val="20"/>
          <w:lang w:eastAsia="zh-CN"/>
        </w:rPr>
        <w:t xml:space="preserve">ingular </w:t>
      </w:r>
      <w:r>
        <w:rPr>
          <w:rFonts w:hint="eastAsia"/>
          <w:spacing w:val="4"/>
          <w:sz w:val="20"/>
          <w:szCs w:val="20"/>
          <w:lang w:val="en-US" w:eastAsia="zh-CN"/>
        </w:rPr>
        <w:t>v</w:t>
      </w:r>
      <w:r>
        <w:rPr>
          <w:rFonts w:hint="eastAsia"/>
          <w:spacing w:val="4"/>
          <w:sz w:val="20"/>
          <w:szCs w:val="20"/>
          <w:lang w:eastAsia="zh-CN"/>
        </w:rPr>
        <w:t xml:space="preserve">alue </w:t>
      </w:r>
      <w:r>
        <w:rPr>
          <w:rFonts w:hint="eastAsia"/>
          <w:spacing w:val="4"/>
          <w:sz w:val="20"/>
          <w:szCs w:val="20"/>
          <w:lang w:val="en-US" w:eastAsia="zh-CN"/>
        </w:rPr>
        <w:t>d</w:t>
      </w:r>
      <w:r>
        <w:rPr>
          <w:rFonts w:hint="eastAsia"/>
          <w:spacing w:val="4"/>
          <w:sz w:val="20"/>
          <w:szCs w:val="20"/>
          <w:lang w:eastAsia="zh-CN"/>
        </w:rPr>
        <w:t>ecomposition</w:t>
      </w:r>
      <w:r>
        <w:rPr>
          <w:rFonts w:hint="eastAsia"/>
          <w:spacing w:val="4"/>
          <w:sz w:val="20"/>
          <w:szCs w:val="20"/>
          <w:lang w:val="en-US" w:eastAsia="zh-CN"/>
        </w:rPr>
        <w:t>, d</w:t>
      </w:r>
      <w:r>
        <w:rPr>
          <w:rFonts w:hint="eastAsia"/>
          <w:spacing w:val="4"/>
          <w:sz w:val="20"/>
          <w:szCs w:val="20"/>
          <w:lang w:eastAsia="zh-CN"/>
        </w:rPr>
        <w:t xml:space="preserve">eblurring </w:t>
      </w:r>
      <w:r>
        <w:rPr>
          <w:rFonts w:hint="eastAsia"/>
          <w:spacing w:val="4"/>
          <w:sz w:val="20"/>
          <w:szCs w:val="20"/>
          <w:lang w:val="en-US" w:eastAsia="zh-CN"/>
        </w:rPr>
        <w:t>r</w:t>
      </w:r>
      <w:r>
        <w:rPr>
          <w:rFonts w:hint="eastAsia"/>
          <w:spacing w:val="4"/>
          <w:sz w:val="20"/>
          <w:szCs w:val="20"/>
          <w:lang w:eastAsia="zh-CN"/>
        </w:rPr>
        <w:t>evisited</w:t>
      </w:r>
      <w:r>
        <w:rPr>
          <w:rFonts w:hint="eastAsia"/>
          <w:spacing w:val="4"/>
          <w:sz w:val="20"/>
          <w:szCs w:val="20"/>
          <w:lang w:val="en-US" w:eastAsia="zh-CN"/>
        </w:rPr>
        <w:t>, p</w:t>
      </w:r>
      <w:r>
        <w:rPr>
          <w:rFonts w:hint="eastAsia"/>
          <w:spacing w:val="4"/>
          <w:sz w:val="20"/>
          <w:szCs w:val="20"/>
          <w:lang w:eastAsia="zh-CN"/>
        </w:rPr>
        <w:t>ower</w:t>
      </w:r>
      <w:r>
        <w:rPr>
          <w:rFonts w:hint="eastAsia"/>
          <w:spacing w:val="4"/>
          <w:sz w:val="20"/>
          <w:szCs w:val="20"/>
          <w:lang w:val="en-US" w:eastAsia="zh-CN"/>
        </w:rPr>
        <w:t xml:space="preserve"> i</w:t>
      </w:r>
      <w:r>
        <w:rPr>
          <w:rFonts w:hint="eastAsia"/>
          <w:spacing w:val="4"/>
          <w:sz w:val="20"/>
          <w:szCs w:val="20"/>
          <w:lang w:eastAsia="zh-CN"/>
        </w:rPr>
        <w:t xml:space="preserve">terations and </w:t>
      </w:r>
      <w:r>
        <w:rPr>
          <w:rFonts w:hint="eastAsia"/>
          <w:spacing w:val="4"/>
          <w:sz w:val="20"/>
          <w:szCs w:val="20"/>
          <w:lang w:val="en-US" w:eastAsia="zh-CN"/>
        </w:rPr>
        <w:t>v</w:t>
      </w:r>
      <w:r>
        <w:rPr>
          <w:rFonts w:hint="eastAsia"/>
          <w:spacing w:val="4"/>
          <w:sz w:val="20"/>
          <w:szCs w:val="20"/>
          <w:lang w:eastAsia="zh-CN"/>
        </w:rPr>
        <w:t xml:space="preserve">ideo </w:t>
      </w:r>
      <w:r>
        <w:rPr>
          <w:rFonts w:hint="eastAsia"/>
          <w:spacing w:val="4"/>
          <w:sz w:val="20"/>
          <w:szCs w:val="20"/>
          <w:lang w:val="en-US" w:eastAsia="zh-CN"/>
        </w:rPr>
        <w:t>b</w:t>
      </w:r>
      <w:r>
        <w:rPr>
          <w:rFonts w:hint="eastAsia"/>
          <w:spacing w:val="4"/>
          <w:sz w:val="20"/>
          <w:szCs w:val="20"/>
          <w:lang w:eastAsia="zh-CN"/>
        </w:rPr>
        <w:t xml:space="preserve">ackground </w:t>
      </w:r>
      <w:r>
        <w:rPr>
          <w:rFonts w:hint="eastAsia"/>
          <w:spacing w:val="4"/>
          <w:sz w:val="20"/>
          <w:szCs w:val="20"/>
          <w:lang w:val="en-US" w:eastAsia="zh-CN"/>
        </w:rPr>
        <w:t>e</w:t>
      </w:r>
      <w:r>
        <w:rPr>
          <w:rFonts w:hint="eastAsia"/>
          <w:spacing w:val="4"/>
          <w:sz w:val="20"/>
          <w:szCs w:val="20"/>
          <w:lang w:eastAsia="zh-CN"/>
        </w:rPr>
        <w:t>xtraction</w:t>
      </w:r>
      <w:r>
        <w:rPr>
          <w:rFonts w:hint="eastAsia"/>
          <w:spacing w:val="4"/>
          <w:sz w:val="20"/>
          <w:szCs w:val="20"/>
          <w:lang w:val="en-US" w:eastAsia="zh-CN"/>
        </w:rPr>
        <w:t>.</w:t>
      </w:r>
    </w:p>
    <w:p w14:paraId="3E459ABE">
      <w:pPr>
        <w:pStyle w:val="11"/>
        <w:numPr>
          <w:ilvl w:val="0"/>
          <w:numId w:val="1"/>
        </w:numPr>
        <w:spacing w:before="43" w:line="211" w:lineRule="auto"/>
        <w:rPr>
          <w:rFonts w:hint="default"/>
          <w:spacing w:val="4"/>
          <w:sz w:val="20"/>
          <w:szCs w:val="20"/>
          <w:lang w:val="en-US" w:eastAsia="zh-CN"/>
        </w:rPr>
      </w:pPr>
      <w:r>
        <w:rPr>
          <w:rFonts w:hint="eastAsia"/>
          <w:b/>
          <w:bCs/>
          <w:spacing w:val="4"/>
          <w:sz w:val="20"/>
          <w:szCs w:val="20"/>
          <w:lang w:val="en-US" w:eastAsia="zh-CN"/>
        </w:rPr>
        <w:t xml:space="preserve">Responsibilities: </w:t>
      </w:r>
      <w:r>
        <w:rPr>
          <w:rFonts w:hint="eastAsia"/>
          <w:spacing w:val="4"/>
          <w:sz w:val="20"/>
          <w:szCs w:val="20"/>
          <w:lang w:val="en-US" w:eastAsia="zh-CN"/>
        </w:rPr>
        <w:t>Responsible for coding for  singular value decompositionand debugging it promptly when its function is needed</w:t>
      </w:r>
    </w:p>
    <w:p w14:paraId="0542EA3D">
      <w:pPr>
        <w:pStyle w:val="11"/>
        <w:numPr>
          <w:numId w:val="0"/>
        </w:numPr>
        <w:spacing w:before="43" w:line="211" w:lineRule="auto"/>
        <w:ind w:leftChars="0"/>
        <w:rPr>
          <w:rFonts w:hint="default" w:eastAsia="宋体"/>
          <w:spacing w:val="4"/>
          <w:sz w:val="20"/>
          <w:szCs w:val="20"/>
          <w:lang w:val="en-US" w:eastAsia="zh-CN"/>
        </w:rPr>
      </w:pPr>
    </w:p>
    <w:p w14:paraId="7D9F4C5E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1" w:line="180" w:lineRule="exact"/>
        <w:ind w:left="2" w:right="49"/>
        <w:jc w:val="distribute"/>
        <w:textAlignment w:val="baseline"/>
        <w:rPr>
          <w:b/>
          <w:bCs/>
          <w:spacing w:val="5"/>
          <w:sz w:val="20"/>
          <w:szCs w:val="20"/>
        </w:rPr>
      </w:pPr>
      <w:r>
        <w:rPr>
          <w:b/>
          <w:bCs/>
          <w:spacing w:val="5"/>
          <w:sz w:val="20"/>
          <w:szCs w:val="20"/>
        </w:rPr>
        <w:sym w:font="Wingdings" w:char="00FE"/>
      </w:r>
      <w:r>
        <w:rPr>
          <w:rFonts w:hint="eastAsia"/>
          <w:b/>
          <w:bCs/>
          <w:spacing w:val="5"/>
          <w:sz w:val="20"/>
          <w:szCs w:val="20"/>
          <w:lang w:val="en-US" w:eastAsia="zh-CN"/>
        </w:rPr>
        <w:t xml:space="preserve"> </w:t>
      </w:r>
      <w:r>
        <w:rPr>
          <w:b/>
          <w:bCs/>
          <w:spacing w:val="5"/>
          <w:sz w:val="20"/>
          <w:szCs w:val="20"/>
        </w:rPr>
        <w:t xml:space="preserve">School of Data Science, </w:t>
      </w:r>
      <w:r>
        <w:rPr>
          <w:rFonts w:hint="eastAsia"/>
          <w:b/>
          <w:bCs/>
          <w:spacing w:val="5"/>
          <w:sz w:val="20"/>
          <w:szCs w:val="20"/>
          <w:lang w:val="en-US" w:eastAsia="zh-CN"/>
        </w:rPr>
        <w:t>CUHK</w:t>
      </w:r>
      <w:r>
        <w:rPr>
          <w:b/>
          <w:bCs/>
          <w:spacing w:val="5"/>
          <w:sz w:val="20"/>
          <w:szCs w:val="20"/>
        </w:rPr>
        <w:t xml:space="preserve"> (Shenzhen)                </w:t>
      </w:r>
      <w:r>
        <w:rPr>
          <w:rFonts w:hint="eastAsia"/>
          <w:b/>
          <w:bCs/>
          <w:spacing w:val="5"/>
          <w:sz w:val="20"/>
          <w:szCs w:val="20"/>
          <w:lang w:val="en-US" w:eastAsia="zh-CN"/>
        </w:rPr>
        <w:t xml:space="preserve">                       </w:t>
      </w:r>
      <w:r>
        <w:rPr>
          <w:b/>
          <w:bCs/>
          <w:spacing w:val="5"/>
          <w:sz w:val="20"/>
          <w:szCs w:val="20"/>
        </w:rPr>
        <w:t xml:space="preserve">          </w:t>
      </w:r>
      <w:r>
        <w:rPr>
          <w:b/>
          <w:bCs/>
          <w:spacing w:val="5"/>
          <w:sz w:val="20"/>
          <w:szCs w:val="20"/>
        </w:rPr>
        <w:t xml:space="preserve">  </w:t>
      </w:r>
      <w:r>
        <w:rPr>
          <w:rFonts w:hint="eastAsia"/>
          <w:b/>
          <w:bCs/>
          <w:spacing w:val="5"/>
          <w:sz w:val="20"/>
          <w:szCs w:val="20"/>
          <w:lang w:val="en-US" w:eastAsia="zh-CN"/>
        </w:rPr>
        <w:t xml:space="preserve">                   </w:t>
      </w:r>
      <w:r>
        <w:rPr>
          <w:b/>
          <w:bCs/>
          <w:spacing w:val="5"/>
          <w:sz w:val="20"/>
          <w:szCs w:val="20"/>
        </w:rPr>
        <w:t xml:space="preserve"> May</w:t>
      </w:r>
      <w:r>
        <w:rPr>
          <w:b/>
          <w:bCs/>
          <w:spacing w:val="5"/>
          <w:sz w:val="20"/>
          <w:szCs w:val="20"/>
        </w:rPr>
        <w:t>. 2023- Jun</w:t>
      </w:r>
      <w:r>
        <w:rPr>
          <w:b/>
          <w:bCs/>
          <w:spacing w:val="5"/>
          <w:sz w:val="20"/>
          <w:szCs w:val="20"/>
        </w:rPr>
        <w:t>.</w:t>
      </w:r>
      <w:r>
        <w:rPr>
          <w:rFonts w:hint="eastAsia"/>
          <w:b/>
          <w:bCs/>
          <w:spacing w:val="5"/>
          <w:sz w:val="20"/>
          <w:szCs w:val="20"/>
          <w:lang w:val="en-US" w:eastAsia="zh-CN"/>
        </w:rPr>
        <w:t xml:space="preserve"> </w:t>
      </w:r>
      <w:r>
        <w:rPr>
          <w:b/>
          <w:bCs/>
          <w:spacing w:val="5"/>
          <w:sz w:val="20"/>
          <w:szCs w:val="20"/>
        </w:rPr>
        <w:t>2023</w:t>
      </w:r>
    </w:p>
    <w:p w14:paraId="4EC7C5C6">
      <w:pPr>
        <w:pStyle w:val="11"/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91" w:line="180" w:lineRule="exact"/>
        <w:ind w:left="2" w:right="49"/>
        <w:jc w:val="left"/>
        <w:textAlignment w:val="baseline"/>
        <w:rPr>
          <w:b/>
          <w:bCs/>
          <w:spacing w:val="5"/>
          <w:sz w:val="20"/>
          <w:szCs w:val="20"/>
        </w:rPr>
      </w:pPr>
      <w:r>
        <w:rPr>
          <w:b/>
          <w:bCs/>
          <w:spacing w:val="5"/>
          <w:sz w:val="20"/>
          <w:szCs w:val="20"/>
        </w:rPr>
        <w:t>Academic paper: Optimizing Resource Location and Allocation in Railway Flood Management Responsibilities:</w:t>
      </w:r>
    </w:p>
    <w:p w14:paraId="4C932198">
      <w:pPr>
        <w:pStyle w:val="11"/>
        <w:numPr>
          <w:ilvl w:val="0"/>
          <w:numId w:val="1"/>
        </w:numPr>
        <w:spacing w:before="43" w:line="211" w:lineRule="auto"/>
        <w:rPr>
          <w:rFonts w:hint="eastAsia"/>
          <w:b w:val="0"/>
          <w:bCs w:val="0"/>
          <w:spacing w:val="4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pacing w:val="4"/>
          <w:sz w:val="20"/>
          <w:szCs w:val="20"/>
          <w:lang w:val="en-US" w:eastAsia="zh-CN"/>
        </w:rPr>
        <w:t>Conducted an in-depth review of previous research papers related to the topic of study.</w:t>
      </w:r>
    </w:p>
    <w:p w14:paraId="044BE11E">
      <w:pPr>
        <w:pStyle w:val="11"/>
        <w:numPr>
          <w:ilvl w:val="0"/>
          <w:numId w:val="1"/>
        </w:numPr>
        <w:spacing w:before="43" w:line="211" w:lineRule="auto"/>
        <w:rPr>
          <w:rFonts w:hint="eastAsia"/>
          <w:b w:val="0"/>
          <w:bCs w:val="0"/>
          <w:spacing w:val="4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pacing w:val="4"/>
          <w:sz w:val="20"/>
          <w:szCs w:val="20"/>
          <w:lang w:val="en-US" w:eastAsia="zh-CN"/>
        </w:rPr>
        <w:t>Analyzed and synthesized key findings and insights from the literature to develop a comprehensive literature review.</w:t>
      </w:r>
    </w:p>
    <w:p w14:paraId="1AF43EA6">
      <w:pPr>
        <w:pStyle w:val="11"/>
        <w:spacing w:before="106" w:line="317" w:lineRule="auto"/>
        <w:ind w:left="3" w:right="1" w:firstLine="3"/>
        <w:jc w:val="distribute"/>
        <w:rPr>
          <w:b/>
          <w:bCs/>
          <w:sz w:val="20"/>
          <w:szCs w:val="20"/>
        </w:rPr>
      </w:pPr>
      <w:r>
        <w:rPr>
          <w:b/>
          <w:bCs/>
          <w:spacing w:val="4"/>
          <w:sz w:val="20"/>
          <w:szCs w:val="20"/>
        </w:rPr>
        <w:sym w:font="Wingdings" w:char="00FE"/>
      </w:r>
      <w:r>
        <w:rPr>
          <w:rFonts w:hint="eastAsia" w:eastAsia="宋体"/>
          <w:b/>
          <w:bCs/>
          <w:spacing w:val="4"/>
          <w:sz w:val="20"/>
          <w:szCs w:val="20"/>
          <w:lang w:val="en-US" w:eastAsia="zh-CN"/>
        </w:rPr>
        <w:t xml:space="preserve"> </w:t>
      </w:r>
      <w:r>
        <w:rPr>
          <w:b/>
          <w:bCs/>
          <w:spacing w:val="4"/>
          <w:sz w:val="20"/>
          <w:szCs w:val="20"/>
        </w:rPr>
        <w:t>China</w:t>
      </w:r>
      <w:r>
        <w:rPr>
          <w:b/>
          <w:bCs/>
          <w:spacing w:val="17"/>
          <w:w w:val="102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Brain</w:t>
      </w:r>
      <w:r>
        <w:rPr>
          <w:b/>
          <w:bCs/>
          <w:spacing w:val="18"/>
          <w:w w:val="101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Project</w:t>
      </w:r>
      <w:r>
        <w:rPr>
          <w:b/>
          <w:bCs/>
          <w:spacing w:val="26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"Neuroscience</w:t>
      </w:r>
      <w:r>
        <w:rPr>
          <w:b/>
          <w:bCs/>
          <w:spacing w:val="19"/>
          <w:w w:val="101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and</w:t>
      </w:r>
      <w:r>
        <w:rPr>
          <w:b/>
          <w:bCs/>
          <w:spacing w:val="15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Inner</w:t>
      </w:r>
      <w:r>
        <w:rPr>
          <w:b/>
          <w:bCs/>
          <w:spacing w:val="18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Brain</w:t>
      </w:r>
      <w:r>
        <w:rPr>
          <w:b/>
          <w:bCs/>
          <w:spacing w:val="17"/>
          <w:w w:val="102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Research"</w:t>
      </w:r>
      <w:r>
        <w:rPr>
          <w:b/>
          <w:bCs/>
          <w:spacing w:val="16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-</w:t>
      </w:r>
      <w:r>
        <w:rPr>
          <w:b/>
          <w:bCs/>
          <w:spacing w:val="22"/>
          <w:w w:val="102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Study</w:t>
      </w:r>
      <w:r>
        <w:rPr>
          <w:b/>
          <w:bCs/>
          <w:spacing w:val="22"/>
          <w:w w:val="101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on</w:t>
      </w:r>
      <w:r>
        <w:rPr>
          <w:b/>
          <w:bCs/>
          <w:spacing w:val="17"/>
          <w:w w:val="102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the</w:t>
      </w:r>
      <w:r>
        <w:rPr>
          <w:b/>
          <w:bCs/>
          <w:spacing w:val="16"/>
          <w:w w:val="101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Developmental</w:t>
      </w:r>
      <w:r>
        <w:rPr>
          <w:b/>
          <w:bCs/>
          <w:spacing w:val="18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Cognitive</w:t>
      </w:r>
      <w:r>
        <w:rPr>
          <w:rFonts w:hint="eastAsia" w:eastAsia="宋体"/>
          <w:b/>
          <w:bCs/>
          <w:spacing w:val="4"/>
          <w:sz w:val="20"/>
          <w:szCs w:val="20"/>
          <w:lang w:eastAsia="zh-CN"/>
        </w:rPr>
        <w:t xml:space="preserve"> </w:t>
      </w:r>
      <w:r>
        <w:rPr>
          <w:b/>
          <w:bCs/>
          <w:spacing w:val="4"/>
          <w:sz w:val="20"/>
          <w:szCs w:val="20"/>
        </w:rPr>
        <w:t>Abilities</w:t>
      </w:r>
      <w:r>
        <w:rPr>
          <w:b/>
          <w:bCs/>
          <w:spacing w:val="20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of Chinese</w:t>
      </w:r>
      <w:r>
        <w:rPr>
          <w:b/>
          <w:bCs/>
          <w:spacing w:val="21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School-age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Children, Southeast University</w:t>
      </w:r>
      <w:r>
        <w:rPr>
          <w:b/>
          <w:bCs/>
          <w:spacing w:val="1"/>
          <w:sz w:val="20"/>
          <w:szCs w:val="20"/>
        </w:rPr>
        <w:t xml:space="preserve">         </w:t>
      </w:r>
      <w:r>
        <w:rPr>
          <w:b/>
          <w:bCs/>
          <w:sz w:val="20"/>
          <w:szCs w:val="20"/>
        </w:rPr>
        <w:t xml:space="preserve">                                                        </w:t>
      </w:r>
      <w:r>
        <w:rPr>
          <w:b/>
          <w:bCs/>
          <w:spacing w:val="4"/>
          <w:sz w:val="20"/>
          <w:szCs w:val="20"/>
        </w:rPr>
        <w:t>Jul. 2022</w:t>
      </w:r>
      <w:r>
        <w:rPr>
          <w:b/>
          <w:bCs/>
          <w:sz w:val="20"/>
          <w:szCs w:val="20"/>
        </w:rPr>
        <w:t xml:space="preserve">  </w:t>
      </w:r>
    </w:p>
    <w:p w14:paraId="03C58842">
      <w:pPr>
        <w:pStyle w:val="11"/>
        <w:spacing w:before="106" w:line="317" w:lineRule="auto"/>
        <w:ind w:left="3" w:right="1" w:firstLine="3"/>
        <w:jc w:val="distribute"/>
        <w:rPr>
          <w:b/>
          <w:bCs/>
          <w:sz w:val="20"/>
          <w:szCs w:val="20"/>
        </w:rPr>
      </w:pPr>
    </w:p>
    <w:p w14:paraId="06C54AAE">
      <w:pPr>
        <w:pStyle w:val="11"/>
        <w:spacing w:before="106" w:line="317" w:lineRule="auto"/>
        <w:ind w:left="3" w:right="1" w:firstLine="3"/>
        <w:jc w:val="distribute"/>
        <w:rPr>
          <w:b/>
          <w:bCs/>
          <w:sz w:val="20"/>
          <w:szCs w:val="20"/>
        </w:rPr>
      </w:pPr>
    </w:p>
    <w:p w14:paraId="380CB92D">
      <w:pPr>
        <w:pStyle w:val="11"/>
        <w:spacing w:before="106" w:line="317" w:lineRule="auto"/>
        <w:ind w:left="3" w:right="1" w:firstLine="3"/>
        <w:jc w:val="distribute"/>
        <w:rPr>
          <w:b/>
          <w:bCs/>
          <w:sz w:val="20"/>
          <w:szCs w:val="20"/>
        </w:rPr>
      </w:pPr>
    </w:p>
    <w:p w14:paraId="796F35F3">
      <w:pPr>
        <w:pStyle w:val="11"/>
        <w:spacing w:before="106" w:line="317" w:lineRule="auto"/>
        <w:ind w:left="3" w:right="1" w:firstLine="3"/>
        <w:jc w:val="both"/>
        <w:rPr>
          <w:sz w:val="20"/>
          <w:szCs w:val="20"/>
        </w:rPr>
      </w:pPr>
      <w:r>
        <w:rPr>
          <w:b/>
          <w:bCs/>
          <w:spacing w:val="3"/>
          <w:sz w:val="20"/>
          <w:szCs w:val="20"/>
        </w:rPr>
        <w:t>Responsibilities:</w:t>
      </w:r>
    </w:p>
    <w:p w14:paraId="10DC91CA">
      <w:pPr>
        <w:pStyle w:val="11"/>
        <w:spacing w:before="33" w:line="203" w:lineRule="auto"/>
        <w:ind w:left="12"/>
        <w:rPr>
          <w:rFonts w:eastAsiaTheme="minorEastAsia"/>
          <w:spacing w:val="3"/>
          <w:sz w:val="20"/>
          <w:szCs w:val="20"/>
          <w:lang w:eastAsia="zh-CN"/>
        </w:rPr>
      </w:pPr>
      <w:bookmarkStart w:id="0" w:name="OLE_LINK2"/>
      <w:r>
        <w:rPr>
          <w:rFonts w:ascii="Wingdings" w:hAnsi="Wingdings" w:eastAsia="Wingdings" w:cs="Wingdings"/>
          <w:spacing w:val="4"/>
          <w:sz w:val="20"/>
          <w:szCs w:val="20"/>
        </w:rPr>
        <w:t xml:space="preserve">l </w:t>
      </w:r>
      <w:bookmarkEnd w:id="0"/>
      <w:r>
        <w:rPr>
          <w:spacing w:val="4"/>
          <w:sz w:val="20"/>
          <w:szCs w:val="20"/>
        </w:rPr>
        <w:t>Participant recruitment and data collection p</w:t>
      </w:r>
      <w:r>
        <w:rPr>
          <w:spacing w:val="3"/>
          <w:sz w:val="20"/>
          <w:szCs w:val="20"/>
        </w:rPr>
        <w:t>rojects.</w:t>
      </w:r>
      <w:r>
        <w:rPr>
          <w:rFonts w:hint="eastAsia" w:eastAsiaTheme="minorEastAsia"/>
          <w:spacing w:val="3"/>
          <w:sz w:val="20"/>
          <w:szCs w:val="20"/>
          <w:lang w:eastAsia="zh-CN"/>
        </w:rPr>
        <w:t xml:space="preserve"> </w:t>
      </w:r>
    </w:p>
    <w:p w14:paraId="58EE8000">
      <w:pPr>
        <w:pStyle w:val="11"/>
        <w:spacing w:before="33" w:line="203" w:lineRule="auto"/>
        <w:ind w:left="12"/>
        <w:rPr>
          <w:sz w:val="20"/>
          <w:szCs w:val="20"/>
        </w:rPr>
      </w:pPr>
      <w:r>
        <w:rPr>
          <w:rFonts w:ascii="Wingdings" w:hAnsi="Wingdings" w:eastAsia="Wingdings" w:cs="Wingdings"/>
          <w:spacing w:val="4"/>
          <w:sz w:val="20"/>
          <w:szCs w:val="20"/>
        </w:rPr>
        <w:t>l</w:t>
      </w:r>
      <w:r>
        <w:rPr>
          <w:rFonts w:hint="eastAsia" w:ascii="Wingdings" w:hAnsi="Wingdings" w:eastAsia="Wingdings" w:cs="Wingdings"/>
          <w:spacing w:val="4"/>
          <w:sz w:val="20"/>
          <w:szCs w:val="20"/>
          <w:lang w:eastAsia="zh-CN"/>
        </w:rPr>
        <w:t xml:space="preserve"> </w:t>
      </w:r>
      <w:r>
        <w:rPr>
          <w:rFonts w:hint="eastAsia" w:eastAsiaTheme="minorEastAsia"/>
          <w:sz w:val="20"/>
          <w:szCs w:val="20"/>
          <w:lang w:eastAsia="zh-CN"/>
        </w:rPr>
        <w:t>C</w:t>
      </w:r>
      <w:r>
        <w:rPr>
          <w:sz w:val="20"/>
          <w:szCs w:val="20"/>
        </w:rPr>
        <w:t>ollaborated with a student to complete a literature review and presentation on Raman's detection of toxic substances from fingerprints, leading to a successful partnership.</w:t>
      </w:r>
    </w:p>
    <w:p w14:paraId="0E350D9C">
      <w:pPr>
        <w:pStyle w:val="11"/>
        <w:spacing w:before="33" w:line="203" w:lineRule="auto"/>
        <w:ind w:left="12"/>
        <w:rPr>
          <w:sz w:val="20"/>
          <w:szCs w:val="20"/>
        </w:rPr>
      </w:pPr>
    </w:p>
    <w:p w14:paraId="7141638B">
      <w:pPr>
        <w:pStyle w:val="11"/>
        <w:spacing w:before="169" w:line="188" w:lineRule="auto"/>
        <w:ind w:left="12"/>
        <w:rPr>
          <w:sz w:val="24"/>
          <w:szCs w:val="24"/>
          <w:u w:val="single"/>
        </w:rPr>
      </w:pPr>
      <w:r>
        <w:rPr>
          <w:b/>
          <w:bCs/>
          <w:spacing w:val="-1"/>
          <w:sz w:val="24"/>
          <w:szCs w:val="24"/>
          <w:u w:val="single"/>
        </w:rPr>
        <w:t>CAMPUS ACTIVITIES</w:t>
      </w:r>
    </w:p>
    <w:p w14:paraId="3AE64262">
      <w:pPr>
        <w:pStyle w:val="11"/>
        <w:spacing w:before="103" w:line="200" w:lineRule="auto"/>
        <w:ind w:left="1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Volunteered</w:t>
      </w:r>
      <w:r>
        <w:rPr>
          <w:b w:val="0"/>
          <w:bCs w:val="0"/>
          <w:spacing w:val="16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for</w:t>
      </w:r>
      <w:r>
        <w:rPr>
          <w:b w:val="0"/>
          <w:bCs w:val="0"/>
          <w:spacing w:val="30"/>
          <w:sz w:val="20"/>
          <w:szCs w:val="20"/>
        </w:rPr>
        <w:t xml:space="preserve"> </w:t>
      </w:r>
      <w:r>
        <w:rPr>
          <w:b w:val="0"/>
          <w:bCs w:val="0"/>
          <w:spacing w:val="16"/>
          <w:sz w:val="20"/>
          <w:szCs w:val="20"/>
        </w:rPr>
        <w:t xml:space="preserve">"2023 </w:t>
      </w:r>
      <w:r>
        <w:rPr>
          <w:b w:val="0"/>
          <w:bCs w:val="0"/>
          <w:sz w:val="20"/>
          <w:szCs w:val="20"/>
        </w:rPr>
        <w:t>Hong</w:t>
      </w:r>
      <w:r>
        <w:rPr>
          <w:b w:val="0"/>
          <w:bCs w:val="0"/>
          <w:spacing w:val="16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Kong</w:t>
      </w:r>
      <w:r>
        <w:rPr>
          <w:b w:val="0"/>
          <w:bCs w:val="0"/>
          <w:spacing w:val="16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Higher</w:t>
      </w:r>
      <w:r>
        <w:rPr>
          <w:b w:val="0"/>
          <w:bCs w:val="0"/>
          <w:spacing w:val="16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Education</w:t>
      </w:r>
      <w:r>
        <w:rPr>
          <w:b w:val="0"/>
          <w:bCs w:val="0"/>
          <w:spacing w:val="16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</w:rPr>
        <w:t>Exhibition</w:t>
      </w:r>
      <w:r>
        <w:rPr>
          <w:b w:val="0"/>
          <w:bCs w:val="0"/>
          <w:spacing w:val="16"/>
          <w:sz w:val="20"/>
          <w:szCs w:val="20"/>
        </w:rPr>
        <w:t>”</w:t>
      </w:r>
      <w:r>
        <w:rPr>
          <w:b w:val="0"/>
          <w:bCs w:val="0"/>
          <w:spacing w:val="1"/>
          <w:sz w:val="20"/>
          <w:szCs w:val="20"/>
        </w:rPr>
        <w:t xml:space="preserve">                          </w:t>
      </w:r>
      <w:r>
        <w:rPr>
          <w:b w:val="0"/>
          <w:bCs w:val="0"/>
          <w:sz w:val="20"/>
          <w:szCs w:val="20"/>
        </w:rPr>
        <w:t xml:space="preserve">                                    </w:t>
      </w:r>
      <w:r>
        <w:rPr>
          <w:rFonts w:hint="eastAsia" w:eastAsia="宋体"/>
          <w:b w:val="0"/>
          <w:bCs w:val="0"/>
          <w:sz w:val="20"/>
          <w:szCs w:val="20"/>
          <w:lang w:val="en-US" w:eastAsia="zh-CN"/>
        </w:rPr>
        <w:t xml:space="preserve">          </w:t>
      </w:r>
      <w:r>
        <w:rPr>
          <w:b w:val="0"/>
          <w:bCs w:val="0"/>
          <w:sz w:val="20"/>
          <w:szCs w:val="20"/>
        </w:rPr>
        <w:t>Apr</w:t>
      </w:r>
      <w:r>
        <w:rPr>
          <w:b w:val="0"/>
          <w:bCs w:val="0"/>
          <w:spacing w:val="16"/>
          <w:sz w:val="20"/>
          <w:szCs w:val="20"/>
        </w:rPr>
        <w:t>. 2023</w:t>
      </w:r>
    </w:p>
    <w:p w14:paraId="02F1A651">
      <w:pPr>
        <w:pStyle w:val="11"/>
        <w:spacing w:before="105" w:line="200" w:lineRule="auto"/>
        <w:ind w:left="3"/>
        <w:jc w:val="distribute"/>
        <w:rPr>
          <w:b w:val="0"/>
          <w:bCs w:val="0"/>
          <w:sz w:val="20"/>
          <w:szCs w:val="20"/>
        </w:rPr>
      </w:pPr>
      <w:r>
        <w:rPr>
          <w:b w:val="0"/>
          <w:bCs w:val="0"/>
          <w:spacing w:val="5"/>
          <w:sz w:val="20"/>
          <w:szCs w:val="20"/>
        </w:rPr>
        <w:t>Engaged in the</w:t>
      </w:r>
      <w:r>
        <w:rPr>
          <w:b w:val="0"/>
          <w:bCs w:val="0"/>
          <w:spacing w:val="17"/>
          <w:w w:val="101"/>
          <w:sz w:val="20"/>
          <w:szCs w:val="20"/>
        </w:rPr>
        <w:t xml:space="preserve"> </w:t>
      </w:r>
      <w:r>
        <w:rPr>
          <w:b w:val="0"/>
          <w:bCs w:val="0"/>
          <w:spacing w:val="5"/>
          <w:sz w:val="20"/>
          <w:szCs w:val="20"/>
        </w:rPr>
        <w:t>"JuYu</w:t>
      </w:r>
      <w:r>
        <w:rPr>
          <w:b w:val="0"/>
          <w:bCs w:val="0"/>
          <w:spacing w:val="4"/>
          <w:sz w:val="20"/>
          <w:szCs w:val="20"/>
        </w:rPr>
        <w:t>e" club of</w:t>
      </w:r>
      <w:r>
        <w:rPr>
          <w:b w:val="0"/>
          <w:bCs w:val="0"/>
          <w:spacing w:val="-6"/>
          <w:sz w:val="20"/>
          <w:szCs w:val="20"/>
        </w:rPr>
        <w:t xml:space="preserve"> </w:t>
      </w:r>
      <w:r>
        <w:rPr>
          <w:b w:val="0"/>
          <w:bCs w:val="0"/>
          <w:spacing w:val="4"/>
          <w:sz w:val="20"/>
          <w:szCs w:val="20"/>
        </w:rPr>
        <w:t>the campus orchestra</w:t>
      </w:r>
      <w:r>
        <w:rPr>
          <w:b w:val="0"/>
          <w:bCs w:val="0"/>
          <w:sz w:val="20"/>
          <w:szCs w:val="20"/>
        </w:rPr>
        <w:t xml:space="preserve">                                                                         </w:t>
      </w:r>
      <w:r>
        <w:rPr>
          <w:b w:val="0"/>
          <w:bCs w:val="0"/>
          <w:spacing w:val="4"/>
          <w:sz w:val="20"/>
          <w:szCs w:val="20"/>
        </w:rPr>
        <w:t>Sep. 2022-present</w:t>
      </w:r>
    </w:p>
    <w:p w14:paraId="6E2F96F3">
      <w:pPr>
        <w:pStyle w:val="11"/>
        <w:spacing w:before="105" w:line="200" w:lineRule="auto"/>
        <w:ind w:left="3"/>
        <w:jc w:val="distribute"/>
        <w:rPr>
          <w:b w:val="0"/>
          <w:bCs w:val="0"/>
          <w:spacing w:val="5"/>
          <w:sz w:val="20"/>
          <w:szCs w:val="20"/>
        </w:rPr>
      </w:pPr>
      <w:r>
        <w:rPr>
          <w:rFonts w:hint="eastAsia"/>
          <w:b w:val="0"/>
          <w:bCs w:val="0"/>
          <w:spacing w:val="5"/>
          <w:sz w:val="20"/>
          <w:szCs w:val="20"/>
        </w:rPr>
        <w:t>Mentor Program 2022                                                                                                                               2022-2023</w:t>
      </w:r>
    </w:p>
    <w:p w14:paraId="4FC2B1B9">
      <w:pPr>
        <w:pStyle w:val="11"/>
        <w:spacing w:before="105" w:line="200" w:lineRule="auto"/>
        <w:ind w:left="3"/>
        <w:jc w:val="distribute"/>
        <w:rPr>
          <w:b w:val="0"/>
          <w:bCs w:val="0"/>
          <w:spacing w:val="5"/>
          <w:sz w:val="20"/>
          <w:szCs w:val="20"/>
        </w:rPr>
      </w:pPr>
      <w:r>
        <w:rPr>
          <w:rFonts w:hint="eastAsia"/>
          <w:b w:val="0"/>
          <w:bCs w:val="0"/>
          <w:spacing w:val="5"/>
          <w:sz w:val="20"/>
          <w:szCs w:val="20"/>
        </w:rPr>
        <w:t>Basketball Freshman Cup                                                                                                                Sep.2021</w:t>
      </w:r>
    </w:p>
    <w:p w14:paraId="260D8A21">
      <w:pPr>
        <w:pStyle w:val="11"/>
        <w:spacing w:before="98" w:line="211" w:lineRule="auto"/>
        <w:jc w:val="distribute"/>
        <w:rPr>
          <w:rFonts w:eastAsia="宋体"/>
          <w:b w:val="0"/>
          <w:bCs w:val="0"/>
          <w:spacing w:val="3"/>
          <w:sz w:val="20"/>
          <w:szCs w:val="20"/>
          <w:lang w:eastAsia="zh-CN"/>
        </w:rPr>
      </w:pPr>
      <w:r>
        <w:rPr>
          <w:rFonts w:hint="eastAsia" w:eastAsia="宋体"/>
          <w:b w:val="0"/>
          <w:bCs w:val="0"/>
          <w:spacing w:val="3"/>
          <w:sz w:val="20"/>
          <w:szCs w:val="20"/>
          <w:lang w:eastAsia="zh-CN"/>
        </w:rPr>
        <w:t xml:space="preserve">The Greatwall Wine Culture In China      </w:t>
      </w:r>
      <w:bookmarkStart w:id="1" w:name="_GoBack"/>
      <w:r>
        <w:rPr>
          <w:rFonts w:hint="eastAsia" w:eastAsia="宋体"/>
          <w:b w:val="0"/>
          <w:bCs w:val="0"/>
          <w:spacing w:val="3"/>
          <w:sz w:val="20"/>
          <w:szCs w:val="20"/>
          <w:lang w:eastAsia="zh-CN"/>
        </w:rPr>
        <w:t xml:space="preserve"> </w:t>
      </w:r>
      <w:bookmarkEnd w:id="1"/>
      <w:r>
        <w:rPr>
          <w:rFonts w:hint="eastAsia" w:eastAsia="宋体"/>
          <w:b w:val="0"/>
          <w:bCs w:val="0"/>
          <w:spacing w:val="3"/>
          <w:sz w:val="20"/>
          <w:szCs w:val="20"/>
          <w:lang w:eastAsia="zh-CN"/>
        </w:rPr>
        <w:t xml:space="preserve">                                                                        Aug. 2024</w:t>
      </w:r>
    </w:p>
    <w:p w14:paraId="176756BA">
      <w:pPr>
        <w:pStyle w:val="11"/>
        <w:spacing w:before="100" w:line="211" w:lineRule="auto"/>
        <w:rPr>
          <w:spacing w:val="4"/>
          <w:sz w:val="20"/>
          <w:szCs w:val="20"/>
        </w:rPr>
      </w:pPr>
    </w:p>
    <w:p w14:paraId="47D3E322">
      <w:pPr>
        <w:pStyle w:val="11"/>
        <w:spacing w:before="100" w:line="211" w:lineRule="auto"/>
        <w:ind w:left="12"/>
        <w:rPr>
          <w:sz w:val="24"/>
          <w:szCs w:val="24"/>
          <w:u w:val="single"/>
        </w:rPr>
      </w:pPr>
      <w:r>
        <w:rPr>
          <w:b/>
          <w:bCs/>
          <w:spacing w:val="-1"/>
          <w:sz w:val="24"/>
          <w:szCs w:val="24"/>
          <w:u w:val="single"/>
        </w:rPr>
        <w:t>TECHNICAL CAPABILITIES</w:t>
      </w:r>
    </w:p>
    <w:p w14:paraId="519A65B9">
      <w:pPr>
        <w:pStyle w:val="11"/>
        <w:numPr>
          <w:ilvl w:val="0"/>
          <w:numId w:val="1"/>
        </w:numPr>
        <w:spacing w:before="101" w:line="211" w:lineRule="auto"/>
        <w:rPr>
          <w:sz w:val="20"/>
          <w:szCs w:val="20"/>
        </w:rPr>
      </w:pPr>
      <w:r>
        <w:rPr>
          <w:b/>
          <w:bCs/>
          <w:spacing w:val="4"/>
          <w:sz w:val="20"/>
          <w:szCs w:val="20"/>
        </w:rPr>
        <w:t>Programming Languages</w:t>
      </w:r>
      <w:r>
        <w:rPr>
          <w:spacing w:val="4"/>
          <w:sz w:val="20"/>
          <w:szCs w:val="20"/>
        </w:rPr>
        <w:t>: Proficient in Python, C++, Java</w:t>
      </w:r>
      <w:r>
        <w:rPr>
          <w:rFonts w:hint="eastAsia" w:eastAsia="宋体"/>
          <w:spacing w:val="4"/>
          <w:sz w:val="20"/>
          <w:szCs w:val="20"/>
          <w:lang w:eastAsia="zh-CN"/>
        </w:rPr>
        <w:t>,</w:t>
      </w:r>
      <w:r>
        <w:rPr>
          <w:rFonts w:hint="eastAsia"/>
          <w:spacing w:val="4"/>
          <w:sz w:val="20"/>
          <w:szCs w:val="20"/>
          <w:lang w:eastAsia="zh-CN"/>
        </w:rPr>
        <w:t xml:space="preserve"> </w:t>
      </w:r>
      <w:r>
        <w:rPr>
          <w:rFonts w:hint="eastAsia"/>
          <w:spacing w:val="4"/>
          <w:sz w:val="20"/>
          <w:szCs w:val="20"/>
        </w:rPr>
        <w:t>sql</w:t>
      </w:r>
      <w:r>
        <w:rPr>
          <w:spacing w:val="4"/>
          <w:sz w:val="20"/>
          <w:szCs w:val="20"/>
        </w:rPr>
        <w:t xml:space="preserve"> and</w:t>
      </w:r>
      <w:r>
        <w:rPr>
          <w:rFonts w:hint="eastAsia" w:eastAsia="宋体"/>
          <w:spacing w:val="4"/>
          <w:sz w:val="20"/>
          <w:szCs w:val="20"/>
          <w:lang w:eastAsia="zh-CN"/>
        </w:rPr>
        <w:t xml:space="preserve"> </w:t>
      </w:r>
      <w:r>
        <w:rPr>
          <w:spacing w:val="4"/>
          <w:sz w:val="20"/>
          <w:szCs w:val="20"/>
        </w:rPr>
        <w:t>R. Proficient</w:t>
      </w:r>
      <w:r>
        <w:rPr>
          <w:spacing w:val="9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in</w:t>
      </w:r>
      <w:r>
        <w:rPr>
          <w:spacing w:val="8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operating</w:t>
      </w:r>
      <w:r>
        <w:rPr>
          <w:spacing w:val="7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D</w:t>
      </w:r>
      <w:r>
        <w:rPr>
          <w:spacing w:val="3"/>
          <w:sz w:val="20"/>
          <w:szCs w:val="20"/>
        </w:rPr>
        <w:t>JI</w:t>
      </w:r>
      <w:r>
        <w:rPr>
          <w:spacing w:val="8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drones.</w:t>
      </w:r>
    </w:p>
    <w:p w14:paraId="5D899453">
      <w:pPr>
        <w:pStyle w:val="11"/>
        <w:numPr>
          <w:ilvl w:val="0"/>
          <w:numId w:val="1"/>
        </w:numPr>
        <w:spacing w:before="97" w:line="276" w:lineRule="auto"/>
        <w:ind w:right="3"/>
        <w:rPr>
          <w:sz w:val="20"/>
          <w:szCs w:val="20"/>
        </w:rPr>
      </w:pPr>
      <w:r>
        <w:rPr>
          <w:b/>
          <w:bCs/>
          <w:spacing w:val="4"/>
          <w:sz w:val="20"/>
          <w:szCs w:val="20"/>
        </w:rPr>
        <w:t>Data Analysis</w:t>
      </w:r>
      <w:r>
        <w:rPr>
          <w:b/>
          <w:bCs/>
          <w:spacing w:val="16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and Machine</w:t>
      </w:r>
      <w:r>
        <w:rPr>
          <w:b/>
          <w:bCs/>
          <w:spacing w:val="12"/>
          <w:w w:val="102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Learning:</w:t>
      </w:r>
      <w:r>
        <w:rPr>
          <w:spacing w:val="1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Proficient</w:t>
      </w:r>
      <w:r>
        <w:rPr>
          <w:spacing w:val="13"/>
          <w:w w:val="102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in data</w:t>
      </w:r>
      <w:r>
        <w:rPr>
          <w:spacing w:val="12"/>
          <w:w w:val="102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compilation,</w:t>
      </w:r>
      <w:r>
        <w:rPr>
          <w:spacing w:val="14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cleansing,</w:t>
      </w:r>
      <w:r>
        <w:rPr>
          <w:spacing w:val="15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and pre</w:t>
      </w:r>
      <w:r>
        <w:rPr>
          <w:rFonts w:hint="eastAsia" w:eastAsia="宋体"/>
          <w:spacing w:val="4"/>
          <w:sz w:val="20"/>
          <w:szCs w:val="20"/>
          <w:lang w:val="en-US" w:eastAsia="zh-CN"/>
        </w:rPr>
        <w:t>-</w:t>
      </w:r>
      <w:r>
        <w:rPr>
          <w:spacing w:val="4"/>
          <w:sz w:val="20"/>
          <w:szCs w:val="20"/>
        </w:rPr>
        <w:t>processing</w:t>
      </w:r>
      <w:r>
        <w:rPr>
          <w:spacing w:val="1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techniques.</w:t>
      </w:r>
      <w:r>
        <w:rPr>
          <w:spacing w:val="11"/>
          <w:w w:val="102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Proficient</w:t>
      </w:r>
      <w:r>
        <w:rPr>
          <w:spacing w:val="13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in</w:t>
      </w:r>
      <w:r>
        <w:rPr>
          <w:spacing w:val="13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applyi</w:t>
      </w:r>
      <w:r>
        <w:rPr>
          <w:spacing w:val="3"/>
          <w:sz w:val="20"/>
          <w:szCs w:val="20"/>
        </w:rPr>
        <w:t>ng</w:t>
      </w:r>
      <w:r>
        <w:rPr>
          <w:spacing w:val="1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machine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 xml:space="preserve">learning algorithms for predictive modeling and decision making. </w:t>
      </w:r>
    </w:p>
    <w:p w14:paraId="576BF960">
      <w:pPr>
        <w:pStyle w:val="11"/>
        <w:numPr>
          <w:ilvl w:val="0"/>
          <w:numId w:val="1"/>
        </w:numPr>
        <w:spacing w:before="97" w:line="276" w:lineRule="auto"/>
        <w:ind w:right="3"/>
        <w:rPr>
          <w:sz w:val="20"/>
          <w:szCs w:val="20"/>
        </w:rPr>
      </w:pPr>
      <w:r>
        <w:rPr>
          <w:spacing w:val="4"/>
          <w:sz w:val="20"/>
          <w:szCs w:val="20"/>
        </w:rPr>
        <w:t>Experience in</w:t>
      </w:r>
      <w:r>
        <w:rPr>
          <w:spacing w:val="11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statistical</w:t>
      </w:r>
      <w:r>
        <w:rPr>
          <w:b/>
          <w:bCs/>
          <w:spacing w:val="8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 xml:space="preserve">analysis, </w:t>
      </w:r>
      <w:r>
        <w:rPr>
          <w:spacing w:val="4"/>
          <w:sz w:val="20"/>
          <w:szCs w:val="20"/>
        </w:rPr>
        <w:t>probabil</w:t>
      </w:r>
      <w:r>
        <w:rPr>
          <w:spacing w:val="3"/>
          <w:sz w:val="20"/>
          <w:szCs w:val="20"/>
        </w:rPr>
        <w:t>ity theory</w:t>
      </w:r>
      <w:r>
        <w:rPr>
          <w:spacing w:val="10"/>
          <w:w w:val="102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and mathematical</w:t>
      </w:r>
      <w:r>
        <w:rPr>
          <w:spacing w:val="10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statistics.</w:t>
      </w:r>
    </w:p>
    <w:p w14:paraId="781434B6">
      <w:pPr>
        <w:pStyle w:val="11"/>
        <w:numPr>
          <w:ilvl w:val="0"/>
          <w:numId w:val="1"/>
        </w:numPr>
        <w:spacing w:before="98" w:line="274" w:lineRule="auto"/>
        <w:ind w:right="1"/>
        <w:rPr>
          <w:sz w:val="20"/>
          <w:szCs w:val="20"/>
        </w:rPr>
      </w:pPr>
      <w:r>
        <w:rPr>
          <w:b/>
          <w:bCs/>
          <w:spacing w:val="4"/>
          <w:sz w:val="20"/>
          <w:szCs w:val="20"/>
        </w:rPr>
        <w:t>Data</w:t>
      </w:r>
      <w:r>
        <w:rPr>
          <w:b/>
          <w:bCs/>
          <w:spacing w:val="13"/>
          <w:w w:val="101"/>
          <w:sz w:val="20"/>
          <w:szCs w:val="20"/>
        </w:rPr>
        <w:t xml:space="preserve"> </w:t>
      </w:r>
      <w:r>
        <w:rPr>
          <w:b/>
          <w:bCs/>
          <w:spacing w:val="4"/>
          <w:sz w:val="20"/>
          <w:szCs w:val="20"/>
        </w:rPr>
        <w:t>Visualization:</w:t>
      </w:r>
      <w:r>
        <w:rPr>
          <w:rFonts w:hint="eastAsia" w:eastAsia="宋体"/>
          <w:b/>
          <w:bCs/>
          <w:spacing w:val="4"/>
          <w:sz w:val="20"/>
          <w:szCs w:val="20"/>
          <w:lang w:eastAsia="zh-CN"/>
        </w:rPr>
        <w:t xml:space="preserve"> </w:t>
      </w:r>
      <w:r>
        <w:rPr>
          <w:spacing w:val="4"/>
          <w:sz w:val="20"/>
          <w:szCs w:val="20"/>
        </w:rPr>
        <w:t>Ability</w:t>
      </w:r>
      <w:r>
        <w:rPr>
          <w:spacing w:val="16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to</w:t>
      </w:r>
      <w:r>
        <w:rPr>
          <w:spacing w:val="1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present</w:t>
      </w:r>
      <w:r>
        <w:rPr>
          <w:spacing w:val="20"/>
          <w:w w:val="102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insights</w:t>
      </w:r>
      <w:r>
        <w:rPr>
          <w:spacing w:val="20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and</w:t>
      </w:r>
      <w:r>
        <w:rPr>
          <w:spacing w:val="18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findings</w:t>
      </w:r>
      <w:r>
        <w:rPr>
          <w:spacing w:val="18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through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clear</w:t>
      </w:r>
      <w:r>
        <w:rPr>
          <w:spacing w:val="1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visualizations</w:t>
      </w:r>
      <w:r>
        <w:rPr>
          <w:spacing w:val="20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and</w:t>
      </w:r>
      <w:r>
        <w:rPr>
          <w:spacing w:val="15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reports.</w:t>
      </w:r>
      <w:r>
        <w:rPr>
          <w:spacing w:val="17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E</w:t>
      </w:r>
      <w:r>
        <w:rPr>
          <w:spacing w:val="3"/>
          <w:sz w:val="20"/>
          <w:szCs w:val="20"/>
        </w:rPr>
        <w:t>xperienced</w:t>
      </w:r>
      <w:r>
        <w:rPr>
          <w:spacing w:val="19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in</w:t>
      </w:r>
      <w:r>
        <w:rPr>
          <w:spacing w:val="20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creating</w:t>
      </w:r>
      <w:r>
        <w:rPr>
          <w:spacing w:val="19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informative</w:t>
      </w:r>
      <w:r>
        <w:rPr>
          <w:spacing w:val="22"/>
          <w:w w:val="101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visualizations using tools such as Matplo</w:t>
      </w:r>
      <w:r>
        <w:rPr>
          <w:spacing w:val="3"/>
          <w:sz w:val="20"/>
          <w:szCs w:val="20"/>
        </w:rPr>
        <w:t>tlib.</w:t>
      </w:r>
    </w:p>
    <w:p w14:paraId="5B4B7A91">
      <w:pPr>
        <w:pStyle w:val="11"/>
        <w:spacing w:before="174" w:line="189" w:lineRule="auto"/>
        <w:ind w:left="6"/>
        <w:rPr>
          <w:sz w:val="24"/>
          <w:szCs w:val="24"/>
          <w:u w:val="single"/>
        </w:rPr>
      </w:pPr>
      <w:r>
        <w:rPr>
          <w:rFonts w:hint="eastAsia" w:eastAsia="宋体"/>
          <w:b/>
          <w:bCs/>
          <w:spacing w:val="-1"/>
          <w:sz w:val="24"/>
          <w:szCs w:val="24"/>
          <w:u w:val="single"/>
          <w:lang w:eastAsia="zh-CN"/>
        </w:rPr>
        <w:t xml:space="preserve">LANGUAGE </w:t>
      </w:r>
    </w:p>
    <w:p w14:paraId="5A7DB02C">
      <w:pPr>
        <w:pStyle w:val="3"/>
        <w:spacing w:before="85" w:line="211" w:lineRule="auto"/>
        <w:ind w:left="12"/>
      </w:pPr>
      <w:r>
        <w:rPr>
          <w:rFonts w:ascii="Wingdings" w:hAnsi="Wingdings" w:eastAsia="Wingdings" w:cs="Wingdings"/>
          <w:b/>
          <w:bCs/>
          <w:sz w:val="13"/>
          <w:szCs w:val="13"/>
        </w:rPr>
        <w:t>l</w:t>
      </w:r>
      <w:r>
        <w:rPr>
          <w:rFonts w:ascii="Wingdings" w:hAnsi="Wingdings" w:eastAsia="Wingdings" w:cs="Wingdings"/>
          <w:b/>
          <w:bCs/>
          <w:spacing w:val="7"/>
          <w:sz w:val="13"/>
          <w:szCs w:val="13"/>
        </w:rPr>
        <w:t xml:space="preserve"> </w:t>
      </w:r>
      <w:r>
        <w:rPr>
          <w:b/>
          <w:bCs/>
        </w:rPr>
        <w:t>TOEFL</w:t>
      </w:r>
      <w:r>
        <w:rPr>
          <w:b/>
          <w:bCs/>
          <w:spacing w:val="7"/>
        </w:rPr>
        <w:t>:</w:t>
      </w:r>
      <w:r>
        <w:rPr>
          <w:b/>
          <w:bCs/>
          <w:spacing w:val="29"/>
        </w:rPr>
        <w:t xml:space="preserve"> </w:t>
      </w:r>
      <w:r>
        <w:rPr>
          <w:spacing w:val="7"/>
        </w:rPr>
        <w:t>104</w:t>
      </w:r>
    </w:p>
    <w:p w14:paraId="33B66367">
      <w:pPr>
        <w:pStyle w:val="3"/>
        <w:spacing w:before="100" w:line="211" w:lineRule="auto"/>
        <w:ind w:left="12"/>
      </w:pPr>
      <w:r>
        <w:rPr>
          <w:rFonts w:ascii="Wingdings" w:hAnsi="Wingdings" w:eastAsia="Wingdings" w:cs="Wingdings"/>
          <w:sz w:val="13"/>
          <w:szCs w:val="13"/>
        </w:rPr>
        <w:t>l</w:t>
      </w:r>
      <w:r>
        <w:rPr>
          <w:rFonts w:ascii="Wingdings" w:hAnsi="Wingdings" w:eastAsia="Wingdings" w:cs="Wingdings"/>
          <w:b/>
          <w:bCs/>
          <w:spacing w:val="16"/>
          <w:sz w:val="13"/>
          <w:szCs w:val="13"/>
        </w:rPr>
        <w:t xml:space="preserve"> </w:t>
      </w:r>
      <w:r>
        <w:rPr>
          <w:b/>
          <w:bCs/>
        </w:rPr>
        <w:t>GRE</w:t>
      </w:r>
      <w:r>
        <w:rPr>
          <w:spacing w:val="16"/>
        </w:rPr>
        <w:t>:</w:t>
      </w:r>
      <w:r>
        <w:rPr>
          <w:rFonts w:hint="eastAsia" w:eastAsia="宋体"/>
          <w:spacing w:val="16"/>
          <w:lang w:eastAsia="zh-CN"/>
        </w:rPr>
        <w:t xml:space="preserve"> </w:t>
      </w:r>
      <w:r>
        <w:rPr>
          <w:rFonts w:hint="eastAsia"/>
          <w:iCs/>
          <w:sz w:val="18"/>
          <w:szCs w:val="18"/>
        </w:rPr>
        <w:t>322（3.5）</w:t>
      </w:r>
    </w:p>
    <w:sectPr>
      <w:pgSz w:w="11900" w:h="16840"/>
      <w:pgMar w:top="874" w:right="972" w:bottom="0" w:left="93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3DB83C"/>
    <w:multiLevelType w:val="singleLevel"/>
    <w:tmpl w:val="423DB8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Q5ZmJiMzA5NmZiNzNlMTQxZjQxYTIyODMxZjZkZWMifQ=="/>
  </w:docVars>
  <w:rsids>
    <w:rsidRoot w:val="007D1A1E"/>
    <w:rsid w:val="0009783B"/>
    <w:rsid w:val="000E63F0"/>
    <w:rsid w:val="001F06C8"/>
    <w:rsid w:val="00597138"/>
    <w:rsid w:val="006126C6"/>
    <w:rsid w:val="00743223"/>
    <w:rsid w:val="007D1A1E"/>
    <w:rsid w:val="008176C5"/>
    <w:rsid w:val="00A379DE"/>
    <w:rsid w:val="0AEF054D"/>
    <w:rsid w:val="116A091A"/>
    <w:rsid w:val="160D1F9F"/>
    <w:rsid w:val="1B652224"/>
    <w:rsid w:val="1C6E7E6B"/>
    <w:rsid w:val="258A1146"/>
    <w:rsid w:val="260A53AC"/>
    <w:rsid w:val="306E0868"/>
    <w:rsid w:val="3A695377"/>
    <w:rsid w:val="3BB0325D"/>
    <w:rsid w:val="40951B9B"/>
    <w:rsid w:val="45191819"/>
    <w:rsid w:val="4E514A0D"/>
    <w:rsid w:val="5BE93E1D"/>
    <w:rsid w:val="5FA91F1D"/>
    <w:rsid w:val="6C3C69B0"/>
    <w:rsid w:val="7A61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</w:style>
  <w:style w:type="paragraph" w:styleId="3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jc w:val="both"/>
    </w:pPr>
    <w:rPr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annotation reference"/>
    <w:basedOn w:val="7"/>
    <w:qFormat/>
    <w:uiPriority w:val="0"/>
    <w:rPr>
      <w:sz w:val="21"/>
      <w:szCs w:val="21"/>
    </w:rPr>
  </w:style>
  <w:style w:type="table" w:customStyle="1" w:styleId="1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554</Words>
  <Characters>3704</Characters>
  <Lines>81</Lines>
  <Paragraphs>67</Paragraphs>
  <TotalTime>45</TotalTime>
  <ScaleCrop>false</ScaleCrop>
  <LinksUpToDate>false</LinksUpToDate>
  <CharactersWithSpaces>5111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2024-09-19T12:57:00Z</dcterms:created>
  <dc:creator>魏梓翰</dc:creator>
  <cp:lastModifiedBy>Administrator</cp:lastModifiedBy>
  <dcterms:modified xsi:type="dcterms:W3CDTF">2024-09-29T03:20:54Z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2024-09-13T09:04:31Z</vt:filetime>
  </property>
  <property fmtid="{D5CDD505-2E9C-101B-9397-08002B2CF9AE}" pid="4" name="KSOProductBuildVer">
    <vt:lpwstr>2052-12.1.0.17827</vt:lpwstr>
  </property>
  <property fmtid="{D5CDD505-2E9C-101B-9397-08002B2CF9AE}" pid="5" name="ICV">
    <vt:lpwstr>DF2BE06DC7B6400498FAC8B335E7497A_13</vt:lpwstr>
  </property>
  <property fmtid="{D5CDD505-2E9C-101B-9397-08002B2CF9AE}" pid="6" name="GrammarlyDocumentId">
    <vt:lpwstr>ef6459844d016868255bf1bceb35930ac3d94ff90b7566a65972dad60fbcbad1</vt:lpwstr>
  </property>
</Properties>
</file>