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B27F" w14:textId="77777777" w:rsidR="00A25281" w:rsidRDefault="0043368D">
      <w:r>
        <w:rPr>
          <w:noProof/>
          <w:lang w:eastAsia="es-ES"/>
        </w:rPr>
        <mc:AlternateContent>
          <mc:Choice Requires="wps">
            <w:drawing>
              <wp:anchor distT="0" distB="0" distL="114300" distR="114300" simplePos="0" relativeHeight="251659264" behindDoc="0" locked="0" layoutInCell="1" allowOverlap="1" wp14:anchorId="1E795880" wp14:editId="3044EC09">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660FF2" w14:textId="58E7E608" w:rsidR="00E8525C" w:rsidRDefault="00E8525C" w:rsidP="00705B39">
                            <w:pPr>
                              <w:rPr>
                                <w:rFonts w:ascii="Helvetica LT Std Cond" w:hAnsi="Helvetica LT Std Cond"/>
                                <w:color w:val="FFFFFF" w:themeColor="background1"/>
                                <w:sz w:val="110"/>
                                <w:szCs w:val="110"/>
                              </w:rPr>
                            </w:pPr>
                          </w:p>
                          <w:p w14:paraId="467E8F54" w14:textId="3D431D0E" w:rsidR="00E8525C" w:rsidRDefault="00E8525C" w:rsidP="007E0EDD">
                            <w:pPr>
                              <w:rPr>
                                <w:rFonts w:ascii="Helvetica LT Std Cond" w:hAnsi="Helvetica LT Std Cond"/>
                                <w:color w:val="FFFFFF" w:themeColor="background1"/>
                                <w:sz w:val="110"/>
                                <w:szCs w:val="110"/>
                              </w:rPr>
                            </w:pPr>
                          </w:p>
                          <w:p w14:paraId="52BE7AE0" w14:textId="77777777" w:rsidR="007E0EDD" w:rsidRPr="00E8525C" w:rsidRDefault="007E0EDD" w:rsidP="007E0EDD">
                            <w:pPr>
                              <w:rPr>
                                <w:rFonts w:ascii="Helvetica LT Std Cond" w:hAnsi="Helvetica LT Std Cond"/>
                                <w:color w:val="FFFFFF" w:themeColor="background1"/>
                                <w:sz w:val="24"/>
                                <w:szCs w:val="24"/>
                              </w:rPr>
                            </w:pPr>
                          </w:p>
                          <w:p w14:paraId="004D703F" w14:textId="72E2690A" w:rsidR="00926A22" w:rsidRPr="000B5AEF" w:rsidRDefault="007E0EDD"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Creación de datasets para la estimación de emociones con una pulsera inteligente</w:t>
                            </w:r>
                          </w:p>
                          <w:p w14:paraId="6F51504E" w14:textId="77777777" w:rsidR="009076E5" w:rsidRDefault="009076E5" w:rsidP="007E0EDD">
                            <w:pPr>
                              <w:spacing w:before="240" w:after="0"/>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95880"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14:paraId="60660FF2" w14:textId="58E7E608" w:rsidR="00E8525C" w:rsidRDefault="00E8525C" w:rsidP="00705B39">
                      <w:pPr>
                        <w:rPr>
                          <w:rFonts w:ascii="Helvetica LT Std Cond" w:hAnsi="Helvetica LT Std Cond"/>
                          <w:color w:val="FFFFFF" w:themeColor="background1"/>
                          <w:sz w:val="110"/>
                          <w:szCs w:val="110"/>
                        </w:rPr>
                      </w:pPr>
                    </w:p>
                    <w:p w14:paraId="467E8F54" w14:textId="3D431D0E" w:rsidR="00E8525C" w:rsidRDefault="00E8525C" w:rsidP="007E0EDD">
                      <w:pPr>
                        <w:rPr>
                          <w:rFonts w:ascii="Helvetica LT Std Cond" w:hAnsi="Helvetica LT Std Cond"/>
                          <w:color w:val="FFFFFF" w:themeColor="background1"/>
                          <w:sz w:val="110"/>
                          <w:szCs w:val="110"/>
                        </w:rPr>
                      </w:pPr>
                    </w:p>
                    <w:p w14:paraId="52BE7AE0" w14:textId="77777777" w:rsidR="007E0EDD" w:rsidRPr="00E8525C" w:rsidRDefault="007E0EDD" w:rsidP="007E0EDD">
                      <w:pPr>
                        <w:rPr>
                          <w:rFonts w:ascii="Helvetica LT Std Cond" w:hAnsi="Helvetica LT Std Cond"/>
                          <w:color w:val="FFFFFF" w:themeColor="background1"/>
                          <w:sz w:val="24"/>
                          <w:szCs w:val="24"/>
                        </w:rPr>
                      </w:pPr>
                    </w:p>
                    <w:p w14:paraId="004D703F" w14:textId="72E2690A" w:rsidR="00926A22" w:rsidRPr="000B5AEF" w:rsidRDefault="007E0EDD"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Creación de datasets para la estimación de emociones con una pulsera inteligente</w:t>
                      </w:r>
                    </w:p>
                    <w:p w14:paraId="6F51504E" w14:textId="77777777" w:rsidR="009076E5" w:rsidRDefault="009076E5" w:rsidP="007E0EDD">
                      <w:pPr>
                        <w:spacing w:before="240" w:after="0"/>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5408" behindDoc="0" locked="0" layoutInCell="1" allowOverlap="1" wp14:anchorId="5F1FDE53" wp14:editId="64A0F3D0">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14:paraId="0E0F8097" w14:textId="77777777" w:rsidR="00156E02" w:rsidRDefault="00156E02"/>
    <w:p w14:paraId="03C4DB27" w14:textId="77777777" w:rsidR="00156E02" w:rsidRDefault="00156E02"/>
    <w:p w14:paraId="321826C9" w14:textId="77777777" w:rsidR="00156E02" w:rsidRDefault="00156E02"/>
    <w:p w14:paraId="6394A8A9" w14:textId="77777777" w:rsidR="00156E02" w:rsidRDefault="00156E02"/>
    <w:p w14:paraId="59174BB6" w14:textId="77777777" w:rsidR="00156E02" w:rsidRDefault="00156E02"/>
    <w:p w14:paraId="6DC069AB" w14:textId="77777777" w:rsidR="00156E02" w:rsidRDefault="00156E02"/>
    <w:p w14:paraId="09A2BC30" w14:textId="77777777" w:rsidR="00156E02" w:rsidRDefault="00156E02"/>
    <w:p w14:paraId="431A22AD" w14:textId="77777777" w:rsidR="00156E02" w:rsidRDefault="00156E02"/>
    <w:p w14:paraId="5CB12B40" w14:textId="77777777" w:rsidR="00156E02" w:rsidRDefault="00156E02"/>
    <w:p w14:paraId="13D51F61" w14:textId="77777777" w:rsidR="00156E02" w:rsidRDefault="00156E02"/>
    <w:p w14:paraId="722179A4" w14:textId="5134CB7F" w:rsidR="00156E02" w:rsidRDefault="00156E02"/>
    <w:p w14:paraId="09448BA2" w14:textId="3F968FDD" w:rsidR="00156E02" w:rsidRDefault="00156E02"/>
    <w:p w14:paraId="25AD6D7E" w14:textId="26946171" w:rsidR="00156E02" w:rsidRDefault="00156E02"/>
    <w:p w14:paraId="094E31A0" w14:textId="3F36307E" w:rsidR="00156E02" w:rsidRDefault="00156E02"/>
    <w:p w14:paraId="17D2791B" w14:textId="5D0E2CE4" w:rsidR="00156E02" w:rsidRDefault="00156E02"/>
    <w:p w14:paraId="007CBA35" w14:textId="2747FE45" w:rsidR="00156E02" w:rsidRDefault="007E0EDD">
      <w:r w:rsidRPr="0043368D">
        <w:rPr>
          <w:noProof/>
        </w:rPr>
        <w:drawing>
          <wp:anchor distT="0" distB="0" distL="114300" distR="114300" simplePos="0" relativeHeight="251666432" behindDoc="0" locked="0" layoutInCell="1" allowOverlap="1" wp14:anchorId="0DB64E5A" wp14:editId="67FB2D09">
            <wp:simplePos x="0" y="0"/>
            <wp:positionH relativeFrom="column">
              <wp:posOffset>-573988</wp:posOffset>
            </wp:positionH>
            <wp:positionV relativeFrom="paragraph">
              <wp:posOffset>321103</wp:posOffset>
            </wp:positionV>
            <wp:extent cx="1052195" cy="114744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195" cy="1147445"/>
                    </a:xfrm>
                    <a:prstGeom prst="rect">
                      <a:avLst/>
                    </a:prstGeom>
                  </pic:spPr>
                </pic:pic>
              </a:graphicData>
            </a:graphic>
            <wp14:sizeRelH relativeFrom="page">
              <wp14:pctWidth>0</wp14:pctWidth>
            </wp14:sizeRelH>
            <wp14:sizeRelV relativeFrom="page">
              <wp14:pctHeight>0</wp14:pctHeight>
            </wp14:sizeRelV>
          </wp:anchor>
        </w:drawing>
      </w:r>
    </w:p>
    <w:p w14:paraId="4C003BF9" w14:textId="2FBE0163" w:rsidR="00156E02" w:rsidRDefault="00156E02"/>
    <w:p w14:paraId="4009AC8E" w14:textId="3E6B8A26" w:rsidR="00156E02" w:rsidRDefault="00156E02"/>
    <w:p w14:paraId="4E2D9482" w14:textId="7F5C22B5" w:rsidR="0043368D" w:rsidRDefault="0043368D"/>
    <w:p w14:paraId="45A71FA9" w14:textId="0C8AE5D2" w:rsidR="0043368D" w:rsidRDefault="0043368D"/>
    <w:p w14:paraId="37766778" w14:textId="101E0D56" w:rsidR="0043368D" w:rsidRDefault="00383F81">
      <w:r>
        <w:rPr>
          <w:noProof/>
          <w:lang w:eastAsia="es-ES"/>
        </w:rPr>
        <mc:AlternateContent>
          <mc:Choice Requires="wps">
            <w:drawing>
              <wp:anchor distT="0" distB="0" distL="114300" distR="114300" simplePos="0" relativeHeight="251660288" behindDoc="0" locked="0" layoutInCell="1" allowOverlap="1" wp14:anchorId="675E55E6" wp14:editId="148E9126">
                <wp:simplePos x="0" y="0"/>
                <wp:positionH relativeFrom="page">
                  <wp:posOffset>-635</wp:posOffset>
                </wp:positionH>
                <wp:positionV relativeFrom="paragraph">
                  <wp:posOffset>467277</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Francisco Florez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55E6" id="Cuadro de texto 4" o:spid="_x0000_s1027" type="#_x0000_t202" style="position:absolute;margin-left:-.05pt;margin-top:36.8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" fillcolor="#231f20" strokecolor="white [3212]" strokeweight=".5pt">
                <v:textbo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Francisco Florez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v:textbox>
                <w10:wrap anchorx="page"/>
              </v:shape>
            </w:pict>
          </mc:Fallback>
        </mc:AlternateContent>
      </w:r>
    </w:p>
    <w:p w14:paraId="546C2E99" w14:textId="63A415DD" w:rsidR="00156E02" w:rsidRDefault="00156E02"/>
    <w:p w14:paraId="554492C6" w14:textId="0B282E71" w:rsidR="00156E02" w:rsidRDefault="00156E02"/>
    <w:p w14:paraId="42BFA50C" w14:textId="74DB7E59" w:rsidR="00156E02" w:rsidRDefault="00156E02"/>
    <w:p w14:paraId="4D2BA582" w14:textId="69E40B2A" w:rsidR="00156E02" w:rsidRDefault="00156E02"/>
    <w:p w14:paraId="2F14C240" w14:textId="28E7BAB2" w:rsidR="00383F81" w:rsidRDefault="00383F81">
      <w:r w:rsidRPr="00156E02">
        <w:rPr>
          <w:noProof/>
          <w:lang w:eastAsia="es-ES"/>
        </w:rPr>
        <w:drawing>
          <wp:anchor distT="0" distB="0" distL="114300" distR="114300" simplePos="0" relativeHeight="251664384" behindDoc="0" locked="0" layoutInCell="1" allowOverlap="1" wp14:anchorId="3F9BFF62" wp14:editId="6B8A3BAD">
            <wp:simplePos x="0" y="0"/>
            <wp:positionH relativeFrom="page">
              <wp:posOffset>4607560</wp:posOffset>
            </wp:positionH>
            <wp:positionV relativeFrom="paragraph">
              <wp:posOffset>271062</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14:paraId="4585E5D7" w14:textId="77777777" w:rsidR="009F6FA8" w:rsidRDefault="009F6FA8" w:rsidP="00942F72">
      <w:pPr>
        <w:spacing w:after="160" w:line="360" w:lineRule="auto"/>
        <w:rPr>
          <w:rFonts w:ascii="Arial" w:eastAsiaTheme="majorEastAsia" w:hAnsi="Arial" w:cstheme="majorBidi"/>
          <w:color w:val="000000" w:themeColor="text1"/>
          <w:sz w:val="32"/>
          <w:szCs w:val="32"/>
        </w:rPr>
      </w:pPr>
      <w:r>
        <w:lastRenderedPageBreak/>
        <w:br w:type="page"/>
      </w:r>
    </w:p>
    <w:p w14:paraId="772285C1" w14:textId="77777777" w:rsidR="009F6FA8" w:rsidRDefault="009F6FA8" w:rsidP="00942F72">
      <w:pPr>
        <w:pStyle w:val="Ttulo1"/>
        <w:spacing w:line="360" w:lineRule="auto"/>
      </w:pPr>
    </w:p>
    <w:p w14:paraId="5B0B6C00" w14:textId="3CCF48A4" w:rsidR="00AD0B76" w:rsidRDefault="00325D33" w:rsidP="00942F72">
      <w:pPr>
        <w:pStyle w:val="Ttulo1"/>
        <w:spacing w:line="360" w:lineRule="auto"/>
      </w:pPr>
      <w:bookmarkStart w:id="0" w:name="_Toc72490355"/>
      <w:r w:rsidRPr="00325D33">
        <w:t>Resumen</w:t>
      </w:r>
      <w:bookmarkEnd w:id="0"/>
    </w:p>
    <w:p w14:paraId="0AC01A29" w14:textId="77777777" w:rsidR="00325D33" w:rsidRPr="00325D33" w:rsidRDefault="00325D33" w:rsidP="00942F72">
      <w:pPr>
        <w:spacing w:line="360" w:lineRule="auto"/>
        <w:jc w:val="both"/>
      </w:pPr>
    </w:p>
    <w:p w14:paraId="1BFCCCD2" w14:textId="041904AC" w:rsidR="007B6166" w:rsidRDefault="007B6166" w:rsidP="00942F72">
      <w:pPr>
        <w:pStyle w:val="Parrafo"/>
      </w:pPr>
      <w:r w:rsidRPr="007B6166">
        <w:t>Este proyecto pretende desarrollar un sistema para estimar el estado emocional</w:t>
      </w:r>
      <w:r>
        <w:t xml:space="preserve"> </w:t>
      </w:r>
      <w:r w:rsidRPr="007B6166">
        <w:t>de una persona a partir de la captura de diferentes señales fisiológicas</w:t>
      </w:r>
      <w:r>
        <w:t>,</w:t>
      </w:r>
      <w:r w:rsidRPr="007B6166">
        <w:t xml:space="preserve"> en particular el ritmo cardíaco y la respuesta galvánica de la piel</w:t>
      </w:r>
      <w:r>
        <w:t xml:space="preserve">. </w:t>
      </w:r>
      <w:r w:rsidRPr="007B6166">
        <w:t>El resultado de este sistema podrá ser empleado en multitud de aplicaciones</w:t>
      </w:r>
      <w:r>
        <w:t>.</w:t>
      </w:r>
    </w:p>
    <w:p w14:paraId="4ED4EB1D" w14:textId="32882D7E" w:rsidR="007B6166" w:rsidRDefault="00325D33" w:rsidP="00942F72">
      <w:pPr>
        <w:pStyle w:val="Parrafo"/>
      </w:pPr>
      <w:r w:rsidRPr="00325D33">
        <w:t>Par</w:t>
      </w:r>
      <w:r w:rsidR="006F57F6">
        <w:t>a la captura de las señales fisiológicas</w:t>
      </w:r>
      <w:r w:rsidRPr="00325D33">
        <w:t xml:space="preserve"> se utilizará la pulsera </w:t>
      </w:r>
      <w:r>
        <w:t>E</w:t>
      </w:r>
      <w:r w:rsidRPr="00325D33">
        <w:t>mp</w:t>
      </w:r>
      <w:r>
        <w:t>a</w:t>
      </w:r>
      <w:r w:rsidRPr="00325D33">
        <w:t xml:space="preserve">tica </w:t>
      </w:r>
      <w:r>
        <w:t>E</w:t>
      </w:r>
      <w:r w:rsidRPr="00325D33">
        <w:t>4.</w:t>
      </w:r>
      <w:r>
        <w:t xml:space="preserve"> </w:t>
      </w:r>
      <w:r w:rsidRPr="00325D33">
        <w:t xml:space="preserve">Será también trabajo de este proyecto la obtención de datos de </w:t>
      </w:r>
      <w:proofErr w:type="gramStart"/>
      <w:r w:rsidRPr="00325D33">
        <w:t>la misma</w:t>
      </w:r>
      <w:proofErr w:type="gramEnd"/>
      <w:r w:rsidRPr="00325D33">
        <w:t xml:space="preserve"> </w:t>
      </w:r>
      <w:r>
        <w:t xml:space="preserve">y </w:t>
      </w:r>
      <w:r w:rsidRPr="00325D33">
        <w:t xml:space="preserve">su posterior tratamiento para correlacionar las medidas con los </w:t>
      </w:r>
      <w:r>
        <w:t>e</w:t>
      </w:r>
      <w:r w:rsidRPr="00325D33">
        <w:t>stados emocionales inducidos</w:t>
      </w:r>
      <w:r w:rsidR="00C5323C">
        <w:t xml:space="preserve"> en los voluntarios</w:t>
      </w:r>
      <w:r>
        <w:t xml:space="preserve">, </w:t>
      </w:r>
      <w:r w:rsidRPr="00325D33">
        <w:t xml:space="preserve">así como su automatización para </w:t>
      </w:r>
      <w:r w:rsidR="00F920A0">
        <w:t>facilitar la</w:t>
      </w:r>
      <w:r w:rsidRPr="00325D33">
        <w:t xml:space="preserve"> obtención de datos </w:t>
      </w:r>
      <w:r w:rsidR="00F920A0">
        <w:t>para este y</w:t>
      </w:r>
      <w:r w:rsidRPr="00325D33">
        <w:t xml:space="preserve"> posteriores proyectos con esta</w:t>
      </w:r>
      <w:r>
        <w:t xml:space="preserve"> </w:t>
      </w:r>
      <w:r w:rsidRPr="00325D33">
        <w:t>herramienta</w:t>
      </w:r>
      <w:r>
        <w:t>.</w:t>
      </w:r>
    </w:p>
    <w:p w14:paraId="4AEA48D7" w14:textId="32376CDF" w:rsidR="00E90F8C" w:rsidRDefault="00E90F8C" w:rsidP="00942F72">
      <w:pPr>
        <w:spacing w:after="160" w:line="360" w:lineRule="auto"/>
      </w:pPr>
    </w:p>
    <w:p w14:paraId="135879F6" w14:textId="444B88C4" w:rsidR="00C5323C" w:rsidRDefault="00C5323C" w:rsidP="00942F72">
      <w:pPr>
        <w:spacing w:after="160" w:line="360" w:lineRule="auto"/>
      </w:pPr>
      <w:r>
        <w:br w:type="page"/>
      </w:r>
    </w:p>
    <w:p w14:paraId="20CA9C19" w14:textId="77777777" w:rsidR="00C5323C" w:rsidRDefault="00C5323C" w:rsidP="00942F72">
      <w:pPr>
        <w:spacing w:after="160" w:line="360" w:lineRule="auto"/>
      </w:pPr>
    </w:p>
    <w:p w14:paraId="707E2BA6" w14:textId="77777777" w:rsidR="00F920A0" w:rsidRDefault="00F920A0" w:rsidP="00942F72">
      <w:pPr>
        <w:spacing w:after="160" w:line="360" w:lineRule="auto"/>
        <w:rPr>
          <w:rFonts w:ascii="Arial" w:eastAsiaTheme="majorEastAsia" w:hAnsi="Arial" w:cstheme="majorBidi"/>
          <w:color w:val="000000" w:themeColor="text1"/>
          <w:sz w:val="44"/>
          <w:szCs w:val="32"/>
        </w:rPr>
      </w:pPr>
      <w:r>
        <w:br w:type="page"/>
      </w:r>
    </w:p>
    <w:p w14:paraId="24D79137" w14:textId="77777777" w:rsidR="00F920A0" w:rsidRDefault="00F920A0" w:rsidP="00942F72">
      <w:pPr>
        <w:pStyle w:val="Ttulo1"/>
        <w:spacing w:line="360" w:lineRule="auto"/>
      </w:pPr>
    </w:p>
    <w:p w14:paraId="55A92757" w14:textId="7CEAAAAB" w:rsidR="009A1AB1" w:rsidRDefault="009A1AB1" w:rsidP="00942F72">
      <w:pPr>
        <w:pStyle w:val="Ttulo1"/>
        <w:spacing w:line="360" w:lineRule="auto"/>
      </w:pPr>
      <w:bookmarkStart w:id="1" w:name="_Toc72490356"/>
      <w:r>
        <w:t>Agradecimientos</w:t>
      </w:r>
      <w:bookmarkEnd w:id="1"/>
    </w:p>
    <w:p w14:paraId="51A24B18" w14:textId="5A27C3FD" w:rsidR="00F920A0" w:rsidRDefault="00F920A0" w:rsidP="00942F72">
      <w:pPr>
        <w:spacing w:line="360" w:lineRule="auto"/>
      </w:pPr>
    </w:p>
    <w:p w14:paraId="4296ACCF" w14:textId="17FA7D6C" w:rsidR="00F920A0" w:rsidRDefault="00F920A0" w:rsidP="00942F72">
      <w:pPr>
        <w:pStyle w:val="Parrafo"/>
      </w:pPr>
      <w:r>
        <w:t xml:space="preserve">Especial agradecimiento a mi tutor, Francisco Florez Revuelta, por su constante </w:t>
      </w:r>
      <w:r w:rsidR="004C508D">
        <w:t>atención y guía</w:t>
      </w:r>
      <w:r w:rsidR="00E564A3">
        <w:t xml:space="preserve"> a lo largo de todo este proyecto</w:t>
      </w:r>
      <w:r w:rsidR="004C508D">
        <w:t>.</w:t>
      </w:r>
    </w:p>
    <w:p w14:paraId="323EA0ED" w14:textId="799AB52B" w:rsidR="004C508D" w:rsidRDefault="004C508D" w:rsidP="00942F72">
      <w:pPr>
        <w:pStyle w:val="Parrafo"/>
      </w:pPr>
      <w:r>
        <w:t xml:space="preserve">También merecen un especial agradecimiento los diferentes </w:t>
      </w:r>
      <w:r w:rsidR="00DA0A9D">
        <w:t>grupos de investigación</w:t>
      </w:r>
      <w:r>
        <w:t xml:space="preserve"> que nos han brindado su ayuda para la realización de este estudio. Estos son </w:t>
      </w:r>
      <w:r w:rsidR="00DA0A9D">
        <w:t xml:space="preserve">el </w:t>
      </w:r>
      <w:r w:rsidR="00DA0A9D" w:rsidRPr="00DA0A9D">
        <w:t>grupo de investigación Psicología Aplicada a la Salud y Comportamiento Humano (PSYBHE) de la Universidad de</w:t>
      </w:r>
      <w:r w:rsidR="00E60B31">
        <w:t xml:space="preserve"> </w:t>
      </w:r>
      <w:r w:rsidR="00DA0A9D" w:rsidRPr="00DA0A9D">
        <w:t>Alicante</w:t>
      </w:r>
      <w:r w:rsidR="00DA0A9D">
        <w:t xml:space="preserve"> </w:t>
      </w:r>
      <w:r>
        <w:t>y el grupo CEACO de la Facultad de Psicología de la Universidad Autónoma de Madrid.</w:t>
      </w:r>
    </w:p>
    <w:p w14:paraId="16F48409" w14:textId="4025D1B0" w:rsidR="00942F72" w:rsidRDefault="00942F72" w:rsidP="00942F72">
      <w:pPr>
        <w:pStyle w:val="Parrafo"/>
      </w:pPr>
      <w:r>
        <w:t>Por último</w:t>
      </w:r>
      <w:r w:rsidR="008F6B55">
        <w:t>, dirijo un agradecimiento a todos los voluntarios por su participación.</w:t>
      </w:r>
    </w:p>
    <w:p w14:paraId="2251C860" w14:textId="77777777" w:rsidR="008F6B55" w:rsidRPr="00F920A0" w:rsidRDefault="008F6B55" w:rsidP="00942F72">
      <w:pPr>
        <w:pStyle w:val="Parrafo"/>
      </w:pPr>
    </w:p>
    <w:p w14:paraId="70111468" w14:textId="50ABE819" w:rsidR="009E5EB7" w:rsidRDefault="009E5EB7">
      <w:pPr>
        <w:spacing w:after="160" w:line="259" w:lineRule="auto"/>
      </w:pPr>
      <w:r>
        <w:br w:type="page"/>
      </w:r>
    </w:p>
    <w:p w14:paraId="08173AA4" w14:textId="2875E711" w:rsidR="009A1AB1" w:rsidRDefault="009E5EB7" w:rsidP="00FE782D">
      <w:pPr>
        <w:spacing w:after="160" w:line="259" w:lineRule="auto"/>
      </w:pPr>
      <w:r>
        <w:lastRenderedPageBreak/>
        <w:br w:type="page"/>
      </w:r>
    </w:p>
    <w:p w14:paraId="43CDFB4E" w14:textId="15BEE331" w:rsidR="009E5EB7" w:rsidRDefault="009E5EB7" w:rsidP="00942F72">
      <w:pPr>
        <w:spacing w:line="360" w:lineRule="auto"/>
      </w:pPr>
    </w:p>
    <w:p w14:paraId="571E96F5" w14:textId="77777777" w:rsidR="000F12C0" w:rsidRDefault="000F12C0" w:rsidP="00942F72">
      <w:pPr>
        <w:spacing w:line="360" w:lineRule="auto"/>
      </w:pPr>
    </w:p>
    <w:p w14:paraId="3732F20E" w14:textId="502EB43B" w:rsidR="009A1AB1" w:rsidRDefault="009A1AB1" w:rsidP="00942F72">
      <w:pPr>
        <w:pStyle w:val="Ttulo1"/>
        <w:spacing w:line="360" w:lineRule="auto"/>
      </w:pPr>
      <w:bookmarkStart w:id="2" w:name="_Toc72490357"/>
      <w:r>
        <w:t>Citas</w:t>
      </w:r>
      <w:bookmarkEnd w:id="2"/>
    </w:p>
    <w:p w14:paraId="2AC50D8E" w14:textId="64A5DD6C" w:rsidR="009E5EB7" w:rsidRDefault="009E5EB7" w:rsidP="009E5EB7"/>
    <w:p w14:paraId="4A2C5419" w14:textId="535CF311" w:rsidR="009E5EB7" w:rsidRDefault="009E5EB7" w:rsidP="009E5EB7">
      <w:pPr>
        <w:pStyle w:val="Parrafo"/>
      </w:pPr>
    </w:p>
    <w:p w14:paraId="0F87B682" w14:textId="64715458" w:rsidR="00FE782D" w:rsidRDefault="00FE782D" w:rsidP="00CC2B90">
      <w:pPr>
        <w:spacing w:after="160" w:line="259" w:lineRule="auto"/>
        <w:jc w:val="right"/>
        <w:rPr>
          <w:rFonts w:ascii="Times New Roman" w:hAnsi="Times New Roman"/>
          <w:sz w:val="24"/>
        </w:rPr>
      </w:pPr>
      <w:r>
        <w:br w:type="page"/>
      </w:r>
    </w:p>
    <w:p w14:paraId="7DF4B6D9" w14:textId="3017AE46" w:rsidR="009A1AB1" w:rsidRDefault="009A1AB1" w:rsidP="00942F72">
      <w:pPr>
        <w:spacing w:line="360" w:lineRule="auto"/>
      </w:pPr>
    </w:p>
    <w:p w14:paraId="478B9003" w14:textId="08FCE11D" w:rsidR="00E62FEC" w:rsidRDefault="009A1AB1" w:rsidP="006A11FD">
      <w:pPr>
        <w:pStyle w:val="Ttulo1"/>
        <w:spacing w:line="360" w:lineRule="auto"/>
      </w:pPr>
      <w:bookmarkStart w:id="3" w:name="_Toc72490358"/>
      <w:r>
        <w:t>Índice</w:t>
      </w:r>
      <w:r w:rsidR="00E62FEC">
        <w:t xml:space="preserve"> General</w:t>
      </w:r>
      <w:bookmarkEnd w:id="3"/>
    </w:p>
    <w:sdt>
      <w:sdtPr>
        <w:rPr>
          <w:rFonts w:asciiTheme="minorHAnsi" w:eastAsiaTheme="minorHAnsi" w:hAnsiTheme="minorHAnsi" w:cstheme="minorBidi"/>
          <w:color w:val="auto"/>
          <w:sz w:val="22"/>
          <w:szCs w:val="22"/>
          <w:lang w:eastAsia="en-US"/>
        </w:rPr>
        <w:id w:val="1534617756"/>
        <w:docPartObj>
          <w:docPartGallery w:val="Table of Contents"/>
          <w:docPartUnique/>
        </w:docPartObj>
      </w:sdtPr>
      <w:sdtEndPr>
        <w:rPr>
          <w:b/>
          <w:bCs/>
        </w:rPr>
      </w:sdtEndPr>
      <w:sdtContent>
        <w:p w14:paraId="79FB23BB" w14:textId="3EE8EDF0" w:rsidR="006A11FD" w:rsidRDefault="006A11FD">
          <w:pPr>
            <w:pStyle w:val="TtuloTDC"/>
          </w:pPr>
        </w:p>
        <w:p w14:paraId="5D9BADA9" w14:textId="1A76FC45" w:rsidR="00471175" w:rsidRDefault="006A11FD">
          <w:pPr>
            <w:pStyle w:val="TDC1"/>
            <w:tabs>
              <w:tab w:val="right" w:leader="dot" w:pos="8777"/>
            </w:tabs>
            <w:rPr>
              <w:rFonts w:eastAsiaTheme="minorEastAsia"/>
              <w:noProof/>
              <w:lang w:eastAsia="es-ES"/>
            </w:rPr>
          </w:pPr>
          <w:r>
            <w:fldChar w:fldCharType="begin"/>
          </w:r>
          <w:r>
            <w:instrText xml:space="preserve"> TOC \o "1-3" \h \z \u </w:instrText>
          </w:r>
          <w:r>
            <w:fldChar w:fldCharType="separate"/>
          </w:r>
          <w:hyperlink w:anchor="_Toc72490355" w:history="1">
            <w:r w:rsidR="00471175" w:rsidRPr="001550E4">
              <w:rPr>
                <w:rStyle w:val="Hipervnculo"/>
                <w:noProof/>
              </w:rPr>
              <w:t>Resumen</w:t>
            </w:r>
            <w:r w:rsidR="00471175">
              <w:rPr>
                <w:noProof/>
                <w:webHidden/>
              </w:rPr>
              <w:tab/>
            </w:r>
            <w:r w:rsidR="00471175">
              <w:rPr>
                <w:noProof/>
                <w:webHidden/>
              </w:rPr>
              <w:fldChar w:fldCharType="begin"/>
            </w:r>
            <w:r w:rsidR="00471175">
              <w:rPr>
                <w:noProof/>
                <w:webHidden/>
              </w:rPr>
              <w:instrText xml:space="preserve"> PAGEREF _Toc72490355 \h </w:instrText>
            </w:r>
            <w:r w:rsidR="00471175">
              <w:rPr>
                <w:noProof/>
                <w:webHidden/>
              </w:rPr>
            </w:r>
            <w:r w:rsidR="00471175">
              <w:rPr>
                <w:noProof/>
                <w:webHidden/>
              </w:rPr>
              <w:fldChar w:fldCharType="separate"/>
            </w:r>
            <w:r w:rsidR="00471175">
              <w:rPr>
                <w:noProof/>
                <w:webHidden/>
              </w:rPr>
              <w:t>3</w:t>
            </w:r>
            <w:r w:rsidR="00471175">
              <w:rPr>
                <w:noProof/>
                <w:webHidden/>
              </w:rPr>
              <w:fldChar w:fldCharType="end"/>
            </w:r>
          </w:hyperlink>
        </w:p>
        <w:p w14:paraId="38620F4D" w14:textId="658BC0C1" w:rsidR="00471175" w:rsidRDefault="00471175">
          <w:pPr>
            <w:pStyle w:val="TDC1"/>
            <w:tabs>
              <w:tab w:val="right" w:leader="dot" w:pos="8777"/>
            </w:tabs>
            <w:rPr>
              <w:rFonts w:eastAsiaTheme="minorEastAsia"/>
              <w:noProof/>
              <w:lang w:eastAsia="es-ES"/>
            </w:rPr>
          </w:pPr>
          <w:hyperlink w:anchor="_Toc72490356" w:history="1">
            <w:r w:rsidRPr="001550E4">
              <w:rPr>
                <w:rStyle w:val="Hipervnculo"/>
                <w:noProof/>
              </w:rPr>
              <w:t>Agradecimientos</w:t>
            </w:r>
            <w:r>
              <w:rPr>
                <w:noProof/>
                <w:webHidden/>
              </w:rPr>
              <w:tab/>
            </w:r>
            <w:r>
              <w:rPr>
                <w:noProof/>
                <w:webHidden/>
              </w:rPr>
              <w:fldChar w:fldCharType="begin"/>
            </w:r>
            <w:r>
              <w:rPr>
                <w:noProof/>
                <w:webHidden/>
              </w:rPr>
              <w:instrText xml:space="preserve"> PAGEREF _Toc72490356 \h </w:instrText>
            </w:r>
            <w:r>
              <w:rPr>
                <w:noProof/>
                <w:webHidden/>
              </w:rPr>
            </w:r>
            <w:r>
              <w:rPr>
                <w:noProof/>
                <w:webHidden/>
              </w:rPr>
              <w:fldChar w:fldCharType="separate"/>
            </w:r>
            <w:r>
              <w:rPr>
                <w:noProof/>
                <w:webHidden/>
              </w:rPr>
              <w:t>5</w:t>
            </w:r>
            <w:r>
              <w:rPr>
                <w:noProof/>
                <w:webHidden/>
              </w:rPr>
              <w:fldChar w:fldCharType="end"/>
            </w:r>
          </w:hyperlink>
        </w:p>
        <w:p w14:paraId="24F1CDD2" w14:textId="2E1FC6C6" w:rsidR="00471175" w:rsidRDefault="00471175">
          <w:pPr>
            <w:pStyle w:val="TDC1"/>
            <w:tabs>
              <w:tab w:val="right" w:leader="dot" w:pos="8777"/>
            </w:tabs>
            <w:rPr>
              <w:rFonts w:eastAsiaTheme="minorEastAsia"/>
              <w:noProof/>
              <w:lang w:eastAsia="es-ES"/>
            </w:rPr>
          </w:pPr>
          <w:hyperlink w:anchor="_Toc72490357" w:history="1">
            <w:r w:rsidRPr="001550E4">
              <w:rPr>
                <w:rStyle w:val="Hipervnculo"/>
                <w:noProof/>
              </w:rPr>
              <w:t>Citas</w:t>
            </w:r>
            <w:r>
              <w:rPr>
                <w:noProof/>
                <w:webHidden/>
              </w:rPr>
              <w:tab/>
            </w:r>
            <w:r>
              <w:rPr>
                <w:noProof/>
                <w:webHidden/>
              </w:rPr>
              <w:fldChar w:fldCharType="begin"/>
            </w:r>
            <w:r>
              <w:rPr>
                <w:noProof/>
                <w:webHidden/>
              </w:rPr>
              <w:instrText xml:space="preserve"> PAGEREF _Toc72490357 \h </w:instrText>
            </w:r>
            <w:r>
              <w:rPr>
                <w:noProof/>
                <w:webHidden/>
              </w:rPr>
            </w:r>
            <w:r>
              <w:rPr>
                <w:noProof/>
                <w:webHidden/>
              </w:rPr>
              <w:fldChar w:fldCharType="separate"/>
            </w:r>
            <w:r>
              <w:rPr>
                <w:noProof/>
                <w:webHidden/>
              </w:rPr>
              <w:t>7</w:t>
            </w:r>
            <w:r>
              <w:rPr>
                <w:noProof/>
                <w:webHidden/>
              </w:rPr>
              <w:fldChar w:fldCharType="end"/>
            </w:r>
          </w:hyperlink>
        </w:p>
        <w:p w14:paraId="6B71CAC0" w14:textId="73AA41E6" w:rsidR="00471175" w:rsidRDefault="00471175">
          <w:pPr>
            <w:pStyle w:val="TDC1"/>
            <w:tabs>
              <w:tab w:val="right" w:leader="dot" w:pos="8777"/>
            </w:tabs>
            <w:rPr>
              <w:rFonts w:eastAsiaTheme="minorEastAsia"/>
              <w:noProof/>
              <w:lang w:eastAsia="es-ES"/>
            </w:rPr>
          </w:pPr>
          <w:hyperlink w:anchor="_Toc72490358" w:history="1">
            <w:r w:rsidRPr="001550E4">
              <w:rPr>
                <w:rStyle w:val="Hipervnculo"/>
                <w:noProof/>
              </w:rPr>
              <w:t>Índice General</w:t>
            </w:r>
            <w:r>
              <w:rPr>
                <w:noProof/>
                <w:webHidden/>
              </w:rPr>
              <w:tab/>
            </w:r>
            <w:r>
              <w:rPr>
                <w:noProof/>
                <w:webHidden/>
              </w:rPr>
              <w:fldChar w:fldCharType="begin"/>
            </w:r>
            <w:r>
              <w:rPr>
                <w:noProof/>
                <w:webHidden/>
              </w:rPr>
              <w:instrText xml:space="preserve"> PAGEREF _Toc72490358 \h </w:instrText>
            </w:r>
            <w:r>
              <w:rPr>
                <w:noProof/>
                <w:webHidden/>
              </w:rPr>
            </w:r>
            <w:r>
              <w:rPr>
                <w:noProof/>
                <w:webHidden/>
              </w:rPr>
              <w:fldChar w:fldCharType="separate"/>
            </w:r>
            <w:r>
              <w:rPr>
                <w:noProof/>
                <w:webHidden/>
              </w:rPr>
              <w:t>8</w:t>
            </w:r>
            <w:r>
              <w:rPr>
                <w:noProof/>
                <w:webHidden/>
              </w:rPr>
              <w:fldChar w:fldCharType="end"/>
            </w:r>
          </w:hyperlink>
        </w:p>
        <w:p w14:paraId="077C234F" w14:textId="2888D8B0" w:rsidR="00471175" w:rsidRDefault="00471175">
          <w:pPr>
            <w:pStyle w:val="TDC1"/>
            <w:tabs>
              <w:tab w:val="right" w:leader="dot" w:pos="8777"/>
            </w:tabs>
            <w:rPr>
              <w:rFonts w:eastAsiaTheme="minorEastAsia"/>
              <w:noProof/>
              <w:lang w:eastAsia="es-ES"/>
            </w:rPr>
          </w:pPr>
          <w:hyperlink w:anchor="_Toc72490359" w:history="1">
            <w:r w:rsidRPr="001550E4">
              <w:rPr>
                <w:rStyle w:val="Hipervnculo"/>
                <w:noProof/>
              </w:rPr>
              <w:t>Índice de figuras</w:t>
            </w:r>
            <w:r>
              <w:rPr>
                <w:noProof/>
                <w:webHidden/>
              </w:rPr>
              <w:tab/>
            </w:r>
            <w:r>
              <w:rPr>
                <w:noProof/>
                <w:webHidden/>
              </w:rPr>
              <w:fldChar w:fldCharType="begin"/>
            </w:r>
            <w:r>
              <w:rPr>
                <w:noProof/>
                <w:webHidden/>
              </w:rPr>
              <w:instrText xml:space="preserve"> PAGEREF _Toc72490359 \h </w:instrText>
            </w:r>
            <w:r>
              <w:rPr>
                <w:noProof/>
                <w:webHidden/>
              </w:rPr>
            </w:r>
            <w:r>
              <w:rPr>
                <w:noProof/>
                <w:webHidden/>
              </w:rPr>
              <w:fldChar w:fldCharType="separate"/>
            </w:r>
            <w:r>
              <w:rPr>
                <w:noProof/>
                <w:webHidden/>
              </w:rPr>
              <w:t>9</w:t>
            </w:r>
            <w:r>
              <w:rPr>
                <w:noProof/>
                <w:webHidden/>
              </w:rPr>
              <w:fldChar w:fldCharType="end"/>
            </w:r>
          </w:hyperlink>
        </w:p>
        <w:p w14:paraId="40635568" w14:textId="01B1455C" w:rsidR="00471175" w:rsidRDefault="00471175">
          <w:pPr>
            <w:pStyle w:val="TDC1"/>
            <w:tabs>
              <w:tab w:val="right" w:leader="dot" w:pos="8777"/>
            </w:tabs>
            <w:rPr>
              <w:rFonts w:eastAsiaTheme="minorEastAsia"/>
              <w:noProof/>
              <w:lang w:eastAsia="es-ES"/>
            </w:rPr>
          </w:pPr>
          <w:hyperlink w:anchor="_Toc72490360" w:history="1">
            <w:r w:rsidRPr="001550E4">
              <w:rPr>
                <w:rStyle w:val="Hipervnculo"/>
                <w:noProof/>
              </w:rPr>
              <w:t>Índice de tablas</w:t>
            </w:r>
            <w:r>
              <w:rPr>
                <w:noProof/>
                <w:webHidden/>
              </w:rPr>
              <w:tab/>
            </w:r>
            <w:r>
              <w:rPr>
                <w:noProof/>
                <w:webHidden/>
              </w:rPr>
              <w:fldChar w:fldCharType="begin"/>
            </w:r>
            <w:r>
              <w:rPr>
                <w:noProof/>
                <w:webHidden/>
              </w:rPr>
              <w:instrText xml:space="preserve"> PAGEREF _Toc72490360 \h </w:instrText>
            </w:r>
            <w:r>
              <w:rPr>
                <w:noProof/>
                <w:webHidden/>
              </w:rPr>
            </w:r>
            <w:r>
              <w:rPr>
                <w:noProof/>
                <w:webHidden/>
              </w:rPr>
              <w:fldChar w:fldCharType="separate"/>
            </w:r>
            <w:r>
              <w:rPr>
                <w:noProof/>
                <w:webHidden/>
              </w:rPr>
              <w:t>10</w:t>
            </w:r>
            <w:r>
              <w:rPr>
                <w:noProof/>
                <w:webHidden/>
              </w:rPr>
              <w:fldChar w:fldCharType="end"/>
            </w:r>
          </w:hyperlink>
        </w:p>
        <w:p w14:paraId="3DD04A1A" w14:textId="194AA15E" w:rsidR="00471175" w:rsidRDefault="00471175">
          <w:pPr>
            <w:pStyle w:val="TDC1"/>
            <w:tabs>
              <w:tab w:val="right" w:leader="dot" w:pos="8777"/>
            </w:tabs>
            <w:rPr>
              <w:rFonts w:eastAsiaTheme="minorEastAsia"/>
              <w:noProof/>
              <w:lang w:eastAsia="es-ES"/>
            </w:rPr>
          </w:pPr>
          <w:hyperlink w:anchor="_Toc72490361" w:history="1">
            <w:r w:rsidRPr="001550E4">
              <w:rPr>
                <w:rStyle w:val="Hipervnculo"/>
                <w:noProof/>
              </w:rPr>
              <w:t>1. Introducción</w:t>
            </w:r>
            <w:r>
              <w:rPr>
                <w:noProof/>
                <w:webHidden/>
              </w:rPr>
              <w:tab/>
            </w:r>
            <w:r>
              <w:rPr>
                <w:noProof/>
                <w:webHidden/>
              </w:rPr>
              <w:fldChar w:fldCharType="begin"/>
            </w:r>
            <w:r>
              <w:rPr>
                <w:noProof/>
                <w:webHidden/>
              </w:rPr>
              <w:instrText xml:space="preserve"> PAGEREF _Toc72490361 \h </w:instrText>
            </w:r>
            <w:r>
              <w:rPr>
                <w:noProof/>
                <w:webHidden/>
              </w:rPr>
            </w:r>
            <w:r>
              <w:rPr>
                <w:noProof/>
                <w:webHidden/>
              </w:rPr>
              <w:fldChar w:fldCharType="separate"/>
            </w:r>
            <w:r>
              <w:rPr>
                <w:noProof/>
                <w:webHidden/>
              </w:rPr>
              <w:t>12</w:t>
            </w:r>
            <w:r>
              <w:rPr>
                <w:noProof/>
                <w:webHidden/>
              </w:rPr>
              <w:fldChar w:fldCharType="end"/>
            </w:r>
          </w:hyperlink>
        </w:p>
        <w:p w14:paraId="7AB7A0AF" w14:textId="6CD1A613" w:rsidR="00471175" w:rsidRDefault="00471175">
          <w:pPr>
            <w:pStyle w:val="TDC2"/>
            <w:tabs>
              <w:tab w:val="right" w:leader="dot" w:pos="8777"/>
            </w:tabs>
            <w:rPr>
              <w:rFonts w:eastAsiaTheme="minorEastAsia"/>
              <w:noProof/>
              <w:lang w:eastAsia="es-ES"/>
            </w:rPr>
          </w:pPr>
          <w:hyperlink w:anchor="_Toc72490362" w:history="1">
            <w:r w:rsidRPr="001550E4">
              <w:rPr>
                <w:rStyle w:val="Hipervnculo"/>
                <w:noProof/>
              </w:rPr>
              <w:t>1.1 Métodos para el análisis de emociones</w:t>
            </w:r>
            <w:r>
              <w:rPr>
                <w:noProof/>
                <w:webHidden/>
              </w:rPr>
              <w:tab/>
            </w:r>
            <w:r>
              <w:rPr>
                <w:noProof/>
                <w:webHidden/>
              </w:rPr>
              <w:fldChar w:fldCharType="begin"/>
            </w:r>
            <w:r>
              <w:rPr>
                <w:noProof/>
                <w:webHidden/>
              </w:rPr>
              <w:instrText xml:space="preserve"> PAGEREF _Toc72490362 \h </w:instrText>
            </w:r>
            <w:r>
              <w:rPr>
                <w:noProof/>
                <w:webHidden/>
              </w:rPr>
            </w:r>
            <w:r>
              <w:rPr>
                <w:noProof/>
                <w:webHidden/>
              </w:rPr>
              <w:fldChar w:fldCharType="separate"/>
            </w:r>
            <w:r>
              <w:rPr>
                <w:noProof/>
                <w:webHidden/>
              </w:rPr>
              <w:t>12</w:t>
            </w:r>
            <w:r>
              <w:rPr>
                <w:noProof/>
                <w:webHidden/>
              </w:rPr>
              <w:fldChar w:fldCharType="end"/>
            </w:r>
          </w:hyperlink>
        </w:p>
        <w:p w14:paraId="719C4039" w14:textId="79A9A0DD" w:rsidR="00471175" w:rsidRDefault="00471175">
          <w:pPr>
            <w:pStyle w:val="TDC2"/>
            <w:tabs>
              <w:tab w:val="right" w:leader="dot" w:pos="8777"/>
            </w:tabs>
            <w:rPr>
              <w:rFonts w:eastAsiaTheme="minorEastAsia"/>
              <w:noProof/>
              <w:lang w:eastAsia="es-ES"/>
            </w:rPr>
          </w:pPr>
          <w:hyperlink w:anchor="_Toc72490363" w:history="1">
            <w:r w:rsidRPr="001550E4">
              <w:rPr>
                <w:rStyle w:val="Hipervnculo"/>
                <w:noProof/>
              </w:rPr>
              <w:t>1.2 Estado emocional y señales fisiológicas</w:t>
            </w:r>
            <w:r>
              <w:rPr>
                <w:noProof/>
                <w:webHidden/>
              </w:rPr>
              <w:tab/>
            </w:r>
            <w:r>
              <w:rPr>
                <w:noProof/>
                <w:webHidden/>
              </w:rPr>
              <w:fldChar w:fldCharType="begin"/>
            </w:r>
            <w:r>
              <w:rPr>
                <w:noProof/>
                <w:webHidden/>
              </w:rPr>
              <w:instrText xml:space="preserve"> PAGEREF _Toc72490363 \h </w:instrText>
            </w:r>
            <w:r>
              <w:rPr>
                <w:noProof/>
                <w:webHidden/>
              </w:rPr>
            </w:r>
            <w:r>
              <w:rPr>
                <w:noProof/>
                <w:webHidden/>
              </w:rPr>
              <w:fldChar w:fldCharType="separate"/>
            </w:r>
            <w:r>
              <w:rPr>
                <w:noProof/>
                <w:webHidden/>
              </w:rPr>
              <w:t>13</w:t>
            </w:r>
            <w:r>
              <w:rPr>
                <w:noProof/>
                <w:webHidden/>
              </w:rPr>
              <w:fldChar w:fldCharType="end"/>
            </w:r>
          </w:hyperlink>
        </w:p>
        <w:p w14:paraId="1258C538" w14:textId="3EFE1146" w:rsidR="00471175" w:rsidRDefault="00471175">
          <w:pPr>
            <w:pStyle w:val="TDC2"/>
            <w:tabs>
              <w:tab w:val="right" w:leader="dot" w:pos="8777"/>
            </w:tabs>
            <w:rPr>
              <w:rFonts w:eastAsiaTheme="minorEastAsia"/>
              <w:noProof/>
              <w:lang w:eastAsia="es-ES"/>
            </w:rPr>
          </w:pPr>
          <w:hyperlink w:anchor="_Toc72490364" w:history="1">
            <w:r w:rsidRPr="001550E4">
              <w:rPr>
                <w:rStyle w:val="Hipervnculo"/>
                <w:noProof/>
              </w:rPr>
              <w:t>1.3 Representación de emociones</w:t>
            </w:r>
            <w:r>
              <w:rPr>
                <w:noProof/>
                <w:webHidden/>
              </w:rPr>
              <w:tab/>
            </w:r>
            <w:r>
              <w:rPr>
                <w:noProof/>
                <w:webHidden/>
              </w:rPr>
              <w:fldChar w:fldCharType="begin"/>
            </w:r>
            <w:r>
              <w:rPr>
                <w:noProof/>
                <w:webHidden/>
              </w:rPr>
              <w:instrText xml:space="preserve"> PAGEREF _Toc72490364 \h </w:instrText>
            </w:r>
            <w:r>
              <w:rPr>
                <w:noProof/>
                <w:webHidden/>
              </w:rPr>
            </w:r>
            <w:r>
              <w:rPr>
                <w:noProof/>
                <w:webHidden/>
              </w:rPr>
              <w:fldChar w:fldCharType="separate"/>
            </w:r>
            <w:r>
              <w:rPr>
                <w:noProof/>
                <w:webHidden/>
              </w:rPr>
              <w:t>14</w:t>
            </w:r>
            <w:r>
              <w:rPr>
                <w:noProof/>
                <w:webHidden/>
              </w:rPr>
              <w:fldChar w:fldCharType="end"/>
            </w:r>
          </w:hyperlink>
        </w:p>
        <w:p w14:paraId="7292A838" w14:textId="012A8B14" w:rsidR="00471175" w:rsidRDefault="00471175">
          <w:pPr>
            <w:pStyle w:val="TDC2"/>
            <w:tabs>
              <w:tab w:val="right" w:leader="dot" w:pos="8777"/>
            </w:tabs>
            <w:rPr>
              <w:rFonts w:eastAsiaTheme="minorEastAsia"/>
              <w:noProof/>
              <w:lang w:eastAsia="es-ES"/>
            </w:rPr>
          </w:pPr>
          <w:hyperlink w:anchor="_Toc72490365" w:history="1">
            <w:r w:rsidRPr="001550E4">
              <w:rPr>
                <w:rStyle w:val="Hipervnculo"/>
                <w:noProof/>
              </w:rPr>
              <w:t>1.4 Objetivos</w:t>
            </w:r>
            <w:r>
              <w:rPr>
                <w:noProof/>
                <w:webHidden/>
              </w:rPr>
              <w:tab/>
            </w:r>
            <w:r>
              <w:rPr>
                <w:noProof/>
                <w:webHidden/>
              </w:rPr>
              <w:fldChar w:fldCharType="begin"/>
            </w:r>
            <w:r>
              <w:rPr>
                <w:noProof/>
                <w:webHidden/>
              </w:rPr>
              <w:instrText xml:space="preserve"> PAGEREF _Toc72490365 \h </w:instrText>
            </w:r>
            <w:r>
              <w:rPr>
                <w:noProof/>
                <w:webHidden/>
              </w:rPr>
            </w:r>
            <w:r>
              <w:rPr>
                <w:noProof/>
                <w:webHidden/>
              </w:rPr>
              <w:fldChar w:fldCharType="separate"/>
            </w:r>
            <w:r>
              <w:rPr>
                <w:noProof/>
                <w:webHidden/>
              </w:rPr>
              <w:t>15</w:t>
            </w:r>
            <w:r>
              <w:rPr>
                <w:noProof/>
                <w:webHidden/>
              </w:rPr>
              <w:fldChar w:fldCharType="end"/>
            </w:r>
          </w:hyperlink>
        </w:p>
        <w:p w14:paraId="7F4C52FE" w14:textId="2C7C7A08" w:rsidR="00471175" w:rsidRDefault="00471175">
          <w:pPr>
            <w:pStyle w:val="TDC1"/>
            <w:tabs>
              <w:tab w:val="right" w:leader="dot" w:pos="8777"/>
            </w:tabs>
            <w:rPr>
              <w:rFonts w:eastAsiaTheme="minorEastAsia"/>
              <w:noProof/>
              <w:lang w:eastAsia="es-ES"/>
            </w:rPr>
          </w:pPr>
          <w:hyperlink w:anchor="_Toc72490366" w:history="1">
            <w:r w:rsidRPr="001550E4">
              <w:rPr>
                <w:rStyle w:val="Hipervnculo"/>
                <w:noProof/>
              </w:rPr>
              <w:t>2. Datasets para la estimación de emociones mediante señales fisiológicas</w:t>
            </w:r>
            <w:r>
              <w:rPr>
                <w:noProof/>
                <w:webHidden/>
              </w:rPr>
              <w:tab/>
            </w:r>
            <w:r>
              <w:rPr>
                <w:noProof/>
                <w:webHidden/>
              </w:rPr>
              <w:fldChar w:fldCharType="begin"/>
            </w:r>
            <w:r>
              <w:rPr>
                <w:noProof/>
                <w:webHidden/>
              </w:rPr>
              <w:instrText xml:space="preserve"> PAGEREF _Toc72490366 \h </w:instrText>
            </w:r>
            <w:r>
              <w:rPr>
                <w:noProof/>
                <w:webHidden/>
              </w:rPr>
            </w:r>
            <w:r>
              <w:rPr>
                <w:noProof/>
                <w:webHidden/>
              </w:rPr>
              <w:fldChar w:fldCharType="separate"/>
            </w:r>
            <w:r>
              <w:rPr>
                <w:noProof/>
                <w:webHidden/>
              </w:rPr>
              <w:t>17</w:t>
            </w:r>
            <w:r>
              <w:rPr>
                <w:noProof/>
                <w:webHidden/>
              </w:rPr>
              <w:fldChar w:fldCharType="end"/>
            </w:r>
          </w:hyperlink>
        </w:p>
        <w:p w14:paraId="2E18D4C8" w14:textId="291A67BA" w:rsidR="00471175" w:rsidRDefault="00471175">
          <w:pPr>
            <w:pStyle w:val="TDC3"/>
            <w:tabs>
              <w:tab w:val="right" w:leader="dot" w:pos="8777"/>
            </w:tabs>
            <w:rPr>
              <w:rFonts w:eastAsiaTheme="minorEastAsia"/>
              <w:noProof/>
              <w:lang w:eastAsia="es-ES"/>
            </w:rPr>
          </w:pPr>
          <w:hyperlink w:anchor="_Toc72490367" w:history="1">
            <w:r w:rsidRPr="001550E4">
              <w:rPr>
                <w:rStyle w:val="Hipervnculo"/>
                <w:noProof/>
              </w:rPr>
              <w:t>2.1 K-EmoCon</w:t>
            </w:r>
            <w:r>
              <w:rPr>
                <w:noProof/>
                <w:webHidden/>
              </w:rPr>
              <w:tab/>
            </w:r>
            <w:r>
              <w:rPr>
                <w:noProof/>
                <w:webHidden/>
              </w:rPr>
              <w:fldChar w:fldCharType="begin"/>
            </w:r>
            <w:r>
              <w:rPr>
                <w:noProof/>
                <w:webHidden/>
              </w:rPr>
              <w:instrText xml:space="preserve"> PAGEREF _Toc72490367 \h </w:instrText>
            </w:r>
            <w:r>
              <w:rPr>
                <w:noProof/>
                <w:webHidden/>
              </w:rPr>
            </w:r>
            <w:r>
              <w:rPr>
                <w:noProof/>
                <w:webHidden/>
              </w:rPr>
              <w:fldChar w:fldCharType="separate"/>
            </w:r>
            <w:r>
              <w:rPr>
                <w:noProof/>
                <w:webHidden/>
              </w:rPr>
              <w:t>17</w:t>
            </w:r>
            <w:r>
              <w:rPr>
                <w:noProof/>
                <w:webHidden/>
              </w:rPr>
              <w:fldChar w:fldCharType="end"/>
            </w:r>
          </w:hyperlink>
        </w:p>
        <w:p w14:paraId="09A7D5E6" w14:textId="1AA455E6" w:rsidR="00471175" w:rsidRDefault="00471175">
          <w:pPr>
            <w:pStyle w:val="TDC3"/>
            <w:tabs>
              <w:tab w:val="right" w:leader="dot" w:pos="8777"/>
            </w:tabs>
            <w:rPr>
              <w:rFonts w:eastAsiaTheme="minorEastAsia"/>
              <w:noProof/>
              <w:lang w:eastAsia="es-ES"/>
            </w:rPr>
          </w:pPr>
          <w:hyperlink w:anchor="_Toc72490368" w:history="1">
            <w:r w:rsidRPr="001550E4">
              <w:rPr>
                <w:rStyle w:val="Hipervnculo"/>
                <w:noProof/>
                <w:lang w:eastAsia="es-ES"/>
              </w:rPr>
              <w:t>2.2 IoBT-VISTEC</w:t>
            </w:r>
            <w:r>
              <w:rPr>
                <w:noProof/>
                <w:webHidden/>
              </w:rPr>
              <w:tab/>
            </w:r>
            <w:r>
              <w:rPr>
                <w:noProof/>
                <w:webHidden/>
              </w:rPr>
              <w:fldChar w:fldCharType="begin"/>
            </w:r>
            <w:r>
              <w:rPr>
                <w:noProof/>
                <w:webHidden/>
              </w:rPr>
              <w:instrText xml:space="preserve"> PAGEREF _Toc72490368 \h </w:instrText>
            </w:r>
            <w:r>
              <w:rPr>
                <w:noProof/>
                <w:webHidden/>
              </w:rPr>
            </w:r>
            <w:r>
              <w:rPr>
                <w:noProof/>
                <w:webHidden/>
              </w:rPr>
              <w:fldChar w:fldCharType="separate"/>
            </w:r>
            <w:r>
              <w:rPr>
                <w:noProof/>
                <w:webHidden/>
              </w:rPr>
              <w:t>19</w:t>
            </w:r>
            <w:r>
              <w:rPr>
                <w:noProof/>
                <w:webHidden/>
              </w:rPr>
              <w:fldChar w:fldCharType="end"/>
            </w:r>
          </w:hyperlink>
        </w:p>
        <w:p w14:paraId="06C598D9" w14:textId="0226D430" w:rsidR="00471175" w:rsidRDefault="00471175">
          <w:pPr>
            <w:pStyle w:val="TDC3"/>
            <w:tabs>
              <w:tab w:val="right" w:leader="dot" w:pos="8777"/>
            </w:tabs>
            <w:rPr>
              <w:rFonts w:eastAsiaTheme="minorEastAsia"/>
              <w:noProof/>
              <w:lang w:eastAsia="es-ES"/>
            </w:rPr>
          </w:pPr>
          <w:hyperlink w:anchor="_Toc72490369" w:history="1">
            <w:r w:rsidRPr="001550E4">
              <w:rPr>
                <w:rStyle w:val="Hipervnculo"/>
                <w:noProof/>
              </w:rPr>
              <w:t>2.3 ASCERTAIN</w:t>
            </w:r>
            <w:r>
              <w:rPr>
                <w:noProof/>
                <w:webHidden/>
              </w:rPr>
              <w:tab/>
            </w:r>
            <w:r>
              <w:rPr>
                <w:noProof/>
                <w:webHidden/>
              </w:rPr>
              <w:fldChar w:fldCharType="begin"/>
            </w:r>
            <w:r>
              <w:rPr>
                <w:noProof/>
                <w:webHidden/>
              </w:rPr>
              <w:instrText xml:space="preserve"> PAGEREF _Toc72490369 \h </w:instrText>
            </w:r>
            <w:r>
              <w:rPr>
                <w:noProof/>
                <w:webHidden/>
              </w:rPr>
            </w:r>
            <w:r>
              <w:rPr>
                <w:noProof/>
                <w:webHidden/>
              </w:rPr>
              <w:fldChar w:fldCharType="separate"/>
            </w:r>
            <w:r>
              <w:rPr>
                <w:noProof/>
                <w:webHidden/>
              </w:rPr>
              <w:t>20</w:t>
            </w:r>
            <w:r>
              <w:rPr>
                <w:noProof/>
                <w:webHidden/>
              </w:rPr>
              <w:fldChar w:fldCharType="end"/>
            </w:r>
          </w:hyperlink>
        </w:p>
        <w:p w14:paraId="65856A76" w14:textId="26C4F62C" w:rsidR="00471175" w:rsidRDefault="00471175">
          <w:pPr>
            <w:pStyle w:val="TDC3"/>
            <w:tabs>
              <w:tab w:val="right" w:leader="dot" w:pos="8777"/>
            </w:tabs>
            <w:rPr>
              <w:rFonts w:eastAsiaTheme="minorEastAsia"/>
              <w:noProof/>
              <w:lang w:eastAsia="es-ES"/>
            </w:rPr>
          </w:pPr>
          <w:hyperlink w:anchor="_Toc72490370" w:history="1">
            <w:r w:rsidRPr="001550E4">
              <w:rPr>
                <w:rStyle w:val="Hipervnculo"/>
                <w:noProof/>
              </w:rPr>
              <w:t>2.4 AMIGOS</w:t>
            </w:r>
            <w:r>
              <w:rPr>
                <w:noProof/>
                <w:webHidden/>
              </w:rPr>
              <w:tab/>
            </w:r>
            <w:r>
              <w:rPr>
                <w:noProof/>
                <w:webHidden/>
              </w:rPr>
              <w:fldChar w:fldCharType="begin"/>
            </w:r>
            <w:r>
              <w:rPr>
                <w:noProof/>
                <w:webHidden/>
              </w:rPr>
              <w:instrText xml:space="preserve"> PAGEREF _Toc72490370 \h </w:instrText>
            </w:r>
            <w:r>
              <w:rPr>
                <w:noProof/>
                <w:webHidden/>
              </w:rPr>
            </w:r>
            <w:r>
              <w:rPr>
                <w:noProof/>
                <w:webHidden/>
              </w:rPr>
              <w:fldChar w:fldCharType="separate"/>
            </w:r>
            <w:r>
              <w:rPr>
                <w:noProof/>
                <w:webHidden/>
              </w:rPr>
              <w:t>21</w:t>
            </w:r>
            <w:r>
              <w:rPr>
                <w:noProof/>
                <w:webHidden/>
              </w:rPr>
              <w:fldChar w:fldCharType="end"/>
            </w:r>
          </w:hyperlink>
        </w:p>
        <w:p w14:paraId="4A522275" w14:textId="0D18B1C2" w:rsidR="00471175" w:rsidRDefault="00471175">
          <w:pPr>
            <w:pStyle w:val="TDC3"/>
            <w:tabs>
              <w:tab w:val="right" w:leader="dot" w:pos="8777"/>
            </w:tabs>
            <w:rPr>
              <w:rFonts w:eastAsiaTheme="minorEastAsia"/>
              <w:noProof/>
              <w:lang w:eastAsia="es-ES"/>
            </w:rPr>
          </w:pPr>
          <w:hyperlink w:anchor="_Toc72490371" w:history="1">
            <w:r w:rsidRPr="001550E4">
              <w:rPr>
                <w:rStyle w:val="Hipervnculo"/>
                <w:noProof/>
              </w:rPr>
              <w:t>2.5 CASE</w:t>
            </w:r>
            <w:r>
              <w:rPr>
                <w:noProof/>
                <w:webHidden/>
              </w:rPr>
              <w:tab/>
            </w:r>
            <w:r>
              <w:rPr>
                <w:noProof/>
                <w:webHidden/>
              </w:rPr>
              <w:fldChar w:fldCharType="begin"/>
            </w:r>
            <w:r>
              <w:rPr>
                <w:noProof/>
                <w:webHidden/>
              </w:rPr>
              <w:instrText xml:space="preserve"> PAGEREF _Toc72490371 \h </w:instrText>
            </w:r>
            <w:r>
              <w:rPr>
                <w:noProof/>
                <w:webHidden/>
              </w:rPr>
            </w:r>
            <w:r>
              <w:rPr>
                <w:noProof/>
                <w:webHidden/>
              </w:rPr>
              <w:fldChar w:fldCharType="separate"/>
            </w:r>
            <w:r>
              <w:rPr>
                <w:noProof/>
                <w:webHidden/>
              </w:rPr>
              <w:t>22</w:t>
            </w:r>
            <w:r>
              <w:rPr>
                <w:noProof/>
                <w:webHidden/>
              </w:rPr>
              <w:fldChar w:fldCharType="end"/>
            </w:r>
          </w:hyperlink>
        </w:p>
        <w:p w14:paraId="4C00CA6E" w14:textId="659028BE" w:rsidR="00471175" w:rsidRDefault="00471175">
          <w:pPr>
            <w:pStyle w:val="TDC1"/>
            <w:tabs>
              <w:tab w:val="right" w:leader="dot" w:pos="8777"/>
            </w:tabs>
            <w:rPr>
              <w:rFonts w:eastAsiaTheme="minorEastAsia"/>
              <w:noProof/>
              <w:lang w:eastAsia="es-ES"/>
            </w:rPr>
          </w:pPr>
          <w:hyperlink w:anchor="_Toc72490372" w:history="1">
            <w:r w:rsidRPr="001550E4">
              <w:rPr>
                <w:rStyle w:val="Hipervnculo"/>
                <w:noProof/>
              </w:rPr>
              <w:t>3. Tecnologías</w:t>
            </w:r>
            <w:r>
              <w:rPr>
                <w:noProof/>
                <w:webHidden/>
              </w:rPr>
              <w:tab/>
            </w:r>
            <w:r>
              <w:rPr>
                <w:noProof/>
                <w:webHidden/>
              </w:rPr>
              <w:fldChar w:fldCharType="begin"/>
            </w:r>
            <w:r>
              <w:rPr>
                <w:noProof/>
                <w:webHidden/>
              </w:rPr>
              <w:instrText xml:space="preserve"> PAGEREF _Toc72490372 \h </w:instrText>
            </w:r>
            <w:r>
              <w:rPr>
                <w:noProof/>
                <w:webHidden/>
              </w:rPr>
            </w:r>
            <w:r>
              <w:rPr>
                <w:noProof/>
                <w:webHidden/>
              </w:rPr>
              <w:fldChar w:fldCharType="separate"/>
            </w:r>
            <w:r>
              <w:rPr>
                <w:noProof/>
                <w:webHidden/>
              </w:rPr>
              <w:t>24</w:t>
            </w:r>
            <w:r>
              <w:rPr>
                <w:noProof/>
                <w:webHidden/>
              </w:rPr>
              <w:fldChar w:fldCharType="end"/>
            </w:r>
          </w:hyperlink>
        </w:p>
        <w:p w14:paraId="5562B554" w14:textId="25F77432" w:rsidR="00471175" w:rsidRDefault="00471175">
          <w:pPr>
            <w:pStyle w:val="TDC2"/>
            <w:tabs>
              <w:tab w:val="right" w:leader="dot" w:pos="8777"/>
            </w:tabs>
            <w:rPr>
              <w:rFonts w:eastAsiaTheme="minorEastAsia"/>
              <w:noProof/>
              <w:lang w:eastAsia="es-ES"/>
            </w:rPr>
          </w:pPr>
          <w:hyperlink w:anchor="_Toc72490373" w:history="1">
            <w:r w:rsidRPr="001550E4">
              <w:rPr>
                <w:rStyle w:val="Hipervnculo"/>
                <w:noProof/>
              </w:rPr>
              <w:t>3.1 Pulsera inteligente Empatica E4</w:t>
            </w:r>
            <w:r>
              <w:rPr>
                <w:noProof/>
                <w:webHidden/>
              </w:rPr>
              <w:tab/>
            </w:r>
            <w:r>
              <w:rPr>
                <w:noProof/>
                <w:webHidden/>
              </w:rPr>
              <w:fldChar w:fldCharType="begin"/>
            </w:r>
            <w:r>
              <w:rPr>
                <w:noProof/>
                <w:webHidden/>
              </w:rPr>
              <w:instrText xml:space="preserve"> PAGEREF _Toc72490373 \h </w:instrText>
            </w:r>
            <w:r>
              <w:rPr>
                <w:noProof/>
                <w:webHidden/>
              </w:rPr>
            </w:r>
            <w:r>
              <w:rPr>
                <w:noProof/>
                <w:webHidden/>
              </w:rPr>
              <w:fldChar w:fldCharType="separate"/>
            </w:r>
            <w:r>
              <w:rPr>
                <w:noProof/>
                <w:webHidden/>
              </w:rPr>
              <w:t>24</w:t>
            </w:r>
            <w:r>
              <w:rPr>
                <w:noProof/>
                <w:webHidden/>
              </w:rPr>
              <w:fldChar w:fldCharType="end"/>
            </w:r>
          </w:hyperlink>
        </w:p>
        <w:p w14:paraId="46D3296A" w14:textId="725B40B4" w:rsidR="00471175" w:rsidRDefault="00471175">
          <w:pPr>
            <w:pStyle w:val="TDC1"/>
            <w:tabs>
              <w:tab w:val="right" w:leader="dot" w:pos="8777"/>
            </w:tabs>
            <w:rPr>
              <w:rFonts w:eastAsiaTheme="minorEastAsia"/>
              <w:noProof/>
              <w:lang w:eastAsia="es-ES"/>
            </w:rPr>
          </w:pPr>
          <w:hyperlink w:anchor="_Toc72490374" w:history="1">
            <w:r w:rsidRPr="001550E4">
              <w:rPr>
                <w:rStyle w:val="Hipervnculo"/>
                <w:noProof/>
              </w:rPr>
              <w:t>4. Implementación</w:t>
            </w:r>
            <w:r>
              <w:rPr>
                <w:noProof/>
                <w:webHidden/>
              </w:rPr>
              <w:tab/>
            </w:r>
            <w:r>
              <w:rPr>
                <w:noProof/>
                <w:webHidden/>
              </w:rPr>
              <w:fldChar w:fldCharType="begin"/>
            </w:r>
            <w:r>
              <w:rPr>
                <w:noProof/>
                <w:webHidden/>
              </w:rPr>
              <w:instrText xml:space="preserve"> PAGEREF _Toc72490374 \h </w:instrText>
            </w:r>
            <w:r>
              <w:rPr>
                <w:noProof/>
                <w:webHidden/>
              </w:rPr>
            </w:r>
            <w:r>
              <w:rPr>
                <w:noProof/>
                <w:webHidden/>
              </w:rPr>
              <w:fldChar w:fldCharType="separate"/>
            </w:r>
            <w:r>
              <w:rPr>
                <w:noProof/>
                <w:webHidden/>
              </w:rPr>
              <w:t>28</w:t>
            </w:r>
            <w:r>
              <w:rPr>
                <w:noProof/>
                <w:webHidden/>
              </w:rPr>
              <w:fldChar w:fldCharType="end"/>
            </w:r>
          </w:hyperlink>
        </w:p>
        <w:p w14:paraId="2DE88F71" w14:textId="46909EF5" w:rsidR="00471175" w:rsidRDefault="00471175">
          <w:pPr>
            <w:pStyle w:val="TDC2"/>
            <w:tabs>
              <w:tab w:val="right" w:leader="dot" w:pos="8777"/>
            </w:tabs>
            <w:rPr>
              <w:rFonts w:eastAsiaTheme="minorEastAsia"/>
              <w:noProof/>
              <w:lang w:eastAsia="es-ES"/>
            </w:rPr>
          </w:pPr>
          <w:hyperlink w:anchor="_Toc72490375" w:history="1">
            <w:r w:rsidRPr="001550E4">
              <w:rPr>
                <w:rStyle w:val="Hipervnculo"/>
                <w:noProof/>
              </w:rPr>
              <w:t>4.1 Aplicación para obtención de datos</w:t>
            </w:r>
            <w:r>
              <w:rPr>
                <w:noProof/>
                <w:webHidden/>
              </w:rPr>
              <w:tab/>
            </w:r>
            <w:r>
              <w:rPr>
                <w:noProof/>
                <w:webHidden/>
              </w:rPr>
              <w:fldChar w:fldCharType="begin"/>
            </w:r>
            <w:r>
              <w:rPr>
                <w:noProof/>
                <w:webHidden/>
              </w:rPr>
              <w:instrText xml:space="preserve"> PAGEREF _Toc72490375 \h </w:instrText>
            </w:r>
            <w:r>
              <w:rPr>
                <w:noProof/>
                <w:webHidden/>
              </w:rPr>
            </w:r>
            <w:r>
              <w:rPr>
                <w:noProof/>
                <w:webHidden/>
              </w:rPr>
              <w:fldChar w:fldCharType="separate"/>
            </w:r>
            <w:r>
              <w:rPr>
                <w:noProof/>
                <w:webHidden/>
              </w:rPr>
              <w:t>28</w:t>
            </w:r>
            <w:r>
              <w:rPr>
                <w:noProof/>
                <w:webHidden/>
              </w:rPr>
              <w:fldChar w:fldCharType="end"/>
            </w:r>
          </w:hyperlink>
        </w:p>
        <w:p w14:paraId="4DD3A3EA" w14:textId="7D4B3234" w:rsidR="00471175" w:rsidRDefault="00471175">
          <w:pPr>
            <w:pStyle w:val="TDC2"/>
            <w:tabs>
              <w:tab w:val="right" w:leader="dot" w:pos="8777"/>
            </w:tabs>
            <w:rPr>
              <w:rFonts w:eastAsiaTheme="minorEastAsia"/>
              <w:noProof/>
              <w:lang w:eastAsia="es-ES"/>
            </w:rPr>
          </w:pPr>
          <w:hyperlink w:anchor="_Toc72490376" w:history="1">
            <w:r w:rsidRPr="001550E4">
              <w:rPr>
                <w:rStyle w:val="Hipervnculo"/>
                <w:noProof/>
              </w:rPr>
              <w:t>4.2 Tratamiento de los datos</w:t>
            </w:r>
            <w:r>
              <w:rPr>
                <w:noProof/>
                <w:webHidden/>
              </w:rPr>
              <w:tab/>
            </w:r>
            <w:r>
              <w:rPr>
                <w:noProof/>
                <w:webHidden/>
              </w:rPr>
              <w:fldChar w:fldCharType="begin"/>
            </w:r>
            <w:r>
              <w:rPr>
                <w:noProof/>
                <w:webHidden/>
              </w:rPr>
              <w:instrText xml:space="preserve"> PAGEREF _Toc72490376 \h </w:instrText>
            </w:r>
            <w:r>
              <w:rPr>
                <w:noProof/>
                <w:webHidden/>
              </w:rPr>
            </w:r>
            <w:r>
              <w:rPr>
                <w:noProof/>
                <w:webHidden/>
              </w:rPr>
              <w:fldChar w:fldCharType="separate"/>
            </w:r>
            <w:r>
              <w:rPr>
                <w:noProof/>
                <w:webHidden/>
              </w:rPr>
              <w:t>28</w:t>
            </w:r>
            <w:r>
              <w:rPr>
                <w:noProof/>
                <w:webHidden/>
              </w:rPr>
              <w:fldChar w:fldCharType="end"/>
            </w:r>
          </w:hyperlink>
        </w:p>
        <w:p w14:paraId="4B4414E2" w14:textId="25A83E2E" w:rsidR="00471175" w:rsidRDefault="00471175">
          <w:pPr>
            <w:pStyle w:val="TDC2"/>
            <w:tabs>
              <w:tab w:val="right" w:leader="dot" w:pos="8777"/>
            </w:tabs>
            <w:rPr>
              <w:rFonts w:eastAsiaTheme="minorEastAsia"/>
              <w:noProof/>
              <w:lang w:eastAsia="es-ES"/>
            </w:rPr>
          </w:pPr>
          <w:hyperlink w:anchor="_Toc72490377" w:history="1">
            <w:r w:rsidRPr="001550E4">
              <w:rPr>
                <w:rStyle w:val="Hipervnculo"/>
                <w:noProof/>
              </w:rPr>
              <w:t>4.3 Validación</w:t>
            </w:r>
            <w:r>
              <w:rPr>
                <w:noProof/>
                <w:webHidden/>
              </w:rPr>
              <w:tab/>
            </w:r>
            <w:r>
              <w:rPr>
                <w:noProof/>
                <w:webHidden/>
              </w:rPr>
              <w:fldChar w:fldCharType="begin"/>
            </w:r>
            <w:r>
              <w:rPr>
                <w:noProof/>
                <w:webHidden/>
              </w:rPr>
              <w:instrText xml:space="preserve"> PAGEREF _Toc72490377 \h </w:instrText>
            </w:r>
            <w:r>
              <w:rPr>
                <w:noProof/>
                <w:webHidden/>
              </w:rPr>
            </w:r>
            <w:r>
              <w:rPr>
                <w:noProof/>
                <w:webHidden/>
              </w:rPr>
              <w:fldChar w:fldCharType="separate"/>
            </w:r>
            <w:r>
              <w:rPr>
                <w:noProof/>
                <w:webHidden/>
              </w:rPr>
              <w:t>28</w:t>
            </w:r>
            <w:r>
              <w:rPr>
                <w:noProof/>
                <w:webHidden/>
              </w:rPr>
              <w:fldChar w:fldCharType="end"/>
            </w:r>
          </w:hyperlink>
        </w:p>
        <w:p w14:paraId="0DE209E1" w14:textId="578ABE06" w:rsidR="00471175" w:rsidRDefault="00471175">
          <w:pPr>
            <w:pStyle w:val="TDC1"/>
            <w:tabs>
              <w:tab w:val="right" w:leader="dot" w:pos="8777"/>
            </w:tabs>
            <w:rPr>
              <w:rFonts w:eastAsiaTheme="minorEastAsia"/>
              <w:noProof/>
              <w:lang w:eastAsia="es-ES"/>
            </w:rPr>
          </w:pPr>
          <w:hyperlink w:anchor="_Toc72490378" w:history="1">
            <w:r w:rsidRPr="001550E4">
              <w:rPr>
                <w:rStyle w:val="Hipervnculo"/>
                <w:noProof/>
              </w:rPr>
              <w:t>5. Resultados</w:t>
            </w:r>
            <w:r>
              <w:rPr>
                <w:noProof/>
                <w:webHidden/>
              </w:rPr>
              <w:tab/>
            </w:r>
            <w:r>
              <w:rPr>
                <w:noProof/>
                <w:webHidden/>
              </w:rPr>
              <w:fldChar w:fldCharType="begin"/>
            </w:r>
            <w:r>
              <w:rPr>
                <w:noProof/>
                <w:webHidden/>
              </w:rPr>
              <w:instrText xml:space="preserve"> PAGEREF _Toc72490378 \h </w:instrText>
            </w:r>
            <w:r>
              <w:rPr>
                <w:noProof/>
                <w:webHidden/>
              </w:rPr>
            </w:r>
            <w:r>
              <w:rPr>
                <w:noProof/>
                <w:webHidden/>
              </w:rPr>
              <w:fldChar w:fldCharType="separate"/>
            </w:r>
            <w:r>
              <w:rPr>
                <w:noProof/>
                <w:webHidden/>
              </w:rPr>
              <w:t>30</w:t>
            </w:r>
            <w:r>
              <w:rPr>
                <w:noProof/>
                <w:webHidden/>
              </w:rPr>
              <w:fldChar w:fldCharType="end"/>
            </w:r>
          </w:hyperlink>
        </w:p>
        <w:p w14:paraId="33A1C62B" w14:textId="45334ADA" w:rsidR="00471175" w:rsidRDefault="00471175">
          <w:pPr>
            <w:pStyle w:val="TDC1"/>
            <w:tabs>
              <w:tab w:val="right" w:leader="dot" w:pos="8777"/>
            </w:tabs>
            <w:rPr>
              <w:rFonts w:eastAsiaTheme="minorEastAsia"/>
              <w:noProof/>
              <w:lang w:eastAsia="es-ES"/>
            </w:rPr>
          </w:pPr>
          <w:hyperlink w:anchor="_Toc72490379" w:history="1">
            <w:r w:rsidRPr="001550E4">
              <w:rPr>
                <w:rStyle w:val="Hipervnculo"/>
                <w:noProof/>
              </w:rPr>
              <w:t>6. Conclusiones</w:t>
            </w:r>
            <w:r>
              <w:rPr>
                <w:noProof/>
                <w:webHidden/>
              </w:rPr>
              <w:tab/>
            </w:r>
            <w:r>
              <w:rPr>
                <w:noProof/>
                <w:webHidden/>
              </w:rPr>
              <w:fldChar w:fldCharType="begin"/>
            </w:r>
            <w:r>
              <w:rPr>
                <w:noProof/>
                <w:webHidden/>
              </w:rPr>
              <w:instrText xml:space="preserve"> PAGEREF _Toc72490379 \h </w:instrText>
            </w:r>
            <w:r>
              <w:rPr>
                <w:noProof/>
                <w:webHidden/>
              </w:rPr>
            </w:r>
            <w:r>
              <w:rPr>
                <w:noProof/>
                <w:webHidden/>
              </w:rPr>
              <w:fldChar w:fldCharType="separate"/>
            </w:r>
            <w:r>
              <w:rPr>
                <w:noProof/>
                <w:webHidden/>
              </w:rPr>
              <w:t>32</w:t>
            </w:r>
            <w:r>
              <w:rPr>
                <w:noProof/>
                <w:webHidden/>
              </w:rPr>
              <w:fldChar w:fldCharType="end"/>
            </w:r>
          </w:hyperlink>
        </w:p>
        <w:p w14:paraId="603C39C2" w14:textId="76A15D0F" w:rsidR="00471175" w:rsidRDefault="00471175">
          <w:pPr>
            <w:pStyle w:val="TDC1"/>
            <w:tabs>
              <w:tab w:val="right" w:leader="dot" w:pos="8777"/>
            </w:tabs>
            <w:rPr>
              <w:rFonts w:eastAsiaTheme="minorEastAsia"/>
              <w:noProof/>
              <w:lang w:eastAsia="es-ES"/>
            </w:rPr>
          </w:pPr>
          <w:hyperlink w:anchor="_Toc72490380" w:history="1">
            <w:r w:rsidRPr="001550E4">
              <w:rPr>
                <w:rStyle w:val="Hipervnculo"/>
                <w:noProof/>
              </w:rPr>
              <w:t>Bibliografía y referencias</w:t>
            </w:r>
            <w:r>
              <w:rPr>
                <w:noProof/>
                <w:webHidden/>
              </w:rPr>
              <w:tab/>
            </w:r>
            <w:r>
              <w:rPr>
                <w:noProof/>
                <w:webHidden/>
              </w:rPr>
              <w:fldChar w:fldCharType="begin"/>
            </w:r>
            <w:r>
              <w:rPr>
                <w:noProof/>
                <w:webHidden/>
              </w:rPr>
              <w:instrText xml:space="preserve"> PAGEREF _Toc72490380 \h </w:instrText>
            </w:r>
            <w:r>
              <w:rPr>
                <w:noProof/>
                <w:webHidden/>
              </w:rPr>
            </w:r>
            <w:r>
              <w:rPr>
                <w:noProof/>
                <w:webHidden/>
              </w:rPr>
              <w:fldChar w:fldCharType="separate"/>
            </w:r>
            <w:r>
              <w:rPr>
                <w:noProof/>
                <w:webHidden/>
              </w:rPr>
              <w:t>33</w:t>
            </w:r>
            <w:r>
              <w:rPr>
                <w:noProof/>
                <w:webHidden/>
              </w:rPr>
              <w:fldChar w:fldCharType="end"/>
            </w:r>
          </w:hyperlink>
        </w:p>
        <w:p w14:paraId="0180B507" w14:textId="633D615F" w:rsidR="00471175" w:rsidRDefault="00471175">
          <w:pPr>
            <w:pStyle w:val="TDC1"/>
            <w:tabs>
              <w:tab w:val="right" w:leader="dot" w:pos="8777"/>
            </w:tabs>
            <w:rPr>
              <w:rFonts w:eastAsiaTheme="minorEastAsia"/>
              <w:noProof/>
              <w:lang w:eastAsia="es-ES"/>
            </w:rPr>
          </w:pPr>
          <w:hyperlink w:anchor="_Toc72490381" w:history="1">
            <w:r w:rsidRPr="001550E4">
              <w:rPr>
                <w:rStyle w:val="Hipervnculo"/>
                <w:noProof/>
              </w:rPr>
              <w:t>Anexos</w:t>
            </w:r>
            <w:r>
              <w:rPr>
                <w:noProof/>
                <w:webHidden/>
              </w:rPr>
              <w:tab/>
            </w:r>
            <w:r>
              <w:rPr>
                <w:noProof/>
                <w:webHidden/>
              </w:rPr>
              <w:fldChar w:fldCharType="begin"/>
            </w:r>
            <w:r>
              <w:rPr>
                <w:noProof/>
                <w:webHidden/>
              </w:rPr>
              <w:instrText xml:space="preserve"> PAGEREF _Toc72490381 \h </w:instrText>
            </w:r>
            <w:r>
              <w:rPr>
                <w:noProof/>
                <w:webHidden/>
              </w:rPr>
            </w:r>
            <w:r>
              <w:rPr>
                <w:noProof/>
                <w:webHidden/>
              </w:rPr>
              <w:fldChar w:fldCharType="separate"/>
            </w:r>
            <w:r>
              <w:rPr>
                <w:noProof/>
                <w:webHidden/>
              </w:rPr>
              <w:t>35</w:t>
            </w:r>
            <w:r>
              <w:rPr>
                <w:noProof/>
                <w:webHidden/>
              </w:rPr>
              <w:fldChar w:fldCharType="end"/>
            </w:r>
          </w:hyperlink>
        </w:p>
        <w:p w14:paraId="234E565B" w14:textId="41AD7016" w:rsidR="00E62FEC" w:rsidRDefault="006A11FD" w:rsidP="00E62FEC">
          <w:r>
            <w:rPr>
              <w:b/>
              <w:bCs/>
            </w:rPr>
            <w:fldChar w:fldCharType="end"/>
          </w:r>
        </w:p>
      </w:sdtContent>
    </w:sdt>
    <w:p w14:paraId="1492DC27" w14:textId="737A30A7" w:rsidR="00E62FEC" w:rsidRDefault="00E62FEC" w:rsidP="00E62FEC">
      <w:pPr>
        <w:pStyle w:val="Ttulo1"/>
      </w:pPr>
      <w:bookmarkStart w:id="4" w:name="_Toc72490359"/>
      <w:r>
        <w:lastRenderedPageBreak/>
        <w:t>Índice de figuras</w:t>
      </w:r>
      <w:bookmarkEnd w:id="4"/>
    </w:p>
    <w:p w14:paraId="7956510C" w14:textId="7F702CD2" w:rsidR="00E62FEC" w:rsidRDefault="00E62FEC" w:rsidP="00E62FEC"/>
    <w:p w14:paraId="0D74710C" w14:textId="47219D78" w:rsidR="00E62FEC" w:rsidRDefault="00E62FEC" w:rsidP="00E62FEC"/>
    <w:p w14:paraId="6FA2E2B3" w14:textId="56DFF2A0" w:rsidR="00E62FEC" w:rsidRDefault="00E62FEC" w:rsidP="00E62FEC"/>
    <w:p w14:paraId="686BB8DE" w14:textId="53009BA3" w:rsidR="00E62FEC" w:rsidRDefault="00E62FEC">
      <w:pPr>
        <w:spacing w:after="160" w:line="259" w:lineRule="auto"/>
      </w:pPr>
      <w:r>
        <w:br w:type="page"/>
      </w:r>
    </w:p>
    <w:p w14:paraId="7D479A82" w14:textId="77777777" w:rsidR="00E62FEC" w:rsidRDefault="00E62FEC">
      <w:pPr>
        <w:spacing w:after="160" w:line="259" w:lineRule="auto"/>
      </w:pPr>
    </w:p>
    <w:p w14:paraId="595F9142" w14:textId="53DAAC47" w:rsidR="00E62FEC" w:rsidRDefault="00E62FEC" w:rsidP="00E62FEC">
      <w:pPr>
        <w:pStyle w:val="Ttulo1"/>
      </w:pPr>
      <w:bookmarkStart w:id="5" w:name="_Toc72490360"/>
      <w:r>
        <w:t>Índice de tablas</w:t>
      </w:r>
      <w:bookmarkEnd w:id="5"/>
      <w:r>
        <w:br w:type="page"/>
      </w:r>
    </w:p>
    <w:p w14:paraId="3C813ADD" w14:textId="77777777" w:rsidR="00E62FEC" w:rsidRPr="00E62FEC" w:rsidRDefault="00E62FEC" w:rsidP="00E62FEC"/>
    <w:p w14:paraId="4D6B60CB" w14:textId="1BC1762C" w:rsidR="009A1AB1" w:rsidRDefault="009A1AB1" w:rsidP="00C04A99">
      <w:pPr>
        <w:spacing w:after="160" w:line="259" w:lineRule="auto"/>
      </w:pPr>
    </w:p>
    <w:p w14:paraId="18BD1556"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5FE6821" w14:textId="77777777" w:rsidR="009E5EB7" w:rsidRDefault="009E5EB7" w:rsidP="00942F72">
      <w:pPr>
        <w:pStyle w:val="Ttulo1"/>
        <w:spacing w:line="360" w:lineRule="auto"/>
      </w:pPr>
    </w:p>
    <w:p w14:paraId="2AE7FE9D" w14:textId="003718A6" w:rsidR="009A1AB1" w:rsidRDefault="0004753A" w:rsidP="00942F72">
      <w:pPr>
        <w:pStyle w:val="Ttulo1"/>
        <w:spacing w:line="360" w:lineRule="auto"/>
      </w:pPr>
      <w:bookmarkStart w:id="6" w:name="_Toc72490361"/>
      <w:r>
        <w:t xml:space="preserve">1. </w:t>
      </w:r>
      <w:r w:rsidR="009A1AB1">
        <w:t>Introducción</w:t>
      </w:r>
      <w:bookmarkEnd w:id="6"/>
    </w:p>
    <w:p w14:paraId="6B0BA885" w14:textId="77777777" w:rsidR="004344C8" w:rsidRPr="004344C8" w:rsidRDefault="004344C8" w:rsidP="004344C8"/>
    <w:p w14:paraId="26A00312" w14:textId="550E9E82" w:rsidR="009E5EB7" w:rsidRDefault="004344C8" w:rsidP="001E3CD1">
      <w:pPr>
        <w:pStyle w:val="Ttulo2"/>
      </w:pPr>
      <w:bookmarkStart w:id="7" w:name="_Toc72490362"/>
      <w:r>
        <w:t>1.</w:t>
      </w:r>
      <w:r w:rsidR="0004753A">
        <w:t>1</w:t>
      </w:r>
      <w:r>
        <w:t xml:space="preserve"> Métodos para el análisis de emociones</w:t>
      </w:r>
      <w:bookmarkEnd w:id="7"/>
    </w:p>
    <w:p w14:paraId="32F99F3C" w14:textId="77777777" w:rsidR="004344C8" w:rsidRPr="004344C8" w:rsidRDefault="004344C8" w:rsidP="004344C8"/>
    <w:p w14:paraId="23006F6C" w14:textId="7A0D85F0" w:rsidR="00580E4E" w:rsidRDefault="000A0217" w:rsidP="003C3513">
      <w:pPr>
        <w:pStyle w:val="Parrafo"/>
      </w:pPr>
      <w:r>
        <w:t xml:space="preserve">El estado emocional de una persona es una información valiosa que se intenta recabar en multitud de escenarios, </w:t>
      </w:r>
      <w:r w:rsidR="00580E4E">
        <w:t>tanto en</w:t>
      </w:r>
      <w:r>
        <w:t xml:space="preserve"> la mejora de servicios</w:t>
      </w:r>
      <w:r w:rsidR="003C3513">
        <w:t xml:space="preserve"> como </w:t>
      </w:r>
      <w:r w:rsidR="00123B88">
        <w:t>en</w:t>
      </w:r>
      <w:r w:rsidR="00123B88" w:rsidRPr="00123B88">
        <w:t xml:space="preserve"> la interacción hombre-computadora hasta </w:t>
      </w:r>
      <w:r w:rsidR="00123B88">
        <w:t xml:space="preserve">campos de investigación como </w:t>
      </w:r>
      <w:r w:rsidR="00123B88" w:rsidRPr="00123B88">
        <w:t>la ciencia cognitiva</w:t>
      </w:r>
      <w:r w:rsidR="00123B88">
        <w:t>,</w:t>
      </w:r>
      <w:r w:rsidR="003C3513">
        <w:t xml:space="preserve"> la psicología, la neurociencia, la sociología</w:t>
      </w:r>
      <w:r w:rsidR="00123B88">
        <w:t xml:space="preserve"> e incluso</w:t>
      </w:r>
      <w:r w:rsidR="003C3513">
        <w:t xml:space="preserve"> la educación</w:t>
      </w:r>
      <w:r>
        <w:t>.</w:t>
      </w:r>
    </w:p>
    <w:p w14:paraId="3EE949AB" w14:textId="48282324" w:rsidR="00580E4E" w:rsidRDefault="00580E4E" w:rsidP="00580E4E">
      <w:pPr>
        <w:pStyle w:val="Parrafo"/>
      </w:pPr>
      <w:r>
        <w:t>Encontramos tres métodos para medir las emociones: el auto-reporte o cuestionario, el análisis de la conducta y el análisis de las respuestas fisiológicas.</w:t>
      </w:r>
    </w:p>
    <w:p w14:paraId="56FAC0DC" w14:textId="6467147D" w:rsidR="003C3513" w:rsidRDefault="003C3513" w:rsidP="0077141D">
      <w:pPr>
        <w:pStyle w:val="Parrafo"/>
      </w:pPr>
      <w:r w:rsidRPr="003C3513">
        <w:rPr>
          <w:b/>
          <w:bCs/>
        </w:rPr>
        <w:t>Métodos de auto-reporte o cuestionario.</w:t>
      </w:r>
      <w:r>
        <w:rPr>
          <w:b/>
          <w:bCs/>
        </w:rPr>
        <w:t xml:space="preserve"> </w:t>
      </w:r>
      <w:r>
        <w:t>El estado emocional es reportado por la propia persona al preguntarle directamente por este. El valor ofrecido podría no corresponderse con el real y está sujeto a la su</w:t>
      </w:r>
      <w:r w:rsidR="000E7D3D">
        <w:t>bjetividad del individuo. Un método extendido es el cuestionario SAM (</w:t>
      </w:r>
      <w:r w:rsidR="0077141D">
        <w:t>Self-assessment manikin</w:t>
      </w:r>
      <w:r w:rsidR="000E7D3D">
        <w:t>)</w:t>
      </w:r>
      <w:r w:rsidR="00220265">
        <w:t xml:space="preserve"> con el que se obtiene el estado emocional en función de dos valores: valencia (valence) y activación (arousal).</w:t>
      </w:r>
      <w:r w:rsidR="00E80B62">
        <w:t xml:space="preserve"> Como veremos posteriormente, los datos obtenidos por este método serán los que usemos para la obtención de un método basado en el análisis de respuestas fisiológicas.</w:t>
      </w:r>
    </w:p>
    <w:p w14:paraId="6C4C6C7E" w14:textId="21AF9FC5" w:rsidR="009E5EB7" w:rsidRDefault="00A04085" w:rsidP="00C43AC9">
      <w:pPr>
        <w:pStyle w:val="Parrafo"/>
      </w:pPr>
      <w:r>
        <w:rPr>
          <w:b/>
          <w:bCs/>
        </w:rPr>
        <w:t xml:space="preserve">Métodos de análisis de conducta. </w:t>
      </w:r>
      <w:r>
        <w:t>El estado emocional se estima en función de las reacciones o actitudes observadas en la persona</w:t>
      </w:r>
      <w:r w:rsidR="00E80B62">
        <w:t>. Este método está viviendo una revolución en los últimos años con la incorporación de tecnologías de Deep Learning con las que ahora se puede realizar de manera automática y en tiempo real. Se subdivide a su vez en reconocimiento de las emociones en texto, en audio y en video, como el reconocimiento de las expresiones de la cara.</w:t>
      </w:r>
    </w:p>
    <w:p w14:paraId="136F049E" w14:textId="107A603D" w:rsidR="009B09B4" w:rsidRDefault="00C43AC9" w:rsidP="009B09B4">
      <w:pPr>
        <w:pStyle w:val="Parrafo"/>
      </w:pPr>
      <w:r w:rsidRPr="00C43AC9">
        <w:rPr>
          <w:b/>
          <w:bCs/>
        </w:rPr>
        <w:t>Método de análisis de respuestas fisiológicas</w:t>
      </w:r>
      <w:r>
        <w:t xml:space="preserve">. </w:t>
      </w:r>
      <w:r w:rsidR="00E959C0">
        <w:t xml:space="preserve">El estado emocional se estima en función de las repuestas fisiológicas del cuerpo; entre las que encontramos </w:t>
      </w:r>
      <w:r w:rsidR="009647A8">
        <w:t>la frecuencia cardíaca (</w:t>
      </w:r>
      <w:r w:rsidR="00C23FF8">
        <w:t xml:space="preserve">HR: </w:t>
      </w:r>
      <w:r w:rsidR="009647A8">
        <w:t xml:space="preserve">Heart </w:t>
      </w:r>
      <w:r w:rsidR="00A24003">
        <w:t>R</w:t>
      </w:r>
      <w:r w:rsidR="009647A8">
        <w:t xml:space="preserve">ate), la </w:t>
      </w:r>
      <w:r w:rsidR="00C23FF8">
        <w:t>respuesta galvánica de la piel (GSR: Galvanic Skin Response) o actividad electrodérmica (EDA</w:t>
      </w:r>
      <w:r w:rsidR="00A24003">
        <w:t>: Electrodermal Activity</w:t>
      </w:r>
      <w:r w:rsidR="00C23FF8">
        <w:t>)</w:t>
      </w:r>
      <w:r w:rsidR="0048048B">
        <w:t>, la temperatura de la piel</w:t>
      </w:r>
      <w:r w:rsidR="009C260E">
        <w:t xml:space="preserve"> y la electroencefalografía o registro de la actividad cerebral.</w:t>
      </w:r>
      <w:r w:rsidR="00D100FB">
        <w:t xml:space="preserve"> Este método tiene como ventaja ser </w:t>
      </w:r>
      <w:r w:rsidR="00D100FB">
        <w:lastRenderedPageBreak/>
        <w:t>objetivo, al ser independientes de una interpretación por parte de la persona analizada o una exterior. Pero presenta</w:t>
      </w:r>
      <w:r w:rsidR="00F06BEA">
        <w:t>ba</w:t>
      </w:r>
      <w:r w:rsidR="00D100FB">
        <w:t xml:space="preserve"> dos inconveniente</w:t>
      </w:r>
      <w:r w:rsidR="00CA331A">
        <w:t xml:space="preserve">s, lo sensores que se utilizan </w:t>
      </w:r>
      <w:r w:rsidR="00344A74">
        <w:t>para la medición de estas señales no eran adaptables a escenarios fuera del laboratorio y tampoco hay una relación establecida entre los diferentes valores de estas mediciones y una emoci</w:t>
      </w:r>
      <w:r w:rsidR="00F06BEA">
        <w:t>ón determinada.</w:t>
      </w:r>
      <w:r w:rsidR="006A5B7E">
        <w:t xml:space="preserve"> Actualmente, las pulseras inteligentes o de seguimiento de la condición física pueden otorgar estos datos de una manera más flexible; </w:t>
      </w:r>
      <w:r w:rsidR="003C715E">
        <w:t>aunque aún no se ha estudiado lo suficiente con este tipo de herramientas.</w:t>
      </w:r>
    </w:p>
    <w:p w14:paraId="0952EA1E" w14:textId="275A24B4" w:rsidR="0004753A" w:rsidRDefault="0004753A" w:rsidP="009B09B4">
      <w:pPr>
        <w:pStyle w:val="Parrafo"/>
      </w:pPr>
    </w:p>
    <w:p w14:paraId="483EC583" w14:textId="4E9F6C68" w:rsidR="0004753A" w:rsidRDefault="0004753A" w:rsidP="0004753A">
      <w:pPr>
        <w:pStyle w:val="Ttulo2"/>
      </w:pPr>
      <w:bookmarkStart w:id="8" w:name="_Toc72490363"/>
      <w:r>
        <w:t xml:space="preserve">1.2 </w:t>
      </w:r>
      <w:r w:rsidR="0045357B">
        <w:t>Estado emocional y señales fisiológicas</w:t>
      </w:r>
      <w:bookmarkEnd w:id="8"/>
    </w:p>
    <w:p w14:paraId="59033024" w14:textId="3D9C9EB5" w:rsidR="009B09B4" w:rsidRDefault="009B09B4" w:rsidP="009B09B4">
      <w:pPr>
        <w:pStyle w:val="Parrafo"/>
      </w:pPr>
    </w:p>
    <w:p w14:paraId="3C8160B8" w14:textId="10524506" w:rsidR="0004753A" w:rsidRDefault="0004753A" w:rsidP="009B09B4">
      <w:pPr>
        <w:pStyle w:val="Parrafo"/>
      </w:pPr>
      <w:r>
        <w:t>Las emociones regulan el sistema nervioso autónomo, con lo que causan variaciones a nivel fisiológico en nuestros cuerpos, como puede ser la secreción de sudor en la superficie de la piel, cambios en la frecuencia cardíaca o en el ritmo respiratorio. Entre la</w:t>
      </w:r>
      <w:r w:rsidR="007B12BB">
        <w:t>s</w:t>
      </w:r>
      <w:r>
        <w:t xml:space="preserve"> señales fisiológicas que se pueden ver afectadas de esta manera se encuentran:</w:t>
      </w:r>
    </w:p>
    <w:p w14:paraId="7EBBF912" w14:textId="41CACFEA" w:rsidR="0004753A" w:rsidRPr="007B12BB" w:rsidRDefault="007B12BB" w:rsidP="007B12BB">
      <w:pPr>
        <w:pStyle w:val="Parrafo"/>
        <w:numPr>
          <w:ilvl w:val="0"/>
          <w:numId w:val="8"/>
        </w:numPr>
        <w:rPr>
          <w:b/>
          <w:bCs/>
        </w:rPr>
      </w:pPr>
      <w:r w:rsidRPr="007B12BB">
        <w:rPr>
          <w:b/>
          <w:bCs/>
        </w:rPr>
        <w:t>La actividad cerebral</w:t>
      </w:r>
      <w:r w:rsidR="008E50FD">
        <w:t>, que puede registrarse mediante electroencefalografía, utilizando electrodos colocados en la superficie del cuero cabelludo.</w:t>
      </w:r>
    </w:p>
    <w:p w14:paraId="08618242" w14:textId="56CB4F5B" w:rsidR="007B12BB" w:rsidRPr="008E50FD" w:rsidRDefault="007B12BB" w:rsidP="007B12BB">
      <w:pPr>
        <w:pStyle w:val="Parrafo"/>
        <w:numPr>
          <w:ilvl w:val="0"/>
          <w:numId w:val="8"/>
        </w:numPr>
        <w:rPr>
          <w:b/>
          <w:bCs/>
        </w:rPr>
      </w:pPr>
      <w:r w:rsidRPr="007B12BB">
        <w:rPr>
          <w:b/>
          <w:bCs/>
        </w:rPr>
        <w:t>La respuesta galvánica de la piel (Galvanic Skin Response - GSR) o actividad electrodérmica (Electrodermal Activity - EDA)</w:t>
      </w:r>
      <w:r w:rsidR="008E50FD">
        <w:t>, que es una medida de la conductancia de la piel, es decir, de la actividad eléctrica de la piel, debida a la variación en la sudoración del cuerpo humano. Consta de dos componentes principales:</w:t>
      </w:r>
    </w:p>
    <w:p w14:paraId="50B03B23" w14:textId="2C2AD49C" w:rsidR="008E50FD" w:rsidRDefault="008E50FD" w:rsidP="008E50FD">
      <w:pPr>
        <w:pStyle w:val="Parrafo"/>
        <w:numPr>
          <w:ilvl w:val="1"/>
          <w:numId w:val="8"/>
        </w:numPr>
        <w:rPr>
          <w:b/>
          <w:bCs/>
        </w:rPr>
      </w:pPr>
      <w:r>
        <w:rPr>
          <w:b/>
          <w:bCs/>
        </w:rPr>
        <w:t xml:space="preserve">Señales tónicas: </w:t>
      </w:r>
      <w:r w:rsidR="00A836E9" w:rsidRPr="00301064">
        <w:t>El componente tónico indica el novel básico de la conductancia de la piel, que varía de persona a persona.</w:t>
      </w:r>
    </w:p>
    <w:p w14:paraId="5B92CA27" w14:textId="0AFA249E" w:rsidR="008E50FD" w:rsidRPr="00301064" w:rsidRDefault="008E50FD" w:rsidP="008E50FD">
      <w:pPr>
        <w:pStyle w:val="Parrafo"/>
        <w:numPr>
          <w:ilvl w:val="1"/>
          <w:numId w:val="8"/>
        </w:numPr>
      </w:pPr>
      <w:r>
        <w:rPr>
          <w:b/>
          <w:bCs/>
        </w:rPr>
        <w:t>Señales fásicas:</w:t>
      </w:r>
      <w:r w:rsidR="00A836E9">
        <w:rPr>
          <w:b/>
          <w:bCs/>
        </w:rPr>
        <w:t xml:space="preserve"> </w:t>
      </w:r>
      <w:r w:rsidR="00A836E9" w:rsidRPr="00301064">
        <w:t>El componente fásico cambia por estímulos externos específicos como sonidos, ruidos, cambios en la condición de la luz, etc.</w:t>
      </w:r>
    </w:p>
    <w:p w14:paraId="395B6810" w14:textId="3656B08A" w:rsidR="00A836E9" w:rsidRPr="00301064" w:rsidRDefault="00301064" w:rsidP="00A836E9">
      <w:pPr>
        <w:pStyle w:val="Parrafo"/>
        <w:ind w:left="709"/>
      </w:pPr>
      <w:r>
        <w:t>Los estudios psicología muestran cómo la señal GSR varía considerablemente respecto a los cambios en la intensidad emocional, especialmente para las emociones de alta excitación. Por ello, esta señal ha sido ampliamente empleada en el reconocimiento de emociones.</w:t>
      </w:r>
    </w:p>
    <w:p w14:paraId="30538104" w14:textId="317F6E3C" w:rsidR="007B12BB" w:rsidRDefault="007B12BB" w:rsidP="007B12BB">
      <w:pPr>
        <w:pStyle w:val="Parrafo"/>
        <w:numPr>
          <w:ilvl w:val="0"/>
          <w:numId w:val="8"/>
        </w:numPr>
        <w:rPr>
          <w:b/>
          <w:bCs/>
        </w:rPr>
      </w:pPr>
      <w:r>
        <w:rPr>
          <w:b/>
          <w:bCs/>
        </w:rPr>
        <w:lastRenderedPageBreak/>
        <w:t>La señal electromiográfica (</w:t>
      </w:r>
      <w:r w:rsidRPr="007B12BB">
        <w:rPr>
          <w:b/>
          <w:bCs/>
        </w:rPr>
        <w:t>Electromyography</w:t>
      </w:r>
      <w:r>
        <w:rPr>
          <w:b/>
          <w:bCs/>
        </w:rPr>
        <w:t xml:space="preserve"> singnal - EMG)</w:t>
      </w:r>
      <w:r w:rsidR="00ED3400">
        <w:t xml:space="preserve">, que </w:t>
      </w:r>
      <w:r w:rsidR="00CA2D3E">
        <w:t>muestra la actividad eléctrica de la contracción de los músculos. Cada vez que se contrae un músculo, se genera electricidad y se propaga a través de los tejidos, huesos y área de piel cercana. La señal EMG está relacionada linealmente con la cantidad de contracción muscular. Además, se puede medir incluso cuando dichas contracciones no son observables. Esto hace que la señal EMG sea excelente para monitorizar el proceso cognitivo-conductual además de la simple observación, así como un predictor de emociones.</w:t>
      </w:r>
    </w:p>
    <w:p w14:paraId="5A296BFA" w14:textId="358D4AAA" w:rsidR="007B12BB" w:rsidRPr="00593039" w:rsidRDefault="007B12BB" w:rsidP="007B12BB">
      <w:pPr>
        <w:pStyle w:val="Parrafo"/>
        <w:numPr>
          <w:ilvl w:val="0"/>
          <w:numId w:val="8"/>
        </w:numPr>
        <w:rPr>
          <w:b/>
          <w:bCs/>
        </w:rPr>
      </w:pPr>
      <w:r>
        <w:rPr>
          <w:b/>
          <w:bCs/>
        </w:rPr>
        <w:t>Mediciones relacionadas con el corazón</w:t>
      </w:r>
      <w:r w:rsidR="00362138">
        <w:rPr>
          <w:b/>
          <w:bCs/>
        </w:rPr>
        <w:t xml:space="preserve">, </w:t>
      </w:r>
      <w:r w:rsidR="00362138" w:rsidRPr="00495187">
        <w:t xml:space="preserve">como el </w:t>
      </w:r>
      <w:r w:rsidR="00362138" w:rsidRPr="00495187">
        <w:rPr>
          <w:b/>
          <w:bCs/>
        </w:rPr>
        <w:t>volumen sanguíneo</w:t>
      </w:r>
      <w:r w:rsidR="00362138" w:rsidRPr="00495187">
        <w:t xml:space="preserve"> o la frecuencia cardíaca. La </w:t>
      </w:r>
      <w:r w:rsidR="00362138" w:rsidRPr="00495187">
        <w:rPr>
          <w:b/>
          <w:bCs/>
        </w:rPr>
        <w:t>frecuencia cardíaca</w:t>
      </w:r>
      <w:r w:rsidR="00362138" w:rsidRPr="00495187">
        <w:t xml:space="preserve"> se obtiene de manera general aplicando algoritmos de conversión a la señal capturada por un pletismógrafo, el cual es un sensor óptico que suele aplicarse en un dedo.</w:t>
      </w:r>
    </w:p>
    <w:p w14:paraId="32635281" w14:textId="77777777" w:rsidR="00517914" w:rsidRPr="00517914" w:rsidRDefault="00593039" w:rsidP="00495187">
      <w:pPr>
        <w:pStyle w:val="Parrafo"/>
        <w:numPr>
          <w:ilvl w:val="0"/>
          <w:numId w:val="8"/>
        </w:numPr>
        <w:rPr>
          <w:b/>
          <w:bCs/>
        </w:rPr>
      </w:pPr>
      <w:r>
        <w:rPr>
          <w:b/>
          <w:bCs/>
        </w:rPr>
        <w:t xml:space="preserve">Actividad de movimiento y posiciones. </w:t>
      </w:r>
      <w:r w:rsidR="00495187">
        <w:t>En gran medida, las emociones también son reflejadas de manera visual en las posturas, movimientos y marcha del cuerpo humano</w:t>
      </w:r>
      <w:r>
        <w:t>,</w:t>
      </w:r>
      <w:r w:rsidR="00495187">
        <w:t xml:space="preserve"> </w:t>
      </w:r>
      <w:r>
        <w:t>p</w:t>
      </w:r>
      <w:r w:rsidR="00495187">
        <w:t>or lo que también son útiles para estos estudios las señales capturadas con acelerómetros o giroscopios</w:t>
      </w:r>
      <w:r>
        <w:t>, sirviendo los integrados en un smartphone, reloj o pulsera inteligentes.</w:t>
      </w:r>
    </w:p>
    <w:p w14:paraId="151B06D3" w14:textId="48E18E5D" w:rsidR="0045357B" w:rsidRDefault="0045357B" w:rsidP="0045357B">
      <w:pPr>
        <w:pStyle w:val="Parrafo"/>
        <w:rPr>
          <w:b/>
          <w:bCs/>
        </w:rPr>
      </w:pPr>
    </w:p>
    <w:p w14:paraId="101F6B17" w14:textId="4F400C55" w:rsidR="0045357B" w:rsidRDefault="0045357B" w:rsidP="0045357B">
      <w:pPr>
        <w:pStyle w:val="Ttulo2"/>
      </w:pPr>
      <w:bookmarkStart w:id="9" w:name="_Toc72490364"/>
      <w:r>
        <w:t>1.3 Representación de emociones</w:t>
      </w:r>
      <w:bookmarkEnd w:id="9"/>
    </w:p>
    <w:p w14:paraId="0FA42862" w14:textId="2981EC58" w:rsidR="0045357B" w:rsidRDefault="0045357B" w:rsidP="003005C4">
      <w:pPr>
        <w:pStyle w:val="Parrafo"/>
      </w:pPr>
    </w:p>
    <w:p w14:paraId="7854C4AE" w14:textId="76D72784" w:rsidR="003005C4" w:rsidRDefault="003005C4" w:rsidP="003005C4">
      <w:pPr>
        <w:pStyle w:val="Parrafo"/>
      </w:pPr>
      <w:r>
        <w:t>El modelo dimensional de valence-arousal emocional, representado en la Figura 1, se usa ampliamente en muchos estudios de investigación. Utiliza dos dimensiones:</w:t>
      </w:r>
    </w:p>
    <w:p w14:paraId="190766AD" w14:textId="1DDF2B5B" w:rsidR="003005C4" w:rsidRDefault="003005C4" w:rsidP="003005C4">
      <w:pPr>
        <w:pStyle w:val="Parrafo"/>
        <w:numPr>
          <w:ilvl w:val="0"/>
          <w:numId w:val="29"/>
        </w:numPr>
      </w:pPr>
      <w:r w:rsidRPr="003005C4">
        <w:rPr>
          <w:b/>
          <w:bCs/>
        </w:rPr>
        <w:t>Valence o escala de placer-disgusto</w:t>
      </w:r>
      <w:r>
        <w:t>: indica cuán agradable o desagradable es la emoción. El placer (valence) varía de desagradable a agradable y es el grado de atracción de una persona hacia un objeto o evento específico.</w:t>
      </w:r>
    </w:p>
    <w:p w14:paraId="74330752" w14:textId="77AEB515" w:rsidR="003005C4" w:rsidRPr="003005C4" w:rsidRDefault="003005C4" w:rsidP="003005C4">
      <w:pPr>
        <w:pStyle w:val="Parrafo"/>
        <w:numPr>
          <w:ilvl w:val="0"/>
          <w:numId w:val="29"/>
        </w:numPr>
        <w:rPr>
          <w:b/>
          <w:bCs/>
        </w:rPr>
      </w:pPr>
      <w:r w:rsidRPr="003005C4">
        <w:rPr>
          <w:b/>
          <w:bCs/>
        </w:rPr>
        <w:t>Arousal o escala de excitación-no excitación:</w:t>
      </w:r>
      <w:r>
        <w:rPr>
          <w:b/>
          <w:bCs/>
        </w:rPr>
        <w:t xml:space="preserve"> </w:t>
      </w:r>
      <w:r>
        <w:t>mide la intensidad de la emoción. La activación o excitación (arousal) es un estado fisiológico y psicológico de estar despierto o reactivo a los estímulos, que va de pasivo a activo.</w:t>
      </w:r>
    </w:p>
    <w:p w14:paraId="2070358D" w14:textId="4D5B7052" w:rsidR="00495187" w:rsidRDefault="00495187" w:rsidP="00517914">
      <w:pPr>
        <w:pStyle w:val="Parrafo"/>
        <w:ind w:left="720"/>
      </w:pPr>
    </w:p>
    <w:p w14:paraId="55A59BEB" w14:textId="159AFC99" w:rsidR="003005C4" w:rsidRDefault="003005C4" w:rsidP="00517914">
      <w:pPr>
        <w:pStyle w:val="Parrafo"/>
        <w:ind w:left="720"/>
      </w:pPr>
      <w:r>
        <w:rPr>
          <w:noProof/>
        </w:rPr>
        <w:lastRenderedPageBreak/>
        <w:drawing>
          <wp:anchor distT="0" distB="0" distL="114300" distR="114300" simplePos="0" relativeHeight="251670528" behindDoc="0" locked="0" layoutInCell="1" allowOverlap="1" wp14:anchorId="0090ACA4" wp14:editId="75D941CF">
            <wp:simplePos x="0" y="0"/>
            <wp:positionH relativeFrom="margin">
              <wp:align>center</wp:align>
            </wp:positionH>
            <wp:positionV relativeFrom="paragraph">
              <wp:posOffset>406011</wp:posOffset>
            </wp:positionV>
            <wp:extent cx="4124169" cy="2813747"/>
            <wp:effectExtent l="0" t="0" r="0" b="571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169" cy="2813747"/>
                    </a:xfrm>
                    <a:prstGeom prst="rect">
                      <a:avLst/>
                    </a:prstGeom>
                    <a:noFill/>
                    <a:ln>
                      <a:noFill/>
                    </a:ln>
                  </pic:spPr>
                </pic:pic>
              </a:graphicData>
            </a:graphic>
          </wp:anchor>
        </w:drawing>
      </w:r>
    </w:p>
    <w:p w14:paraId="4E787531" w14:textId="33964695" w:rsidR="003005C4" w:rsidRDefault="003005C4" w:rsidP="003005C4">
      <w:pPr>
        <w:pStyle w:val="Parrafo"/>
      </w:pPr>
    </w:p>
    <w:p w14:paraId="271E8C29" w14:textId="77777777" w:rsidR="003005C4" w:rsidRPr="00593039" w:rsidRDefault="003005C4" w:rsidP="00517914">
      <w:pPr>
        <w:pStyle w:val="Parrafo"/>
        <w:ind w:left="720"/>
        <w:rPr>
          <w:b/>
          <w:bCs/>
        </w:rPr>
      </w:pPr>
    </w:p>
    <w:p w14:paraId="5E0C7A5B" w14:textId="6BEB053A" w:rsidR="009B09B4" w:rsidRDefault="0004753A" w:rsidP="001E3CD1">
      <w:pPr>
        <w:pStyle w:val="Ttulo2"/>
      </w:pPr>
      <w:bookmarkStart w:id="10" w:name="_Toc72490365"/>
      <w:r>
        <w:t>1.</w:t>
      </w:r>
      <w:r w:rsidR="0045357B">
        <w:t>4</w:t>
      </w:r>
      <w:r w:rsidR="004344C8">
        <w:t xml:space="preserve"> </w:t>
      </w:r>
      <w:r w:rsidR="00F859CA">
        <w:t>Objetivos</w:t>
      </w:r>
      <w:bookmarkEnd w:id="10"/>
    </w:p>
    <w:p w14:paraId="76910229" w14:textId="77777777" w:rsidR="004344C8" w:rsidRPr="004344C8" w:rsidRDefault="004344C8" w:rsidP="004344C8"/>
    <w:p w14:paraId="7148E6F8" w14:textId="6F7B08C6" w:rsidR="00F859CA" w:rsidRDefault="00F859CA" w:rsidP="00F859CA">
      <w:pPr>
        <w:pStyle w:val="Parrafo"/>
      </w:pPr>
      <w:r>
        <w:t xml:space="preserve">Esta investigación será llevada a cabo con el propósito de </w:t>
      </w:r>
      <w:r w:rsidR="00E34CFA">
        <w:t>conseguir un método de estimación de emociones mediante las respuestas fisiológicas</w:t>
      </w:r>
      <w:r w:rsidR="00CA5C65">
        <w:t xml:space="preserve">. Contribuiremos a este tipo de estudios generando herramientas para la inducción de emociones y la obtención de mediante una pulsera inteligente, la Empatica E4, automatizando el proceso de correlación de ambos y su posterior tratamiento y creación </w:t>
      </w:r>
      <w:r w:rsidR="000021B7">
        <w:t>de datasets para su incorporación en algoritmos de Machine Learnin</w:t>
      </w:r>
      <w:r w:rsidR="007A219B">
        <w:t>g</w:t>
      </w:r>
      <w:r w:rsidR="00CA5C65">
        <w:t>.</w:t>
      </w:r>
    </w:p>
    <w:p w14:paraId="15D59392" w14:textId="7AB1B1BC" w:rsidR="007A219B" w:rsidRDefault="007A219B" w:rsidP="00F859CA">
      <w:pPr>
        <w:pStyle w:val="Parrafo"/>
      </w:pPr>
      <w:r>
        <w:t xml:space="preserve">La correlación que </w:t>
      </w:r>
      <w:r w:rsidR="00AD61CF">
        <w:t>se busca</w:t>
      </w:r>
      <w:r>
        <w:t xml:space="preserve"> establecer es entre </w:t>
      </w:r>
      <w:r w:rsidR="00EA1EFE">
        <w:t>las señales fisiológicas que captura la pulsera y los valores de valencia (valence) y activación (arousal).</w:t>
      </w:r>
    </w:p>
    <w:p w14:paraId="7DB52232" w14:textId="69D8E388" w:rsidR="00EA1EFE" w:rsidRDefault="00EA1EFE" w:rsidP="00F859CA">
      <w:pPr>
        <w:pStyle w:val="Parrafo"/>
      </w:pPr>
      <w:r>
        <w:t xml:space="preserve">Ante la falta de conjuntos de datos donde estén relacionados estos valores, el principal objetivo del proyecto será la creación de un conjunto de datos propio con esta finalidad. Por ello las tareas </w:t>
      </w:r>
      <w:r w:rsidR="00974EA8">
        <w:t>y la metodología a utilizar será la siguiente.</w:t>
      </w:r>
    </w:p>
    <w:p w14:paraId="762071B8" w14:textId="6E1D5666" w:rsidR="00974EA8" w:rsidRDefault="00974EA8" w:rsidP="00F859CA">
      <w:pPr>
        <w:pStyle w:val="Parrafo"/>
      </w:pPr>
    </w:p>
    <w:p w14:paraId="76888994" w14:textId="77777777" w:rsidR="00974EA8" w:rsidRDefault="00974EA8" w:rsidP="00F859CA">
      <w:pPr>
        <w:pStyle w:val="Parrafo"/>
      </w:pPr>
    </w:p>
    <w:p w14:paraId="0251FFBD" w14:textId="2B27E51E" w:rsidR="00DF03F2" w:rsidRDefault="00974EA8" w:rsidP="00974EA8">
      <w:pPr>
        <w:pStyle w:val="Ttulo3"/>
      </w:pPr>
      <w:r>
        <w:lastRenderedPageBreak/>
        <w:t>Obtención de datos</w:t>
      </w:r>
    </w:p>
    <w:p w14:paraId="348D8BD7" w14:textId="6F12DCC9" w:rsidR="00974EA8" w:rsidRDefault="00974EA8" w:rsidP="00974EA8"/>
    <w:p w14:paraId="7FBCC84A" w14:textId="77777777" w:rsidR="00974EA8" w:rsidRDefault="00974EA8" w:rsidP="00974EA8">
      <w:pPr>
        <w:pStyle w:val="Parrafo"/>
      </w:pPr>
      <w:r>
        <w:t>Para la obtención de las señales fisiológicas se hará uso de la pulsera Empatica E4, pero no es útil cualquier medida tomada con esta, ya que no podemos saber con qué estado emocional el sujeto estaba ofreciendo estas respuestas.</w:t>
      </w:r>
    </w:p>
    <w:p w14:paraId="41AD0C1F" w14:textId="4758EAEE" w:rsidR="00974EA8" w:rsidRDefault="00974EA8" w:rsidP="00974EA8">
      <w:pPr>
        <w:pStyle w:val="Parrafo"/>
      </w:pPr>
      <w:r>
        <w:t>Nuestro trabajo en este punto es estudiar la manera de inducir los estados emocionales necesarios</w:t>
      </w:r>
      <w:r w:rsidR="00530AB9">
        <w:t xml:space="preserve"> de manera efectiva y evitando fenómenos que puedan distorsionar la muestra. Seguido a esto implementaremos un sistema controlado de inducción de emociones que nos permita a su vez relacionar estos con las respuestas fisiológicas que captura la pulsera.</w:t>
      </w:r>
    </w:p>
    <w:p w14:paraId="393980C2" w14:textId="5069798D" w:rsidR="005F42FB" w:rsidRDefault="005F42FB" w:rsidP="00974EA8">
      <w:pPr>
        <w:pStyle w:val="Parrafo"/>
      </w:pPr>
      <w:r>
        <w:t>La manera en la que se realizará será con un programa que muestre diferentes imágenes de las que conocemos previamente los valores de valence and arousal que deberían generar, a la vez que nos guardamos el instante de tiempo en el que se visualiza cada imagen.</w:t>
      </w:r>
    </w:p>
    <w:p w14:paraId="1FCF4882" w14:textId="77777777" w:rsidR="00974EA8" w:rsidRPr="00974EA8" w:rsidRDefault="00974EA8" w:rsidP="00974EA8"/>
    <w:p w14:paraId="3AE7ECBE" w14:textId="319DA131" w:rsidR="00DF03F2" w:rsidRDefault="00DF03F2" w:rsidP="00530AB9">
      <w:pPr>
        <w:pStyle w:val="Ttulo3"/>
      </w:pPr>
      <w:r w:rsidRPr="00530AB9">
        <w:t>Tratamiento de los datos:</w:t>
      </w:r>
    </w:p>
    <w:p w14:paraId="073DA4FA" w14:textId="1F110B56" w:rsidR="00530AB9" w:rsidRDefault="00530AB9" w:rsidP="00530AB9"/>
    <w:p w14:paraId="6BEC975D" w14:textId="79690497" w:rsidR="00E24EF0" w:rsidRDefault="00E24EF0" w:rsidP="00E24EF0">
      <w:pPr>
        <w:pStyle w:val="Parrafo"/>
      </w:pPr>
      <w:r>
        <w:t>Cuando las muestras hayan sido obtenidas, se necesita extraer los datos grabados con la pulsera Empatica E4. Será necesario poder interpretar lo</w:t>
      </w:r>
      <w:r w:rsidR="005F42FB">
        <w:t xml:space="preserve">s </w:t>
      </w:r>
      <w:r>
        <w:t>datos de las diferentes señales</w:t>
      </w:r>
      <w:r w:rsidR="005F42FB">
        <w:t xml:space="preserve"> y crear el dataset planteado mediante la unión de los datos de valence and arousal que se estima que se debían tener en un rango de tiempo con las respuestas fisiológicas obtenidas en ese mismo rango de tiempo.</w:t>
      </w:r>
    </w:p>
    <w:p w14:paraId="26E84FA7" w14:textId="5FADCD2C" w:rsidR="005F42FB" w:rsidRDefault="005F42FB" w:rsidP="00E24EF0">
      <w:pPr>
        <w:pStyle w:val="Parrafo"/>
      </w:pPr>
      <w:r>
        <w:t>Para ello, se implementará un programa que a partir del instante de tiempo en el que comenzó a grabarse la sesión y los instantes de tiempo en los que se mostró cada imagen, genere los diferentes ficheros csv. Uno por cada imagen mostrada al usuario donde se incluyen las medidas correspondientes.</w:t>
      </w:r>
    </w:p>
    <w:p w14:paraId="29A50B6B" w14:textId="06A2BB09" w:rsidR="00C845ED" w:rsidRDefault="00C845ED" w:rsidP="00E24EF0">
      <w:pPr>
        <w:pStyle w:val="Parrafo"/>
      </w:pPr>
      <w:r>
        <w:t xml:space="preserve">También se implementará una solución para poder ver las señales fisiológicas capturadas de un sujeto para cada imagen, a modo de poder estudiar las diferentes respuestas. </w:t>
      </w:r>
    </w:p>
    <w:p w14:paraId="1065C360" w14:textId="77777777" w:rsidR="005F42FB" w:rsidRDefault="005F42FB" w:rsidP="00E24EF0">
      <w:pPr>
        <w:pStyle w:val="Parrafo"/>
      </w:pPr>
    </w:p>
    <w:p w14:paraId="1B30B598" w14:textId="2B04E8DB" w:rsidR="005F42FB" w:rsidRDefault="005F42FB" w:rsidP="005F42FB">
      <w:pPr>
        <w:pStyle w:val="Ttulo3"/>
      </w:pPr>
      <w:r w:rsidRPr="005F42FB">
        <w:t>Diseño y realización de pruebas</w:t>
      </w:r>
    </w:p>
    <w:p w14:paraId="7665EF20" w14:textId="3F938919" w:rsidR="005F42FB" w:rsidRDefault="005F42FB" w:rsidP="005F42FB"/>
    <w:p w14:paraId="7019FE8C" w14:textId="77777777" w:rsidR="00C845ED" w:rsidRDefault="00C845ED" w:rsidP="00C845ED">
      <w:pPr>
        <w:pStyle w:val="Parrafo"/>
      </w:pPr>
      <w:r>
        <w:lastRenderedPageBreak/>
        <w:t xml:space="preserve">Además del estudio de la manera en la que inducir emociones, deberán ser diseñadas y realizadas pruebas a voluntarios, teniendo en cuenta las condiciones adecuadas para la realización de este tipo de pruebas del campo de la psicología. </w:t>
      </w:r>
    </w:p>
    <w:p w14:paraId="03D6BBC4" w14:textId="77777777" w:rsidR="00C845ED" w:rsidRDefault="00C845ED" w:rsidP="00C845ED">
      <w:pPr>
        <w:pStyle w:val="Parrafo"/>
      </w:pPr>
      <w:r>
        <w:t>Será encontrada una dificultad para esta tarea, la pandemia por Covid-19; con la que no se podrán realizar pruebas de manera extensa.</w:t>
      </w:r>
    </w:p>
    <w:p w14:paraId="7DFAFFF7" w14:textId="4CD6FE24" w:rsidR="009F5343" w:rsidRDefault="00C845ED" w:rsidP="00C845ED">
      <w:pPr>
        <w:pStyle w:val="Parrafo"/>
      </w:pPr>
      <w:r>
        <w:t xml:space="preserve">Aún </w:t>
      </w:r>
      <w:r w:rsidR="00F73982">
        <w:t>con pocos participantes, todo habrá sido probado, comprobando su correcto funcionamiento, y preparado para la obtención de este dataset con la dimensión que debería tener una vez puedan realizarse este tipo de pruebas.</w:t>
      </w:r>
      <w:r w:rsidR="009F5343">
        <w:br w:type="page"/>
      </w:r>
    </w:p>
    <w:p w14:paraId="72CB1676" w14:textId="77777777" w:rsidR="009F5343" w:rsidRPr="00F859CA" w:rsidRDefault="009F5343" w:rsidP="009F5343">
      <w:pPr>
        <w:pStyle w:val="Parrafo"/>
        <w:ind w:left="720"/>
      </w:pPr>
    </w:p>
    <w:p w14:paraId="2ABF7BA5" w14:textId="1857C8FE" w:rsidR="00B336AF" w:rsidRDefault="0055465C" w:rsidP="007F57CF">
      <w:pPr>
        <w:pStyle w:val="Ttulo1"/>
        <w:spacing w:line="360" w:lineRule="auto"/>
      </w:pPr>
      <w:bookmarkStart w:id="11" w:name="_Toc72490366"/>
      <w:r>
        <w:t xml:space="preserve">2. </w:t>
      </w:r>
      <w:r w:rsidRPr="0055465C">
        <w:t>Datasets para la estimación de emociones mediante señales fisiológicas</w:t>
      </w:r>
      <w:bookmarkEnd w:id="11"/>
    </w:p>
    <w:p w14:paraId="6DDD0994" w14:textId="53C55286" w:rsidR="007A6A20" w:rsidRDefault="007A6A20" w:rsidP="007A6A20"/>
    <w:p w14:paraId="53FBBDEA" w14:textId="29C16F2E" w:rsidR="007A6A20" w:rsidRDefault="007A6A20" w:rsidP="007A6A20">
      <w:pPr>
        <w:pStyle w:val="Ttulo3"/>
      </w:pPr>
      <w:bookmarkStart w:id="12" w:name="_Toc72490367"/>
      <w:r>
        <w:t>2.1 K-EmoCon</w:t>
      </w:r>
      <w:bookmarkEnd w:id="12"/>
    </w:p>
    <w:p w14:paraId="7DCEBACA" w14:textId="6E64097A" w:rsidR="0055465C" w:rsidRPr="007A6A20" w:rsidRDefault="0055465C" w:rsidP="007A6A20">
      <w:pPr>
        <w:pStyle w:val="Parrafo"/>
        <w:rPr>
          <w:rFonts w:eastAsia="Times New Roman"/>
          <w:lang w:eastAsia="es-ES"/>
        </w:rPr>
      </w:pPr>
    </w:p>
    <w:tbl>
      <w:tblPr>
        <w:tblStyle w:val="Tablaconcuadrcula"/>
        <w:tblW w:w="9067" w:type="dxa"/>
        <w:tblLayout w:type="fixed"/>
        <w:tblLook w:val="04A0" w:firstRow="1" w:lastRow="0" w:firstColumn="1" w:lastColumn="0" w:noHBand="0" w:noVBand="1"/>
      </w:tblPr>
      <w:tblGrid>
        <w:gridCol w:w="1838"/>
        <w:gridCol w:w="3544"/>
        <w:gridCol w:w="3685"/>
      </w:tblGrid>
      <w:tr w:rsidR="007A6A20" w14:paraId="242446B6" w14:textId="77777777" w:rsidTr="001313ED">
        <w:tc>
          <w:tcPr>
            <w:tcW w:w="1838" w:type="dxa"/>
            <w:vAlign w:val="center"/>
          </w:tcPr>
          <w:p w14:paraId="7637BD1C" w14:textId="77777777" w:rsidR="007A6A20" w:rsidRPr="001942FD" w:rsidRDefault="007A6A20" w:rsidP="001313ED">
            <w:pPr>
              <w:jc w:val="center"/>
              <w:rPr>
                <w:rFonts w:ascii="Times New Roman" w:hAnsi="Times New Roman" w:cs="Times New Roman"/>
              </w:rPr>
            </w:pPr>
          </w:p>
          <w:p w14:paraId="7F860599" w14:textId="535ED2AF" w:rsidR="007A6A20" w:rsidRPr="001942FD" w:rsidRDefault="007A6A20" w:rsidP="001313ED">
            <w:pPr>
              <w:jc w:val="center"/>
              <w:rPr>
                <w:rFonts w:ascii="Times New Roman" w:hAnsi="Times New Roman" w:cs="Times New Roman"/>
              </w:rPr>
            </w:pPr>
            <w:r w:rsidRPr="001942FD">
              <w:rPr>
                <w:rFonts w:ascii="Times New Roman" w:hAnsi="Times New Roman" w:cs="Times New Roman"/>
              </w:rPr>
              <w:t>Dataset:</w:t>
            </w:r>
          </w:p>
        </w:tc>
        <w:tc>
          <w:tcPr>
            <w:tcW w:w="3544" w:type="dxa"/>
            <w:vAlign w:val="center"/>
          </w:tcPr>
          <w:p w14:paraId="77C5529F" w14:textId="77777777" w:rsidR="007A6A20" w:rsidRPr="001942FD" w:rsidRDefault="007A6A20" w:rsidP="001313ED">
            <w:pPr>
              <w:jc w:val="center"/>
              <w:rPr>
                <w:rFonts w:ascii="Times New Roman" w:hAnsi="Times New Roman" w:cs="Times New Roman"/>
              </w:rPr>
            </w:pPr>
          </w:p>
          <w:p w14:paraId="5391A921" w14:textId="67FF8FCD" w:rsidR="007A6A20" w:rsidRPr="001942FD" w:rsidRDefault="007A6A20" w:rsidP="001313ED">
            <w:pPr>
              <w:jc w:val="center"/>
              <w:rPr>
                <w:rFonts w:ascii="Times New Roman" w:hAnsi="Times New Roman" w:cs="Times New Roman"/>
              </w:rPr>
            </w:pPr>
            <w:r w:rsidRPr="001942FD">
              <w:rPr>
                <w:rFonts w:ascii="Times New Roman" w:hAnsi="Times New Roman" w:cs="Times New Roman"/>
              </w:rPr>
              <w:t>Dispositivos y sensores</w:t>
            </w:r>
          </w:p>
        </w:tc>
        <w:tc>
          <w:tcPr>
            <w:tcW w:w="3685" w:type="dxa"/>
            <w:vAlign w:val="center"/>
          </w:tcPr>
          <w:p w14:paraId="523C96FE" w14:textId="77777777" w:rsidR="007A6A20" w:rsidRPr="001942FD" w:rsidRDefault="007A6A20" w:rsidP="001313ED">
            <w:pPr>
              <w:jc w:val="center"/>
              <w:rPr>
                <w:rFonts w:ascii="Times New Roman" w:hAnsi="Times New Roman" w:cs="Times New Roman"/>
              </w:rPr>
            </w:pPr>
          </w:p>
          <w:p w14:paraId="16123C38" w14:textId="79798136" w:rsidR="007A6A20" w:rsidRPr="001942FD" w:rsidRDefault="007A6A20" w:rsidP="001313ED">
            <w:pPr>
              <w:jc w:val="center"/>
              <w:rPr>
                <w:rFonts w:ascii="Times New Roman" w:hAnsi="Times New Roman" w:cs="Times New Roman"/>
              </w:rPr>
            </w:pPr>
            <w:r w:rsidRPr="001942FD">
              <w:rPr>
                <w:rFonts w:ascii="Times New Roman" w:hAnsi="Times New Roman" w:cs="Times New Roman"/>
              </w:rPr>
              <w:t>Etiquetado:</w:t>
            </w:r>
          </w:p>
        </w:tc>
      </w:tr>
      <w:tr w:rsidR="007A6A20" w:rsidRPr="00471175" w14:paraId="35CE471C" w14:textId="77777777" w:rsidTr="001313ED">
        <w:tc>
          <w:tcPr>
            <w:tcW w:w="1838" w:type="dxa"/>
            <w:vAlign w:val="center"/>
          </w:tcPr>
          <w:p w14:paraId="1EB96E90" w14:textId="0A3637E2" w:rsidR="007A6A20" w:rsidRPr="001942FD" w:rsidRDefault="007A6A20" w:rsidP="001313ED">
            <w:pPr>
              <w:jc w:val="center"/>
              <w:rPr>
                <w:rFonts w:ascii="Times New Roman" w:hAnsi="Times New Roman" w:cs="Times New Roman"/>
              </w:rPr>
            </w:pPr>
            <w:r w:rsidRPr="001942FD">
              <w:rPr>
                <w:rFonts w:ascii="Times New Roman" w:hAnsi="Times New Roman" w:cs="Times New Roman"/>
                <w:b/>
                <w:bCs/>
              </w:rPr>
              <w:t>K-EmoCon</w:t>
            </w:r>
          </w:p>
        </w:tc>
        <w:tc>
          <w:tcPr>
            <w:tcW w:w="3544" w:type="dxa"/>
            <w:vAlign w:val="center"/>
          </w:tcPr>
          <w:p w14:paraId="5D0A81B6" w14:textId="77777777" w:rsidR="007A6A20" w:rsidRPr="001942FD" w:rsidRDefault="007A6A20" w:rsidP="001313ED">
            <w:pPr>
              <w:pStyle w:val="Prrafodelista"/>
              <w:ind w:left="315"/>
              <w:rPr>
                <w:rFonts w:ascii="Times New Roman" w:hAnsi="Times New Roman" w:cs="Times New Roman"/>
              </w:rPr>
            </w:pPr>
          </w:p>
          <w:p w14:paraId="771F0E30" w14:textId="708A583E" w:rsidR="007A6A20" w:rsidRPr="001942FD" w:rsidRDefault="007A6A20" w:rsidP="001313ED">
            <w:pPr>
              <w:pStyle w:val="Prrafodelista"/>
              <w:numPr>
                <w:ilvl w:val="0"/>
                <w:numId w:val="9"/>
              </w:numPr>
              <w:spacing w:after="0" w:line="240" w:lineRule="auto"/>
              <w:ind w:left="315"/>
              <w:rPr>
                <w:rFonts w:ascii="Times New Roman" w:hAnsi="Times New Roman" w:cs="Times New Roman"/>
              </w:rPr>
            </w:pPr>
            <w:r w:rsidRPr="001942FD">
              <w:rPr>
                <w:rFonts w:ascii="Times New Roman" w:hAnsi="Times New Roman" w:cs="Times New Roman"/>
              </w:rPr>
              <w:t>Emp</w:t>
            </w:r>
            <w:r w:rsidR="00705B39">
              <w:rPr>
                <w:rFonts w:ascii="Times New Roman" w:hAnsi="Times New Roman" w:cs="Times New Roman"/>
              </w:rPr>
              <w:t>a</w:t>
            </w:r>
            <w:r w:rsidRPr="001942FD">
              <w:rPr>
                <w:rFonts w:ascii="Times New Roman" w:hAnsi="Times New Roman" w:cs="Times New Roman"/>
              </w:rPr>
              <w:t>tica E4:</w:t>
            </w:r>
          </w:p>
          <w:p w14:paraId="7D7036ED"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Acelerómetro</w:t>
            </w:r>
          </w:p>
          <w:p w14:paraId="54F82D17"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BVP (PPG)</w:t>
            </w:r>
          </w:p>
          <w:p w14:paraId="4FE6A319"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EDA</w:t>
            </w:r>
          </w:p>
          <w:p w14:paraId="5E0BC475"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Heart rate (from BVP)</w:t>
            </w:r>
          </w:p>
          <w:p w14:paraId="047C9632"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IBI (from BVP)</w:t>
            </w:r>
          </w:p>
          <w:p w14:paraId="3A9ABFE6" w14:textId="77777777" w:rsidR="007A6A20" w:rsidRPr="001942FD" w:rsidRDefault="007A6A20" w:rsidP="001313ED">
            <w:pPr>
              <w:pStyle w:val="Prrafodelista"/>
              <w:numPr>
                <w:ilvl w:val="0"/>
                <w:numId w:val="10"/>
              </w:numPr>
              <w:spacing w:after="0" w:line="240" w:lineRule="auto"/>
              <w:ind w:left="595"/>
              <w:rPr>
                <w:rFonts w:ascii="Times New Roman" w:hAnsi="Times New Roman" w:cs="Times New Roman"/>
              </w:rPr>
            </w:pPr>
            <w:r w:rsidRPr="001942FD">
              <w:rPr>
                <w:rFonts w:ascii="Times New Roman" w:hAnsi="Times New Roman" w:cs="Times New Roman"/>
              </w:rPr>
              <w:t>Temperatura</w:t>
            </w:r>
          </w:p>
          <w:p w14:paraId="5DC0BC2F" w14:textId="77777777" w:rsidR="007A6A20" w:rsidRPr="001942FD" w:rsidRDefault="007A6A20" w:rsidP="001313ED">
            <w:pPr>
              <w:ind w:left="315"/>
              <w:rPr>
                <w:rFonts w:ascii="Times New Roman" w:hAnsi="Times New Roman" w:cs="Times New Roman"/>
              </w:rPr>
            </w:pPr>
          </w:p>
          <w:p w14:paraId="46004AEA" w14:textId="77777777" w:rsidR="007A6A20" w:rsidRPr="001942FD" w:rsidRDefault="007A6A20" w:rsidP="001313ED">
            <w:pPr>
              <w:pStyle w:val="Prrafodelista"/>
              <w:numPr>
                <w:ilvl w:val="0"/>
                <w:numId w:val="9"/>
              </w:numPr>
              <w:spacing w:after="0" w:line="240" w:lineRule="auto"/>
              <w:ind w:left="315"/>
              <w:rPr>
                <w:rFonts w:ascii="Times New Roman" w:hAnsi="Times New Roman" w:cs="Times New Roman"/>
              </w:rPr>
            </w:pPr>
            <w:r w:rsidRPr="001942FD">
              <w:rPr>
                <w:rFonts w:ascii="Times New Roman" w:hAnsi="Times New Roman" w:cs="Times New Roman"/>
              </w:rPr>
              <w:t>NeuroSky MindWave Headset:</w:t>
            </w:r>
          </w:p>
          <w:p w14:paraId="1446C5CE" w14:textId="77777777" w:rsidR="007A6A20" w:rsidRPr="001942FD" w:rsidRDefault="007A6A20" w:rsidP="001313ED">
            <w:pPr>
              <w:pStyle w:val="Prrafodelista"/>
              <w:ind w:left="315"/>
              <w:rPr>
                <w:rFonts w:ascii="Times New Roman" w:hAnsi="Times New Roman" w:cs="Times New Roman"/>
              </w:rPr>
            </w:pPr>
            <w:r w:rsidRPr="001942FD">
              <w:rPr>
                <w:rFonts w:ascii="Times New Roman" w:hAnsi="Times New Roman" w:cs="Times New Roman"/>
              </w:rPr>
              <w:t>Brainwave (fp1 channel EEG)</w:t>
            </w:r>
          </w:p>
          <w:p w14:paraId="7A1F3EA8" w14:textId="77777777" w:rsidR="007A6A20" w:rsidRPr="001942FD" w:rsidRDefault="007A6A20" w:rsidP="001313ED">
            <w:pPr>
              <w:ind w:left="315"/>
              <w:rPr>
                <w:rFonts w:ascii="Times New Roman" w:hAnsi="Times New Roman" w:cs="Times New Roman"/>
              </w:rPr>
            </w:pPr>
          </w:p>
          <w:p w14:paraId="1BB3B688" w14:textId="77777777" w:rsidR="007A6A20" w:rsidRPr="00F04068" w:rsidRDefault="007A6A20" w:rsidP="001313ED">
            <w:pPr>
              <w:pStyle w:val="Prrafodelista"/>
              <w:numPr>
                <w:ilvl w:val="0"/>
                <w:numId w:val="9"/>
              </w:numPr>
              <w:spacing w:after="0" w:line="240" w:lineRule="auto"/>
              <w:ind w:left="315"/>
              <w:rPr>
                <w:rFonts w:ascii="Times New Roman" w:hAnsi="Times New Roman" w:cs="Times New Roman"/>
                <w:lang w:val="en-US"/>
              </w:rPr>
            </w:pPr>
            <w:r w:rsidRPr="00F04068">
              <w:rPr>
                <w:rFonts w:ascii="Times New Roman" w:hAnsi="Times New Roman" w:cs="Times New Roman"/>
                <w:lang w:val="en-US"/>
              </w:rPr>
              <w:t>Polar H7 Heart Rate Sensor:</w:t>
            </w:r>
          </w:p>
          <w:p w14:paraId="586E50DA" w14:textId="77777777" w:rsidR="007A6A20" w:rsidRPr="001942FD" w:rsidRDefault="007A6A20" w:rsidP="001313ED">
            <w:pPr>
              <w:pStyle w:val="Prrafodelista"/>
              <w:ind w:left="315"/>
              <w:rPr>
                <w:rFonts w:ascii="Times New Roman" w:hAnsi="Times New Roman" w:cs="Times New Roman"/>
              </w:rPr>
            </w:pPr>
            <w:r w:rsidRPr="001942FD">
              <w:rPr>
                <w:rFonts w:ascii="Times New Roman" w:hAnsi="Times New Roman" w:cs="Times New Roman"/>
              </w:rPr>
              <w:t>HR (ECG)</w:t>
            </w:r>
          </w:p>
          <w:p w14:paraId="4AD357DD" w14:textId="77777777" w:rsidR="007A6A20" w:rsidRPr="001942FD" w:rsidRDefault="007A6A20" w:rsidP="001313ED">
            <w:pPr>
              <w:ind w:left="315"/>
              <w:rPr>
                <w:rFonts w:ascii="Times New Roman" w:hAnsi="Times New Roman" w:cs="Times New Roman"/>
              </w:rPr>
            </w:pPr>
          </w:p>
        </w:tc>
        <w:tc>
          <w:tcPr>
            <w:tcW w:w="3685" w:type="dxa"/>
            <w:vAlign w:val="center"/>
          </w:tcPr>
          <w:p w14:paraId="1B20A60C" w14:textId="77777777" w:rsidR="007A6A20" w:rsidRPr="001942FD" w:rsidRDefault="007A6A20" w:rsidP="001313ED">
            <w:pPr>
              <w:pStyle w:val="Prrafodelista"/>
              <w:ind w:left="406"/>
              <w:rPr>
                <w:rFonts w:ascii="Times New Roman" w:hAnsi="Times New Roman" w:cs="Times New Roman"/>
                <w:b/>
                <w:bCs/>
                <w:lang w:val="en-US"/>
              </w:rPr>
            </w:pPr>
          </w:p>
          <w:p w14:paraId="4E8ECE95" w14:textId="77777777" w:rsidR="007A6A20" w:rsidRPr="001942FD" w:rsidRDefault="007A6A20" w:rsidP="001313ED">
            <w:pPr>
              <w:pStyle w:val="Prrafodelista"/>
              <w:numPr>
                <w:ilvl w:val="0"/>
                <w:numId w:val="9"/>
              </w:numPr>
              <w:spacing w:after="0" w:line="240" w:lineRule="auto"/>
              <w:ind w:left="406"/>
              <w:rPr>
                <w:rFonts w:ascii="Times New Roman" w:hAnsi="Times New Roman" w:cs="Times New Roman"/>
                <w:b/>
                <w:bCs/>
                <w:lang w:val="en-US"/>
              </w:rPr>
            </w:pPr>
            <w:r w:rsidRPr="001942FD">
              <w:rPr>
                <w:rFonts w:ascii="Times New Roman" w:hAnsi="Times New Roman" w:cs="Times New Roman"/>
                <w:b/>
                <w:bCs/>
                <w:lang w:val="en-US"/>
              </w:rPr>
              <w:t>Arousal/Valence</w:t>
            </w:r>
          </w:p>
          <w:p w14:paraId="57981B1F"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(1 – 5 / very low – very high)</w:t>
            </w:r>
          </w:p>
          <w:p w14:paraId="01554ACF" w14:textId="77777777" w:rsidR="007A6A20" w:rsidRPr="001942FD" w:rsidRDefault="007A6A20" w:rsidP="001313ED">
            <w:pPr>
              <w:pStyle w:val="Prrafodelista"/>
              <w:ind w:left="406"/>
              <w:rPr>
                <w:rFonts w:ascii="Times New Roman" w:hAnsi="Times New Roman" w:cs="Times New Roman"/>
                <w:lang w:val="en-US"/>
              </w:rPr>
            </w:pPr>
          </w:p>
          <w:p w14:paraId="402392CF" w14:textId="24DF67BA"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Estados emocionales</w:t>
            </w:r>
            <w:r w:rsidRPr="001942FD">
              <w:rPr>
                <w:rFonts w:ascii="Times New Roman" w:hAnsi="Times New Roman" w:cs="Times New Roman"/>
              </w:rPr>
              <w:t>: Cheerful</w:t>
            </w:r>
            <w:r w:rsidR="000D6FC3">
              <w:rPr>
                <w:rFonts w:ascii="Times New Roman" w:hAnsi="Times New Roman" w:cs="Times New Roman"/>
              </w:rPr>
              <w:t xml:space="preserve"> </w:t>
            </w:r>
            <w:r w:rsidRPr="001942FD">
              <w:rPr>
                <w:rFonts w:ascii="Times New Roman" w:hAnsi="Times New Roman" w:cs="Times New Roman"/>
              </w:rPr>
              <w:t>/</w:t>
            </w:r>
            <w:r w:rsidR="000D6FC3">
              <w:rPr>
                <w:rFonts w:ascii="Times New Roman" w:hAnsi="Times New Roman" w:cs="Times New Roman"/>
              </w:rPr>
              <w:t xml:space="preserve"> </w:t>
            </w:r>
            <w:r w:rsidRPr="001942FD">
              <w:rPr>
                <w:rFonts w:ascii="Times New Roman" w:hAnsi="Times New Roman" w:cs="Times New Roman"/>
              </w:rPr>
              <w:t>Happy</w:t>
            </w:r>
            <w:r w:rsidR="000D6FC3">
              <w:rPr>
                <w:rFonts w:ascii="Times New Roman" w:hAnsi="Times New Roman" w:cs="Times New Roman"/>
              </w:rPr>
              <w:t xml:space="preserve"> </w:t>
            </w:r>
            <w:r w:rsidRPr="001942FD">
              <w:rPr>
                <w:rFonts w:ascii="Times New Roman" w:hAnsi="Times New Roman" w:cs="Times New Roman"/>
              </w:rPr>
              <w:t>/</w:t>
            </w:r>
            <w:r w:rsidR="000D6FC3">
              <w:rPr>
                <w:rFonts w:ascii="Times New Roman" w:hAnsi="Times New Roman" w:cs="Times New Roman"/>
              </w:rPr>
              <w:t xml:space="preserve"> </w:t>
            </w:r>
            <w:r w:rsidRPr="001942FD">
              <w:rPr>
                <w:rFonts w:ascii="Times New Roman" w:hAnsi="Times New Roman" w:cs="Times New Roman"/>
              </w:rPr>
              <w:t>Angry</w:t>
            </w:r>
            <w:r w:rsidR="000D6FC3">
              <w:rPr>
                <w:rFonts w:ascii="Times New Roman" w:hAnsi="Times New Roman" w:cs="Times New Roman"/>
              </w:rPr>
              <w:t xml:space="preserve"> </w:t>
            </w:r>
            <w:r w:rsidRPr="001942FD">
              <w:rPr>
                <w:rFonts w:ascii="Times New Roman" w:hAnsi="Times New Roman" w:cs="Times New Roman"/>
              </w:rPr>
              <w:t>/</w:t>
            </w:r>
            <w:r w:rsidR="000D6FC3">
              <w:rPr>
                <w:rFonts w:ascii="Times New Roman" w:hAnsi="Times New Roman" w:cs="Times New Roman"/>
              </w:rPr>
              <w:t xml:space="preserve"> </w:t>
            </w:r>
            <w:r w:rsidRPr="001942FD">
              <w:rPr>
                <w:rFonts w:ascii="Times New Roman" w:hAnsi="Times New Roman" w:cs="Times New Roman"/>
                <w:lang w:val="en-US"/>
              </w:rPr>
              <w:t>Nervous</w:t>
            </w:r>
            <w:r w:rsidR="000D6FC3">
              <w:rPr>
                <w:rFonts w:ascii="Times New Roman" w:hAnsi="Times New Roman" w:cs="Times New Roman"/>
                <w:lang w:val="en-US"/>
              </w:rPr>
              <w:t xml:space="preserve"> </w:t>
            </w:r>
            <w:r w:rsidRPr="001942FD">
              <w:rPr>
                <w:rFonts w:ascii="Times New Roman" w:hAnsi="Times New Roman" w:cs="Times New Roman"/>
                <w:lang w:val="en-US"/>
              </w:rPr>
              <w:t>/</w:t>
            </w:r>
            <w:r w:rsidR="009F3077">
              <w:t xml:space="preserve"> </w:t>
            </w:r>
            <w:r w:rsidRPr="001942FD">
              <w:rPr>
                <w:rFonts w:ascii="Times New Roman" w:hAnsi="Times New Roman" w:cs="Times New Roman"/>
                <w:lang w:val="en-US"/>
              </w:rPr>
              <w:t>Sad</w:t>
            </w:r>
          </w:p>
          <w:p w14:paraId="2FC3DE1A"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(1 – 5 / very low – very high)</w:t>
            </w:r>
          </w:p>
          <w:p w14:paraId="082C54A7" w14:textId="77777777" w:rsidR="007A6A20" w:rsidRPr="001942FD" w:rsidRDefault="007A6A20" w:rsidP="001313ED">
            <w:pPr>
              <w:pStyle w:val="Prrafodelista"/>
              <w:ind w:left="406"/>
              <w:rPr>
                <w:rFonts w:ascii="Times New Roman" w:hAnsi="Times New Roman" w:cs="Times New Roman"/>
                <w:lang w:val="en-US"/>
              </w:rPr>
            </w:pPr>
          </w:p>
          <w:p w14:paraId="27B84FE7" w14:textId="6DE07697"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Emociones categóricas comunes</w:t>
            </w:r>
            <w:r w:rsidR="009F3077">
              <w:rPr>
                <w:rFonts w:ascii="Times New Roman" w:hAnsi="Times New Roman" w:cs="Times New Roman"/>
                <w:b/>
                <w:bCs/>
              </w:rPr>
              <w:t xml:space="preserve"> (una u otra)</w:t>
            </w:r>
            <w:r w:rsidRPr="001942FD">
              <w:rPr>
                <w:rFonts w:ascii="Times New Roman" w:hAnsi="Times New Roman" w:cs="Times New Roman"/>
              </w:rPr>
              <w:t>:</w:t>
            </w:r>
          </w:p>
          <w:p w14:paraId="64DE2476" w14:textId="77777777"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Boredom/Confusion/Delight/</w:t>
            </w:r>
          </w:p>
          <w:p w14:paraId="3929B103" w14:textId="68189772" w:rsidR="007A6A20" w:rsidRPr="001942FD" w:rsidRDefault="007A6A20" w:rsidP="001313ED">
            <w:pPr>
              <w:pStyle w:val="Prrafodelista"/>
              <w:ind w:left="406"/>
              <w:rPr>
                <w:rFonts w:ascii="Times New Roman" w:hAnsi="Times New Roman" w:cs="Times New Roman"/>
                <w:lang w:val="en-US"/>
              </w:rPr>
            </w:pPr>
            <w:r w:rsidRPr="001942FD">
              <w:rPr>
                <w:rFonts w:ascii="Times New Roman" w:hAnsi="Times New Roman" w:cs="Times New Roman"/>
                <w:lang w:val="en-US"/>
              </w:rPr>
              <w:t>Engaged concentration</w:t>
            </w:r>
            <w:r w:rsidR="009F3077">
              <w:rPr>
                <w:rFonts w:ascii="Times New Roman" w:hAnsi="Times New Roman" w:cs="Times New Roman"/>
                <w:lang w:val="en-US"/>
              </w:rPr>
              <w:t xml:space="preserve"> </w:t>
            </w:r>
            <w:r w:rsidRPr="001942FD">
              <w:rPr>
                <w:rFonts w:ascii="Times New Roman" w:hAnsi="Times New Roman" w:cs="Times New Roman"/>
                <w:lang w:val="en-US"/>
              </w:rPr>
              <w:t>/</w:t>
            </w:r>
            <w:r w:rsidR="009F3077">
              <w:rPr>
                <w:rFonts w:ascii="Times New Roman" w:hAnsi="Times New Roman" w:cs="Times New Roman"/>
                <w:lang w:val="en-US"/>
              </w:rPr>
              <w:t xml:space="preserve"> </w:t>
            </w:r>
          </w:p>
          <w:p w14:paraId="0F789A62" w14:textId="33CDB4A0" w:rsidR="007A6A20" w:rsidRPr="009F3077" w:rsidRDefault="007A6A20" w:rsidP="001313ED">
            <w:pPr>
              <w:pStyle w:val="Prrafodelista"/>
              <w:ind w:left="406"/>
              <w:rPr>
                <w:rFonts w:ascii="Times New Roman" w:hAnsi="Times New Roman" w:cs="Times New Roman"/>
                <w:lang w:val="en-US"/>
              </w:rPr>
            </w:pPr>
            <w:r w:rsidRPr="009F3077">
              <w:rPr>
                <w:rFonts w:ascii="Times New Roman" w:hAnsi="Times New Roman" w:cs="Times New Roman"/>
                <w:lang w:val="en-US"/>
              </w:rPr>
              <w:t>Frustration</w:t>
            </w:r>
            <w:r w:rsidR="009F3077">
              <w:rPr>
                <w:rFonts w:ascii="Times New Roman" w:hAnsi="Times New Roman" w:cs="Times New Roman"/>
                <w:lang w:val="en-US"/>
              </w:rPr>
              <w:t xml:space="preserve"> </w:t>
            </w:r>
            <w:r w:rsidRPr="009F3077">
              <w:rPr>
                <w:rFonts w:ascii="Times New Roman" w:hAnsi="Times New Roman" w:cs="Times New Roman"/>
                <w:lang w:val="en-US"/>
              </w:rPr>
              <w:t>/</w:t>
            </w:r>
            <w:r w:rsidR="009F3077">
              <w:rPr>
                <w:rFonts w:ascii="Times New Roman" w:hAnsi="Times New Roman" w:cs="Times New Roman"/>
                <w:lang w:val="en-US"/>
              </w:rPr>
              <w:t xml:space="preserve"> </w:t>
            </w:r>
            <w:r w:rsidRPr="009F3077">
              <w:rPr>
                <w:rFonts w:ascii="Times New Roman" w:hAnsi="Times New Roman" w:cs="Times New Roman"/>
                <w:lang w:val="en-US"/>
              </w:rPr>
              <w:t>Surprise</w:t>
            </w:r>
            <w:r w:rsidR="009F3077">
              <w:rPr>
                <w:rFonts w:ascii="Times New Roman" w:hAnsi="Times New Roman" w:cs="Times New Roman"/>
                <w:lang w:val="en-US"/>
              </w:rPr>
              <w:t xml:space="preserve"> </w:t>
            </w:r>
            <w:r w:rsidRPr="009F3077">
              <w:rPr>
                <w:rFonts w:ascii="Times New Roman" w:hAnsi="Times New Roman" w:cs="Times New Roman"/>
                <w:lang w:val="en-US"/>
              </w:rPr>
              <w:t>/</w:t>
            </w:r>
            <w:r w:rsidR="009F3077">
              <w:rPr>
                <w:rFonts w:ascii="Times New Roman" w:hAnsi="Times New Roman" w:cs="Times New Roman"/>
                <w:lang w:val="en-US"/>
              </w:rPr>
              <w:t xml:space="preserve"> </w:t>
            </w:r>
            <w:r w:rsidRPr="009F3077">
              <w:rPr>
                <w:rFonts w:ascii="Times New Roman" w:hAnsi="Times New Roman" w:cs="Times New Roman"/>
                <w:lang w:val="en-US"/>
              </w:rPr>
              <w:t>None</w:t>
            </w:r>
          </w:p>
          <w:p w14:paraId="19629A16" w14:textId="77777777" w:rsidR="007A6A20" w:rsidRPr="009F3077" w:rsidRDefault="007A6A20" w:rsidP="001313ED">
            <w:pPr>
              <w:pStyle w:val="Prrafodelista"/>
              <w:ind w:left="406"/>
              <w:rPr>
                <w:rFonts w:ascii="Times New Roman" w:hAnsi="Times New Roman" w:cs="Times New Roman"/>
                <w:lang w:val="en-US"/>
              </w:rPr>
            </w:pPr>
          </w:p>
          <w:p w14:paraId="76BE0E76" w14:textId="67662278" w:rsidR="007A6A20" w:rsidRPr="001942FD" w:rsidRDefault="007A6A20" w:rsidP="001313ED">
            <w:pPr>
              <w:pStyle w:val="Prrafodelista"/>
              <w:numPr>
                <w:ilvl w:val="0"/>
                <w:numId w:val="9"/>
              </w:numPr>
              <w:spacing w:after="0" w:line="240" w:lineRule="auto"/>
              <w:ind w:left="406"/>
              <w:rPr>
                <w:rFonts w:ascii="Times New Roman" w:hAnsi="Times New Roman" w:cs="Times New Roman"/>
              </w:rPr>
            </w:pPr>
            <w:r w:rsidRPr="001942FD">
              <w:rPr>
                <w:rFonts w:ascii="Times New Roman" w:hAnsi="Times New Roman" w:cs="Times New Roman"/>
                <w:b/>
                <w:bCs/>
              </w:rPr>
              <w:t>Emociones categóricas menos comunes</w:t>
            </w:r>
            <w:r w:rsidR="00042DA5">
              <w:rPr>
                <w:rFonts w:ascii="Times New Roman" w:hAnsi="Times New Roman" w:cs="Times New Roman"/>
                <w:b/>
                <w:bCs/>
              </w:rPr>
              <w:t xml:space="preserve"> (una u otra)</w:t>
            </w:r>
            <w:r w:rsidRPr="001942FD">
              <w:rPr>
                <w:rFonts w:ascii="Times New Roman" w:hAnsi="Times New Roman" w:cs="Times New Roman"/>
              </w:rPr>
              <w:t>:</w:t>
            </w:r>
          </w:p>
          <w:p w14:paraId="28DE930D" w14:textId="3D877311" w:rsidR="007A6A20" w:rsidRPr="009F3077" w:rsidRDefault="007A6A20" w:rsidP="009F3077">
            <w:pPr>
              <w:pStyle w:val="Prrafodelista"/>
              <w:ind w:left="406"/>
              <w:rPr>
                <w:rFonts w:ascii="Times New Roman" w:hAnsi="Times New Roman" w:cs="Times New Roman"/>
                <w:lang w:val="en-US"/>
              </w:rPr>
            </w:pPr>
            <w:r w:rsidRPr="001942FD">
              <w:rPr>
                <w:rFonts w:ascii="Times New Roman" w:hAnsi="Times New Roman" w:cs="Times New Roman"/>
                <w:lang w:val="en-US"/>
              </w:rPr>
              <w:t>Confrustion</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r w:rsidRPr="001942FD">
              <w:rPr>
                <w:rFonts w:ascii="Times New Roman" w:hAnsi="Times New Roman" w:cs="Times New Roman"/>
                <w:lang w:val="en-US"/>
              </w:rPr>
              <w:t>Contempt</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9F3077">
              <w:rPr>
                <w:rFonts w:ascii="Times New Roman" w:hAnsi="Times New Roman" w:cs="Times New Roman"/>
                <w:lang w:val="en-US"/>
              </w:rPr>
              <w:t xml:space="preserve"> </w:t>
            </w:r>
            <w:r w:rsidRPr="001942FD">
              <w:rPr>
                <w:rFonts w:ascii="Times New Roman" w:hAnsi="Times New Roman" w:cs="Times New Roman"/>
                <w:lang w:val="en-US"/>
              </w:rPr>
              <w:t>Dejection</w:t>
            </w:r>
            <w:r w:rsidR="00E1154E">
              <w:rPr>
                <w:rFonts w:ascii="Times New Roman" w:hAnsi="Times New Roman" w:cs="Times New Roman"/>
                <w:lang w:val="en-US"/>
              </w:rPr>
              <w:t xml:space="preserve"> </w:t>
            </w:r>
            <w:r w:rsidRPr="001942FD">
              <w:rPr>
                <w:rFonts w:ascii="Times New Roman" w:hAnsi="Times New Roman" w:cs="Times New Roman"/>
                <w:lang w:val="en-US"/>
              </w:rPr>
              <w:t>/</w:t>
            </w:r>
            <w:r w:rsidR="00E1154E">
              <w:rPr>
                <w:rFonts w:ascii="Times New Roman" w:hAnsi="Times New Roman" w:cs="Times New Roman"/>
                <w:lang w:val="en-US"/>
              </w:rPr>
              <w:t xml:space="preserve"> </w:t>
            </w:r>
            <w:r w:rsidRPr="009F3077">
              <w:rPr>
                <w:rFonts w:ascii="Times New Roman" w:hAnsi="Times New Roman" w:cs="Times New Roman"/>
                <w:lang w:val="en-US"/>
              </w:rPr>
              <w:t>Disgust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Eureka</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Pride</w:t>
            </w:r>
            <w:r w:rsid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Sorrow</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w:t>
            </w:r>
            <w:r w:rsidR="00E1154E" w:rsidRPr="009F3077">
              <w:rPr>
                <w:rFonts w:ascii="Times New Roman" w:hAnsi="Times New Roman" w:cs="Times New Roman"/>
                <w:lang w:val="en-US"/>
              </w:rPr>
              <w:t xml:space="preserve"> </w:t>
            </w:r>
            <w:r w:rsidRPr="009F3077">
              <w:rPr>
                <w:rFonts w:ascii="Times New Roman" w:hAnsi="Times New Roman" w:cs="Times New Roman"/>
                <w:lang w:val="en-US"/>
              </w:rPr>
              <w:t>None</w:t>
            </w:r>
          </w:p>
        </w:tc>
      </w:tr>
    </w:tbl>
    <w:p w14:paraId="54984215" w14:textId="0ECC7CD1" w:rsidR="0055465C" w:rsidRPr="00E1154E" w:rsidRDefault="0055465C" w:rsidP="0055465C">
      <w:pPr>
        <w:rPr>
          <w:rFonts w:ascii="Times New Roman" w:hAnsi="Times New Roman" w:cs="Times New Roman"/>
          <w:lang w:val="en-US"/>
        </w:rPr>
      </w:pPr>
    </w:p>
    <w:p w14:paraId="55DD1C31" w14:textId="268D20C3" w:rsidR="00042DA5" w:rsidRPr="007309CD" w:rsidRDefault="00042DA5" w:rsidP="00042DA5">
      <w:pPr>
        <w:pStyle w:val="Parrafo"/>
        <w:rPr>
          <w:b/>
          <w:bCs/>
        </w:rPr>
      </w:pPr>
      <w:r w:rsidRPr="007309CD">
        <w:rPr>
          <w:b/>
          <w:bCs/>
        </w:rPr>
        <w:t>Descripción de K-EmoCon:</w:t>
      </w:r>
    </w:p>
    <w:p w14:paraId="0C223F0D" w14:textId="77777777" w:rsidR="00042DA5" w:rsidRPr="001942FD" w:rsidRDefault="00042DA5" w:rsidP="00042DA5">
      <w:pPr>
        <w:pStyle w:val="Parrafo"/>
      </w:pPr>
      <w:r w:rsidRPr="001942FD">
        <w:t xml:space="preserve">El conjunto de datos contiene mediciones multimodales, incluidas grabaciones audiovisuales, EEG y señales fisiológicas, adquiridas con dispositivos estándar de </w:t>
      </w:r>
      <w:r w:rsidRPr="001942FD">
        <w:rPr>
          <w:b/>
          <w:bCs/>
        </w:rPr>
        <w:t>16 sesiones de debates</w:t>
      </w:r>
      <w:r w:rsidRPr="001942FD">
        <w:t xml:space="preserve"> de aproximadamente 10 minutos de duración. Incluye </w:t>
      </w:r>
      <w:r w:rsidRPr="001942FD">
        <w:rPr>
          <w:b/>
          <w:bCs/>
        </w:rPr>
        <w:t>anotaciones de emociones</w:t>
      </w:r>
      <w:r w:rsidRPr="001942FD">
        <w:t xml:space="preserve"> de las tres perspectivas disponibles: uno mismo, el compañero de debate y los observadores externos. Los evaluadores anotaron exhibiciones emocionales a intervalos de </w:t>
      </w:r>
      <w:r w:rsidRPr="001942FD">
        <w:lastRenderedPageBreak/>
        <w:t xml:space="preserve">cada 5 segundos mientras veían las imágenes del debate, en términos de </w:t>
      </w:r>
      <w:r w:rsidRPr="001942FD">
        <w:rPr>
          <w:b/>
          <w:bCs/>
        </w:rPr>
        <w:t>arousal-valence y 18 emociones categóricas adicionales</w:t>
      </w:r>
      <w:r w:rsidRPr="001942FD">
        <w:t>.</w:t>
      </w:r>
    </w:p>
    <w:p w14:paraId="18D99929" w14:textId="77777777" w:rsidR="00042DA5" w:rsidRPr="001942FD" w:rsidRDefault="00042DA5" w:rsidP="00042DA5">
      <w:pPr>
        <w:pStyle w:val="Parrafo"/>
        <w:rPr>
          <w:sz w:val="22"/>
        </w:rPr>
      </w:pPr>
      <w:r w:rsidRPr="001942FD">
        <w:t xml:space="preserve">Información: </w:t>
      </w:r>
      <w:hyperlink r:id="rId12" w:anchor="Sec17" w:history="1">
        <w:r w:rsidRPr="00B26B6F">
          <w:rPr>
            <w:rStyle w:val="Hipervnculo"/>
            <w:rFonts w:eastAsia="Times New Roman" w:cs="Times New Roman"/>
            <w:lang w:eastAsia="es-ES"/>
          </w:rPr>
          <w:t>https://www.nature.com/articles/s41597-020-00630-y#Sec17</w:t>
        </w:r>
      </w:hyperlink>
    </w:p>
    <w:p w14:paraId="0F2EA951" w14:textId="7F55EDBF" w:rsidR="00042DA5" w:rsidRDefault="00042DA5" w:rsidP="00042DA5">
      <w:pPr>
        <w:pStyle w:val="Parrafo"/>
        <w:rPr>
          <w:lang w:eastAsia="es-ES"/>
        </w:rPr>
      </w:pPr>
      <w:r w:rsidRPr="00042DA5">
        <w:rPr>
          <w:szCs w:val="24"/>
          <w:lang w:eastAsia="es-ES"/>
        </w:rPr>
        <w:t>Obtención (mediante petición):</w:t>
      </w:r>
      <w:r w:rsidRPr="001942FD">
        <w:rPr>
          <w:sz w:val="22"/>
          <w:lang w:eastAsia="es-ES"/>
        </w:rPr>
        <w:t xml:space="preserve"> </w:t>
      </w:r>
      <w:r>
        <w:rPr>
          <w:lang w:eastAsia="es-ES"/>
        </w:rPr>
        <w:t xml:space="preserve"> </w:t>
      </w:r>
      <w:hyperlink r:id="rId13" w:history="1">
        <w:r w:rsidRPr="00B26B6F">
          <w:rPr>
            <w:rStyle w:val="Hipervnculo"/>
            <w:rFonts w:eastAsia="Times New Roman" w:cs="Times New Roman"/>
            <w:lang w:eastAsia="es-ES"/>
          </w:rPr>
          <w:t>https://zenodo.org/record/3931963</w:t>
        </w:r>
      </w:hyperlink>
    </w:p>
    <w:p w14:paraId="16DD2E46" w14:textId="3E44F212" w:rsidR="00042DA5" w:rsidRPr="00306C2C" w:rsidRDefault="00306C2C" w:rsidP="00306C2C">
      <w:pPr>
        <w:spacing w:after="160" w:line="259" w:lineRule="auto"/>
        <w:rPr>
          <w:rFonts w:ascii="Times New Roman" w:hAnsi="Times New Roman"/>
          <w:sz w:val="24"/>
          <w:lang w:eastAsia="es-ES"/>
        </w:rPr>
      </w:pPr>
      <w:r>
        <w:rPr>
          <w:lang w:eastAsia="es-ES"/>
        </w:rPr>
        <w:br w:type="page"/>
      </w:r>
    </w:p>
    <w:p w14:paraId="40668D17" w14:textId="2D9E2790" w:rsidR="00042DA5" w:rsidRDefault="00042DA5" w:rsidP="00042DA5">
      <w:pPr>
        <w:pStyle w:val="Ttulo3"/>
        <w:rPr>
          <w:lang w:eastAsia="es-ES"/>
        </w:rPr>
      </w:pPr>
      <w:bookmarkStart w:id="13" w:name="_Toc72490368"/>
      <w:r>
        <w:rPr>
          <w:lang w:eastAsia="es-ES"/>
        </w:rPr>
        <w:lastRenderedPageBreak/>
        <w:t>2.</w:t>
      </w:r>
      <w:r w:rsidR="00AE587F">
        <w:rPr>
          <w:lang w:eastAsia="es-ES"/>
        </w:rPr>
        <w:t>2</w:t>
      </w:r>
      <w:r>
        <w:rPr>
          <w:lang w:eastAsia="es-ES"/>
        </w:rPr>
        <w:t xml:space="preserve"> IoBT-VISTEC</w:t>
      </w:r>
      <w:bookmarkEnd w:id="13"/>
    </w:p>
    <w:p w14:paraId="0B652882" w14:textId="77777777" w:rsidR="00042DA5" w:rsidRPr="001942FD" w:rsidRDefault="00042DA5" w:rsidP="00042DA5">
      <w:pPr>
        <w:pStyle w:val="Parrafo"/>
        <w:rPr>
          <w:rFonts w:cs="Times New Roman"/>
        </w:rPr>
      </w:pPr>
    </w:p>
    <w:tbl>
      <w:tblPr>
        <w:tblStyle w:val="Tablaconcuadrcula"/>
        <w:tblW w:w="8926" w:type="dxa"/>
        <w:tblLayout w:type="fixed"/>
        <w:tblLook w:val="04A0" w:firstRow="1" w:lastRow="0" w:firstColumn="1" w:lastColumn="0" w:noHBand="0" w:noVBand="1"/>
      </w:tblPr>
      <w:tblGrid>
        <w:gridCol w:w="1838"/>
        <w:gridCol w:w="3402"/>
        <w:gridCol w:w="3686"/>
      </w:tblGrid>
      <w:tr w:rsidR="00042DA5" w:rsidRPr="001942FD" w14:paraId="4046F6A7" w14:textId="77777777" w:rsidTr="001313ED">
        <w:tc>
          <w:tcPr>
            <w:tcW w:w="1838" w:type="dxa"/>
            <w:vAlign w:val="center"/>
          </w:tcPr>
          <w:p w14:paraId="3D69340B" w14:textId="77777777" w:rsidR="00042DA5" w:rsidRPr="001942FD" w:rsidRDefault="00042DA5" w:rsidP="001313ED">
            <w:pPr>
              <w:jc w:val="center"/>
              <w:rPr>
                <w:rFonts w:ascii="Times New Roman" w:hAnsi="Times New Roman" w:cs="Times New Roman"/>
              </w:rPr>
            </w:pPr>
          </w:p>
          <w:p w14:paraId="042EC427" w14:textId="07FE548E" w:rsidR="00042DA5" w:rsidRPr="001942FD" w:rsidRDefault="00042DA5" w:rsidP="001313ED">
            <w:pPr>
              <w:jc w:val="center"/>
              <w:rPr>
                <w:rFonts w:ascii="Times New Roman" w:hAnsi="Times New Roman" w:cs="Times New Roman"/>
              </w:rPr>
            </w:pPr>
            <w:r w:rsidRPr="001942FD">
              <w:rPr>
                <w:rFonts w:ascii="Times New Roman" w:hAnsi="Times New Roman" w:cs="Times New Roman"/>
              </w:rPr>
              <w:t>Dataset:</w:t>
            </w:r>
          </w:p>
        </w:tc>
        <w:tc>
          <w:tcPr>
            <w:tcW w:w="3402" w:type="dxa"/>
            <w:vAlign w:val="center"/>
          </w:tcPr>
          <w:p w14:paraId="36D38C34" w14:textId="77777777" w:rsidR="00042DA5" w:rsidRPr="001942FD" w:rsidRDefault="00042DA5" w:rsidP="001313ED">
            <w:pPr>
              <w:jc w:val="center"/>
              <w:rPr>
                <w:rFonts w:ascii="Times New Roman" w:hAnsi="Times New Roman" w:cs="Times New Roman"/>
              </w:rPr>
            </w:pPr>
          </w:p>
          <w:p w14:paraId="3BBAEC84" w14:textId="6CB6756A" w:rsidR="00042DA5" w:rsidRPr="001942FD" w:rsidRDefault="00042DA5" w:rsidP="001313ED">
            <w:pPr>
              <w:jc w:val="center"/>
              <w:rPr>
                <w:rFonts w:ascii="Times New Roman" w:hAnsi="Times New Roman" w:cs="Times New Roman"/>
              </w:rPr>
            </w:pPr>
            <w:r w:rsidRPr="001942FD">
              <w:rPr>
                <w:rFonts w:ascii="Times New Roman" w:hAnsi="Times New Roman" w:cs="Times New Roman"/>
              </w:rPr>
              <w:t>Dispositivos y sensores:</w:t>
            </w:r>
          </w:p>
        </w:tc>
        <w:tc>
          <w:tcPr>
            <w:tcW w:w="3686" w:type="dxa"/>
            <w:vAlign w:val="center"/>
          </w:tcPr>
          <w:p w14:paraId="15263949" w14:textId="77777777" w:rsidR="00042DA5" w:rsidRPr="001942FD" w:rsidRDefault="00042DA5" w:rsidP="001313ED">
            <w:pPr>
              <w:jc w:val="center"/>
              <w:rPr>
                <w:rFonts w:ascii="Times New Roman" w:hAnsi="Times New Roman" w:cs="Times New Roman"/>
              </w:rPr>
            </w:pPr>
          </w:p>
          <w:p w14:paraId="482033FD" w14:textId="76706881" w:rsidR="00042DA5" w:rsidRPr="001942FD" w:rsidRDefault="00042DA5" w:rsidP="001313ED">
            <w:pPr>
              <w:jc w:val="center"/>
              <w:rPr>
                <w:rFonts w:ascii="Times New Roman" w:hAnsi="Times New Roman" w:cs="Times New Roman"/>
              </w:rPr>
            </w:pPr>
            <w:r w:rsidRPr="001942FD">
              <w:rPr>
                <w:rFonts w:ascii="Times New Roman" w:hAnsi="Times New Roman" w:cs="Times New Roman"/>
              </w:rPr>
              <w:t>Etiquetado:</w:t>
            </w:r>
          </w:p>
        </w:tc>
      </w:tr>
      <w:tr w:rsidR="00042DA5" w:rsidRPr="001942FD" w14:paraId="47120074" w14:textId="77777777" w:rsidTr="001313ED">
        <w:tc>
          <w:tcPr>
            <w:tcW w:w="1838" w:type="dxa"/>
            <w:vAlign w:val="center"/>
          </w:tcPr>
          <w:p w14:paraId="48C83F69" w14:textId="01FE207E" w:rsidR="00042DA5" w:rsidRPr="001942FD" w:rsidRDefault="00042DA5" w:rsidP="001313ED">
            <w:pPr>
              <w:jc w:val="center"/>
              <w:rPr>
                <w:rFonts w:ascii="Times New Roman" w:hAnsi="Times New Roman" w:cs="Times New Roman"/>
              </w:rPr>
            </w:pPr>
            <w:r w:rsidRPr="001942FD">
              <w:rPr>
                <w:rFonts w:ascii="Times New Roman" w:hAnsi="Times New Roman" w:cs="Times New Roman"/>
                <w:b/>
                <w:bCs/>
              </w:rPr>
              <w:t>IoBT-VISTEC</w:t>
            </w:r>
          </w:p>
        </w:tc>
        <w:tc>
          <w:tcPr>
            <w:tcW w:w="3402" w:type="dxa"/>
            <w:vAlign w:val="center"/>
          </w:tcPr>
          <w:p w14:paraId="6007E62E" w14:textId="77777777" w:rsidR="00042DA5" w:rsidRDefault="00042DA5" w:rsidP="001313ED">
            <w:pPr>
              <w:pStyle w:val="Prrafodelista"/>
              <w:spacing w:after="0" w:line="240" w:lineRule="auto"/>
              <w:ind w:left="315"/>
              <w:rPr>
                <w:rFonts w:ascii="Times New Roman" w:hAnsi="Times New Roman" w:cs="Times New Roman"/>
                <w:b/>
                <w:bCs/>
              </w:rPr>
            </w:pPr>
          </w:p>
          <w:p w14:paraId="0D314151" w14:textId="102B166C" w:rsidR="00042DA5" w:rsidRPr="001942FD" w:rsidRDefault="00042DA5" w:rsidP="001313ED">
            <w:pPr>
              <w:pStyle w:val="Prrafodelista"/>
              <w:numPr>
                <w:ilvl w:val="0"/>
                <w:numId w:val="9"/>
              </w:numPr>
              <w:spacing w:after="0" w:line="240" w:lineRule="auto"/>
              <w:ind w:left="315"/>
              <w:rPr>
                <w:rFonts w:ascii="Times New Roman" w:hAnsi="Times New Roman" w:cs="Times New Roman"/>
                <w:b/>
                <w:bCs/>
              </w:rPr>
            </w:pPr>
            <w:r w:rsidRPr="001942FD">
              <w:rPr>
                <w:rFonts w:ascii="Times New Roman" w:hAnsi="Times New Roman" w:cs="Times New Roman"/>
                <w:b/>
                <w:bCs/>
              </w:rPr>
              <w:t>EEG:</w:t>
            </w:r>
          </w:p>
          <w:p w14:paraId="35A3751B"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EEG ICA</w:t>
            </w:r>
          </w:p>
          <w:p w14:paraId="5AD04B83"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EEG no ICA</w:t>
            </w:r>
          </w:p>
          <w:p w14:paraId="03EDD2C9" w14:textId="77777777" w:rsidR="00042DA5" w:rsidRPr="001942FD" w:rsidRDefault="00042DA5" w:rsidP="001313ED">
            <w:pPr>
              <w:pStyle w:val="Prrafodelista"/>
              <w:ind w:left="315"/>
              <w:rPr>
                <w:rFonts w:ascii="Times New Roman" w:hAnsi="Times New Roman" w:cs="Times New Roman"/>
              </w:rPr>
            </w:pPr>
          </w:p>
          <w:p w14:paraId="55BC159A" w14:textId="77777777" w:rsidR="00042DA5" w:rsidRPr="001942FD" w:rsidRDefault="00042DA5" w:rsidP="001313ED">
            <w:pPr>
              <w:pStyle w:val="Prrafodelista"/>
              <w:numPr>
                <w:ilvl w:val="0"/>
                <w:numId w:val="9"/>
              </w:numPr>
              <w:spacing w:after="0" w:line="240" w:lineRule="auto"/>
              <w:ind w:left="315"/>
              <w:rPr>
                <w:rFonts w:ascii="Times New Roman" w:hAnsi="Times New Roman" w:cs="Times New Roman"/>
                <w:b/>
                <w:bCs/>
              </w:rPr>
            </w:pPr>
            <w:r w:rsidRPr="001942FD">
              <w:rPr>
                <w:rFonts w:ascii="Times New Roman" w:hAnsi="Times New Roman" w:cs="Times New Roman"/>
                <w:b/>
                <w:bCs/>
              </w:rPr>
              <w:t>Empática E4:</w:t>
            </w:r>
          </w:p>
          <w:p w14:paraId="2B9591B5" w14:textId="1576336C"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ACC -acelerómetro *</w:t>
            </w:r>
          </w:p>
          <w:p w14:paraId="2403A1A6"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BVP</w:t>
            </w:r>
          </w:p>
          <w:p w14:paraId="3A5D2F6D"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EDA</w:t>
            </w:r>
          </w:p>
          <w:p w14:paraId="23F14570"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Heart Rate *</w:t>
            </w:r>
          </w:p>
          <w:p w14:paraId="7A018F2F"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HR variability *</w:t>
            </w:r>
          </w:p>
          <w:p w14:paraId="28DEF271"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IBI *</w:t>
            </w:r>
          </w:p>
          <w:p w14:paraId="0C078FFA" w14:textId="77777777" w:rsidR="00042DA5" w:rsidRPr="001942FD" w:rsidRDefault="00042DA5" w:rsidP="001313ED">
            <w:pPr>
              <w:pStyle w:val="Prrafodelista"/>
              <w:numPr>
                <w:ilvl w:val="0"/>
                <w:numId w:val="11"/>
              </w:numPr>
              <w:spacing w:after="0" w:line="240" w:lineRule="auto"/>
              <w:ind w:left="595"/>
              <w:rPr>
                <w:rFonts w:ascii="Times New Roman" w:hAnsi="Times New Roman" w:cs="Times New Roman"/>
              </w:rPr>
            </w:pPr>
            <w:r w:rsidRPr="001942FD">
              <w:rPr>
                <w:rFonts w:ascii="Times New Roman" w:hAnsi="Times New Roman" w:cs="Times New Roman"/>
              </w:rPr>
              <w:t>Temp</w:t>
            </w:r>
          </w:p>
          <w:p w14:paraId="192B22C5" w14:textId="77777777" w:rsidR="00042DA5" w:rsidRPr="001942FD" w:rsidRDefault="00042DA5" w:rsidP="001313ED">
            <w:pPr>
              <w:ind w:left="315"/>
              <w:rPr>
                <w:rFonts w:ascii="Times New Roman" w:hAnsi="Times New Roman" w:cs="Times New Roman"/>
              </w:rPr>
            </w:pPr>
          </w:p>
          <w:p w14:paraId="37A5F61D" w14:textId="3ACF5CD2" w:rsidR="00042DA5" w:rsidRPr="001942FD" w:rsidRDefault="00042DA5" w:rsidP="001313ED">
            <w:pPr>
              <w:ind w:left="315"/>
              <w:rPr>
                <w:rFonts w:ascii="Times New Roman" w:hAnsi="Times New Roman" w:cs="Times New Roman"/>
              </w:rPr>
            </w:pPr>
            <w:r w:rsidRPr="001942FD">
              <w:rPr>
                <w:rFonts w:ascii="Times New Roman" w:hAnsi="Times New Roman" w:cs="Times New Roman"/>
              </w:rPr>
              <w:t>*No están incluidos en el dataset</w:t>
            </w:r>
          </w:p>
        </w:tc>
        <w:tc>
          <w:tcPr>
            <w:tcW w:w="3686" w:type="dxa"/>
            <w:vAlign w:val="center"/>
          </w:tcPr>
          <w:p w14:paraId="58AE37AE" w14:textId="77777777" w:rsidR="00042DA5" w:rsidRPr="001942FD" w:rsidRDefault="00042DA5" w:rsidP="001313ED">
            <w:pPr>
              <w:pStyle w:val="Prrafodelista"/>
              <w:ind w:left="684"/>
              <w:rPr>
                <w:rFonts w:ascii="Times New Roman" w:hAnsi="Times New Roman" w:cs="Times New Roman"/>
              </w:rPr>
            </w:pPr>
          </w:p>
          <w:p w14:paraId="2E9AF889"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Arousal</w:t>
            </w:r>
          </w:p>
          <w:p w14:paraId="0A3D6FF2"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Excite</w:t>
            </w:r>
          </w:p>
          <w:p w14:paraId="71FC5806"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Fear</w:t>
            </w:r>
          </w:p>
          <w:p w14:paraId="78C9D876"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Happy</w:t>
            </w:r>
          </w:p>
          <w:p w14:paraId="7282117D"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Rating</w:t>
            </w:r>
          </w:p>
          <w:p w14:paraId="02E5D489" w14:textId="77777777" w:rsidR="00042DA5" w:rsidRPr="001942FD" w:rsidRDefault="00042DA5" w:rsidP="001313ED">
            <w:pPr>
              <w:pStyle w:val="Prrafodelista"/>
              <w:numPr>
                <w:ilvl w:val="0"/>
                <w:numId w:val="12"/>
              </w:numPr>
              <w:spacing w:after="0" w:line="240" w:lineRule="auto"/>
              <w:ind w:left="602"/>
              <w:rPr>
                <w:rFonts w:ascii="Times New Roman" w:hAnsi="Times New Roman" w:cs="Times New Roman"/>
                <w:lang w:val="en-US"/>
              </w:rPr>
            </w:pPr>
            <w:r w:rsidRPr="001942FD">
              <w:rPr>
                <w:rFonts w:ascii="Times New Roman" w:hAnsi="Times New Roman" w:cs="Times New Roman"/>
                <w:lang w:val="en-US"/>
              </w:rPr>
              <w:t>Valence</w:t>
            </w:r>
          </w:p>
          <w:p w14:paraId="46174371" w14:textId="77777777" w:rsidR="00042DA5" w:rsidRPr="001942FD" w:rsidRDefault="00042DA5" w:rsidP="001313ED">
            <w:pPr>
              <w:pStyle w:val="Prrafodelista"/>
              <w:ind w:left="602"/>
              <w:rPr>
                <w:rFonts w:ascii="Times New Roman" w:hAnsi="Times New Roman" w:cs="Times New Roman"/>
                <w:lang w:val="en-US"/>
              </w:rPr>
            </w:pPr>
          </w:p>
          <w:p w14:paraId="05831E53" w14:textId="77777777" w:rsidR="00042DA5" w:rsidRPr="001942FD" w:rsidRDefault="00042DA5" w:rsidP="001313ED">
            <w:pPr>
              <w:ind w:left="602"/>
              <w:rPr>
                <w:rFonts w:ascii="Times New Roman" w:hAnsi="Times New Roman" w:cs="Times New Roman"/>
                <w:lang w:val="en-US"/>
              </w:rPr>
            </w:pPr>
            <w:r w:rsidRPr="001942FD">
              <w:rPr>
                <w:rFonts w:ascii="Times New Roman" w:hAnsi="Times New Roman" w:cs="Times New Roman"/>
                <w:lang w:val="en-US"/>
              </w:rPr>
              <w:t>(</w:t>
            </w:r>
            <w:proofErr w:type="gramStart"/>
            <w:r w:rsidRPr="001942FD">
              <w:rPr>
                <w:rFonts w:ascii="Times New Roman" w:hAnsi="Times New Roman" w:cs="Times New Roman"/>
                <w:lang w:val="en-US"/>
              </w:rPr>
              <w:t>0:low</w:t>
            </w:r>
            <w:proofErr w:type="gramEnd"/>
            <w:r w:rsidRPr="001942FD">
              <w:rPr>
                <w:rFonts w:ascii="Times New Roman" w:hAnsi="Times New Roman" w:cs="Times New Roman"/>
                <w:lang w:val="en-US"/>
              </w:rPr>
              <w:t xml:space="preserve"> or 1:high)</w:t>
            </w:r>
          </w:p>
          <w:p w14:paraId="4B12EB6B" w14:textId="294F0CE3" w:rsidR="00042DA5" w:rsidRPr="001942FD" w:rsidRDefault="00042DA5" w:rsidP="001313ED">
            <w:pPr>
              <w:ind w:left="452"/>
              <w:rPr>
                <w:rFonts w:ascii="Times New Roman" w:hAnsi="Times New Roman" w:cs="Times New Roman"/>
              </w:rPr>
            </w:pPr>
          </w:p>
        </w:tc>
      </w:tr>
    </w:tbl>
    <w:p w14:paraId="3EB8851B" w14:textId="77777777" w:rsidR="00B336AF" w:rsidRDefault="00B336AF" w:rsidP="00B336AF"/>
    <w:p w14:paraId="243BE84B" w14:textId="3D6652B8" w:rsidR="00B336AF" w:rsidRPr="007309CD" w:rsidRDefault="00042DA5" w:rsidP="00042DA5">
      <w:pPr>
        <w:pStyle w:val="Parrafo"/>
        <w:rPr>
          <w:b/>
          <w:bCs/>
        </w:rPr>
      </w:pPr>
      <w:r w:rsidRPr="007309CD">
        <w:rPr>
          <w:b/>
          <w:bCs/>
        </w:rPr>
        <w:t>Descripción de IoBT-VISTEC:</w:t>
      </w:r>
    </w:p>
    <w:p w14:paraId="02906411" w14:textId="77777777" w:rsidR="00042DA5" w:rsidRPr="00042DA5" w:rsidRDefault="00042DA5" w:rsidP="00042DA5">
      <w:pPr>
        <w:pStyle w:val="Parrafo"/>
        <w:rPr>
          <w:rFonts w:cs="Times New Roman"/>
          <w:szCs w:val="24"/>
        </w:rPr>
      </w:pPr>
      <w:r w:rsidRPr="00042DA5">
        <w:rPr>
          <w:rFonts w:cs="Times New Roman"/>
          <w:szCs w:val="24"/>
        </w:rPr>
        <w:t>Se mostró a los participantes videos preseleccionados durante los cuales se recopilaron ondas cerebrales emocionales de EEG y señales fisiológicas.</w:t>
      </w:r>
    </w:p>
    <w:p w14:paraId="12742513" w14:textId="77777777" w:rsidR="00042DA5" w:rsidRDefault="00042DA5" w:rsidP="00042DA5">
      <w:pPr>
        <w:pStyle w:val="Parrafo"/>
        <w:rPr>
          <w:rFonts w:cs="Times New Roman"/>
          <w:szCs w:val="24"/>
        </w:rPr>
      </w:pPr>
      <w:r w:rsidRPr="00042DA5">
        <w:rPr>
          <w:rFonts w:cs="Times New Roman"/>
          <w:szCs w:val="24"/>
        </w:rPr>
        <w:t>Información:</w:t>
      </w:r>
    </w:p>
    <w:p w14:paraId="27481CF6" w14:textId="12AC1606" w:rsidR="00042DA5" w:rsidRPr="00042DA5" w:rsidRDefault="009958B0" w:rsidP="00042DA5">
      <w:pPr>
        <w:pStyle w:val="Parrafo"/>
        <w:rPr>
          <w:rFonts w:cs="Times New Roman"/>
          <w:szCs w:val="24"/>
          <w:u w:val="single"/>
        </w:rPr>
      </w:pPr>
      <w:hyperlink r:id="rId14" w:history="1">
        <w:r w:rsidR="00042DA5" w:rsidRPr="00B26B6F">
          <w:rPr>
            <w:rStyle w:val="Hipervnculo"/>
            <w:rFonts w:cs="Times New Roman"/>
            <w:szCs w:val="24"/>
          </w:rPr>
          <w:t>https://github.com/IoBT-VISTEC/EEG-Emotion-Recognition-INTERFACES-datasets</w:t>
        </w:r>
      </w:hyperlink>
    </w:p>
    <w:p w14:paraId="148BDA11" w14:textId="77777777" w:rsidR="00042DA5" w:rsidRPr="00042DA5" w:rsidRDefault="00042DA5" w:rsidP="00042DA5">
      <w:pPr>
        <w:pStyle w:val="Parrafo"/>
        <w:rPr>
          <w:rFonts w:cs="Times New Roman"/>
          <w:szCs w:val="24"/>
        </w:rPr>
      </w:pPr>
    </w:p>
    <w:p w14:paraId="543989B4" w14:textId="77777777" w:rsidR="00042DA5" w:rsidRPr="00042DA5" w:rsidRDefault="00042DA5" w:rsidP="00042DA5">
      <w:pPr>
        <w:pStyle w:val="Parrafo"/>
      </w:pPr>
      <w:r w:rsidRPr="00042DA5">
        <w:t xml:space="preserve">Obtención (público): </w:t>
      </w:r>
    </w:p>
    <w:p w14:paraId="5B6F5D6B" w14:textId="518358CD" w:rsidR="00042DA5" w:rsidRPr="00042DA5" w:rsidRDefault="009958B0" w:rsidP="00042DA5">
      <w:pPr>
        <w:pStyle w:val="Parrafo"/>
        <w:rPr>
          <w:color w:val="0563C1" w:themeColor="hyperlink"/>
          <w:u w:val="single"/>
        </w:rPr>
      </w:pPr>
      <w:hyperlink r:id="rId15" w:history="1">
        <w:r w:rsidR="00042DA5" w:rsidRPr="00B26B6F">
          <w:rPr>
            <w:rStyle w:val="Hipervnculo"/>
          </w:rPr>
          <w:t>https://drive.google.com/drive/folders/1uEdYurqxZb1hZX8IGuI-WYJAyyb8JDxn</w:t>
        </w:r>
      </w:hyperlink>
    </w:p>
    <w:p w14:paraId="38933809" w14:textId="4112712C" w:rsidR="001942FD" w:rsidRDefault="009958B0" w:rsidP="00042DA5">
      <w:pPr>
        <w:pStyle w:val="Parrafo"/>
      </w:pPr>
      <w:hyperlink r:id="rId16" w:history="1">
        <w:r w:rsidR="00042DA5" w:rsidRPr="00B26B6F">
          <w:rPr>
            <w:rStyle w:val="Hipervnculo"/>
          </w:rPr>
          <w:t>https://www.dropbox.com/sh/l0fxvbcvf15vnv1/AACMiqjFOMse6ODftzU7AKMxa?dl=0</w:t>
        </w:r>
      </w:hyperlink>
    </w:p>
    <w:p w14:paraId="7B8C7528" w14:textId="77777777" w:rsidR="001313ED" w:rsidRPr="00042DA5" w:rsidRDefault="001313ED" w:rsidP="00042DA5">
      <w:pPr>
        <w:pStyle w:val="Parrafo"/>
        <w:rPr>
          <w:color w:val="0563C1" w:themeColor="hyperlink"/>
          <w:u w:val="single"/>
        </w:rPr>
      </w:pPr>
    </w:p>
    <w:p w14:paraId="75765C74" w14:textId="58C5BDC8" w:rsidR="001942FD" w:rsidRDefault="001942FD" w:rsidP="00B336AF"/>
    <w:p w14:paraId="350E945F" w14:textId="3E0BB3EC" w:rsidR="001942FD" w:rsidRDefault="00EF7018" w:rsidP="00EF7018">
      <w:pPr>
        <w:pStyle w:val="Ttulo3"/>
      </w:pPr>
      <w:bookmarkStart w:id="14" w:name="_Toc72490369"/>
      <w:r>
        <w:lastRenderedPageBreak/>
        <w:t>2.3 ASCERTAIN</w:t>
      </w:r>
      <w:bookmarkEnd w:id="14"/>
    </w:p>
    <w:p w14:paraId="0B765247" w14:textId="553F216B" w:rsidR="00B336AF" w:rsidRDefault="00B336AF" w:rsidP="00B336AF"/>
    <w:tbl>
      <w:tblPr>
        <w:tblStyle w:val="Tablaconcuadrcula"/>
        <w:tblW w:w="8926" w:type="dxa"/>
        <w:tblLayout w:type="fixed"/>
        <w:tblLook w:val="04A0" w:firstRow="1" w:lastRow="0" w:firstColumn="1" w:lastColumn="0" w:noHBand="0" w:noVBand="1"/>
      </w:tblPr>
      <w:tblGrid>
        <w:gridCol w:w="1838"/>
        <w:gridCol w:w="3544"/>
        <w:gridCol w:w="3544"/>
      </w:tblGrid>
      <w:tr w:rsidR="00EF7018" w:rsidRPr="001942FD" w14:paraId="640302FB" w14:textId="77777777" w:rsidTr="001313ED">
        <w:tc>
          <w:tcPr>
            <w:tcW w:w="1838" w:type="dxa"/>
            <w:vAlign w:val="center"/>
          </w:tcPr>
          <w:p w14:paraId="03D016C6" w14:textId="77777777" w:rsidR="00EF7018" w:rsidRPr="00657E6F" w:rsidRDefault="00EF7018" w:rsidP="001313ED">
            <w:pPr>
              <w:jc w:val="center"/>
              <w:rPr>
                <w:rFonts w:ascii="Times New Roman" w:hAnsi="Times New Roman" w:cs="Times New Roman"/>
              </w:rPr>
            </w:pPr>
          </w:p>
          <w:p w14:paraId="5836AD41" w14:textId="61066113" w:rsidR="00EF7018" w:rsidRPr="00657E6F" w:rsidRDefault="00EF7018" w:rsidP="001313ED">
            <w:pPr>
              <w:jc w:val="center"/>
              <w:rPr>
                <w:rFonts w:ascii="Times New Roman" w:hAnsi="Times New Roman" w:cs="Times New Roman"/>
              </w:rPr>
            </w:pPr>
            <w:r w:rsidRPr="00657E6F">
              <w:rPr>
                <w:rFonts w:ascii="Times New Roman" w:hAnsi="Times New Roman" w:cs="Times New Roman"/>
              </w:rPr>
              <w:t>Dataset:</w:t>
            </w:r>
          </w:p>
        </w:tc>
        <w:tc>
          <w:tcPr>
            <w:tcW w:w="3544" w:type="dxa"/>
            <w:vAlign w:val="center"/>
          </w:tcPr>
          <w:p w14:paraId="0ADBF02D" w14:textId="77777777" w:rsidR="00EF7018" w:rsidRPr="00657E6F" w:rsidRDefault="00EF7018" w:rsidP="001313ED">
            <w:pPr>
              <w:jc w:val="center"/>
              <w:rPr>
                <w:rFonts w:ascii="Times New Roman" w:hAnsi="Times New Roman" w:cs="Times New Roman"/>
              </w:rPr>
            </w:pPr>
          </w:p>
          <w:p w14:paraId="007802E9" w14:textId="3299A891" w:rsidR="00EF7018" w:rsidRPr="00657E6F" w:rsidRDefault="00EF7018" w:rsidP="001313ED">
            <w:pPr>
              <w:jc w:val="center"/>
              <w:rPr>
                <w:rFonts w:ascii="Times New Roman" w:hAnsi="Times New Roman" w:cs="Times New Roman"/>
              </w:rPr>
            </w:pPr>
            <w:r w:rsidRPr="00657E6F">
              <w:rPr>
                <w:rFonts w:ascii="Times New Roman" w:hAnsi="Times New Roman" w:cs="Times New Roman"/>
              </w:rPr>
              <w:t>Dispositivos y sensores:</w:t>
            </w:r>
          </w:p>
        </w:tc>
        <w:tc>
          <w:tcPr>
            <w:tcW w:w="3544" w:type="dxa"/>
            <w:vAlign w:val="center"/>
          </w:tcPr>
          <w:p w14:paraId="1D1B9CB4" w14:textId="77777777" w:rsidR="00EF7018" w:rsidRPr="00657E6F" w:rsidRDefault="00EF7018" w:rsidP="001313ED">
            <w:pPr>
              <w:jc w:val="center"/>
              <w:rPr>
                <w:rFonts w:ascii="Times New Roman" w:hAnsi="Times New Roman" w:cs="Times New Roman"/>
              </w:rPr>
            </w:pPr>
          </w:p>
          <w:p w14:paraId="03E13F4A" w14:textId="47576EF8" w:rsidR="00EF7018" w:rsidRPr="00657E6F" w:rsidRDefault="00EF7018" w:rsidP="001313ED">
            <w:pPr>
              <w:jc w:val="center"/>
              <w:rPr>
                <w:rFonts w:ascii="Times New Roman" w:hAnsi="Times New Roman" w:cs="Times New Roman"/>
              </w:rPr>
            </w:pPr>
            <w:r w:rsidRPr="00657E6F">
              <w:rPr>
                <w:rFonts w:ascii="Times New Roman" w:hAnsi="Times New Roman" w:cs="Times New Roman"/>
              </w:rPr>
              <w:t>Etiquetado:</w:t>
            </w:r>
          </w:p>
        </w:tc>
      </w:tr>
      <w:tr w:rsidR="00EF7018" w:rsidRPr="001942FD" w14:paraId="367AE7D8" w14:textId="77777777" w:rsidTr="001313ED">
        <w:tc>
          <w:tcPr>
            <w:tcW w:w="1838" w:type="dxa"/>
            <w:vAlign w:val="center"/>
          </w:tcPr>
          <w:p w14:paraId="079E3AA9" w14:textId="2AD9CD0E" w:rsidR="00EF7018" w:rsidRPr="00657E6F" w:rsidRDefault="00EF7018" w:rsidP="001313ED">
            <w:pPr>
              <w:jc w:val="center"/>
              <w:rPr>
                <w:rFonts w:ascii="Times New Roman" w:hAnsi="Times New Roman" w:cs="Times New Roman"/>
              </w:rPr>
            </w:pPr>
            <w:r w:rsidRPr="00657E6F">
              <w:rPr>
                <w:rFonts w:ascii="Times New Roman" w:hAnsi="Times New Roman" w:cs="Times New Roman"/>
                <w:b/>
                <w:bCs/>
              </w:rPr>
              <w:t>ASCERTAIN</w:t>
            </w:r>
          </w:p>
        </w:tc>
        <w:tc>
          <w:tcPr>
            <w:tcW w:w="3544" w:type="dxa"/>
            <w:vAlign w:val="center"/>
          </w:tcPr>
          <w:p w14:paraId="081100E0" w14:textId="77777777" w:rsidR="00EF7018" w:rsidRPr="001313ED" w:rsidRDefault="00EF7018" w:rsidP="001313ED">
            <w:pPr>
              <w:pStyle w:val="Prrafodelista"/>
              <w:numPr>
                <w:ilvl w:val="0"/>
                <w:numId w:val="28"/>
              </w:numPr>
              <w:spacing w:after="0" w:line="240" w:lineRule="auto"/>
              <w:ind w:left="311"/>
              <w:rPr>
                <w:rFonts w:ascii="Times New Roman" w:hAnsi="Times New Roman" w:cs="Times New Roman"/>
                <w:b/>
                <w:bCs/>
                <w:lang w:val="en-US"/>
              </w:rPr>
            </w:pPr>
            <w:r w:rsidRPr="001313ED">
              <w:rPr>
                <w:rFonts w:ascii="Times New Roman" w:hAnsi="Times New Roman" w:cs="Times New Roman"/>
                <w:b/>
                <w:bCs/>
                <w:lang w:val="en-US"/>
              </w:rPr>
              <w:t>Physiological Signal:</w:t>
            </w:r>
          </w:p>
          <w:p w14:paraId="0F5B363F"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lang w:val="en-US"/>
              </w:rPr>
            </w:pPr>
            <w:r w:rsidRPr="00657E6F">
              <w:rPr>
                <w:rFonts w:ascii="Times New Roman" w:hAnsi="Times New Roman" w:cs="Times New Roman"/>
                <w:lang w:val="en-US"/>
              </w:rPr>
              <w:t>3-channels Electro-cardiogrm (</w:t>
            </w:r>
            <w:r w:rsidRPr="00657E6F">
              <w:rPr>
                <w:rFonts w:ascii="Times New Roman" w:hAnsi="Times New Roman" w:cs="Times New Roman"/>
                <w:b/>
                <w:bCs/>
                <w:lang w:val="en-US"/>
              </w:rPr>
              <w:t>ECG)</w:t>
            </w:r>
          </w:p>
          <w:p w14:paraId="393CB597"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b/>
                <w:bCs/>
                <w:lang w:val="en-US"/>
              </w:rPr>
            </w:pPr>
            <w:r w:rsidRPr="00657E6F">
              <w:rPr>
                <w:rFonts w:ascii="Times New Roman" w:hAnsi="Times New Roman" w:cs="Times New Roman"/>
                <w:b/>
                <w:bCs/>
                <w:lang w:val="en-US"/>
              </w:rPr>
              <w:t>Galvanic skin response (GSR)</w:t>
            </w:r>
          </w:p>
          <w:p w14:paraId="690F2181" w14:textId="77777777" w:rsidR="00EF7018" w:rsidRPr="00657E6F" w:rsidRDefault="00EF7018" w:rsidP="001313ED">
            <w:pPr>
              <w:pStyle w:val="Prrafodelista"/>
              <w:numPr>
                <w:ilvl w:val="0"/>
                <w:numId w:val="14"/>
              </w:numPr>
              <w:spacing w:after="0" w:line="240" w:lineRule="auto"/>
              <w:ind w:left="595" w:hanging="284"/>
              <w:rPr>
                <w:rFonts w:ascii="Times New Roman" w:hAnsi="Times New Roman" w:cs="Times New Roman"/>
                <w:lang w:val="en-US"/>
              </w:rPr>
            </w:pPr>
            <w:r w:rsidRPr="00657E6F">
              <w:rPr>
                <w:rFonts w:ascii="Times New Roman" w:hAnsi="Times New Roman" w:cs="Times New Roman"/>
                <w:lang w:val="en-US"/>
              </w:rPr>
              <w:t>Electroencephalography (EEG): single-dry EEG sensor Neuroskype</w:t>
            </w:r>
          </w:p>
          <w:p w14:paraId="04854A80" w14:textId="77777777" w:rsidR="00EF7018" w:rsidRPr="00657E6F" w:rsidRDefault="00EF7018" w:rsidP="001313ED">
            <w:pPr>
              <w:ind w:left="315"/>
              <w:rPr>
                <w:rFonts w:ascii="Times New Roman" w:hAnsi="Times New Roman" w:cs="Times New Roman"/>
                <w:lang w:val="en-US"/>
              </w:rPr>
            </w:pPr>
          </w:p>
          <w:p w14:paraId="0887D4EA" w14:textId="77777777" w:rsidR="00EF7018" w:rsidRPr="00657E6F" w:rsidRDefault="00EF7018" w:rsidP="001313ED">
            <w:pPr>
              <w:pStyle w:val="Prrafodelista"/>
              <w:numPr>
                <w:ilvl w:val="0"/>
                <w:numId w:val="13"/>
              </w:numPr>
              <w:spacing w:after="0" w:line="240" w:lineRule="auto"/>
              <w:ind w:left="315"/>
              <w:rPr>
                <w:rFonts w:ascii="Times New Roman" w:hAnsi="Times New Roman" w:cs="Times New Roman"/>
                <w:b/>
                <w:bCs/>
                <w:lang w:val="en-US"/>
              </w:rPr>
            </w:pPr>
            <w:r w:rsidRPr="00657E6F">
              <w:rPr>
                <w:rFonts w:ascii="Times New Roman" w:hAnsi="Times New Roman" w:cs="Times New Roman"/>
                <w:b/>
                <w:bCs/>
                <w:lang w:val="en-US"/>
              </w:rPr>
              <w:t>Face Response:</w:t>
            </w:r>
          </w:p>
          <w:p w14:paraId="35F2A4EE" w14:textId="5DFFC243" w:rsidR="00EF7018" w:rsidRPr="00657E6F" w:rsidRDefault="00EF7018" w:rsidP="001313ED">
            <w:pPr>
              <w:ind w:left="315"/>
              <w:rPr>
                <w:rFonts w:ascii="Times New Roman" w:hAnsi="Times New Roman" w:cs="Times New Roman"/>
              </w:rPr>
            </w:pPr>
            <w:r w:rsidRPr="00657E6F">
              <w:rPr>
                <w:rFonts w:ascii="Times New Roman" w:hAnsi="Times New Roman" w:cs="Times New Roman"/>
                <w:lang w:val="en-US"/>
              </w:rPr>
              <w:t>Facial Motion Units (EMO)</w:t>
            </w:r>
          </w:p>
        </w:tc>
        <w:tc>
          <w:tcPr>
            <w:tcW w:w="3544" w:type="dxa"/>
            <w:vAlign w:val="center"/>
          </w:tcPr>
          <w:p w14:paraId="37CC7974" w14:textId="77777777" w:rsidR="00EF7018" w:rsidRPr="00657E6F" w:rsidRDefault="00EF7018" w:rsidP="001313ED">
            <w:pPr>
              <w:pStyle w:val="Prrafodelista"/>
              <w:ind w:left="420"/>
              <w:rPr>
                <w:rFonts w:ascii="Times New Roman" w:hAnsi="Times New Roman" w:cs="Times New Roman"/>
                <w:b/>
                <w:bCs/>
                <w:lang w:val="en-US"/>
              </w:rPr>
            </w:pPr>
          </w:p>
          <w:p w14:paraId="3A5C2D4F" w14:textId="77777777" w:rsidR="00EF7018" w:rsidRPr="00657E6F" w:rsidRDefault="00EF7018" w:rsidP="001313ED">
            <w:pPr>
              <w:pStyle w:val="Prrafodelista"/>
              <w:numPr>
                <w:ilvl w:val="0"/>
                <w:numId w:val="15"/>
              </w:numPr>
              <w:spacing w:after="0" w:line="240" w:lineRule="auto"/>
              <w:ind w:left="420"/>
              <w:rPr>
                <w:rFonts w:ascii="Times New Roman" w:hAnsi="Times New Roman" w:cs="Times New Roman"/>
                <w:b/>
                <w:bCs/>
                <w:lang w:val="en-US"/>
              </w:rPr>
            </w:pPr>
            <w:r w:rsidRPr="00657E6F">
              <w:rPr>
                <w:rFonts w:ascii="Times New Roman" w:hAnsi="Times New Roman" w:cs="Times New Roman"/>
                <w:b/>
                <w:bCs/>
                <w:lang w:val="en-US"/>
              </w:rPr>
              <w:t>Personality traits:</w:t>
            </w:r>
          </w:p>
          <w:p w14:paraId="5B9F75C8" w14:textId="1BB12A6C" w:rsidR="00EF7018" w:rsidRDefault="00EF7018" w:rsidP="001313ED">
            <w:pPr>
              <w:pStyle w:val="Prrafodelista"/>
              <w:numPr>
                <w:ilvl w:val="0"/>
                <w:numId w:val="18"/>
              </w:numPr>
              <w:ind w:left="748"/>
              <w:rPr>
                <w:rFonts w:ascii="Times New Roman" w:hAnsi="Times New Roman" w:cs="Times New Roman"/>
                <w:lang w:val="en-US"/>
              </w:rPr>
            </w:pPr>
            <w:r w:rsidRPr="00657E6F">
              <w:rPr>
                <w:rFonts w:ascii="Times New Roman" w:hAnsi="Times New Roman" w:cs="Times New Roman"/>
                <w:lang w:val="en-US"/>
              </w:rPr>
              <w:t>Extraversion</w:t>
            </w:r>
          </w:p>
          <w:p w14:paraId="67E01C79"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Agreeableness</w:t>
            </w:r>
          </w:p>
          <w:p w14:paraId="184D59AF"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Conscientiousness</w:t>
            </w:r>
          </w:p>
          <w:p w14:paraId="1FE50973" w14:textId="77777777" w:rsidR="00EF7018"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Emotional Stabily</w:t>
            </w:r>
          </w:p>
          <w:p w14:paraId="7D430530" w14:textId="30A856A5" w:rsidR="00EF7018" w:rsidRPr="00D75AEE" w:rsidRDefault="00EF7018" w:rsidP="001313ED">
            <w:pPr>
              <w:pStyle w:val="Prrafodelista"/>
              <w:numPr>
                <w:ilvl w:val="0"/>
                <w:numId w:val="18"/>
              </w:numPr>
              <w:ind w:left="748"/>
              <w:rPr>
                <w:rFonts w:ascii="Times New Roman" w:hAnsi="Times New Roman" w:cs="Times New Roman"/>
                <w:lang w:val="en-US"/>
              </w:rPr>
            </w:pPr>
            <w:r w:rsidRPr="00D75AEE">
              <w:rPr>
                <w:rFonts w:ascii="Times New Roman" w:hAnsi="Times New Roman" w:cs="Times New Roman"/>
                <w:lang w:val="en-US"/>
              </w:rPr>
              <w:t>Openness</w:t>
            </w:r>
          </w:p>
          <w:p w14:paraId="0F2B0C4F" w14:textId="77777777" w:rsidR="00EF7018" w:rsidRPr="00657E6F" w:rsidRDefault="00EF7018" w:rsidP="001313ED">
            <w:pPr>
              <w:pStyle w:val="Prrafodelista"/>
              <w:rPr>
                <w:rFonts w:ascii="Times New Roman" w:hAnsi="Times New Roman" w:cs="Times New Roman"/>
                <w:lang w:val="en-US"/>
              </w:rPr>
            </w:pPr>
          </w:p>
          <w:p w14:paraId="0183EE92" w14:textId="77777777" w:rsidR="00EF7018" w:rsidRPr="00657E6F" w:rsidRDefault="00EF7018" w:rsidP="001313ED">
            <w:pPr>
              <w:pStyle w:val="Prrafodelista"/>
              <w:numPr>
                <w:ilvl w:val="0"/>
                <w:numId w:val="16"/>
              </w:numPr>
              <w:spacing w:after="0" w:line="240" w:lineRule="auto"/>
              <w:ind w:left="420"/>
              <w:rPr>
                <w:rFonts w:ascii="Times New Roman" w:hAnsi="Times New Roman" w:cs="Times New Roman"/>
                <w:b/>
                <w:bCs/>
                <w:lang w:val="en-US"/>
              </w:rPr>
            </w:pPr>
            <w:r w:rsidRPr="00657E6F">
              <w:rPr>
                <w:rFonts w:ascii="Times New Roman" w:hAnsi="Times New Roman" w:cs="Times New Roman"/>
                <w:b/>
                <w:bCs/>
                <w:lang w:val="en-US"/>
              </w:rPr>
              <w:t>Self reports:</w:t>
            </w:r>
          </w:p>
          <w:p w14:paraId="3D640F89"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Arousal</w:t>
            </w:r>
          </w:p>
          <w:p w14:paraId="42B4D2F6"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Valence</w:t>
            </w:r>
          </w:p>
          <w:p w14:paraId="2E0E04A8"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Engagement</w:t>
            </w:r>
          </w:p>
          <w:p w14:paraId="6AD559F9" w14:textId="77777777" w:rsidR="00EF7018" w:rsidRPr="00657E6F" w:rsidRDefault="00EF7018" w:rsidP="001313ED">
            <w:pPr>
              <w:pStyle w:val="Prrafodelista"/>
              <w:numPr>
                <w:ilvl w:val="0"/>
                <w:numId w:val="17"/>
              </w:numPr>
              <w:spacing w:after="0" w:line="240" w:lineRule="auto"/>
              <w:ind w:left="748"/>
              <w:rPr>
                <w:rFonts w:ascii="Times New Roman" w:hAnsi="Times New Roman" w:cs="Times New Roman"/>
                <w:lang w:val="en-US"/>
              </w:rPr>
            </w:pPr>
            <w:r w:rsidRPr="00657E6F">
              <w:rPr>
                <w:rFonts w:ascii="Times New Roman" w:hAnsi="Times New Roman" w:cs="Times New Roman"/>
                <w:lang w:val="en-US"/>
              </w:rPr>
              <w:t>Liking</w:t>
            </w:r>
          </w:p>
          <w:p w14:paraId="427B4E14" w14:textId="15E9A776" w:rsidR="00EF7018" w:rsidRPr="00657E6F" w:rsidRDefault="00EF7018" w:rsidP="001313ED">
            <w:pPr>
              <w:ind w:left="748"/>
              <w:rPr>
                <w:rFonts w:ascii="Times New Roman" w:hAnsi="Times New Roman" w:cs="Times New Roman"/>
              </w:rPr>
            </w:pPr>
            <w:r w:rsidRPr="00657E6F">
              <w:rPr>
                <w:rFonts w:ascii="Times New Roman" w:hAnsi="Times New Roman" w:cs="Times New Roman"/>
                <w:lang w:val="en-US"/>
              </w:rPr>
              <w:t>Familiarity</w:t>
            </w:r>
          </w:p>
        </w:tc>
      </w:tr>
    </w:tbl>
    <w:p w14:paraId="13FCD8C0" w14:textId="6A1B279A" w:rsidR="007A6A20" w:rsidRDefault="007A6A20">
      <w:pPr>
        <w:spacing w:after="160" w:line="259" w:lineRule="auto"/>
      </w:pPr>
    </w:p>
    <w:p w14:paraId="2ECB3230" w14:textId="0410ACD1" w:rsidR="00EF7018" w:rsidRPr="007309CD" w:rsidRDefault="00EF7018" w:rsidP="00EF7018">
      <w:pPr>
        <w:pStyle w:val="Parrafo"/>
        <w:rPr>
          <w:b/>
          <w:bCs/>
        </w:rPr>
      </w:pPr>
      <w:r w:rsidRPr="007309CD">
        <w:rPr>
          <w:b/>
          <w:bCs/>
        </w:rPr>
        <w:t>Descripción de ASCERTAIN:</w:t>
      </w:r>
    </w:p>
    <w:p w14:paraId="6738FF8F" w14:textId="10B0F595" w:rsidR="00EF7018" w:rsidRPr="00657E6F" w:rsidRDefault="00EF7018" w:rsidP="00EF7018">
      <w:pPr>
        <w:pStyle w:val="Parrafo"/>
      </w:pPr>
      <w:r w:rsidRPr="00657E6F">
        <w:t xml:space="preserve">Base de datos que conecta </w:t>
      </w:r>
      <w:r w:rsidRPr="00657E6F">
        <w:rPr>
          <w:b/>
          <w:bCs/>
        </w:rPr>
        <w:t>rasgos de personalidad</w:t>
      </w:r>
      <w:r w:rsidRPr="00657E6F">
        <w:t xml:space="preserve"> y </w:t>
      </w:r>
      <w:r w:rsidRPr="00657E6F">
        <w:rPr>
          <w:b/>
          <w:bCs/>
        </w:rPr>
        <w:t>estados emocionales</w:t>
      </w:r>
      <w:r w:rsidRPr="00657E6F">
        <w:t xml:space="preserve"> a través de respuestas fisiológicas. Contiene cinco grandes escalas de personalidad y autoevaluaciones emocionales junto con electroencefalograma (EEG), electrocardiograma (ECG), respuesta galvánica de la piel (GSR) y datos de actividad facial registrados sincrónicamente, registrados con sensores estándar mientras se visualizan videos.</w:t>
      </w:r>
    </w:p>
    <w:p w14:paraId="2ED1451A" w14:textId="77777777" w:rsidR="00EF7018" w:rsidRPr="00657E6F" w:rsidRDefault="00EF7018" w:rsidP="00EF7018">
      <w:pPr>
        <w:pStyle w:val="Parrafo"/>
      </w:pPr>
      <w:r w:rsidRPr="00657E6F">
        <w:t xml:space="preserve">Obtención (acuerdo EULA): </w:t>
      </w:r>
    </w:p>
    <w:p w14:paraId="2D54C186" w14:textId="760770AE" w:rsidR="00EF7018" w:rsidRDefault="009958B0" w:rsidP="00EF7018">
      <w:pPr>
        <w:pStyle w:val="Parrafo"/>
        <w:rPr>
          <w:rStyle w:val="Hipervnculo"/>
          <w:rFonts w:cs="Times New Roman"/>
          <w:color w:val="auto"/>
        </w:rPr>
      </w:pPr>
      <w:hyperlink r:id="rId17" w:history="1">
        <w:r w:rsidR="00EF7018" w:rsidRPr="00D75AEE">
          <w:rPr>
            <w:rStyle w:val="Hipervnculo"/>
            <w:rFonts w:cs="Times New Roman"/>
            <w:color w:val="auto"/>
          </w:rPr>
          <w:t>http://mhug.disi.unitn.it/wp-content/ASCERTAIN/ascertain.html</w:t>
        </w:r>
      </w:hyperlink>
    </w:p>
    <w:p w14:paraId="3E77148D" w14:textId="7679DEC6" w:rsidR="007A6A20" w:rsidRPr="00306C2C" w:rsidRDefault="00306C2C">
      <w:pPr>
        <w:spacing w:after="160" w:line="259" w:lineRule="auto"/>
        <w:rPr>
          <w:rFonts w:ascii="Times New Roman" w:hAnsi="Times New Roman" w:cs="Times New Roman"/>
          <w:sz w:val="24"/>
          <w:u w:val="single"/>
        </w:rPr>
      </w:pPr>
      <w:r>
        <w:rPr>
          <w:rStyle w:val="Hipervnculo"/>
          <w:rFonts w:cs="Times New Roman"/>
          <w:color w:val="auto"/>
        </w:rPr>
        <w:br w:type="page"/>
      </w:r>
    </w:p>
    <w:p w14:paraId="2D49FEE6" w14:textId="0844A051" w:rsidR="007A6A20" w:rsidRDefault="003924B9" w:rsidP="003924B9">
      <w:pPr>
        <w:pStyle w:val="Ttulo3"/>
      </w:pPr>
      <w:bookmarkStart w:id="15" w:name="_Toc72490370"/>
      <w:r>
        <w:lastRenderedPageBreak/>
        <w:t>2.4 AMIGOS</w:t>
      </w:r>
      <w:bookmarkEnd w:id="15"/>
    </w:p>
    <w:p w14:paraId="4B71C2B6" w14:textId="77777777" w:rsidR="007A6A20" w:rsidRDefault="007A6A20">
      <w:pPr>
        <w:spacing w:after="160" w:line="259" w:lineRule="auto"/>
      </w:pPr>
    </w:p>
    <w:tbl>
      <w:tblPr>
        <w:tblStyle w:val="Tablaconcuadrcula"/>
        <w:tblW w:w="8926" w:type="dxa"/>
        <w:tblLayout w:type="fixed"/>
        <w:tblLook w:val="04A0" w:firstRow="1" w:lastRow="0" w:firstColumn="1" w:lastColumn="0" w:noHBand="0" w:noVBand="1"/>
      </w:tblPr>
      <w:tblGrid>
        <w:gridCol w:w="1838"/>
        <w:gridCol w:w="3402"/>
        <w:gridCol w:w="3686"/>
      </w:tblGrid>
      <w:tr w:rsidR="003924B9" w:rsidRPr="00657E6F" w14:paraId="347C3028" w14:textId="77777777" w:rsidTr="001313ED">
        <w:tc>
          <w:tcPr>
            <w:tcW w:w="1838" w:type="dxa"/>
            <w:vAlign w:val="center"/>
          </w:tcPr>
          <w:p w14:paraId="4ED7570A" w14:textId="77777777" w:rsidR="003924B9" w:rsidRPr="00726B5D" w:rsidRDefault="003924B9" w:rsidP="001313ED">
            <w:pPr>
              <w:jc w:val="center"/>
              <w:rPr>
                <w:rFonts w:ascii="Times New Roman" w:hAnsi="Times New Roman" w:cs="Times New Roman"/>
              </w:rPr>
            </w:pPr>
          </w:p>
          <w:p w14:paraId="2A73237B" w14:textId="36330029" w:rsidR="003924B9" w:rsidRPr="00726B5D" w:rsidRDefault="003924B9" w:rsidP="001313ED">
            <w:pPr>
              <w:jc w:val="center"/>
              <w:rPr>
                <w:rFonts w:ascii="Times New Roman" w:hAnsi="Times New Roman" w:cs="Times New Roman"/>
              </w:rPr>
            </w:pPr>
            <w:r w:rsidRPr="00726B5D">
              <w:rPr>
                <w:rFonts w:ascii="Times New Roman" w:hAnsi="Times New Roman" w:cs="Times New Roman"/>
              </w:rPr>
              <w:t>Dataset:</w:t>
            </w:r>
          </w:p>
        </w:tc>
        <w:tc>
          <w:tcPr>
            <w:tcW w:w="3402" w:type="dxa"/>
            <w:vAlign w:val="center"/>
          </w:tcPr>
          <w:p w14:paraId="5D9A0374" w14:textId="77777777" w:rsidR="003924B9" w:rsidRPr="00726B5D" w:rsidRDefault="003924B9" w:rsidP="001313ED">
            <w:pPr>
              <w:jc w:val="center"/>
              <w:rPr>
                <w:rFonts w:ascii="Times New Roman" w:hAnsi="Times New Roman" w:cs="Times New Roman"/>
              </w:rPr>
            </w:pPr>
          </w:p>
          <w:p w14:paraId="09356E58" w14:textId="78835BD1" w:rsidR="003924B9" w:rsidRPr="00726B5D" w:rsidRDefault="003924B9" w:rsidP="001313ED">
            <w:pPr>
              <w:jc w:val="center"/>
              <w:rPr>
                <w:rFonts w:ascii="Times New Roman" w:hAnsi="Times New Roman" w:cs="Times New Roman"/>
              </w:rPr>
            </w:pPr>
            <w:r w:rsidRPr="00726B5D">
              <w:rPr>
                <w:rFonts w:ascii="Times New Roman" w:hAnsi="Times New Roman" w:cs="Times New Roman"/>
              </w:rPr>
              <w:t>Dispositivos y sensores:</w:t>
            </w:r>
          </w:p>
        </w:tc>
        <w:tc>
          <w:tcPr>
            <w:tcW w:w="3686" w:type="dxa"/>
            <w:vAlign w:val="center"/>
          </w:tcPr>
          <w:p w14:paraId="62666998" w14:textId="77777777" w:rsidR="003924B9" w:rsidRPr="00726B5D" w:rsidRDefault="003924B9" w:rsidP="001313ED">
            <w:pPr>
              <w:jc w:val="center"/>
              <w:rPr>
                <w:rFonts w:ascii="Times New Roman" w:hAnsi="Times New Roman" w:cs="Times New Roman"/>
              </w:rPr>
            </w:pPr>
          </w:p>
          <w:p w14:paraId="08B74F3B" w14:textId="0DEDD20D" w:rsidR="003924B9" w:rsidRPr="00726B5D" w:rsidRDefault="003924B9" w:rsidP="001313ED">
            <w:pPr>
              <w:jc w:val="center"/>
              <w:rPr>
                <w:rFonts w:ascii="Times New Roman" w:hAnsi="Times New Roman" w:cs="Times New Roman"/>
              </w:rPr>
            </w:pPr>
            <w:r w:rsidRPr="00726B5D">
              <w:rPr>
                <w:rFonts w:ascii="Times New Roman" w:hAnsi="Times New Roman" w:cs="Times New Roman"/>
              </w:rPr>
              <w:t>Etiquetado:</w:t>
            </w:r>
          </w:p>
        </w:tc>
      </w:tr>
      <w:tr w:rsidR="003924B9" w:rsidRPr="00657E6F" w14:paraId="6630CB43" w14:textId="77777777" w:rsidTr="00C047C3">
        <w:tc>
          <w:tcPr>
            <w:tcW w:w="1838" w:type="dxa"/>
            <w:vAlign w:val="center"/>
          </w:tcPr>
          <w:p w14:paraId="72B5CD84" w14:textId="05C4EE52" w:rsidR="003924B9" w:rsidRPr="00726B5D" w:rsidRDefault="003924B9" w:rsidP="00C047C3">
            <w:pPr>
              <w:jc w:val="center"/>
              <w:rPr>
                <w:rFonts w:ascii="Times New Roman" w:hAnsi="Times New Roman" w:cs="Times New Roman"/>
              </w:rPr>
            </w:pPr>
            <w:r w:rsidRPr="00726B5D">
              <w:rPr>
                <w:rFonts w:ascii="Times New Roman" w:hAnsi="Times New Roman" w:cs="Times New Roman"/>
                <w:b/>
                <w:bCs/>
              </w:rPr>
              <w:t>AMIGOS</w:t>
            </w:r>
          </w:p>
        </w:tc>
        <w:tc>
          <w:tcPr>
            <w:tcW w:w="3402" w:type="dxa"/>
            <w:vAlign w:val="center"/>
          </w:tcPr>
          <w:p w14:paraId="743E9538" w14:textId="77777777" w:rsidR="003924B9" w:rsidRPr="001313ED" w:rsidRDefault="003924B9" w:rsidP="001313ED">
            <w:pPr>
              <w:pStyle w:val="Prrafodelista"/>
              <w:numPr>
                <w:ilvl w:val="0"/>
                <w:numId w:val="16"/>
              </w:numPr>
              <w:spacing w:after="0" w:line="240" w:lineRule="auto"/>
              <w:ind w:left="311"/>
              <w:rPr>
                <w:rFonts w:ascii="Times New Roman" w:hAnsi="Times New Roman" w:cs="Times New Roman"/>
                <w:b/>
                <w:bCs/>
                <w:lang w:val="en-US"/>
              </w:rPr>
            </w:pPr>
            <w:r w:rsidRPr="001313ED">
              <w:rPr>
                <w:rFonts w:ascii="Times New Roman" w:hAnsi="Times New Roman" w:cs="Times New Roman"/>
                <w:b/>
                <w:bCs/>
                <w:lang w:val="en-US"/>
              </w:rPr>
              <w:t>Physiological Signal:</w:t>
            </w:r>
          </w:p>
          <w:p w14:paraId="1FEF85C6" w14:textId="77777777" w:rsidR="003924B9" w:rsidRPr="00726B5D" w:rsidRDefault="003924B9" w:rsidP="001313ED">
            <w:pPr>
              <w:pStyle w:val="Prrafodelista"/>
              <w:numPr>
                <w:ilvl w:val="0"/>
                <w:numId w:val="19"/>
              </w:numPr>
              <w:spacing w:after="0" w:line="240" w:lineRule="auto"/>
              <w:ind w:left="738"/>
              <w:rPr>
                <w:rFonts w:ascii="Times New Roman" w:hAnsi="Times New Roman" w:cs="Times New Roman"/>
                <w:lang w:val="en-US"/>
              </w:rPr>
            </w:pPr>
            <w:r w:rsidRPr="00726B5D">
              <w:rPr>
                <w:rFonts w:ascii="Times New Roman" w:hAnsi="Times New Roman" w:cs="Times New Roman"/>
                <w:lang w:val="en-US"/>
              </w:rPr>
              <w:t>Electroencephalogram (EEG)</w:t>
            </w:r>
          </w:p>
          <w:p w14:paraId="42EBBD4B" w14:textId="77777777" w:rsidR="003924B9" w:rsidRPr="00726B5D" w:rsidRDefault="003924B9" w:rsidP="001313ED">
            <w:pPr>
              <w:pStyle w:val="Prrafodelista"/>
              <w:numPr>
                <w:ilvl w:val="0"/>
                <w:numId w:val="19"/>
              </w:numPr>
              <w:spacing w:after="0" w:line="240" w:lineRule="auto"/>
              <w:ind w:left="738"/>
              <w:rPr>
                <w:rFonts w:ascii="Times New Roman" w:hAnsi="Times New Roman" w:cs="Times New Roman"/>
                <w:lang w:val="en-US"/>
              </w:rPr>
            </w:pPr>
            <w:r w:rsidRPr="00726B5D">
              <w:rPr>
                <w:rFonts w:ascii="Times New Roman" w:hAnsi="Times New Roman" w:cs="Times New Roman"/>
                <w:lang w:val="en-US"/>
              </w:rPr>
              <w:t>Electrocardiogram (ECG)</w:t>
            </w:r>
          </w:p>
          <w:p w14:paraId="1C2596EB" w14:textId="6EDB6BCE" w:rsidR="003924B9" w:rsidRPr="00C047C3" w:rsidRDefault="003924B9" w:rsidP="00C047C3">
            <w:pPr>
              <w:pStyle w:val="Prrafodelista"/>
              <w:numPr>
                <w:ilvl w:val="0"/>
                <w:numId w:val="19"/>
              </w:numPr>
              <w:spacing w:after="0" w:line="240" w:lineRule="auto"/>
              <w:ind w:left="738"/>
              <w:rPr>
                <w:rFonts w:ascii="Times New Roman" w:hAnsi="Times New Roman" w:cs="Times New Roman"/>
                <w:b/>
                <w:bCs/>
                <w:lang w:val="en-US"/>
              </w:rPr>
            </w:pPr>
            <w:r w:rsidRPr="00726B5D">
              <w:rPr>
                <w:rFonts w:ascii="Times New Roman" w:hAnsi="Times New Roman" w:cs="Times New Roman"/>
                <w:b/>
                <w:bCs/>
                <w:lang w:val="en-US"/>
              </w:rPr>
              <w:t>Galvanic Skin Response (GSR)</w:t>
            </w:r>
          </w:p>
        </w:tc>
        <w:tc>
          <w:tcPr>
            <w:tcW w:w="3686" w:type="dxa"/>
            <w:vAlign w:val="center"/>
          </w:tcPr>
          <w:p w14:paraId="0BC9DF13" w14:textId="77777777" w:rsidR="003924B9" w:rsidRPr="001313ED" w:rsidRDefault="003924B9" w:rsidP="00C047C3">
            <w:pPr>
              <w:pStyle w:val="Prrafodelista"/>
              <w:numPr>
                <w:ilvl w:val="0"/>
                <w:numId w:val="16"/>
              </w:numPr>
              <w:spacing w:after="0" w:line="240" w:lineRule="auto"/>
              <w:ind w:left="317"/>
              <w:rPr>
                <w:rFonts w:ascii="Times New Roman" w:hAnsi="Times New Roman" w:cs="Times New Roman"/>
                <w:b/>
                <w:bCs/>
                <w:lang w:val="en-US"/>
              </w:rPr>
            </w:pPr>
            <w:r w:rsidRPr="001313ED">
              <w:rPr>
                <w:rFonts w:ascii="Times New Roman" w:hAnsi="Times New Roman" w:cs="Times New Roman"/>
                <w:b/>
                <w:bCs/>
                <w:lang w:val="en-US"/>
              </w:rPr>
              <w:t>Affective levels:</w:t>
            </w:r>
          </w:p>
          <w:p w14:paraId="5A7F9931" w14:textId="77777777" w:rsidR="003924B9" w:rsidRPr="00726B5D" w:rsidRDefault="003924B9" w:rsidP="00C047C3">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Valence</w:t>
            </w:r>
          </w:p>
          <w:p w14:paraId="6C24DCF7" w14:textId="77777777" w:rsidR="003924B9" w:rsidRPr="00726B5D" w:rsidRDefault="003924B9" w:rsidP="00C047C3">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Arousal</w:t>
            </w:r>
          </w:p>
          <w:p w14:paraId="5D3DECB6" w14:textId="77777777" w:rsidR="003924B9" w:rsidRPr="00726B5D" w:rsidRDefault="003924B9" w:rsidP="00C047C3">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 xml:space="preserve">Control </w:t>
            </w:r>
          </w:p>
          <w:p w14:paraId="2BAEDB0F" w14:textId="77777777" w:rsidR="003924B9" w:rsidRPr="00726B5D" w:rsidRDefault="003924B9" w:rsidP="00C047C3">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 xml:space="preserve">Familiarity </w:t>
            </w:r>
          </w:p>
          <w:p w14:paraId="6E16993A" w14:textId="77777777" w:rsidR="003924B9" w:rsidRPr="00726B5D" w:rsidRDefault="003924B9" w:rsidP="00C047C3">
            <w:pPr>
              <w:pStyle w:val="Prrafodelista"/>
              <w:numPr>
                <w:ilvl w:val="0"/>
                <w:numId w:val="21"/>
              </w:numPr>
              <w:spacing w:after="0" w:line="240" w:lineRule="auto"/>
              <w:ind w:left="747"/>
              <w:rPr>
                <w:rFonts w:ascii="Times New Roman" w:hAnsi="Times New Roman" w:cs="Times New Roman"/>
                <w:lang w:val="en-US"/>
              </w:rPr>
            </w:pPr>
            <w:r w:rsidRPr="00726B5D">
              <w:rPr>
                <w:rFonts w:ascii="Times New Roman" w:hAnsi="Times New Roman" w:cs="Times New Roman"/>
                <w:lang w:val="en-US"/>
              </w:rPr>
              <w:t>Like/dislike</w:t>
            </w:r>
          </w:p>
          <w:p w14:paraId="5A72768C" w14:textId="77777777" w:rsidR="003924B9" w:rsidRPr="00C047C3" w:rsidRDefault="003924B9" w:rsidP="00C047C3">
            <w:pPr>
              <w:pStyle w:val="Prrafodelista"/>
              <w:numPr>
                <w:ilvl w:val="0"/>
                <w:numId w:val="21"/>
              </w:numPr>
              <w:spacing w:after="0" w:line="240" w:lineRule="auto"/>
              <w:ind w:left="747"/>
              <w:rPr>
                <w:rFonts w:ascii="Times New Roman" w:hAnsi="Times New Roman" w:cs="Times New Roman"/>
                <w:b/>
                <w:bCs/>
                <w:lang w:val="en-US"/>
              </w:rPr>
            </w:pPr>
            <w:r w:rsidRPr="00726B5D">
              <w:rPr>
                <w:rFonts w:ascii="Times New Roman" w:hAnsi="Times New Roman" w:cs="Times New Roman"/>
                <w:lang w:val="en-US"/>
              </w:rPr>
              <w:t>Selection of basic emotion</w:t>
            </w:r>
          </w:p>
          <w:p w14:paraId="2E3F1FFE" w14:textId="72C3BE8F" w:rsidR="00C047C3" w:rsidRPr="00C047C3" w:rsidRDefault="00C047C3" w:rsidP="00C047C3">
            <w:pPr>
              <w:pStyle w:val="Prrafodelista"/>
              <w:spacing w:after="0" w:line="240" w:lineRule="auto"/>
              <w:ind w:left="747"/>
              <w:rPr>
                <w:rFonts w:ascii="Times New Roman" w:hAnsi="Times New Roman" w:cs="Times New Roman"/>
                <w:b/>
                <w:bCs/>
                <w:lang w:val="en-US"/>
              </w:rPr>
            </w:pPr>
          </w:p>
        </w:tc>
      </w:tr>
    </w:tbl>
    <w:p w14:paraId="760A773C" w14:textId="1A782DD7" w:rsidR="007A6A20" w:rsidRDefault="007A6A20">
      <w:pPr>
        <w:spacing w:after="160" w:line="259" w:lineRule="auto"/>
      </w:pPr>
    </w:p>
    <w:p w14:paraId="0F836062" w14:textId="6D03D750" w:rsidR="003924B9" w:rsidRPr="007309CD" w:rsidRDefault="003924B9" w:rsidP="003924B9">
      <w:pPr>
        <w:pStyle w:val="Parrafo"/>
        <w:rPr>
          <w:b/>
          <w:bCs/>
        </w:rPr>
      </w:pPr>
      <w:r w:rsidRPr="007309CD">
        <w:rPr>
          <w:b/>
          <w:bCs/>
        </w:rPr>
        <w:t>Descripción de AMIGOS:</w:t>
      </w:r>
    </w:p>
    <w:p w14:paraId="41BCE218" w14:textId="3F814B5E" w:rsidR="003924B9" w:rsidRDefault="003924B9" w:rsidP="003924B9">
      <w:pPr>
        <w:pStyle w:val="Parrafo"/>
      </w:pPr>
      <w:r w:rsidRPr="00EA172A">
        <w:t>Base de datos para la investigación del afecto, los rasgos de personalidad y el estado de ánimo mediante señales neurofisiológicas.</w:t>
      </w:r>
      <w:r>
        <w:t xml:space="preserve"> Obtención</w:t>
      </w:r>
      <w:r w:rsidRPr="00922A91">
        <w:t xml:space="preserve"> </w:t>
      </w:r>
      <w:r>
        <w:t>d</w:t>
      </w:r>
      <w:r w:rsidRPr="00922A91">
        <w:t>el efecto utilizando videos cortos y largos en dos configuraciones, una con espectadores individuales y otra con grupos de espectadores.</w:t>
      </w:r>
      <w:r>
        <w:t xml:space="preserve"> </w:t>
      </w:r>
      <w:r w:rsidRPr="00922A91">
        <w:t xml:space="preserve">Se ha perfilado la personalidad de los participantes utilizando los cinco rasgos de personalidad de los </w:t>
      </w:r>
      <w:r>
        <w:t>Big-Five.</w:t>
      </w:r>
    </w:p>
    <w:p w14:paraId="063A78EE" w14:textId="77777777" w:rsidR="003924B9" w:rsidRDefault="003924B9" w:rsidP="003924B9">
      <w:pPr>
        <w:pStyle w:val="Parrafo"/>
      </w:pPr>
      <w:r>
        <w:t>Obtención (acuerdo EULA):</w:t>
      </w:r>
    </w:p>
    <w:p w14:paraId="2D73C70D" w14:textId="5919AA73" w:rsidR="003924B9" w:rsidRPr="003924B9" w:rsidRDefault="009958B0" w:rsidP="003924B9">
      <w:pPr>
        <w:pStyle w:val="Parrafo"/>
        <w:rPr>
          <w:color w:val="0563C1" w:themeColor="hyperlink"/>
          <w:u w:val="single"/>
        </w:rPr>
      </w:pPr>
      <w:hyperlink r:id="rId18" w:history="1">
        <w:r w:rsidR="003924B9" w:rsidRPr="00B26B6F">
          <w:rPr>
            <w:rStyle w:val="Hipervnculo"/>
          </w:rPr>
          <w:t>http://www.eecs.qmul.ac.uk/mmv/datasets/amigos/index.html</w:t>
        </w:r>
      </w:hyperlink>
    </w:p>
    <w:p w14:paraId="6EC6DEA5" w14:textId="5E58622A" w:rsidR="00D75AEE" w:rsidRDefault="00306C2C">
      <w:pPr>
        <w:spacing w:after="160" w:line="259" w:lineRule="auto"/>
      </w:pPr>
      <w:r>
        <w:br w:type="page"/>
      </w:r>
    </w:p>
    <w:p w14:paraId="53CF7D14" w14:textId="28A7C85D" w:rsidR="00726B5D" w:rsidRDefault="00726B5D" w:rsidP="00726B5D">
      <w:pPr>
        <w:pStyle w:val="Ttulo3"/>
      </w:pPr>
      <w:bookmarkStart w:id="16" w:name="_Toc72490371"/>
      <w:r>
        <w:lastRenderedPageBreak/>
        <w:t>2.5 CASE</w:t>
      </w:r>
      <w:bookmarkEnd w:id="16"/>
    </w:p>
    <w:p w14:paraId="59FCFAB4" w14:textId="77777777" w:rsidR="00726B5D" w:rsidRDefault="00726B5D">
      <w:pPr>
        <w:spacing w:after="160" w:line="259" w:lineRule="auto"/>
      </w:pPr>
    </w:p>
    <w:tbl>
      <w:tblPr>
        <w:tblStyle w:val="Tablaconcuadrcula"/>
        <w:tblW w:w="8926" w:type="dxa"/>
        <w:tblLayout w:type="fixed"/>
        <w:tblLook w:val="04A0" w:firstRow="1" w:lastRow="0" w:firstColumn="1" w:lastColumn="0" w:noHBand="0" w:noVBand="1"/>
      </w:tblPr>
      <w:tblGrid>
        <w:gridCol w:w="1838"/>
        <w:gridCol w:w="3402"/>
        <w:gridCol w:w="3686"/>
      </w:tblGrid>
      <w:tr w:rsidR="00726B5D" w:rsidRPr="00657E6F" w14:paraId="195224D5" w14:textId="77777777" w:rsidTr="00726B5D">
        <w:tc>
          <w:tcPr>
            <w:tcW w:w="1838" w:type="dxa"/>
          </w:tcPr>
          <w:p w14:paraId="7958275D" w14:textId="77777777" w:rsidR="00726B5D" w:rsidRDefault="00726B5D" w:rsidP="007A6A20">
            <w:pPr>
              <w:jc w:val="center"/>
            </w:pPr>
          </w:p>
          <w:p w14:paraId="56557121" w14:textId="45EB1CDC" w:rsidR="00726B5D" w:rsidRPr="00657E6F" w:rsidRDefault="00726B5D" w:rsidP="007A6A20">
            <w:pPr>
              <w:rPr>
                <w:rFonts w:ascii="Times New Roman" w:hAnsi="Times New Roman" w:cs="Times New Roman"/>
              </w:rPr>
            </w:pPr>
            <w:r>
              <w:t>Dataset</w:t>
            </w:r>
          </w:p>
        </w:tc>
        <w:tc>
          <w:tcPr>
            <w:tcW w:w="3402" w:type="dxa"/>
          </w:tcPr>
          <w:p w14:paraId="26FCDDC9" w14:textId="77777777" w:rsidR="00726B5D" w:rsidRDefault="00726B5D" w:rsidP="007A6A20">
            <w:pPr>
              <w:jc w:val="center"/>
            </w:pPr>
          </w:p>
          <w:p w14:paraId="44C32699" w14:textId="4DD53F9C" w:rsidR="00726B5D" w:rsidRPr="00657E6F" w:rsidRDefault="00726B5D" w:rsidP="007A6A20">
            <w:pPr>
              <w:rPr>
                <w:rFonts w:ascii="Times New Roman" w:hAnsi="Times New Roman" w:cs="Times New Roman"/>
              </w:rPr>
            </w:pPr>
            <w:r>
              <w:t>Dispositivos y sensores</w:t>
            </w:r>
          </w:p>
        </w:tc>
        <w:tc>
          <w:tcPr>
            <w:tcW w:w="3686" w:type="dxa"/>
          </w:tcPr>
          <w:p w14:paraId="66C845E3" w14:textId="77777777" w:rsidR="00726B5D" w:rsidRDefault="00726B5D" w:rsidP="007A6A20">
            <w:pPr>
              <w:jc w:val="center"/>
            </w:pPr>
          </w:p>
          <w:p w14:paraId="2F21369A" w14:textId="2C2DFED1" w:rsidR="00726B5D" w:rsidRPr="00657E6F" w:rsidRDefault="00726B5D" w:rsidP="007A6A20">
            <w:pPr>
              <w:rPr>
                <w:rFonts w:ascii="Times New Roman" w:hAnsi="Times New Roman" w:cs="Times New Roman"/>
              </w:rPr>
            </w:pPr>
            <w:r>
              <w:t>Etiquetado:</w:t>
            </w:r>
          </w:p>
        </w:tc>
      </w:tr>
      <w:tr w:rsidR="00726B5D" w:rsidRPr="00657E6F" w14:paraId="20991843" w14:textId="77777777" w:rsidTr="00726B5D">
        <w:tc>
          <w:tcPr>
            <w:tcW w:w="1838" w:type="dxa"/>
          </w:tcPr>
          <w:p w14:paraId="7F53E1D8" w14:textId="77777777" w:rsidR="00726B5D" w:rsidRDefault="00726B5D" w:rsidP="007A6A20"/>
          <w:p w14:paraId="7F394713" w14:textId="500C26D6" w:rsidR="00726B5D" w:rsidRPr="00657E6F" w:rsidRDefault="00726B5D" w:rsidP="007A6A20">
            <w:pPr>
              <w:rPr>
                <w:rFonts w:ascii="Times New Roman" w:hAnsi="Times New Roman" w:cs="Times New Roman"/>
              </w:rPr>
            </w:pPr>
            <w:r w:rsidRPr="001D1457">
              <w:rPr>
                <w:b/>
                <w:bCs/>
              </w:rPr>
              <w:t>CASE</w:t>
            </w:r>
          </w:p>
        </w:tc>
        <w:tc>
          <w:tcPr>
            <w:tcW w:w="3402" w:type="dxa"/>
          </w:tcPr>
          <w:p w14:paraId="7D3AB3E2" w14:textId="77777777" w:rsidR="00726B5D" w:rsidRDefault="00726B5D" w:rsidP="007A6A20">
            <w:pPr>
              <w:rPr>
                <w:lang w:val="en-US"/>
              </w:rPr>
            </w:pPr>
          </w:p>
          <w:p w14:paraId="5013E4A1" w14:textId="77777777" w:rsidR="00726B5D" w:rsidRPr="00292241" w:rsidRDefault="00726B5D" w:rsidP="007A6A20">
            <w:pPr>
              <w:pStyle w:val="Prrafodelista"/>
              <w:numPr>
                <w:ilvl w:val="0"/>
                <w:numId w:val="23"/>
              </w:numPr>
              <w:spacing w:after="0" w:line="240" w:lineRule="auto"/>
              <w:ind w:left="313"/>
              <w:rPr>
                <w:b/>
                <w:bCs/>
                <w:lang w:val="en-US"/>
              </w:rPr>
            </w:pPr>
            <w:r w:rsidRPr="00292241">
              <w:rPr>
                <w:b/>
                <w:bCs/>
                <w:lang w:val="en-US"/>
              </w:rPr>
              <w:t>ECG and BVP sensors:</w:t>
            </w:r>
          </w:p>
          <w:p w14:paraId="2636D453" w14:textId="77777777" w:rsidR="00726B5D" w:rsidRPr="00292241" w:rsidRDefault="00726B5D" w:rsidP="00726B5D">
            <w:pPr>
              <w:pStyle w:val="Prrafodelista"/>
              <w:numPr>
                <w:ilvl w:val="0"/>
                <w:numId w:val="24"/>
              </w:numPr>
              <w:spacing w:after="0" w:line="240" w:lineRule="auto"/>
              <w:ind w:left="737"/>
              <w:rPr>
                <w:b/>
                <w:bCs/>
                <w:lang w:val="en-US"/>
              </w:rPr>
            </w:pPr>
            <w:r w:rsidRPr="00292241">
              <w:rPr>
                <w:b/>
                <w:bCs/>
                <w:lang w:val="en-US"/>
              </w:rPr>
              <w:t>Heart Rate (HR)</w:t>
            </w:r>
          </w:p>
          <w:p w14:paraId="207C33D8" w14:textId="77777777" w:rsidR="00726B5D" w:rsidRPr="00FC4999" w:rsidRDefault="00726B5D" w:rsidP="00726B5D">
            <w:pPr>
              <w:pStyle w:val="Prrafodelista"/>
              <w:numPr>
                <w:ilvl w:val="0"/>
                <w:numId w:val="24"/>
              </w:numPr>
              <w:spacing w:after="0" w:line="240" w:lineRule="auto"/>
              <w:ind w:left="737"/>
              <w:rPr>
                <w:lang w:val="en-US"/>
              </w:rPr>
            </w:pPr>
            <w:r w:rsidRPr="00FC4999">
              <w:rPr>
                <w:lang w:val="en-US"/>
              </w:rPr>
              <w:t>Inter-Beat Interval (IBI)</w:t>
            </w:r>
          </w:p>
          <w:p w14:paraId="57DDA814" w14:textId="77777777" w:rsidR="00726B5D" w:rsidRDefault="00726B5D" w:rsidP="00726B5D">
            <w:pPr>
              <w:pStyle w:val="Prrafodelista"/>
              <w:numPr>
                <w:ilvl w:val="0"/>
                <w:numId w:val="24"/>
              </w:numPr>
              <w:spacing w:after="0" w:line="240" w:lineRule="auto"/>
              <w:ind w:left="737"/>
              <w:rPr>
                <w:lang w:val="en-US"/>
              </w:rPr>
            </w:pPr>
            <w:r w:rsidRPr="00FC4999">
              <w:rPr>
                <w:lang w:val="en-US"/>
              </w:rPr>
              <w:t>Standard Deviation (SD) of NN-intervals (SDNN)</w:t>
            </w:r>
          </w:p>
          <w:p w14:paraId="6D85F376" w14:textId="77777777" w:rsidR="00726B5D" w:rsidRDefault="00726B5D" w:rsidP="007A6A20">
            <w:pPr>
              <w:pStyle w:val="Prrafodelista"/>
              <w:numPr>
                <w:ilvl w:val="0"/>
                <w:numId w:val="23"/>
              </w:numPr>
              <w:spacing w:after="0" w:line="240" w:lineRule="auto"/>
              <w:ind w:left="313"/>
              <w:rPr>
                <w:lang w:val="en-US"/>
              </w:rPr>
            </w:pPr>
            <w:r w:rsidRPr="00180F58">
              <w:rPr>
                <w:lang w:val="en-US"/>
              </w:rPr>
              <w:t>Respiration sensor</w:t>
            </w:r>
          </w:p>
          <w:p w14:paraId="46D9DACC" w14:textId="77777777" w:rsidR="00726B5D" w:rsidRPr="00FB772B" w:rsidRDefault="00726B5D" w:rsidP="00726B5D">
            <w:pPr>
              <w:pStyle w:val="Prrafodelista"/>
              <w:numPr>
                <w:ilvl w:val="0"/>
                <w:numId w:val="26"/>
              </w:numPr>
              <w:spacing w:after="0" w:line="240" w:lineRule="auto"/>
              <w:ind w:left="737"/>
              <w:rPr>
                <w:lang w:val="en-US"/>
              </w:rPr>
            </w:pPr>
            <w:r w:rsidRPr="00FB772B">
              <w:rPr>
                <w:lang w:val="en-US"/>
              </w:rPr>
              <w:t>Respiration Rate (RR)</w:t>
            </w:r>
          </w:p>
          <w:p w14:paraId="2EAB915D" w14:textId="77777777" w:rsidR="00726B5D" w:rsidRPr="00710F62" w:rsidRDefault="00726B5D" w:rsidP="00726B5D">
            <w:pPr>
              <w:pStyle w:val="Prrafodelista"/>
              <w:numPr>
                <w:ilvl w:val="0"/>
                <w:numId w:val="26"/>
              </w:numPr>
              <w:spacing w:after="0" w:line="240" w:lineRule="auto"/>
              <w:ind w:left="737"/>
              <w:rPr>
                <w:lang w:val="en-US"/>
              </w:rPr>
            </w:pPr>
            <w:r w:rsidRPr="00FB772B">
              <w:rPr>
                <w:lang w:val="en-US"/>
              </w:rPr>
              <w:t>Interval of Respiration peaks</w:t>
            </w:r>
          </w:p>
          <w:p w14:paraId="06F45AAE" w14:textId="77777777" w:rsidR="00726B5D" w:rsidRPr="00292241" w:rsidRDefault="00726B5D" w:rsidP="007A6A20">
            <w:pPr>
              <w:pStyle w:val="Prrafodelista"/>
              <w:numPr>
                <w:ilvl w:val="0"/>
                <w:numId w:val="23"/>
              </w:numPr>
              <w:spacing w:after="0" w:line="240" w:lineRule="auto"/>
              <w:ind w:left="313"/>
              <w:rPr>
                <w:b/>
                <w:bCs/>
                <w:lang w:val="en-US"/>
              </w:rPr>
            </w:pPr>
            <w:r w:rsidRPr="00292241">
              <w:rPr>
                <w:b/>
                <w:bCs/>
                <w:lang w:val="en-US"/>
              </w:rPr>
              <w:t>GSR sensor</w:t>
            </w:r>
          </w:p>
          <w:p w14:paraId="67477A09" w14:textId="77777777" w:rsidR="00726B5D" w:rsidRPr="00292241" w:rsidRDefault="00726B5D" w:rsidP="00726B5D">
            <w:pPr>
              <w:pStyle w:val="Prrafodelista"/>
              <w:numPr>
                <w:ilvl w:val="0"/>
                <w:numId w:val="25"/>
              </w:numPr>
              <w:spacing w:after="0" w:line="240" w:lineRule="auto"/>
              <w:ind w:left="737"/>
              <w:rPr>
                <w:b/>
                <w:bCs/>
                <w:lang w:val="en-US"/>
              </w:rPr>
            </w:pPr>
            <w:r w:rsidRPr="00292241">
              <w:rPr>
                <w:b/>
                <w:bCs/>
                <w:lang w:val="en-US"/>
              </w:rPr>
              <w:t>Skin Conductance Level (SCL)</w:t>
            </w:r>
          </w:p>
          <w:p w14:paraId="3C218748" w14:textId="77777777" w:rsidR="00726B5D" w:rsidRPr="00292241" w:rsidRDefault="00726B5D" w:rsidP="00726B5D">
            <w:pPr>
              <w:pStyle w:val="Prrafodelista"/>
              <w:numPr>
                <w:ilvl w:val="0"/>
                <w:numId w:val="25"/>
              </w:numPr>
              <w:spacing w:after="0" w:line="240" w:lineRule="auto"/>
              <w:ind w:left="737"/>
              <w:rPr>
                <w:b/>
                <w:bCs/>
                <w:lang w:val="en-US"/>
              </w:rPr>
            </w:pPr>
            <w:r w:rsidRPr="00292241">
              <w:rPr>
                <w:b/>
                <w:bCs/>
                <w:lang w:val="en-US"/>
              </w:rPr>
              <w:t>Skin Conductance Response (SCR)</w:t>
            </w:r>
          </w:p>
          <w:p w14:paraId="6D4FB117" w14:textId="77777777" w:rsidR="00726B5D" w:rsidRPr="00292241" w:rsidRDefault="00726B5D" w:rsidP="00726B5D">
            <w:pPr>
              <w:pStyle w:val="Prrafodelista"/>
              <w:numPr>
                <w:ilvl w:val="0"/>
                <w:numId w:val="23"/>
              </w:numPr>
              <w:spacing w:after="0" w:line="240" w:lineRule="auto"/>
              <w:ind w:left="311"/>
              <w:rPr>
                <w:b/>
                <w:bCs/>
                <w:lang w:val="en-US"/>
              </w:rPr>
            </w:pPr>
            <w:r w:rsidRPr="00292241">
              <w:rPr>
                <w:b/>
                <w:bCs/>
                <w:lang w:val="en-US"/>
              </w:rPr>
              <w:t>Skin temperature sensor</w:t>
            </w:r>
          </w:p>
          <w:p w14:paraId="2549BAB0" w14:textId="77777777" w:rsidR="00726B5D" w:rsidRPr="00292241" w:rsidRDefault="00726B5D" w:rsidP="00726B5D">
            <w:pPr>
              <w:pStyle w:val="Prrafodelista"/>
              <w:numPr>
                <w:ilvl w:val="0"/>
                <w:numId w:val="27"/>
              </w:numPr>
              <w:spacing w:after="0" w:line="240" w:lineRule="auto"/>
              <w:ind w:left="737"/>
              <w:rPr>
                <w:b/>
                <w:bCs/>
                <w:lang w:val="en-US"/>
              </w:rPr>
            </w:pPr>
            <w:r w:rsidRPr="00292241">
              <w:rPr>
                <w:b/>
                <w:bCs/>
                <w:lang w:val="en-US"/>
              </w:rPr>
              <w:t>Temperature</w:t>
            </w:r>
          </w:p>
          <w:p w14:paraId="75A7768A" w14:textId="77777777" w:rsidR="00726B5D" w:rsidRDefault="00726B5D" w:rsidP="00726B5D">
            <w:pPr>
              <w:pStyle w:val="Prrafodelista"/>
              <w:numPr>
                <w:ilvl w:val="0"/>
                <w:numId w:val="27"/>
              </w:numPr>
              <w:spacing w:after="0" w:line="240" w:lineRule="auto"/>
              <w:ind w:left="737"/>
              <w:rPr>
                <w:lang w:val="en-US"/>
              </w:rPr>
            </w:pPr>
            <w:r w:rsidRPr="00292241">
              <w:rPr>
                <w:b/>
                <w:bCs/>
                <w:lang w:val="en-US"/>
              </w:rPr>
              <w:t>SD of Temperature (SDT</w:t>
            </w:r>
            <w:r w:rsidRPr="00FB772B">
              <w:rPr>
                <w:lang w:val="en-US"/>
              </w:rPr>
              <w:t>)</w:t>
            </w:r>
          </w:p>
          <w:p w14:paraId="42EB5F11" w14:textId="77777777" w:rsidR="00726B5D" w:rsidRDefault="00726B5D" w:rsidP="00726B5D">
            <w:pPr>
              <w:spacing w:after="0" w:line="240" w:lineRule="auto"/>
              <w:rPr>
                <w:lang w:val="en-US"/>
              </w:rPr>
            </w:pPr>
          </w:p>
          <w:p w14:paraId="1C2E3A60" w14:textId="77777777" w:rsidR="00726B5D" w:rsidRDefault="00726B5D" w:rsidP="00726B5D">
            <w:pPr>
              <w:pStyle w:val="Prrafodelista"/>
              <w:numPr>
                <w:ilvl w:val="0"/>
                <w:numId w:val="23"/>
              </w:numPr>
              <w:spacing w:after="0" w:line="240" w:lineRule="auto"/>
              <w:ind w:left="311"/>
              <w:rPr>
                <w:lang w:val="en-US"/>
              </w:rPr>
            </w:pPr>
            <w:r w:rsidRPr="00726B5D">
              <w:rPr>
                <w:lang w:val="en-US"/>
              </w:rPr>
              <w:t>EMG sensors</w:t>
            </w:r>
          </w:p>
          <w:p w14:paraId="673ECCF6" w14:textId="19B0515E" w:rsidR="00726B5D" w:rsidRPr="00726B5D" w:rsidRDefault="00726B5D" w:rsidP="00726B5D">
            <w:pPr>
              <w:pStyle w:val="Prrafodelista"/>
              <w:spacing w:after="0" w:line="240" w:lineRule="auto"/>
              <w:ind w:left="311"/>
              <w:rPr>
                <w:lang w:val="en-US"/>
              </w:rPr>
            </w:pPr>
          </w:p>
        </w:tc>
        <w:tc>
          <w:tcPr>
            <w:tcW w:w="3686" w:type="dxa"/>
          </w:tcPr>
          <w:p w14:paraId="4B4F27FF" w14:textId="77777777" w:rsidR="00726B5D" w:rsidRDefault="00726B5D" w:rsidP="007A6A20">
            <w:pPr>
              <w:rPr>
                <w:lang w:val="en-US"/>
              </w:rPr>
            </w:pPr>
          </w:p>
          <w:p w14:paraId="5238AFAE" w14:textId="77777777" w:rsidR="00726B5D" w:rsidRDefault="00726B5D" w:rsidP="00726B5D">
            <w:pPr>
              <w:pStyle w:val="Prrafodelista"/>
              <w:numPr>
                <w:ilvl w:val="0"/>
                <w:numId w:val="22"/>
              </w:numPr>
              <w:spacing w:after="0" w:line="240" w:lineRule="auto"/>
              <w:rPr>
                <w:lang w:val="en-US"/>
              </w:rPr>
            </w:pPr>
            <w:r w:rsidRPr="00FF2050">
              <w:rPr>
                <w:lang w:val="en-US"/>
              </w:rPr>
              <w:t>Arousal</w:t>
            </w:r>
          </w:p>
          <w:p w14:paraId="05B5C648" w14:textId="0C3E6F18" w:rsidR="00726B5D" w:rsidRPr="00726B5D" w:rsidRDefault="00726B5D" w:rsidP="00726B5D">
            <w:pPr>
              <w:pStyle w:val="Prrafodelista"/>
              <w:numPr>
                <w:ilvl w:val="0"/>
                <w:numId w:val="22"/>
              </w:numPr>
              <w:spacing w:after="0" w:line="240" w:lineRule="auto"/>
              <w:rPr>
                <w:lang w:val="en-US"/>
              </w:rPr>
            </w:pPr>
            <w:r w:rsidRPr="00726B5D">
              <w:rPr>
                <w:lang w:val="en-US"/>
              </w:rPr>
              <w:t>Valence</w:t>
            </w:r>
          </w:p>
        </w:tc>
      </w:tr>
    </w:tbl>
    <w:p w14:paraId="48AC933A" w14:textId="2E8D8DB6" w:rsidR="00B336AF" w:rsidRDefault="00B336AF" w:rsidP="00B336AF">
      <w:pPr>
        <w:pStyle w:val="Ttulo1"/>
      </w:pPr>
    </w:p>
    <w:p w14:paraId="0782561D" w14:textId="0132CC46" w:rsidR="00726B5D" w:rsidRPr="007309CD" w:rsidRDefault="00726B5D" w:rsidP="00726B5D">
      <w:pPr>
        <w:pStyle w:val="Parrafo"/>
        <w:rPr>
          <w:b/>
          <w:bCs/>
        </w:rPr>
      </w:pPr>
      <w:r w:rsidRPr="007309CD">
        <w:rPr>
          <w:b/>
          <w:bCs/>
        </w:rPr>
        <w:t>Descripción de CASE:</w:t>
      </w:r>
    </w:p>
    <w:p w14:paraId="69A26F6A" w14:textId="43384A2B" w:rsidR="00726B5D" w:rsidRDefault="00726B5D" w:rsidP="00726B5D">
      <w:pPr>
        <w:pStyle w:val="Parrafo"/>
      </w:pPr>
      <w:r w:rsidRPr="00934DC2">
        <w:t xml:space="preserve">El </w:t>
      </w:r>
      <w:r>
        <w:t>dataset</w:t>
      </w:r>
      <w:r w:rsidRPr="00934DC2">
        <w:t xml:space="preserve"> Continuously Annotated Signals of Emotion (CASE</w:t>
      </w:r>
      <w:r>
        <w:t>)</w:t>
      </w:r>
      <w:r w:rsidRPr="00934DC2">
        <w:t xml:space="preserve"> se centra en la anotación continua en tiempo real de las emociones, según las experimentan los participantes, mientras ven varios videos. Para este propósito, se desarrolló una interfaz de anotación novedosa e intuitiva basada en un joystick, que permitió la generación de informes simultáneos de valencia y excitación. Paralelamente, se realizaron ocho grabaciones fisiológicas sincronizadas de alta calidad (1000Hz, ADC de 16 bits) de ECG, BVP, EMG (3x), GSR (o EDA), respiración y temperatura de la piel.</w:t>
      </w:r>
    </w:p>
    <w:p w14:paraId="17992C0C" w14:textId="77777777" w:rsidR="00726B5D" w:rsidRDefault="00726B5D" w:rsidP="00726B5D">
      <w:pPr>
        <w:pStyle w:val="Parrafo"/>
      </w:pPr>
      <w:r>
        <w:t>Información:</w:t>
      </w:r>
    </w:p>
    <w:p w14:paraId="0915BAE1" w14:textId="23C121BE" w:rsidR="00726B5D" w:rsidRDefault="009958B0" w:rsidP="00726B5D">
      <w:pPr>
        <w:pStyle w:val="Parrafo"/>
      </w:pPr>
      <w:hyperlink r:id="rId19" w:anchor="Sec2" w:history="1">
        <w:r w:rsidR="00726B5D" w:rsidRPr="000B68EF">
          <w:rPr>
            <w:rStyle w:val="Hipervnculo"/>
          </w:rPr>
          <w:t>https://www.nature.com/articles/s41597-019-0209-0#Sec2</w:t>
        </w:r>
      </w:hyperlink>
    </w:p>
    <w:p w14:paraId="21AF0E00" w14:textId="77777777" w:rsidR="00726B5D" w:rsidRDefault="00726B5D" w:rsidP="00726B5D">
      <w:pPr>
        <w:pStyle w:val="Parrafo"/>
      </w:pPr>
      <w:r>
        <w:t>Obtención (público):</w:t>
      </w:r>
    </w:p>
    <w:p w14:paraId="7A2D4FF6" w14:textId="72E058F2" w:rsidR="00726B5D" w:rsidRPr="00726B5D" w:rsidRDefault="009958B0" w:rsidP="00726B5D">
      <w:pPr>
        <w:pStyle w:val="Parrafo"/>
        <w:rPr>
          <w:color w:val="0563C1" w:themeColor="hyperlink"/>
          <w:u w:val="single"/>
        </w:rPr>
      </w:pPr>
      <w:hyperlink r:id="rId20" w:history="1">
        <w:r w:rsidR="00726B5D" w:rsidRPr="00B26B6F">
          <w:rPr>
            <w:rStyle w:val="Hipervnculo"/>
          </w:rPr>
          <w:t>https://springernature.figshare.com/collections/A_dataset_of_continuous_affect_annotations_and_physiological</w:t>
        </w:r>
        <w:r w:rsidR="00726B5D" w:rsidRPr="00726B5D">
          <w:rPr>
            <w:rStyle w:val="Hipervnculo"/>
          </w:rPr>
          <w:t>_signals_for_emotion_analysis/4260668/1</w:t>
        </w:r>
      </w:hyperlink>
    </w:p>
    <w:p w14:paraId="35A63AC5" w14:textId="1F1A9FAB" w:rsidR="00726B5D" w:rsidRPr="00726B5D" w:rsidRDefault="009958B0" w:rsidP="00726B5D">
      <w:pPr>
        <w:pStyle w:val="Parrafo"/>
        <w:rPr>
          <w:color w:val="0563C1" w:themeColor="hyperlink"/>
          <w:u w:val="single"/>
        </w:rPr>
      </w:pPr>
      <w:hyperlink r:id="rId21" w:history="1">
        <w:r w:rsidR="00726B5D" w:rsidRPr="00726B5D">
          <w:rPr>
            <w:rStyle w:val="Hipervnculo"/>
          </w:rPr>
          <w:t>https://springernature.figshare.com/articles/dataset/CASE_Dataset-full/8869157</w:t>
        </w:r>
      </w:hyperlink>
    </w:p>
    <w:p w14:paraId="14D34AF6" w14:textId="77777777" w:rsidR="00726B5D" w:rsidRPr="00726B5D" w:rsidRDefault="00726B5D" w:rsidP="00726B5D">
      <w:pPr>
        <w:pStyle w:val="Parrafo"/>
      </w:pPr>
    </w:p>
    <w:p w14:paraId="6A1479B2" w14:textId="77777777" w:rsidR="00726B5D" w:rsidRPr="00726B5D" w:rsidRDefault="00726B5D" w:rsidP="00726B5D"/>
    <w:p w14:paraId="084C3E69" w14:textId="7002ED00" w:rsidR="00726B5D" w:rsidRPr="00726B5D" w:rsidRDefault="00304199" w:rsidP="00304199">
      <w:pPr>
        <w:spacing w:after="160" w:line="259" w:lineRule="auto"/>
      </w:pPr>
      <w:r>
        <w:br w:type="page"/>
      </w:r>
    </w:p>
    <w:p w14:paraId="3B45C70D" w14:textId="2CFD9056" w:rsidR="009E5EB7" w:rsidRDefault="00F04068" w:rsidP="001C0115">
      <w:pPr>
        <w:pStyle w:val="Ttulo1"/>
      </w:pPr>
      <w:bookmarkStart w:id="17" w:name="_Toc72490372"/>
      <w:r>
        <w:lastRenderedPageBreak/>
        <w:t xml:space="preserve">3. </w:t>
      </w:r>
      <w:r w:rsidR="00B336AF">
        <w:t>Tecnologías</w:t>
      </w:r>
      <w:bookmarkEnd w:id="17"/>
    </w:p>
    <w:p w14:paraId="40289BA2" w14:textId="091FDAA3" w:rsidR="001C0115" w:rsidRDefault="001C0115" w:rsidP="001C0115"/>
    <w:p w14:paraId="261345CE" w14:textId="39EFA301" w:rsidR="00471175" w:rsidRDefault="00471175" w:rsidP="00471175">
      <w:pPr>
        <w:pStyle w:val="Parrafo"/>
      </w:pPr>
      <w:r>
        <w:t>Para este proyecto se han utilizado diferentes tecnologías, tanto hardware como sof</w:t>
      </w:r>
      <w:r w:rsidR="00974EA8">
        <w:t>tware, para la obtención de los datos y su tratamiento, las cuales serán nombras y detalladas en los siguientes puntos.</w:t>
      </w:r>
      <w:r>
        <w:t xml:space="preserve"> </w:t>
      </w:r>
    </w:p>
    <w:p w14:paraId="767E8FF5" w14:textId="77777777" w:rsidR="001C0115" w:rsidRPr="001C0115" w:rsidRDefault="001C0115" w:rsidP="001C0115"/>
    <w:p w14:paraId="36E748A4" w14:textId="299FFEAA" w:rsidR="009A1AB1" w:rsidRDefault="00F04068" w:rsidP="001C0115">
      <w:pPr>
        <w:pStyle w:val="Ttulo2"/>
      </w:pPr>
      <w:bookmarkStart w:id="18" w:name="_Toc72490373"/>
      <w:r>
        <w:t xml:space="preserve">3.1 </w:t>
      </w:r>
      <w:r w:rsidR="001C0115">
        <w:t>Pulsera inteligente Empatica E4</w:t>
      </w:r>
      <w:bookmarkEnd w:id="18"/>
    </w:p>
    <w:p w14:paraId="08961EB8" w14:textId="77777777" w:rsidR="001C0115" w:rsidRDefault="001C0115" w:rsidP="001C0115">
      <w:pPr>
        <w:pStyle w:val="Parrafo"/>
      </w:pPr>
    </w:p>
    <w:p w14:paraId="7C65F61C" w14:textId="387DA696" w:rsidR="0057268E" w:rsidRDefault="001C0115" w:rsidP="001C0115">
      <w:pPr>
        <w:pStyle w:val="Parrafo"/>
      </w:pPr>
      <w:r>
        <w:t>La Empatica E4 wristband es una pulsera inteligente desarr</w:t>
      </w:r>
      <w:r w:rsidR="0057268E">
        <w:t>ollada por Empatica Inc. y diseñada para investigaciones sobre la fisiología de la vida diaria. Incorpora sensores muy precisos y no está pensada para un empleo directo por usuarios finales.</w:t>
      </w:r>
    </w:p>
    <w:p w14:paraId="123DF5F6" w14:textId="476CA33B" w:rsidR="0097341A" w:rsidRDefault="0097341A" w:rsidP="001C0115">
      <w:pPr>
        <w:pStyle w:val="Parrafo"/>
      </w:pPr>
      <w:r>
        <w:rPr>
          <w:noProof/>
        </w:rPr>
        <w:drawing>
          <wp:anchor distT="0" distB="0" distL="114300" distR="114300" simplePos="0" relativeHeight="251667456" behindDoc="0" locked="0" layoutInCell="1" allowOverlap="1" wp14:anchorId="0EF7E1A6" wp14:editId="2DBEE700">
            <wp:simplePos x="0" y="0"/>
            <wp:positionH relativeFrom="page">
              <wp:align>center</wp:align>
            </wp:positionH>
            <wp:positionV relativeFrom="paragraph">
              <wp:posOffset>240665</wp:posOffset>
            </wp:positionV>
            <wp:extent cx="2070586" cy="2333625"/>
            <wp:effectExtent l="0" t="0" r="635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0586" cy="2333625"/>
                    </a:xfrm>
                    <a:prstGeom prst="rect">
                      <a:avLst/>
                    </a:prstGeom>
                    <a:noFill/>
                    <a:ln>
                      <a:noFill/>
                    </a:ln>
                  </pic:spPr>
                </pic:pic>
              </a:graphicData>
            </a:graphic>
          </wp:anchor>
        </w:drawing>
      </w:r>
    </w:p>
    <w:p w14:paraId="2751BEAA" w14:textId="5B37F5CF" w:rsidR="0097341A" w:rsidRDefault="0097341A" w:rsidP="001C0115">
      <w:pPr>
        <w:pStyle w:val="Parrafo"/>
      </w:pPr>
    </w:p>
    <w:p w14:paraId="4DB4662F" w14:textId="42593B73" w:rsidR="0057268E" w:rsidRDefault="0057268E" w:rsidP="001C0115">
      <w:pPr>
        <w:pStyle w:val="Parrafo"/>
      </w:pPr>
      <w:r>
        <w:t>Los sensores que incorpora son los siguientes:</w:t>
      </w:r>
    </w:p>
    <w:p w14:paraId="45C8B327" w14:textId="1F698429" w:rsidR="006C0AE1" w:rsidRPr="006C0AE1" w:rsidRDefault="005804CC" w:rsidP="005804CC">
      <w:pPr>
        <w:pStyle w:val="Parrafo"/>
        <w:numPr>
          <w:ilvl w:val="0"/>
          <w:numId w:val="4"/>
        </w:numPr>
      </w:pPr>
      <w:r w:rsidRPr="008D4049">
        <w:rPr>
          <w:b/>
          <w:bCs/>
        </w:rPr>
        <w:t>PPG Sensor</w:t>
      </w:r>
      <w:r w:rsidRPr="008D4049">
        <w:t xml:space="preserve">. </w:t>
      </w:r>
      <w:r w:rsidR="006C0AE1" w:rsidRPr="006C0AE1">
        <w:t>Sensor de Fotopletismografía (</w:t>
      </w:r>
      <w:r w:rsidRPr="006C0AE1">
        <w:t>Photoplethysmography Sensor</w:t>
      </w:r>
      <w:r w:rsidR="006C0AE1" w:rsidRPr="006C0AE1">
        <w:t>)</w:t>
      </w:r>
      <w:r w:rsidR="007A111B">
        <w:t xml:space="preserve"> que </w:t>
      </w:r>
      <w:r w:rsidR="006C0AE1" w:rsidRPr="006C0AE1">
        <w:t xml:space="preserve">sensor mide el pulso de volumen sanguíneo </w:t>
      </w:r>
      <w:r w:rsidRPr="006C0AE1">
        <w:t>(BVP)</w:t>
      </w:r>
      <w:r w:rsidR="00C54754">
        <w:t xml:space="preserve">, valor con el que se calcula la frecuencia cardíaca (HR), </w:t>
      </w:r>
      <w:r w:rsidR="00C54754" w:rsidRPr="00C54754">
        <w:t xml:space="preserve">variabilidad del ritmo cardíaco </w:t>
      </w:r>
      <w:r w:rsidR="00C54754">
        <w:t>(HRV) y otras</w:t>
      </w:r>
      <w:r w:rsidRPr="006C0AE1">
        <w:t xml:space="preserve"> </w:t>
      </w:r>
      <w:r w:rsidR="00C54754">
        <w:t>características cardiovasculares. Cuenta con una frecuencia de muestreo de 64 Hz.</w:t>
      </w:r>
    </w:p>
    <w:p w14:paraId="1AE20D31" w14:textId="7DC72825" w:rsidR="009E5EB7" w:rsidRPr="00FC153F" w:rsidRDefault="005804CC" w:rsidP="00942F72">
      <w:pPr>
        <w:pStyle w:val="Parrafo"/>
        <w:numPr>
          <w:ilvl w:val="0"/>
          <w:numId w:val="4"/>
        </w:numPr>
      </w:pPr>
      <w:r w:rsidRPr="008D4049">
        <w:rPr>
          <w:b/>
          <w:bCs/>
        </w:rPr>
        <w:t>3-axis Accelerometer</w:t>
      </w:r>
      <w:r w:rsidRPr="008D4049">
        <w:t xml:space="preserve">. </w:t>
      </w:r>
      <w:r w:rsidR="00C54754" w:rsidRPr="008D4049">
        <w:t xml:space="preserve"> </w:t>
      </w:r>
      <w:r w:rsidR="00C54754" w:rsidRPr="00FC153F">
        <w:t>Aceler</w:t>
      </w:r>
      <w:r w:rsidR="00FC153F" w:rsidRPr="00FC153F">
        <w:t>ó</w:t>
      </w:r>
      <w:r w:rsidR="00C54754" w:rsidRPr="00FC153F">
        <w:t>metro</w:t>
      </w:r>
      <w:r w:rsidR="00FC153F" w:rsidRPr="00FC153F">
        <w:t xml:space="preserve"> de 3 eje</w:t>
      </w:r>
      <w:r w:rsidR="007A111B">
        <w:t>s con el que se c</w:t>
      </w:r>
      <w:r w:rsidR="00FC153F" w:rsidRPr="00FC153F">
        <w:t xml:space="preserve">aptura </w:t>
      </w:r>
      <w:r w:rsidR="007A111B">
        <w:t xml:space="preserve">actividad basada en </w:t>
      </w:r>
      <w:r w:rsidR="00FC153F" w:rsidRPr="00FC153F">
        <w:t>el movimiento</w:t>
      </w:r>
      <w:r w:rsidR="00FC153F">
        <w:t xml:space="preserve"> con una frecuencia de muestreo de </w:t>
      </w:r>
      <w:r w:rsidR="00E21389" w:rsidRPr="00FC153F">
        <w:t>32 Hz</w:t>
      </w:r>
      <w:r w:rsidR="00FC153F">
        <w:t>.</w:t>
      </w:r>
    </w:p>
    <w:p w14:paraId="0E302C1B" w14:textId="586726C2" w:rsidR="0025748B" w:rsidRPr="007A111B" w:rsidRDefault="005804CC" w:rsidP="00757DC5">
      <w:pPr>
        <w:pStyle w:val="Parrafo"/>
        <w:numPr>
          <w:ilvl w:val="0"/>
          <w:numId w:val="4"/>
        </w:numPr>
      </w:pPr>
      <w:r w:rsidRPr="00F04068">
        <w:rPr>
          <w:b/>
          <w:bCs/>
        </w:rPr>
        <w:lastRenderedPageBreak/>
        <w:t>EDA Sensor (GSR Sensor).</w:t>
      </w:r>
      <w:r w:rsidR="00FC153F" w:rsidRPr="00F04068">
        <w:rPr>
          <w:b/>
          <w:bCs/>
        </w:rPr>
        <w:t xml:space="preserve"> </w:t>
      </w:r>
      <w:r w:rsidRPr="00F04068">
        <w:t xml:space="preserve"> </w:t>
      </w:r>
      <w:r w:rsidR="00FC153F" w:rsidRPr="0025748B">
        <w:t xml:space="preserve">Sensor de </w:t>
      </w:r>
      <w:r w:rsidR="00687E2D" w:rsidRPr="0025748B">
        <w:t>A</w:t>
      </w:r>
      <w:r w:rsidR="00FC153F" w:rsidRPr="0025748B">
        <w:t xml:space="preserve">ctividad </w:t>
      </w:r>
      <w:r w:rsidR="00687E2D" w:rsidRPr="0025748B">
        <w:t>E</w:t>
      </w:r>
      <w:r w:rsidR="00FC153F" w:rsidRPr="0025748B">
        <w:t>lectrodérmica</w:t>
      </w:r>
      <w:r w:rsidR="008D4049" w:rsidRPr="0025748B">
        <w:t xml:space="preserve"> o </w:t>
      </w:r>
      <w:r w:rsidR="00687E2D" w:rsidRPr="0025748B">
        <w:t>S</w:t>
      </w:r>
      <w:r w:rsidR="008D4049" w:rsidRPr="0025748B">
        <w:t xml:space="preserve">ensor </w:t>
      </w:r>
      <w:r w:rsidR="00687E2D" w:rsidRPr="0025748B">
        <w:t>de Respuesta G</w:t>
      </w:r>
      <w:r w:rsidR="008D4049" w:rsidRPr="0025748B">
        <w:t>alvánic</w:t>
      </w:r>
      <w:r w:rsidR="00687E2D" w:rsidRPr="0025748B">
        <w:t>a de la Piel</w:t>
      </w:r>
      <w:r w:rsidR="00FC153F" w:rsidRPr="0025748B">
        <w:t xml:space="preserve"> (</w:t>
      </w:r>
      <w:r w:rsidRPr="0025748B">
        <w:t>Electrodermal Activity Sensor</w:t>
      </w:r>
      <w:r w:rsidR="00687E2D" w:rsidRPr="0025748B">
        <w:t xml:space="preserve"> / Galvanic Skin Response</w:t>
      </w:r>
      <w:r w:rsidR="00FC153F" w:rsidRPr="0025748B">
        <w:t>)</w:t>
      </w:r>
      <w:r w:rsidRPr="0025748B">
        <w:t xml:space="preserve"> </w:t>
      </w:r>
      <w:r w:rsidR="007A111B">
        <w:t>con el cual puede medirse</w:t>
      </w:r>
      <w:r w:rsidR="0025748B" w:rsidRPr="0025748B">
        <w:t xml:space="preserve"> la excitación del sistema nervioso simpático</w:t>
      </w:r>
      <w:r w:rsidR="007A111B">
        <w:t>, de lo que se derivan características relacionadas con el estrés, la implicación y la excitación</w:t>
      </w:r>
      <w:r w:rsidR="0025748B" w:rsidRPr="0025748B">
        <w:t xml:space="preserve">. </w:t>
      </w:r>
      <w:r w:rsidR="0025748B">
        <w:t>Su frecuencia de muestreo es de 4 Hz.</w:t>
      </w:r>
    </w:p>
    <w:p w14:paraId="3A9A2466" w14:textId="7B61CA4B" w:rsidR="005804CC" w:rsidRPr="007A111B" w:rsidRDefault="005804CC" w:rsidP="00757DC5">
      <w:pPr>
        <w:pStyle w:val="Parrafo"/>
        <w:numPr>
          <w:ilvl w:val="0"/>
          <w:numId w:val="4"/>
        </w:numPr>
      </w:pPr>
      <w:r w:rsidRPr="00F04068">
        <w:rPr>
          <w:b/>
          <w:bCs/>
        </w:rPr>
        <w:t>Infrared Thermopile</w:t>
      </w:r>
      <w:r w:rsidRPr="00F04068">
        <w:t xml:space="preserve">. </w:t>
      </w:r>
      <w:r w:rsidR="007A111B" w:rsidRPr="007A111B">
        <w:t>Termopila Infrarroja que lee</w:t>
      </w:r>
      <w:r w:rsidRPr="007A111B">
        <w:t xml:space="preserve"> </w:t>
      </w:r>
      <w:r w:rsidR="007A111B" w:rsidRPr="007A111B">
        <w:t>la temperatura superficial de la pi</w:t>
      </w:r>
      <w:r w:rsidR="007A111B">
        <w:t xml:space="preserve">el. Este sensor tiene una frecuencia de muestreo de </w:t>
      </w:r>
      <w:r w:rsidR="00AE44D8" w:rsidRPr="007A111B">
        <w:t>4Hz</w:t>
      </w:r>
      <w:r w:rsidR="007A111B">
        <w:t>.</w:t>
      </w:r>
    </w:p>
    <w:p w14:paraId="4A4800F9" w14:textId="00025EC3" w:rsidR="0097341A" w:rsidRPr="007A111B" w:rsidRDefault="007A111B" w:rsidP="0097341A">
      <w:pPr>
        <w:pStyle w:val="Parrafo"/>
      </w:pPr>
      <w:r>
        <w:rPr>
          <w:noProof/>
        </w:rPr>
        <w:drawing>
          <wp:anchor distT="0" distB="0" distL="114300" distR="114300" simplePos="0" relativeHeight="251668480" behindDoc="0" locked="0" layoutInCell="1" allowOverlap="1" wp14:anchorId="246F6432" wp14:editId="75F9FF95">
            <wp:simplePos x="0" y="0"/>
            <wp:positionH relativeFrom="margin">
              <wp:align>center</wp:align>
            </wp:positionH>
            <wp:positionV relativeFrom="paragraph">
              <wp:posOffset>212090</wp:posOffset>
            </wp:positionV>
            <wp:extent cx="2250440" cy="231330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0440" cy="2313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46512" w14:textId="7515D635" w:rsidR="0097341A" w:rsidRPr="007A111B" w:rsidRDefault="0097341A" w:rsidP="0097341A">
      <w:pPr>
        <w:pStyle w:val="Parrafo"/>
      </w:pPr>
    </w:p>
    <w:p w14:paraId="4C5794DE" w14:textId="6F6B46DF" w:rsidR="00EC0C31" w:rsidRPr="00C46A6E" w:rsidRDefault="00C46A6E" w:rsidP="00EC0C31">
      <w:pPr>
        <w:pStyle w:val="Parrafo"/>
      </w:pPr>
      <w:r w:rsidRPr="00C46A6E">
        <w:t>Y también presenta la s</w:t>
      </w:r>
      <w:r>
        <w:t>iguiente lista de características:</w:t>
      </w:r>
    </w:p>
    <w:p w14:paraId="61DE43BC" w14:textId="32EDD2C7" w:rsidR="00EC0C31" w:rsidRPr="007A111B" w:rsidRDefault="007A111B" w:rsidP="00EC0C31">
      <w:pPr>
        <w:pStyle w:val="Parrafo"/>
        <w:numPr>
          <w:ilvl w:val="0"/>
          <w:numId w:val="5"/>
        </w:numPr>
      </w:pPr>
      <w:r w:rsidRPr="007A111B">
        <w:rPr>
          <w:b/>
          <w:bCs/>
        </w:rPr>
        <w:t>Reloj interno en tiempo real</w:t>
      </w:r>
      <w:r>
        <w:t xml:space="preserve"> con una r</w:t>
      </w:r>
      <w:r w:rsidRPr="007A111B">
        <w:t>esolución temporal de hasta 0,2 segundos en modo de transmisión</w:t>
      </w:r>
    </w:p>
    <w:p w14:paraId="47637953" w14:textId="24F78D72" w:rsidR="00350398" w:rsidRPr="007A111B" w:rsidRDefault="007A111B" w:rsidP="00350398">
      <w:pPr>
        <w:pStyle w:val="Parrafo"/>
        <w:numPr>
          <w:ilvl w:val="0"/>
          <w:numId w:val="5"/>
        </w:numPr>
      </w:pPr>
      <w:r w:rsidRPr="007A111B">
        <w:rPr>
          <w:b/>
          <w:bCs/>
        </w:rPr>
        <w:t>Botón para marcar de eventos</w:t>
      </w:r>
      <w:r w:rsidR="00DC470B">
        <w:rPr>
          <w:b/>
          <w:bCs/>
        </w:rPr>
        <w:t xml:space="preserve">. </w:t>
      </w:r>
      <w:r w:rsidR="00DC470B" w:rsidRPr="00DC470B">
        <w:t>Permite</w:t>
      </w:r>
      <w:r w:rsidR="00DC470B">
        <w:t xml:space="preserve"> marcar eventos relevantes para poder correlacionarlos posteriormente con las señales fisiológicas adquiridas por los sensores.</w:t>
      </w:r>
    </w:p>
    <w:p w14:paraId="3796640F" w14:textId="7AC9E2D9" w:rsidR="00CF39ED" w:rsidRPr="00DC470B" w:rsidRDefault="00CF39ED" w:rsidP="00CF39ED">
      <w:pPr>
        <w:pStyle w:val="Parrafo"/>
        <w:numPr>
          <w:ilvl w:val="0"/>
          <w:numId w:val="5"/>
        </w:numPr>
      </w:pPr>
      <w:r w:rsidRPr="00DC470B">
        <w:rPr>
          <w:b/>
          <w:bCs/>
        </w:rPr>
        <w:t>Bluetooth ® Smart</w:t>
      </w:r>
      <w:r w:rsidRPr="00DC470B">
        <w:t xml:space="preserve">. </w:t>
      </w:r>
      <w:r w:rsidR="00DC470B" w:rsidRPr="00DC470B">
        <w:t>Tecnología de c</w:t>
      </w:r>
      <w:r w:rsidR="00DC470B">
        <w:t>omunicación de bajo consumo y corto alcance.</w:t>
      </w:r>
    </w:p>
    <w:p w14:paraId="6A828801" w14:textId="13678EE7" w:rsidR="00CF39ED" w:rsidRPr="00DC470B" w:rsidRDefault="00CF39ED" w:rsidP="00CF39ED">
      <w:pPr>
        <w:pStyle w:val="Parrafo"/>
        <w:numPr>
          <w:ilvl w:val="0"/>
          <w:numId w:val="5"/>
        </w:numPr>
      </w:pPr>
      <w:r w:rsidRPr="00DC470B">
        <w:rPr>
          <w:b/>
          <w:bCs/>
        </w:rPr>
        <w:t>B</w:t>
      </w:r>
      <w:r w:rsidR="00DC470B" w:rsidRPr="00DC470B">
        <w:rPr>
          <w:b/>
          <w:bCs/>
        </w:rPr>
        <w:t>atería</w:t>
      </w:r>
      <w:r w:rsidRPr="00DC470B">
        <w:rPr>
          <w:b/>
          <w:bCs/>
        </w:rPr>
        <w:t>.</w:t>
      </w:r>
      <w:r w:rsidRPr="00DC470B">
        <w:t xml:space="preserve"> </w:t>
      </w:r>
      <w:r w:rsidR="00DC470B" w:rsidRPr="00DC470B">
        <w:t>La batería de l</w:t>
      </w:r>
      <w:r w:rsidR="00DC470B">
        <w:t>a Empatica E4 permite capturar más de 20 horas de datos en modo streaming y más de 36 horas en modo grabación. Su tiempo de carga es inferior a 2 horas.</w:t>
      </w:r>
    </w:p>
    <w:p w14:paraId="2BE3E58C" w14:textId="52BFFED4" w:rsidR="001D50A1" w:rsidRPr="00DC470B" w:rsidRDefault="00DC470B" w:rsidP="001D50A1">
      <w:pPr>
        <w:pStyle w:val="Parrafo"/>
        <w:numPr>
          <w:ilvl w:val="0"/>
          <w:numId w:val="5"/>
        </w:numPr>
      </w:pPr>
      <w:r w:rsidRPr="00DC470B">
        <w:rPr>
          <w:b/>
          <w:bCs/>
        </w:rPr>
        <w:t>Memoria intern</w:t>
      </w:r>
      <w:r w:rsidRPr="00DC470B">
        <w:t>a que permite a</w:t>
      </w:r>
      <w:r>
        <w:t xml:space="preserve">lmacenar más de </w:t>
      </w:r>
      <w:r w:rsidRPr="00DC470B">
        <w:rPr>
          <w:b/>
          <w:bCs/>
        </w:rPr>
        <w:t>60 horas de grabación</w:t>
      </w:r>
      <w:r>
        <w:t xml:space="preserve"> de datos.</w:t>
      </w:r>
    </w:p>
    <w:p w14:paraId="621DBD99" w14:textId="50A0F467" w:rsidR="009E5EB7" w:rsidRPr="00DC470B" w:rsidRDefault="009E5EB7">
      <w:pPr>
        <w:spacing w:after="160" w:line="259" w:lineRule="auto"/>
      </w:pPr>
      <w:r w:rsidRPr="00DC470B">
        <w:lastRenderedPageBreak/>
        <w:br w:type="page"/>
      </w:r>
    </w:p>
    <w:p w14:paraId="495A5BF5" w14:textId="01978927" w:rsidR="009E5EB7" w:rsidRDefault="00C46A6E" w:rsidP="00C46A6E">
      <w:pPr>
        <w:pStyle w:val="Parrafo"/>
      </w:pPr>
      <w:r w:rsidRPr="00C46A6E">
        <w:lastRenderedPageBreak/>
        <w:t>Además, podemos trabajar con e</w:t>
      </w:r>
      <w:r>
        <w:t xml:space="preserve">lla en </w:t>
      </w:r>
      <w:r w:rsidR="00DC470B">
        <w:t xml:space="preserve">2 modos </w:t>
      </w:r>
      <w:r>
        <w:t>diferentes:</w:t>
      </w:r>
    </w:p>
    <w:p w14:paraId="03B9BED6" w14:textId="554CC017" w:rsidR="00C46A6E" w:rsidRPr="00F04068" w:rsidRDefault="00C46A6E" w:rsidP="00C46A6E">
      <w:pPr>
        <w:pStyle w:val="Parrafo"/>
        <w:numPr>
          <w:ilvl w:val="0"/>
          <w:numId w:val="7"/>
        </w:numPr>
      </w:pPr>
      <w:r w:rsidRPr="00DC470B">
        <w:rPr>
          <w:b/>
          <w:bCs/>
        </w:rPr>
        <w:t>Recording Mode</w:t>
      </w:r>
      <w:r w:rsidR="00DC470B" w:rsidRPr="00DC470B">
        <w:rPr>
          <w:b/>
          <w:bCs/>
        </w:rPr>
        <w:t xml:space="preserve"> (Modo de grabación)</w:t>
      </w:r>
      <w:r w:rsidRPr="00DC470B">
        <w:rPr>
          <w:b/>
          <w:bCs/>
        </w:rPr>
        <w:t>.</w:t>
      </w:r>
      <w:r w:rsidRPr="00DC470B">
        <w:t xml:space="preserve"> </w:t>
      </w:r>
      <w:r w:rsidR="00AC1E55" w:rsidRPr="00AC1E55">
        <w:t>La pulsera almacena los datos en su memoria interna</w:t>
      </w:r>
      <w:r w:rsidR="00AC1E55">
        <w:t>,</w:t>
      </w:r>
      <w:r w:rsidRPr="00AC1E55">
        <w:t xml:space="preserve"> </w:t>
      </w:r>
      <w:r w:rsidR="00AC1E55" w:rsidRPr="00AC1E55">
        <w:t xml:space="preserve">que </w:t>
      </w:r>
      <w:r w:rsidR="00AC1E55">
        <w:t>después es obtenida vía USB a través del programa Empatica Manager disponible para Windows y Mac.</w:t>
      </w:r>
    </w:p>
    <w:p w14:paraId="3ED4A5A1" w14:textId="789153CA" w:rsidR="00AC1E55" w:rsidRPr="00AC1E55" w:rsidRDefault="00C46A6E" w:rsidP="00C46A6E">
      <w:pPr>
        <w:pStyle w:val="Parrafo"/>
        <w:numPr>
          <w:ilvl w:val="0"/>
          <w:numId w:val="7"/>
        </w:numPr>
      </w:pPr>
      <w:r w:rsidRPr="00C46A6E">
        <w:rPr>
          <w:b/>
          <w:bCs/>
          <w:lang w:val="en-US"/>
        </w:rPr>
        <w:t>Streaming Mode</w:t>
      </w:r>
      <w:r w:rsidR="00DC470B">
        <w:rPr>
          <w:b/>
          <w:bCs/>
          <w:lang w:val="en-US"/>
        </w:rPr>
        <w:t xml:space="preserve"> (Modo de streaming)</w:t>
      </w:r>
      <w:r w:rsidRPr="00C46A6E">
        <w:rPr>
          <w:lang w:val="en-US"/>
        </w:rPr>
        <w:t>.</w:t>
      </w:r>
      <w:r w:rsidR="00AC1E55">
        <w:rPr>
          <w:lang w:val="en-US"/>
        </w:rPr>
        <w:t xml:space="preserve"> </w:t>
      </w:r>
      <w:r w:rsidR="00AC1E55" w:rsidRPr="00AC1E55">
        <w:t>La pulsera se conecta a un smartphone o a un ordenador (comp</w:t>
      </w:r>
      <w:r w:rsidR="00AC1E55">
        <w:t>utador</w:t>
      </w:r>
      <w:r w:rsidR="00AC1E55" w:rsidRPr="00AC1E55">
        <w:t>)</w:t>
      </w:r>
      <w:r w:rsidR="00AC1E55">
        <w:t xml:space="preserve"> a través de Bluetooth. Empatica ofrece una</w:t>
      </w:r>
      <w:r w:rsidR="00AC1E55" w:rsidRPr="00AC1E55">
        <w:t xml:space="preserve"> aplicación en tiempo real y API para dispositivos móviles iOS y Android e integración de escritorio para Windows y Mac.</w:t>
      </w:r>
    </w:p>
    <w:p w14:paraId="541AE92B" w14:textId="77777777" w:rsidR="00AC1E55" w:rsidRDefault="00DC470B" w:rsidP="00AC1E55">
      <w:pPr>
        <w:pStyle w:val="Parrafo"/>
      </w:pPr>
      <w:r w:rsidRPr="00DC470B">
        <w:t>Y ambos modos nos p</w:t>
      </w:r>
      <w:r>
        <w:t xml:space="preserve">ermiten </w:t>
      </w:r>
      <w:r w:rsidR="00AC1E55">
        <w:t xml:space="preserve">subir los datos recogidos a la plataforma en la nube de Empatica, llamada </w:t>
      </w:r>
      <w:r w:rsidR="00AC1E55" w:rsidRPr="00AC1E55">
        <w:rPr>
          <w:b/>
          <w:bCs/>
        </w:rPr>
        <w:t>Empatica Connect</w:t>
      </w:r>
      <w:r w:rsidR="00AC1E55">
        <w:t>, y que permite a los usuarios un acceso fácil a los datos.</w:t>
      </w:r>
      <w:r>
        <w:t xml:space="preserve"> </w:t>
      </w:r>
    </w:p>
    <w:p w14:paraId="0DA9039A" w14:textId="7EFD3D05" w:rsidR="009E5EB7" w:rsidRPr="00AC1E55" w:rsidRDefault="0097341A" w:rsidP="00AC1E55">
      <w:pPr>
        <w:pStyle w:val="Parrafo"/>
      </w:pPr>
      <w:r>
        <w:rPr>
          <w:noProof/>
          <w:lang w:val="en-US"/>
        </w:rPr>
        <w:drawing>
          <wp:anchor distT="0" distB="0" distL="114300" distR="114300" simplePos="0" relativeHeight="251669504" behindDoc="0" locked="0" layoutInCell="1" allowOverlap="1" wp14:anchorId="3C5ECDDA" wp14:editId="4D633DF1">
            <wp:simplePos x="0" y="0"/>
            <wp:positionH relativeFrom="margin">
              <wp:align>right</wp:align>
            </wp:positionH>
            <wp:positionV relativeFrom="paragraph">
              <wp:posOffset>189230</wp:posOffset>
            </wp:positionV>
            <wp:extent cx="5581650" cy="2356485"/>
            <wp:effectExtent l="0" t="0" r="0" b="571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35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704ECF" w14:textId="64E10120" w:rsidR="0097341A" w:rsidRPr="00996213" w:rsidRDefault="0097341A" w:rsidP="00942F72">
      <w:pPr>
        <w:spacing w:line="360" w:lineRule="auto"/>
      </w:pPr>
    </w:p>
    <w:p w14:paraId="26F5235C" w14:textId="77777777" w:rsidR="0097341A" w:rsidRPr="00996213" w:rsidRDefault="0097341A" w:rsidP="00942F72">
      <w:pPr>
        <w:spacing w:line="360" w:lineRule="auto"/>
      </w:pPr>
    </w:p>
    <w:p w14:paraId="774E377A" w14:textId="77777777" w:rsidR="0097341A" w:rsidRPr="00996213" w:rsidRDefault="0097341A">
      <w:pPr>
        <w:spacing w:after="160" w:line="259" w:lineRule="auto"/>
        <w:rPr>
          <w:rFonts w:ascii="Arial" w:eastAsiaTheme="majorEastAsia" w:hAnsi="Arial" w:cstheme="majorBidi"/>
          <w:color w:val="000000" w:themeColor="text1"/>
          <w:sz w:val="44"/>
          <w:szCs w:val="32"/>
        </w:rPr>
      </w:pPr>
      <w:r w:rsidRPr="00996213">
        <w:br w:type="page"/>
      </w:r>
    </w:p>
    <w:p w14:paraId="0A8367D9" w14:textId="300766AC" w:rsidR="0097341A" w:rsidRPr="00996213" w:rsidRDefault="00471175" w:rsidP="00471175">
      <w:pPr>
        <w:pStyle w:val="Ttulo2"/>
      </w:pPr>
      <w:r>
        <w:lastRenderedPageBreak/>
        <w:t>3.2 NeuroKit.py</w:t>
      </w:r>
    </w:p>
    <w:p w14:paraId="34C241A8" w14:textId="77777777" w:rsidR="00D038B5" w:rsidRPr="00996213" w:rsidRDefault="00D038B5" w:rsidP="009F5343">
      <w:pPr>
        <w:pStyle w:val="Ttulo1"/>
      </w:pPr>
    </w:p>
    <w:p w14:paraId="78CDC588" w14:textId="77777777" w:rsidR="00471175" w:rsidRDefault="00471175">
      <w:pPr>
        <w:spacing w:after="160" w:line="259" w:lineRule="auto"/>
        <w:rPr>
          <w:rFonts w:ascii="Arial" w:eastAsiaTheme="majorEastAsia" w:hAnsi="Arial" w:cstheme="majorBidi"/>
          <w:color w:val="000000" w:themeColor="text1"/>
          <w:sz w:val="44"/>
          <w:szCs w:val="32"/>
        </w:rPr>
      </w:pPr>
      <w:bookmarkStart w:id="19" w:name="_Toc72490374"/>
      <w:r>
        <w:br w:type="page"/>
      </w:r>
    </w:p>
    <w:p w14:paraId="17E4B94E" w14:textId="26FAA662" w:rsidR="00351AD4" w:rsidRDefault="006C5C7E" w:rsidP="009F5343">
      <w:pPr>
        <w:pStyle w:val="Ttulo1"/>
      </w:pPr>
      <w:r>
        <w:lastRenderedPageBreak/>
        <w:t xml:space="preserve">4. </w:t>
      </w:r>
      <w:r w:rsidR="009F5343">
        <w:t>Implementación</w:t>
      </w:r>
      <w:bookmarkEnd w:id="19"/>
    </w:p>
    <w:p w14:paraId="3ADB1318" w14:textId="77777777" w:rsidR="00351AD4" w:rsidRDefault="00351AD4" w:rsidP="009F5343">
      <w:pPr>
        <w:pStyle w:val="Ttulo1"/>
      </w:pPr>
    </w:p>
    <w:p w14:paraId="518C7A36" w14:textId="14FB1138" w:rsidR="00351AD4" w:rsidRDefault="006C5C7E" w:rsidP="00351AD4">
      <w:pPr>
        <w:pStyle w:val="Ttulo2"/>
      </w:pPr>
      <w:bookmarkStart w:id="20" w:name="_Toc72490375"/>
      <w:r>
        <w:t xml:space="preserve">4.1 </w:t>
      </w:r>
      <w:r w:rsidR="007F57CF">
        <w:t>Aplicación para obtención de datos</w:t>
      </w:r>
      <w:bookmarkEnd w:id="20"/>
    </w:p>
    <w:p w14:paraId="5036F8AD" w14:textId="77777777" w:rsidR="00351AD4" w:rsidRDefault="00351AD4" w:rsidP="00351AD4">
      <w:pPr>
        <w:pStyle w:val="Ttulo2"/>
      </w:pPr>
    </w:p>
    <w:p w14:paraId="5640C871" w14:textId="61648C8C" w:rsidR="002E2C4D" w:rsidRDefault="006C5C7E" w:rsidP="00351AD4">
      <w:pPr>
        <w:pStyle w:val="Ttulo2"/>
      </w:pPr>
      <w:bookmarkStart w:id="21" w:name="_Toc72490376"/>
      <w:r>
        <w:t xml:space="preserve">4.2 </w:t>
      </w:r>
      <w:r w:rsidR="00351AD4">
        <w:t>Tratamiento de los datos</w:t>
      </w:r>
      <w:bookmarkEnd w:id="21"/>
    </w:p>
    <w:p w14:paraId="243E77A0" w14:textId="77777777" w:rsidR="002E2C4D" w:rsidRDefault="002E2C4D" w:rsidP="00351AD4">
      <w:pPr>
        <w:pStyle w:val="Ttulo2"/>
      </w:pPr>
    </w:p>
    <w:p w14:paraId="02BABDAA" w14:textId="3A6E13E0" w:rsidR="009F5343" w:rsidRDefault="006C5C7E" w:rsidP="00351AD4">
      <w:pPr>
        <w:pStyle w:val="Ttulo2"/>
      </w:pPr>
      <w:bookmarkStart w:id="22" w:name="_Toc72490377"/>
      <w:r>
        <w:t xml:space="preserve">4.3 </w:t>
      </w:r>
      <w:r w:rsidR="007F57CF">
        <w:t>Validación</w:t>
      </w:r>
      <w:bookmarkEnd w:id="22"/>
      <w:r w:rsidR="009F5343">
        <w:br w:type="page"/>
      </w:r>
    </w:p>
    <w:p w14:paraId="25FAC24B" w14:textId="77777777" w:rsidR="009F5343" w:rsidRDefault="009F5343">
      <w:pPr>
        <w:spacing w:after="160" w:line="259" w:lineRule="auto"/>
        <w:rPr>
          <w:rFonts w:ascii="Arial" w:eastAsiaTheme="majorEastAsia" w:hAnsi="Arial" w:cstheme="majorBidi"/>
          <w:color w:val="000000" w:themeColor="text1"/>
          <w:sz w:val="44"/>
          <w:szCs w:val="32"/>
        </w:rPr>
      </w:pPr>
      <w:r>
        <w:lastRenderedPageBreak/>
        <w:br w:type="page"/>
      </w:r>
    </w:p>
    <w:p w14:paraId="0B27830E" w14:textId="265C39CE" w:rsidR="009A1AB1" w:rsidRDefault="005E47F0" w:rsidP="00942F72">
      <w:pPr>
        <w:pStyle w:val="Ttulo1"/>
        <w:spacing w:line="360" w:lineRule="auto"/>
      </w:pPr>
      <w:bookmarkStart w:id="23" w:name="_Toc72490378"/>
      <w:r>
        <w:lastRenderedPageBreak/>
        <w:t xml:space="preserve">5. </w:t>
      </w:r>
      <w:r w:rsidR="009A1AB1">
        <w:t>Resultados</w:t>
      </w:r>
      <w:bookmarkEnd w:id="23"/>
    </w:p>
    <w:p w14:paraId="4B59D46D" w14:textId="2A868FF6" w:rsidR="009A1AB1" w:rsidRDefault="009A1AB1" w:rsidP="00942F72">
      <w:pPr>
        <w:spacing w:line="360" w:lineRule="auto"/>
      </w:pPr>
    </w:p>
    <w:p w14:paraId="074D8E90" w14:textId="4562D4A6" w:rsidR="009E5EB7" w:rsidRDefault="009E5EB7" w:rsidP="00942F72">
      <w:pPr>
        <w:spacing w:line="360" w:lineRule="auto"/>
      </w:pPr>
    </w:p>
    <w:p w14:paraId="7B84AFD4" w14:textId="2C5A5BD1" w:rsidR="009E5EB7" w:rsidRDefault="009E5EB7">
      <w:pPr>
        <w:spacing w:after="160" w:line="259" w:lineRule="auto"/>
      </w:pPr>
      <w:r>
        <w:br w:type="page"/>
      </w:r>
    </w:p>
    <w:p w14:paraId="218127E3" w14:textId="77777777" w:rsidR="009E5EB7" w:rsidRDefault="009E5EB7" w:rsidP="00942F72">
      <w:pPr>
        <w:spacing w:line="360" w:lineRule="auto"/>
      </w:pPr>
    </w:p>
    <w:p w14:paraId="794598BB"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0F97EA4" w14:textId="25083B6D" w:rsidR="009A1AB1" w:rsidRDefault="005E47F0" w:rsidP="00942F72">
      <w:pPr>
        <w:pStyle w:val="Ttulo1"/>
        <w:spacing w:line="360" w:lineRule="auto"/>
      </w:pPr>
      <w:bookmarkStart w:id="24" w:name="_Toc72490379"/>
      <w:r>
        <w:lastRenderedPageBreak/>
        <w:t xml:space="preserve">6. </w:t>
      </w:r>
      <w:r w:rsidR="009A1AB1">
        <w:t>Conclusiones</w:t>
      </w:r>
      <w:bookmarkEnd w:id="24"/>
    </w:p>
    <w:p w14:paraId="379F8C89" w14:textId="27FBD9ED" w:rsidR="009A1AB1" w:rsidRDefault="009A1AB1" w:rsidP="00942F72">
      <w:pPr>
        <w:spacing w:line="360" w:lineRule="auto"/>
      </w:pPr>
    </w:p>
    <w:p w14:paraId="03E42EAB" w14:textId="63DF1A3B" w:rsidR="009E5EB7" w:rsidRDefault="009E5EB7" w:rsidP="00942F72">
      <w:pPr>
        <w:spacing w:line="360" w:lineRule="auto"/>
      </w:pPr>
    </w:p>
    <w:p w14:paraId="00FE278C" w14:textId="313FDEBB" w:rsidR="009E5EB7" w:rsidRDefault="009E5EB7">
      <w:pPr>
        <w:spacing w:after="160" w:line="259" w:lineRule="auto"/>
      </w:pPr>
      <w:r>
        <w:br w:type="page"/>
      </w:r>
    </w:p>
    <w:p w14:paraId="7A50809A" w14:textId="77777777" w:rsidR="009E5EB7" w:rsidRDefault="009E5EB7" w:rsidP="00942F72">
      <w:pPr>
        <w:spacing w:line="360" w:lineRule="auto"/>
      </w:pPr>
    </w:p>
    <w:p w14:paraId="550C1E30" w14:textId="511D6C3A" w:rsidR="009A1AB1" w:rsidRDefault="00842FF1" w:rsidP="00942F72">
      <w:pPr>
        <w:pStyle w:val="Ttulo1"/>
        <w:spacing w:line="360" w:lineRule="auto"/>
      </w:pPr>
      <w:bookmarkStart w:id="25" w:name="_Toc72490380"/>
      <w:r>
        <w:t>Bibliografía y referencias</w:t>
      </w:r>
      <w:bookmarkEnd w:id="25"/>
    </w:p>
    <w:p w14:paraId="70CDC6E8" w14:textId="7D628306" w:rsidR="00842FF1" w:rsidRDefault="00842FF1" w:rsidP="00942F72">
      <w:pPr>
        <w:spacing w:line="360" w:lineRule="auto"/>
      </w:pPr>
    </w:p>
    <w:p w14:paraId="47497524" w14:textId="681FB892" w:rsidR="009E5EB7" w:rsidRDefault="009E5EB7" w:rsidP="00942F72">
      <w:pPr>
        <w:spacing w:line="360" w:lineRule="auto"/>
      </w:pPr>
    </w:p>
    <w:p w14:paraId="23F8B8B8" w14:textId="17D3321A" w:rsidR="009E5EB7" w:rsidRDefault="009E5EB7">
      <w:pPr>
        <w:spacing w:after="160" w:line="259" w:lineRule="auto"/>
      </w:pPr>
      <w:r>
        <w:br w:type="page"/>
      </w:r>
    </w:p>
    <w:p w14:paraId="1C35DF52" w14:textId="7E01270E" w:rsidR="009E5EB7" w:rsidRDefault="009E5EB7">
      <w:pPr>
        <w:spacing w:after="160" w:line="259" w:lineRule="auto"/>
      </w:pPr>
      <w:r>
        <w:lastRenderedPageBreak/>
        <w:br w:type="page"/>
      </w:r>
    </w:p>
    <w:p w14:paraId="0D443E4C" w14:textId="77777777" w:rsidR="009E5EB7" w:rsidRDefault="009E5EB7" w:rsidP="00942F72">
      <w:pPr>
        <w:spacing w:line="360" w:lineRule="auto"/>
      </w:pPr>
    </w:p>
    <w:p w14:paraId="4816BEF7" w14:textId="5373F56B" w:rsidR="00842FF1" w:rsidRPr="00842FF1" w:rsidRDefault="00842FF1" w:rsidP="00942F72">
      <w:pPr>
        <w:pStyle w:val="Ttulo1"/>
        <w:spacing w:line="360" w:lineRule="auto"/>
      </w:pPr>
      <w:bookmarkStart w:id="26" w:name="_Toc72490381"/>
      <w:r>
        <w:t>Anexos</w:t>
      </w:r>
      <w:bookmarkEnd w:id="26"/>
    </w:p>
    <w:sectPr w:rsidR="00842FF1" w:rsidRPr="00842FF1" w:rsidSect="00EC3B97">
      <w:footerReference w:type="even" r:id="rId25"/>
      <w:footerReference w:type="default" r:id="rId26"/>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56D6" w14:textId="77777777" w:rsidR="009958B0" w:rsidRDefault="009958B0" w:rsidP="00EC3B97">
      <w:pPr>
        <w:spacing w:after="0" w:line="240" w:lineRule="auto"/>
      </w:pPr>
      <w:r>
        <w:separator/>
      </w:r>
    </w:p>
  </w:endnote>
  <w:endnote w:type="continuationSeparator" w:id="0">
    <w:p w14:paraId="14F17ECB" w14:textId="77777777" w:rsidR="009958B0" w:rsidRDefault="009958B0" w:rsidP="00E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49898"/>
      <w:docPartObj>
        <w:docPartGallery w:val="Page Numbers (Bottom of Page)"/>
        <w:docPartUnique/>
      </w:docPartObj>
    </w:sdtPr>
    <w:sdtEndPr/>
    <w:sdtContent>
      <w:p w14:paraId="0F99FBD0" w14:textId="32AECBE4" w:rsidR="00EC3B97" w:rsidRDefault="00EC3B97">
        <w:pPr>
          <w:pStyle w:val="Piedepgina"/>
        </w:pPr>
        <w:r>
          <w:t xml:space="preserve">Página | </w:t>
        </w:r>
        <w:r>
          <w:fldChar w:fldCharType="begin"/>
        </w:r>
        <w:r>
          <w:instrText>PAGE   \* MERGEFORMAT</w:instrText>
        </w:r>
        <w:r>
          <w:fldChar w:fldCharType="separate"/>
        </w:r>
        <w:r>
          <w:t>2</w:t>
        </w:r>
        <w:r>
          <w:fldChar w:fldCharType="end"/>
        </w:r>
      </w:p>
    </w:sdtContent>
  </w:sdt>
  <w:p w14:paraId="24D198F9" w14:textId="77777777" w:rsidR="00EC3B97" w:rsidRDefault="00EC3B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587912"/>
      <w:docPartObj>
        <w:docPartGallery w:val="Page Numbers (Bottom of Page)"/>
        <w:docPartUnique/>
      </w:docPartObj>
    </w:sdtPr>
    <w:sdtEndPr/>
    <w:sdtContent>
      <w:p w14:paraId="6F9658AF" w14:textId="0F9E4890" w:rsidR="00EC3B97" w:rsidRDefault="00EC3B97">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4D12D691" w14:textId="77777777" w:rsidR="00EC3B97" w:rsidRDefault="00EC3B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03822" w14:textId="77777777" w:rsidR="009958B0" w:rsidRDefault="009958B0" w:rsidP="00EC3B97">
      <w:pPr>
        <w:spacing w:after="0" w:line="240" w:lineRule="auto"/>
      </w:pPr>
      <w:r>
        <w:separator/>
      </w:r>
    </w:p>
  </w:footnote>
  <w:footnote w:type="continuationSeparator" w:id="0">
    <w:p w14:paraId="523932BB" w14:textId="77777777" w:rsidR="009958B0" w:rsidRDefault="009958B0" w:rsidP="00EC3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D63"/>
    <w:multiLevelType w:val="hybridMultilevel"/>
    <w:tmpl w:val="EBFA9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E941E2"/>
    <w:multiLevelType w:val="hybridMultilevel"/>
    <w:tmpl w:val="79B8F2CC"/>
    <w:lvl w:ilvl="0" w:tplc="0C0A0003">
      <w:start w:val="1"/>
      <w:numFmt w:val="bullet"/>
      <w:lvlText w:val="o"/>
      <w:lvlJc w:val="left"/>
      <w:pPr>
        <w:ind w:left="1183" w:hanging="360"/>
      </w:pPr>
      <w:rPr>
        <w:rFonts w:ascii="Courier New" w:hAnsi="Courier New" w:cs="Courier New" w:hint="default"/>
      </w:rPr>
    </w:lvl>
    <w:lvl w:ilvl="1" w:tplc="0C0A0003" w:tentative="1">
      <w:start w:val="1"/>
      <w:numFmt w:val="bullet"/>
      <w:lvlText w:val="o"/>
      <w:lvlJc w:val="left"/>
      <w:pPr>
        <w:ind w:left="1903" w:hanging="360"/>
      </w:pPr>
      <w:rPr>
        <w:rFonts w:ascii="Courier New" w:hAnsi="Courier New" w:cs="Courier New" w:hint="default"/>
      </w:rPr>
    </w:lvl>
    <w:lvl w:ilvl="2" w:tplc="0C0A0005" w:tentative="1">
      <w:start w:val="1"/>
      <w:numFmt w:val="bullet"/>
      <w:lvlText w:val=""/>
      <w:lvlJc w:val="left"/>
      <w:pPr>
        <w:ind w:left="2623" w:hanging="360"/>
      </w:pPr>
      <w:rPr>
        <w:rFonts w:ascii="Wingdings" w:hAnsi="Wingdings" w:hint="default"/>
      </w:rPr>
    </w:lvl>
    <w:lvl w:ilvl="3" w:tplc="0C0A0001" w:tentative="1">
      <w:start w:val="1"/>
      <w:numFmt w:val="bullet"/>
      <w:lvlText w:val=""/>
      <w:lvlJc w:val="left"/>
      <w:pPr>
        <w:ind w:left="3343" w:hanging="360"/>
      </w:pPr>
      <w:rPr>
        <w:rFonts w:ascii="Symbol" w:hAnsi="Symbol" w:hint="default"/>
      </w:rPr>
    </w:lvl>
    <w:lvl w:ilvl="4" w:tplc="0C0A0003" w:tentative="1">
      <w:start w:val="1"/>
      <w:numFmt w:val="bullet"/>
      <w:lvlText w:val="o"/>
      <w:lvlJc w:val="left"/>
      <w:pPr>
        <w:ind w:left="4063" w:hanging="360"/>
      </w:pPr>
      <w:rPr>
        <w:rFonts w:ascii="Courier New" w:hAnsi="Courier New" w:cs="Courier New" w:hint="default"/>
      </w:rPr>
    </w:lvl>
    <w:lvl w:ilvl="5" w:tplc="0C0A0005" w:tentative="1">
      <w:start w:val="1"/>
      <w:numFmt w:val="bullet"/>
      <w:lvlText w:val=""/>
      <w:lvlJc w:val="left"/>
      <w:pPr>
        <w:ind w:left="4783" w:hanging="360"/>
      </w:pPr>
      <w:rPr>
        <w:rFonts w:ascii="Wingdings" w:hAnsi="Wingdings" w:hint="default"/>
      </w:rPr>
    </w:lvl>
    <w:lvl w:ilvl="6" w:tplc="0C0A0001" w:tentative="1">
      <w:start w:val="1"/>
      <w:numFmt w:val="bullet"/>
      <w:lvlText w:val=""/>
      <w:lvlJc w:val="left"/>
      <w:pPr>
        <w:ind w:left="5503" w:hanging="360"/>
      </w:pPr>
      <w:rPr>
        <w:rFonts w:ascii="Symbol" w:hAnsi="Symbol" w:hint="default"/>
      </w:rPr>
    </w:lvl>
    <w:lvl w:ilvl="7" w:tplc="0C0A0003" w:tentative="1">
      <w:start w:val="1"/>
      <w:numFmt w:val="bullet"/>
      <w:lvlText w:val="o"/>
      <w:lvlJc w:val="left"/>
      <w:pPr>
        <w:ind w:left="6223" w:hanging="360"/>
      </w:pPr>
      <w:rPr>
        <w:rFonts w:ascii="Courier New" w:hAnsi="Courier New" w:cs="Courier New" w:hint="default"/>
      </w:rPr>
    </w:lvl>
    <w:lvl w:ilvl="8" w:tplc="0C0A0005" w:tentative="1">
      <w:start w:val="1"/>
      <w:numFmt w:val="bullet"/>
      <w:lvlText w:val=""/>
      <w:lvlJc w:val="left"/>
      <w:pPr>
        <w:ind w:left="6943" w:hanging="360"/>
      </w:pPr>
      <w:rPr>
        <w:rFonts w:ascii="Wingdings" w:hAnsi="Wingdings" w:hint="default"/>
      </w:rPr>
    </w:lvl>
  </w:abstractNum>
  <w:abstractNum w:abstractNumId="2" w15:restartNumberingAfterBreak="0">
    <w:nsid w:val="137D6253"/>
    <w:multiLevelType w:val="hybridMultilevel"/>
    <w:tmpl w:val="CE5C2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045ABC"/>
    <w:multiLevelType w:val="hybridMultilevel"/>
    <w:tmpl w:val="480A2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3B70BD"/>
    <w:multiLevelType w:val="hybridMultilevel"/>
    <w:tmpl w:val="C97AEA02"/>
    <w:lvl w:ilvl="0" w:tplc="0C0A0003">
      <w:start w:val="1"/>
      <w:numFmt w:val="bullet"/>
      <w:lvlText w:val="o"/>
      <w:lvlJc w:val="left"/>
      <w:pPr>
        <w:ind w:left="1324" w:hanging="360"/>
      </w:pPr>
      <w:rPr>
        <w:rFonts w:ascii="Courier New" w:hAnsi="Courier New" w:cs="Courier New"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5" w15:restartNumberingAfterBreak="0">
    <w:nsid w:val="1E9028C8"/>
    <w:multiLevelType w:val="hybridMultilevel"/>
    <w:tmpl w:val="B554D5D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065325"/>
    <w:multiLevelType w:val="hybridMultilevel"/>
    <w:tmpl w:val="D0FC0F96"/>
    <w:lvl w:ilvl="0" w:tplc="61C6888A">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D97E11"/>
    <w:multiLevelType w:val="hybridMultilevel"/>
    <w:tmpl w:val="6A34C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2B1F35"/>
    <w:multiLevelType w:val="hybridMultilevel"/>
    <w:tmpl w:val="B3EC1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F2008F"/>
    <w:multiLevelType w:val="hybridMultilevel"/>
    <w:tmpl w:val="1DB05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0706BF"/>
    <w:multiLevelType w:val="hybridMultilevel"/>
    <w:tmpl w:val="5C3490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437433"/>
    <w:multiLevelType w:val="hybridMultilevel"/>
    <w:tmpl w:val="56AA2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855C69"/>
    <w:multiLevelType w:val="hybridMultilevel"/>
    <w:tmpl w:val="243EA38E"/>
    <w:lvl w:ilvl="0" w:tplc="0C0A0001">
      <w:start w:val="1"/>
      <w:numFmt w:val="bullet"/>
      <w:lvlText w:val=""/>
      <w:lvlJc w:val="left"/>
      <w:pPr>
        <w:ind w:left="1324" w:hanging="360"/>
      </w:pPr>
      <w:rPr>
        <w:rFonts w:ascii="Symbol" w:hAnsi="Symbol"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13" w15:restartNumberingAfterBreak="0">
    <w:nsid w:val="32B16276"/>
    <w:multiLevelType w:val="hybridMultilevel"/>
    <w:tmpl w:val="4094FCB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7D06257"/>
    <w:multiLevelType w:val="hybridMultilevel"/>
    <w:tmpl w:val="FFCCE14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F2E7A88"/>
    <w:multiLevelType w:val="hybridMultilevel"/>
    <w:tmpl w:val="299800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9D1EDF"/>
    <w:multiLevelType w:val="hybridMultilevel"/>
    <w:tmpl w:val="24D43C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17C7A7A"/>
    <w:multiLevelType w:val="hybridMultilevel"/>
    <w:tmpl w:val="F06E35E6"/>
    <w:lvl w:ilvl="0" w:tplc="0C0A0003">
      <w:start w:val="1"/>
      <w:numFmt w:val="bullet"/>
      <w:lvlText w:val="o"/>
      <w:lvlJc w:val="left"/>
      <w:pPr>
        <w:ind w:left="826" w:hanging="360"/>
      </w:pPr>
      <w:rPr>
        <w:rFonts w:ascii="Courier New" w:hAnsi="Courier New" w:cs="Courier New" w:hint="default"/>
      </w:rPr>
    </w:lvl>
    <w:lvl w:ilvl="1" w:tplc="0C0A0003" w:tentative="1">
      <w:start w:val="1"/>
      <w:numFmt w:val="bullet"/>
      <w:lvlText w:val="o"/>
      <w:lvlJc w:val="left"/>
      <w:pPr>
        <w:ind w:left="1546" w:hanging="360"/>
      </w:pPr>
      <w:rPr>
        <w:rFonts w:ascii="Courier New" w:hAnsi="Courier New" w:cs="Courier New" w:hint="default"/>
      </w:rPr>
    </w:lvl>
    <w:lvl w:ilvl="2" w:tplc="0C0A0005" w:tentative="1">
      <w:start w:val="1"/>
      <w:numFmt w:val="bullet"/>
      <w:lvlText w:val=""/>
      <w:lvlJc w:val="left"/>
      <w:pPr>
        <w:ind w:left="2266" w:hanging="360"/>
      </w:pPr>
      <w:rPr>
        <w:rFonts w:ascii="Wingdings" w:hAnsi="Wingdings" w:hint="default"/>
      </w:rPr>
    </w:lvl>
    <w:lvl w:ilvl="3" w:tplc="0C0A0001" w:tentative="1">
      <w:start w:val="1"/>
      <w:numFmt w:val="bullet"/>
      <w:lvlText w:val=""/>
      <w:lvlJc w:val="left"/>
      <w:pPr>
        <w:ind w:left="2986" w:hanging="360"/>
      </w:pPr>
      <w:rPr>
        <w:rFonts w:ascii="Symbol" w:hAnsi="Symbol" w:hint="default"/>
      </w:rPr>
    </w:lvl>
    <w:lvl w:ilvl="4" w:tplc="0C0A0003" w:tentative="1">
      <w:start w:val="1"/>
      <w:numFmt w:val="bullet"/>
      <w:lvlText w:val="o"/>
      <w:lvlJc w:val="left"/>
      <w:pPr>
        <w:ind w:left="3706" w:hanging="360"/>
      </w:pPr>
      <w:rPr>
        <w:rFonts w:ascii="Courier New" w:hAnsi="Courier New" w:cs="Courier New" w:hint="default"/>
      </w:rPr>
    </w:lvl>
    <w:lvl w:ilvl="5" w:tplc="0C0A0005" w:tentative="1">
      <w:start w:val="1"/>
      <w:numFmt w:val="bullet"/>
      <w:lvlText w:val=""/>
      <w:lvlJc w:val="left"/>
      <w:pPr>
        <w:ind w:left="4426" w:hanging="360"/>
      </w:pPr>
      <w:rPr>
        <w:rFonts w:ascii="Wingdings" w:hAnsi="Wingdings" w:hint="default"/>
      </w:rPr>
    </w:lvl>
    <w:lvl w:ilvl="6" w:tplc="0C0A0001" w:tentative="1">
      <w:start w:val="1"/>
      <w:numFmt w:val="bullet"/>
      <w:lvlText w:val=""/>
      <w:lvlJc w:val="left"/>
      <w:pPr>
        <w:ind w:left="5146" w:hanging="360"/>
      </w:pPr>
      <w:rPr>
        <w:rFonts w:ascii="Symbol" w:hAnsi="Symbol" w:hint="default"/>
      </w:rPr>
    </w:lvl>
    <w:lvl w:ilvl="7" w:tplc="0C0A0003" w:tentative="1">
      <w:start w:val="1"/>
      <w:numFmt w:val="bullet"/>
      <w:lvlText w:val="o"/>
      <w:lvlJc w:val="left"/>
      <w:pPr>
        <w:ind w:left="5866" w:hanging="360"/>
      </w:pPr>
      <w:rPr>
        <w:rFonts w:ascii="Courier New" w:hAnsi="Courier New" w:cs="Courier New" w:hint="default"/>
      </w:rPr>
    </w:lvl>
    <w:lvl w:ilvl="8" w:tplc="0C0A0005" w:tentative="1">
      <w:start w:val="1"/>
      <w:numFmt w:val="bullet"/>
      <w:lvlText w:val=""/>
      <w:lvlJc w:val="left"/>
      <w:pPr>
        <w:ind w:left="6586" w:hanging="360"/>
      </w:pPr>
      <w:rPr>
        <w:rFonts w:ascii="Wingdings" w:hAnsi="Wingdings" w:hint="default"/>
      </w:rPr>
    </w:lvl>
  </w:abstractNum>
  <w:abstractNum w:abstractNumId="18" w15:restartNumberingAfterBreak="0">
    <w:nsid w:val="54B60CBF"/>
    <w:multiLevelType w:val="hybridMultilevel"/>
    <w:tmpl w:val="7C3A5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65E11A2"/>
    <w:multiLevelType w:val="hybridMultilevel"/>
    <w:tmpl w:val="C2DADE5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15:restartNumberingAfterBreak="0">
    <w:nsid w:val="57260AC4"/>
    <w:multiLevelType w:val="hybridMultilevel"/>
    <w:tmpl w:val="8AF8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D71262"/>
    <w:multiLevelType w:val="hybridMultilevel"/>
    <w:tmpl w:val="F5F457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F2C7131"/>
    <w:multiLevelType w:val="hybridMultilevel"/>
    <w:tmpl w:val="E41A4724"/>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6A1F6B52"/>
    <w:multiLevelType w:val="hybridMultilevel"/>
    <w:tmpl w:val="0E10F37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A23052E"/>
    <w:multiLevelType w:val="hybridMultilevel"/>
    <w:tmpl w:val="C95EC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8E02D4"/>
    <w:multiLevelType w:val="hybridMultilevel"/>
    <w:tmpl w:val="66E25D3A"/>
    <w:lvl w:ilvl="0" w:tplc="D8ACF5A0">
      <w:start w:val="1"/>
      <w:numFmt w:val="bullet"/>
      <w:lvlText w:val=""/>
      <w:lvlJc w:val="left"/>
      <w:pPr>
        <w:ind w:left="780" w:hanging="360"/>
      </w:pPr>
      <w:rPr>
        <w:rFonts w:ascii="Symbol" w:hAnsi="Symbol" w:hint="default"/>
        <w:lang w:val="es-ES"/>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6" w15:restartNumberingAfterBreak="0">
    <w:nsid w:val="744B328D"/>
    <w:multiLevelType w:val="hybridMultilevel"/>
    <w:tmpl w:val="0CF0AB1E"/>
    <w:lvl w:ilvl="0" w:tplc="0C0A0003">
      <w:start w:val="1"/>
      <w:numFmt w:val="bullet"/>
      <w:lvlText w:val="o"/>
      <w:lvlJc w:val="left"/>
      <w:pPr>
        <w:ind w:left="1324" w:hanging="360"/>
      </w:pPr>
      <w:rPr>
        <w:rFonts w:ascii="Courier New" w:hAnsi="Courier New" w:cs="Courier New" w:hint="default"/>
      </w:rPr>
    </w:lvl>
    <w:lvl w:ilvl="1" w:tplc="0C0A0003" w:tentative="1">
      <w:start w:val="1"/>
      <w:numFmt w:val="bullet"/>
      <w:lvlText w:val="o"/>
      <w:lvlJc w:val="left"/>
      <w:pPr>
        <w:ind w:left="2044" w:hanging="360"/>
      </w:pPr>
      <w:rPr>
        <w:rFonts w:ascii="Courier New" w:hAnsi="Courier New" w:cs="Courier New" w:hint="default"/>
      </w:rPr>
    </w:lvl>
    <w:lvl w:ilvl="2" w:tplc="0C0A0005" w:tentative="1">
      <w:start w:val="1"/>
      <w:numFmt w:val="bullet"/>
      <w:lvlText w:val=""/>
      <w:lvlJc w:val="left"/>
      <w:pPr>
        <w:ind w:left="2764" w:hanging="360"/>
      </w:pPr>
      <w:rPr>
        <w:rFonts w:ascii="Wingdings" w:hAnsi="Wingdings" w:hint="default"/>
      </w:rPr>
    </w:lvl>
    <w:lvl w:ilvl="3" w:tplc="0C0A0001" w:tentative="1">
      <w:start w:val="1"/>
      <w:numFmt w:val="bullet"/>
      <w:lvlText w:val=""/>
      <w:lvlJc w:val="left"/>
      <w:pPr>
        <w:ind w:left="3484" w:hanging="360"/>
      </w:pPr>
      <w:rPr>
        <w:rFonts w:ascii="Symbol" w:hAnsi="Symbol" w:hint="default"/>
      </w:rPr>
    </w:lvl>
    <w:lvl w:ilvl="4" w:tplc="0C0A0003" w:tentative="1">
      <w:start w:val="1"/>
      <w:numFmt w:val="bullet"/>
      <w:lvlText w:val="o"/>
      <w:lvlJc w:val="left"/>
      <w:pPr>
        <w:ind w:left="4204" w:hanging="360"/>
      </w:pPr>
      <w:rPr>
        <w:rFonts w:ascii="Courier New" w:hAnsi="Courier New" w:cs="Courier New" w:hint="default"/>
      </w:rPr>
    </w:lvl>
    <w:lvl w:ilvl="5" w:tplc="0C0A0005" w:tentative="1">
      <w:start w:val="1"/>
      <w:numFmt w:val="bullet"/>
      <w:lvlText w:val=""/>
      <w:lvlJc w:val="left"/>
      <w:pPr>
        <w:ind w:left="4924" w:hanging="360"/>
      </w:pPr>
      <w:rPr>
        <w:rFonts w:ascii="Wingdings" w:hAnsi="Wingdings" w:hint="default"/>
      </w:rPr>
    </w:lvl>
    <w:lvl w:ilvl="6" w:tplc="0C0A0001" w:tentative="1">
      <w:start w:val="1"/>
      <w:numFmt w:val="bullet"/>
      <w:lvlText w:val=""/>
      <w:lvlJc w:val="left"/>
      <w:pPr>
        <w:ind w:left="5644" w:hanging="360"/>
      </w:pPr>
      <w:rPr>
        <w:rFonts w:ascii="Symbol" w:hAnsi="Symbol" w:hint="default"/>
      </w:rPr>
    </w:lvl>
    <w:lvl w:ilvl="7" w:tplc="0C0A0003" w:tentative="1">
      <w:start w:val="1"/>
      <w:numFmt w:val="bullet"/>
      <w:lvlText w:val="o"/>
      <w:lvlJc w:val="left"/>
      <w:pPr>
        <w:ind w:left="6364" w:hanging="360"/>
      </w:pPr>
      <w:rPr>
        <w:rFonts w:ascii="Courier New" w:hAnsi="Courier New" w:cs="Courier New" w:hint="default"/>
      </w:rPr>
    </w:lvl>
    <w:lvl w:ilvl="8" w:tplc="0C0A0005" w:tentative="1">
      <w:start w:val="1"/>
      <w:numFmt w:val="bullet"/>
      <w:lvlText w:val=""/>
      <w:lvlJc w:val="left"/>
      <w:pPr>
        <w:ind w:left="7084" w:hanging="360"/>
      </w:pPr>
      <w:rPr>
        <w:rFonts w:ascii="Wingdings" w:hAnsi="Wingdings" w:hint="default"/>
      </w:rPr>
    </w:lvl>
  </w:abstractNum>
  <w:abstractNum w:abstractNumId="27" w15:restartNumberingAfterBreak="0">
    <w:nsid w:val="76817B06"/>
    <w:multiLevelType w:val="hybridMultilevel"/>
    <w:tmpl w:val="96166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126A4B"/>
    <w:multiLevelType w:val="hybridMultilevel"/>
    <w:tmpl w:val="1268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3"/>
  </w:num>
  <w:num w:numId="4">
    <w:abstractNumId w:val="25"/>
  </w:num>
  <w:num w:numId="5">
    <w:abstractNumId w:val="7"/>
  </w:num>
  <w:num w:numId="6">
    <w:abstractNumId w:val="28"/>
  </w:num>
  <w:num w:numId="7">
    <w:abstractNumId w:val="6"/>
  </w:num>
  <w:num w:numId="8">
    <w:abstractNumId w:val="15"/>
  </w:num>
  <w:num w:numId="9">
    <w:abstractNumId w:val="0"/>
  </w:num>
  <w:num w:numId="10">
    <w:abstractNumId w:val="13"/>
  </w:num>
  <w:num w:numId="11">
    <w:abstractNumId w:val="22"/>
  </w:num>
  <w:num w:numId="12">
    <w:abstractNumId w:val="20"/>
  </w:num>
  <w:num w:numId="13">
    <w:abstractNumId w:val="8"/>
  </w:num>
  <w:num w:numId="14">
    <w:abstractNumId w:val="4"/>
  </w:num>
  <w:num w:numId="15">
    <w:abstractNumId w:val="19"/>
  </w:num>
  <w:num w:numId="16">
    <w:abstractNumId w:val="27"/>
  </w:num>
  <w:num w:numId="17">
    <w:abstractNumId w:val="23"/>
  </w:num>
  <w:num w:numId="18">
    <w:abstractNumId w:val="1"/>
  </w:num>
  <w:num w:numId="19">
    <w:abstractNumId w:val="26"/>
  </w:num>
  <w:num w:numId="20">
    <w:abstractNumId w:val="12"/>
  </w:num>
  <w:num w:numId="21">
    <w:abstractNumId w:val="17"/>
  </w:num>
  <w:num w:numId="22">
    <w:abstractNumId w:val="24"/>
  </w:num>
  <w:num w:numId="23">
    <w:abstractNumId w:val="10"/>
  </w:num>
  <w:num w:numId="24">
    <w:abstractNumId w:val="14"/>
  </w:num>
  <w:num w:numId="25">
    <w:abstractNumId w:val="16"/>
  </w:num>
  <w:num w:numId="26">
    <w:abstractNumId w:val="18"/>
  </w:num>
  <w:num w:numId="27">
    <w:abstractNumId w:val="5"/>
  </w:num>
  <w:num w:numId="28">
    <w:abstractNumId w:val="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021B7"/>
    <w:rsid w:val="00042DA5"/>
    <w:rsid w:val="0004753A"/>
    <w:rsid w:val="000503C3"/>
    <w:rsid w:val="00061835"/>
    <w:rsid w:val="000760D5"/>
    <w:rsid w:val="00086918"/>
    <w:rsid w:val="000A0217"/>
    <w:rsid w:val="000B5AEF"/>
    <w:rsid w:val="000D6FC3"/>
    <w:rsid w:val="000E7D3D"/>
    <w:rsid w:val="000F12C0"/>
    <w:rsid w:val="00123B88"/>
    <w:rsid w:val="001313ED"/>
    <w:rsid w:val="00156E02"/>
    <w:rsid w:val="001942FD"/>
    <w:rsid w:val="001A5DA9"/>
    <w:rsid w:val="001B32DB"/>
    <w:rsid w:val="001C0115"/>
    <w:rsid w:val="001D50A1"/>
    <w:rsid w:val="001E3CD1"/>
    <w:rsid w:val="00220265"/>
    <w:rsid w:val="0025748B"/>
    <w:rsid w:val="002E2C4D"/>
    <w:rsid w:val="002E5F49"/>
    <w:rsid w:val="003005C4"/>
    <w:rsid w:val="00301064"/>
    <w:rsid w:val="00304199"/>
    <w:rsid w:val="00306C2C"/>
    <w:rsid w:val="00325D33"/>
    <w:rsid w:val="00344A74"/>
    <w:rsid w:val="00350398"/>
    <w:rsid w:val="00351AD4"/>
    <w:rsid w:val="00362138"/>
    <w:rsid w:val="00383F81"/>
    <w:rsid w:val="00384B00"/>
    <w:rsid w:val="003924B9"/>
    <w:rsid w:val="003A34F0"/>
    <w:rsid w:val="003A3C65"/>
    <w:rsid w:val="003C3513"/>
    <w:rsid w:val="003C715E"/>
    <w:rsid w:val="003F2043"/>
    <w:rsid w:val="004051C0"/>
    <w:rsid w:val="0041622B"/>
    <w:rsid w:val="0043368D"/>
    <w:rsid w:val="004344C8"/>
    <w:rsid w:val="0045357B"/>
    <w:rsid w:val="00457A49"/>
    <w:rsid w:val="00471175"/>
    <w:rsid w:val="0048048B"/>
    <w:rsid w:val="00495187"/>
    <w:rsid w:val="00496038"/>
    <w:rsid w:val="004C508D"/>
    <w:rsid w:val="004D5D74"/>
    <w:rsid w:val="00517914"/>
    <w:rsid w:val="00530AB9"/>
    <w:rsid w:val="0055465C"/>
    <w:rsid w:val="0057088F"/>
    <w:rsid w:val="0057268E"/>
    <w:rsid w:val="005804CC"/>
    <w:rsid w:val="00580E4E"/>
    <w:rsid w:val="00593039"/>
    <w:rsid w:val="005A6A98"/>
    <w:rsid w:val="005D08A6"/>
    <w:rsid w:val="005D3362"/>
    <w:rsid w:val="005E47F0"/>
    <w:rsid w:val="005F42FB"/>
    <w:rsid w:val="006024B7"/>
    <w:rsid w:val="00627F7B"/>
    <w:rsid w:val="00657E6F"/>
    <w:rsid w:val="00687E2D"/>
    <w:rsid w:val="006A11FD"/>
    <w:rsid w:val="006A5B7E"/>
    <w:rsid w:val="006C0AE1"/>
    <w:rsid w:val="006C327D"/>
    <w:rsid w:val="006C40B5"/>
    <w:rsid w:val="006C5C7E"/>
    <w:rsid w:val="006D09AD"/>
    <w:rsid w:val="006E07E7"/>
    <w:rsid w:val="006F57F6"/>
    <w:rsid w:val="0070020F"/>
    <w:rsid w:val="00705B39"/>
    <w:rsid w:val="00712C95"/>
    <w:rsid w:val="00726B5D"/>
    <w:rsid w:val="007309CD"/>
    <w:rsid w:val="007515CD"/>
    <w:rsid w:val="00761EFF"/>
    <w:rsid w:val="0077141D"/>
    <w:rsid w:val="007A111B"/>
    <w:rsid w:val="007A219B"/>
    <w:rsid w:val="007A2DF7"/>
    <w:rsid w:val="007A6A20"/>
    <w:rsid w:val="007B12BB"/>
    <w:rsid w:val="007B6166"/>
    <w:rsid w:val="007D106C"/>
    <w:rsid w:val="007D669B"/>
    <w:rsid w:val="007E0EDD"/>
    <w:rsid w:val="007F57CF"/>
    <w:rsid w:val="00806C9F"/>
    <w:rsid w:val="00822D13"/>
    <w:rsid w:val="008332F6"/>
    <w:rsid w:val="00842FF1"/>
    <w:rsid w:val="008A3B8F"/>
    <w:rsid w:val="008D4049"/>
    <w:rsid w:val="008E50FD"/>
    <w:rsid w:val="008F6B55"/>
    <w:rsid w:val="009025A5"/>
    <w:rsid w:val="009076E5"/>
    <w:rsid w:val="00926A22"/>
    <w:rsid w:val="00942F72"/>
    <w:rsid w:val="00957517"/>
    <w:rsid w:val="009647A8"/>
    <w:rsid w:val="0097341A"/>
    <w:rsid w:val="00974EA8"/>
    <w:rsid w:val="009958B0"/>
    <w:rsid w:val="00996213"/>
    <w:rsid w:val="009A1AB1"/>
    <w:rsid w:val="009A2159"/>
    <w:rsid w:val="009A5392"/>
    <w:rsid w:val="009B09B4"/>
    <w:rsid w:val="009C260E"/>
    <w:rsid w:val="009E5EB7"/>
    <w:rsid w:val="009F3077"/>
    <w:rsid w:val="009F5343"/>
    <w:rsid w:val="009F6FA8"/>
    <w:rsid w:val="00A04085"/>
    <w:rsid w:val="00A24003"/>
    <w:rsid w:val="00A25281"/>
    <w:rsid w:val="00A25B42"/>
    <w:rsid w:val="00A26E03"/>
    <w:rsid w:val="00A56840"/>
    <w:rsid w:val="00A67779"/>
    <w:rsid w:val="00A72D9C"/>
    <w:rsid w:val="00A836E9"/>
    <w:rsid w:val="00A85FE4"/>
    <w:rsid w:val="00A9153B"/>
    <w:rsid w:val="00AB21C8"/>
    <w:rsid w:val="00AC1E55"/>
    <w:rsid w:val="00AD0B76"/>
    <w:rsid w:val="00AD61CF"/>
    <w:rsid w:val="00AE44D8"/>
    <w:rsid w:val="00AE587F"/>
    <w:rsid w:val="00B2243D"/>
    <w:rsid w:val="00B336AF"/>
    <w:rsid w:val="00B45755"/>
    <w:rsid w:val="00B71245"/>
    <w:rsid w:val="00C00ACF"/>
    <w:rsid w:val="00C047C3"/>
    <w:rsid w:val="00C04A99"/>
    <w:rsid w:val="00C23FF8"/>
    <w:rsid w:val="00C41374"/>
    <w:rsid w:val="00C43AC9"/>
    <w:rsid w:val="00C45297"/>
    <w:rsid w:val="00C46A6E"/>
    <w:rsid w:val="00C5323C"/>
    <w:rsid w:val="00C54754"/>
    <w:rsid w:val="00C82411"/>
    <w:rsid w:val="00C845ED"/>
    <w:rsid w:val="00C96D11"/>
    <w:rsid w:val="00CA2D3E"/>
    <w:rsid w:val="00CA331A"/>
    <w:rsid w:val="00CA5C65"/>
    <w:rsid w:val="00CC2B90"/>
    <w:rsid w:val="00CF39ED"/>
    <w:rsid w:val="00D038B5"/>
    <w:rsid w:val="00D100FB"/>
    <w:rsid w:val="00D43D68"/>
    <w:rsid w:val="00D61F53"/>
    <w:rsid w:val="00D75AEE"/>
    <w:rsid w:val="00DA0A9D"/>
    <w:rsid w:val="00DC470B"/>
    <w:rsid w:val="00DF03F2"/>
    <w:rsid w:val="00DF248B"/>
    <w:rsid w:val="00E1154E"/>
    <w:rsid w:val="00E21389"/>
    <w:rsid w:val="00E24EF0"/>
    <w:rsid w:val="00E34CFA"/>
    <w:rsid w:val="00E564A3"/>
    <w:rsid w:val="00E60B31"/>
    <w:rsid w:val="00E62FEC"/>
    <w:rsid w:val="00E80B62"/>
    <w:rsid w:val="00E80F97"/>
    <w:rsid w:val="00E8525C"/>
    <w:rsid w:val="00E90F8C"/>
    <w:rsid w:val="00E959C0"/>
    <w:rsid w:val="00E96917"/>
    <w:rsid w:val="00EA1EFE"/>
    <w:rsid w:val="00EA6A39"/>
    <w:rsid w:val="00EC0C31"/>
    <w:rsid w:val="00EC3B97"/>
    <w:rsid w:val="00ED3400"/>
    <w:rsid w:val="00EF7018"/>
    <w:rsid w:val="00F04068"/>
    <w:rsid w:val="00F06BEA"/>
    <w:rsid w:val="00F3271B"/>
    <w:rsid w:val="00F73982"/>
    <w:rsid w:val="00F7682D"/>
    <w:rsid w:val="00F859CA"/>
    <w:rsid w:val="00F920A0"/>
    <w:rsid w:val="00FA2586"/>
    <w:rsid w:val="00FB158F"/>
    <w:rsid w:val="00FB489C"/>
    <w:rsid w:val="00FC153F"/>
    <w:rsid w:val="00FD29CD"/>
    <w:rsid w:val="00FE7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23BD"/>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9F6FA8"/>
    <w:pPr>
      <w:keepNext/>
      <w:keepLines/>
      <w:spacing w:before="240" w:after="0"/>
      <w:outlineLvl w:val="0"/>
    </w:pPr>
    <w:rPr>
      <w:rFonts w:ascii="Arial" w:eastAsiaTheme="majorEastAsia" w:hAnsi="Arial" w:cstheme="majorBidi"/>
      <w:color w:val="000000" w:themeColor="text1"/>
      <w:sz w:val="44"/>
      <w:szCs w:val="32"/>
    </w:rPr>
  </w:style>
  <w:style w:type="paragraph" w:styleId="Ttulo2">
    <w:name w:val="heading 2"/>
    <w:basedOn w:val="Normal"/>
    <w:next w:val="Normal"/>
    <w:link w:val="Ttulo2Car"/>
    <w:uiPriority w:val="9"/>
    <w:unhideWhenUsed/>
    <w:qFormat/>
    <w:rsid w:val="001E3CD1"/>
    <w:pPr>
      <w:keepNext/>
      <w:keepLines/>
      <w:spacing w:before="40" w:after="0"/>
      <w:outlineLvl w:val="1"/>
    </w:pPr>
    <w:rPr>
      <w:rFonts w:ascii="Arial" w:eastAsiaTheme="majorEastAsia" w:hAnsi="Arial" w:cstheme="majorBidi"/>
      <w:sz w:val="36"/>
      <w:szCs w:val="26"/>
    </w:rPr>
  </w:style>
  <w:style w:type="paragraph" w:styleId="Ttulo3">
    <w:name w:val="heading 3"/>
    <w:basedOn w:val="Normal"/>
    <w:next w:val="Normal"/>
    <w:link w:val="Ttulo3Car"/>
    <w:uiPriority w:val="9"/>
    <w:unhideWhenUsed/>
    <w:qFormat/>
    <w:rsid w:val="000D6FC3"/>
    <w:pPr>
      <w:keepNext/>
      <w:keepLines/>
      <w:spacing w:before="40" w:after="0"/>
      <w:outlineLvl w:val="2"/>
    </w:pPr>
    <w:rPr>
      <w:rFonts w:ascii="Arial" w:eastAsiaTheme="majorEastAsia" w:hAnsi="Arial" w:cstheme="majorBidi"/>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6FA8"/>
    <w:rPr>
      <w:rFonts w:ascii="Arial" w:eastAsiaTheme="majorEastAsia" w:hAnsi="Arial" w:cstheme="majorBidi"/>
      <w:color w:val="000000" w:themeColor="text1"/>
      <w:sz w:val="44"/>
      <w:szCs w:val="32"/>
    </w:rPr>
  </w:style>
  <w:style w:type="paragraph" w:customStyle="1" w:styleId="Parrafo">
    <w:name w:val="Parrafo"/>
    <w:basedOn w:val="Normal"/>
    <w:link w:val="ParrafoCar"/>
    <w:qFormat/>
    <w:rsid w:val="00942F72"/>
    <w:pPr>
      <w:spacing w:line="360" w:lineRule="auto"/>
      <w:jc w:val="both"/>
    </w:pPr>
    <w:rPr>
      <w:rFonts w:ascii="Times New Roman" w:hAnsi="Times New Roman"/>
      <w:sz w:val="24"/>
    </w:rPr>
  </w:style>
  <w:style w:type="paragraph" w:customStyle="1" w:styleId="Codigo">
    <w:name w:val="Codigo"/>
    <w:basedOn w:val="Normal"/>
    <w:link w:val="CodigoCar"/>
    <w:qFormat/>
    <w:rsid w:val="00D43D68"/>
    <w:rPr>
      <w:rFonts w:ascii="Courier New" w:hAnsi="Courier New"/>
    </w:rPr>
  </w:style>
  <w:style w:type="character" w:customStyle="1" w:styleId="ParrafoCar">
    <w:name w:val="Parrafo Car"/>
    <w:basedOn w:val="Fuentedeprrafopredeter"/>
    <w:link w:val="Parrafo"/>
    <w:rsid w:val="00942F72"/>
    <w:rPr>
      <w:rFonts w:ascii="Times New Roman" w:hAnsi="Times New Roman"/>
      <w:sz w:val="24"/>
    </w:rPr>
  </w:style>
  <w:style w:type="paragraph" w:customStyle="1" w:styleId="Formulas">
    <w:name w:val="Formulas"/>
    <w:basedOn w:val="Codigo"/>
    <w:link w:val="FormulasCar"/>
    <w:qFormat/>
    <w:rsid w:val="00E90F8C"/>
    <w:rPr>
      <w:rFonts w:ascii="Palatino Linotype" w:hAnsi="Palatino Linotype"/>
    </w:rPr>
  </w:style>
  <w:style w:type="character" w:customStyle="1" w:styleId="CodigoCar">
    <w:name w:val="Codigo Car"/>
    <w:basedOn w:val="Fuentedeprrafopredeter"/>
    <w:link w:val="Codigo"/>
    <w:rsid w:val="00D43D68"/>
    <w:rPr>
      <w:rFonts w:ascii="Courier New" w:hAnsi="Courier New"/>
    </w:rPr>
  </w:style>
  <w:style w:type="paragraph" w:styleId="Encabezado">
    <w:name w:val="header"/>
    <w:basedOn w:val="Normal"/>
    <w:link w:val="EncabezadoCar"/>
    <w:uiPriority w:val="99"/>
    <w:unhideWhenUsed/>
    <w:rsid w:val="00EC3B97"/>
    <w:pPr>
      <w:tabs>
        <w:tab w:val="center" w:pos="4252"/>
        <w:tab w:val="right" w:pos="8504"/>
      </w:tabs>
      <w:spacing w:after="0" w:line="240" w:lineRule="auto"/>
    </w:pPr>
  </w:style>
  <w:style w:type="character" w:customStyle="1" w:styleId="FormulasCar">
    <w:name w:val="Formulas Car"/>
    <w:basedOn w:val="CodigoCar"/>
    <w:link w:val="Formulas"/>
    <w:rsid w:val="00E90F8C"/>
    <w:rPr>
      <w:rFonts w:ascii="Palatino Linotype" w:hAnsi="Palatino Linotype"/>
    </w:rPr>
  </w:style>
  <w:style w:type="character" w:customStyle="1" w:styleId="EncabezadoCar">
    <w:name w:val="Encabezado Car"/>
    <w:basedOn w:val="Fuentedeprrafopredeter"/>
    <w:link w:val="Encabezado"/>
    <w:uiPriority w:val="99"/>
    <w:rsid w:val="00EC3B97"/>
  </w:style>
  <w:style w:type="paragraph" w:styleId="Piedepgina">
    <w:name w:val="footer"/>
    <w:basedOn w:val="Normal"/>
    <w:link w:val="PiedepginaCar"/>
    <w:uiPriority w:val="99"/>
    <w:unhideWhenUsed/>
    <w:rsid w:val="00EC3B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3B97"/>
  </w:style>
  <w:style w:type="paragraph" w:styleId="TtuloTDC">
    <w:name w:val="TOC Heading"/>
    <w:basedOn w:val="Ttulo1"/>
    <w:next w:val="Normal"/>
    <w:uiPriority w:val="39"/>
    <w:unhideWhenUsed/>
    <w:qFormat/>
    <w:rsid w:val="006A11FD"/>
    <w:pPr>
      <w:spacing w:line="259" w:lineRule="auto"/>
      <w:outlineLvl w:val="9"/>
    </w:pPr>
    <w:rPr>
      <w:rFonts w:asciiTheme="majorHAnsi" w:hAnsiTheme="majorHAnsi"/>
      <w:color w:val="2E74B5" w:themeColor="accent1" w:themeShade="BF"/>
      <w:sz w:val="32"/>
      <w:lang w:eastAsia="es-ES"/>
    </w:rPr>
  </w:style>
  <w:style w:type="paragraph" w:styleId="TDC1">
    <w:name w:val="toc 1"/>
    <w:basedOn w:val="Normal"/>
    <w:next w:val="Normal"/>
    <w:autoRedefine/>
    <w:uiPriority w:val="39"/>
    <w:unhideWhenUsed/>
    <w:rsid w:val="006A11FD"/>
    <w:pPr>
      <w:spacing w:after="100"/>
    </w:pPr>
  </w:style>
  <w:style w:type="character" w:styleId="Hipervnculo">
    <w:name w:val="Hyperlink"/>
    <w:basedOn w:val="Fuentedeprrafopredeter"/>
    <w:uiPriority w:val="99"/>
    <w:unhideWhenUsed/>
    <w:rsid w:val="006A11FD"/>
    <w:rPr>
      <w:color w:val="0563C1" w:themeColor="hyperlink"/>
      <w:u w:val="single"/>
    </w:rPr>
  </w:style>
  <w:style w:type="paragraph" w:styleId="Prrafodelista">
    <w:name w:val="List Paragraph"/>
    <w:basedOn w:val="Normal"/>
    <w:uiPriority w:val="34"/>
    <w:qFormat/>
    <w:rsid w:val="00DF03F2"/>
    <w:pPr>
      <w:ind w:left="720"/>
      <w:contextualSpacing/>
    </w:pPr>
  </w:style>
  <w:style w:type="paragraph" w:styleId="Ttulo">
    <w:name w:val="Title"/>
    <w:basedOn w:val="Normal"/>
    <w:next w:val="Normal"/>
    <w:link w:val="TtuloCar"/>
    <w:uiPriority w:val="10"/>
    <w:qFormat/>
    <w:rsid w:val="004344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44C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E3CD1"/>
    <w:rPr>
      <w:rFonts w:ascii="Arial" w:eastAsiaTheme="majorEastAsia" w:hAnsi="Arial" w:cstheme="majorBidi"/>
      <w:sz w:val="36"/>
      <w:szCs w:val="26"/>
    </w:rPr>
  </w:style>
  <w:style w:type="paragraph" w:styleId="TDC2">
    <w:name w:val="toc 2"/>
    <w:basedOn w:val="Normal"/>
    <w:next w:val="Normal"/>
    <w:autoRedefine/>
    <w:uiPriority w:val="39"/>
    <w:unhideWhenUsed/>
    <w:rsid w:val="00B336AF"/>
    <w:pPr>
      <w:spacing w:after="100"/>
      <w:ind w:left="220"/>
    </w:pPr>
  </w:style>
  <w:style w:type="character" w:customStyle="1" w:styleId="Ttulo3Car">
    <w:name w:val="Título 3 Car"/>
    <w:basedOn w:val="Fuentedeprrafopredeter"/>
    <w:link w:val="Ttulo3"/>
    <w:uiPriority w:val="9"/>
    <w:rsid w:val="000D6FC3"/>
    <w:rPr>
      <w:rFonts w:ascii="Arial" w:eastAsiaTheme="majorEastAsia" w:hAnsi="Arial" w:cstheme="majorBidi"/>
      <w:sz w:val="32"/>
      <w:szCs w:val="24"/>
    </w:rPr>
  </w:style>
  <w:style w:type="character" w:styleId="Mencinsinresolver">
    <w:name w:val="Unresolved Mention"/>
    <w:basedOn w:val="Fuentedeprrafopredeter"/>
    <w:uiPriority w:val="99"/>
    <w:semiHidden/>
    <w:unhideWhenUsed/>
    <w:rsid w:val="000503C3"/>
    <w:rPr>
      <w:color w:val="605E5C"/>
      <w:shd w:val="clear" w:color="auto" w:fill="E1DFDD"/>
    </w:rPr>
  </w:style>
  <w:style w:type="paragraph" w:styleId="TDC3">
    <w:name w:val="toc 3"/>
    <w:basedOn w:val="Normal"/>
    <w:next w:val="Normal"/>
    <w:autoRedefine/>
    <w:uiPriority w:val="39"/>
    <w:unhideWhenUsed/>
    <w:rsid w:val="00F04068"/>
    <w:pPr>
      <w:spacing w:after="100"/>
      <w:ind w:left="440"/>
    </w:pPr>
  </w:style>
  <w:style w:type="character" w:styleId="Hipervnculovisitado">
    <w:name w:val="FollowedHyperlink"/>
    <w:basedOn w:val="Fuentedeprrafopredeter"/>
    <w:uiPriority w:val="99"/>
    <w:semiHidden/>
    <w:unhideWhenUsed/>
    <w:rsid w:val="00705B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8233">
      <w:bodyDiv w:val="1"/>
      <w:marLeft w:val="0"/>
      <w:marRight w:val="0"/>
      <w:marTop w:val="0"/>
      <w:marBottom w:val="0"/>
      <w:divBdr>
        <w:top w:val="none" w:sz="0" w:space="0" w:color="auto"/>
        <w:left w:val="none" w:sz="0" w:space="0" w:color="auto"/>
        <w:bottom w:val="none" w:sz="0" w:space="0" w:color="auto"/>
        <w:right w:val="none" w:sz="0" w:space="0" w:color="auto"/>
      </w:divBdr>
      <w:divsChild>
        <w:div w:id="1543324624">
          <w:marLeft w:val="0"/>
          <w:marRight w:val="0"/>
          <w:marTop w:val="0"/>
          <w:marBottom w:val="0"/>
          <w:divBdr>
            <w:top w:val="none" w:sz="0" w:space="0" w:color="auto"/>
            <w:left w:val="none" w:sz="0" w:space="0" w:color="auto"/>
            <w:bottom w:val="none" w:sz="0" w:space="0" w:color="auto"/>
            <w:right w:val="none" w:sz="0" w:space="0" w:color="auto"/>
          </w:divBdr>
        </w:div>
        <w:div w:id="835415102">
          <w:marLeft w:val="0"/>
          <w:marRight w:val="0"/>
          <w:marTop w:val="0"/>
          <w:marBottom w:val="0"/>
          <w:divBdr>
            <w:top w:val="none" w:sz="0" w:space="0" w:color="auto"/>
            <w:left w:val="none" w:sz="0" w:space="0" w:color="auto"/>
            <w:bottom w:val="none" w:sz="0" w:space="0" w:color="auto"/>
            <w:right w:val="none" w:sz="0" w:space="0" w:color="auto"/>
          </w:divBdr>
        </w:div>
        <w:div w:id="898706482">
          <w:marLeft w:val="0"/>
          <w:marRight w:val="0"/>
          <w:marTop w:val="0"/>
          <w:marBottom w:val="0"/>
          <w:divBdr>
            <w:top w:val="none" w:sz="0" w:space="0" w:color="auto"/>
            <w:left w:val="none" w:sz="0" w:space="0" w:color="auto"/>
            <w:bottom w:val="none" w:sz="0" w:space="0" w:color="auto"/>
            <w:right w:val="none" w:sz="0" w:space="0" w:color="auto"/>
          </w:divBdr>
        </w:div>
      </w:divsChild>
    </w:div>
    <w:div w:id="2027051547">
      <w:bodyDiv w:val="1"/>
      <w:marLeft w:val="0"/>
      <w:marRight w:val="0"/>
      <w:marTop w:val="0"/>
      <w:marBottom w:val="0"/>
      <w:divBdr>
        <w:top w:val="none" w:sz="0" w:space="0" w:color="auto"/>
        <w:left w:val="none" w:sz="0" w:space="0" w:color="auto"/>
        <w:bottom w:val="none" w:sz="0" w:space="0" w:color="auto"/>
        <w:right w:val="none" w:sz="0" w:space="0" w:color="auto"/>
      </w:divBdr>
      <w:divsChild>
        <w:div w:id="1602031447">
          <w:marLeft w:val="-225"/>
          <w:marRight w:val="-225"/>
          <w:marTop w:val="300"/>
          <w:marBottom w:val="0"/>
          <w:divBdr>
            <w:top w:val="none" w:sz="0" w:space="0" w:color="auto"/>
            <w:left w:val="none" w:sz="0" w:space="0" w:color="auto"/>
            <w:bottom w:val="none" w:sz="0" w:space="0" w:color="auto"/>
            <w:right w:val="none" w:sz="0" w:space="0" w:color="auto"/>
          </w:divBdr>
        </w:div>
        <w:div w:id="473370314">
          <w:marLeft w:val="-225"/>
          <w:marRight w:val="-225"/>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zenodo.org/record/3931963" TargetMode="External"/><Relationship Id="rId18" Type="http://schemas.openxmlformats.org/officeDocument/2006/relationships/hyperlink" Target="http://www.eecs.qmul.ac.uk/mmv/datasets/amigos/index.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springernature.figshare.com/articles/dataset/CASE_Dataset-full/8869157" TargetMode="External"/><Relationship Id="rId7" Type="http://schemas.openxmlformats.org/officeDocument/2006/relationships/endnotes" Target="endnotes.xml"/><Relationship Id="rId12" Type="http://schemas.openxmlformats.org/officeDocument/2006/relationships/hyperlink" Target="https://www.nature.com/articles/s41597-020-00630-y" TargetMode="External"/><Relationship Id="rId17" Type="http://schemas.openxmlformats.org/officeDocument/2006/relationships/hyperlink" Target="http://mhug.disi.unitn.it/wp-content/ASCERTAIN/ascertain.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ropbox.com/sh/l0fxvbcvf15vnv1/AACMiqjFOMse6ODftzU7AKMxa?dl=0" TargetMode="External"/><Relationship Id="rId20" Type="http://schemas.openxmlformats.org/officeDocument/2006/relationships/hyperlink" Target="https://springernature.figshare.com/collections/A_dataset_of_continuous_affect_annotations_and_physiological_signals_for_emotion_analysis/426066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rive.google.com/drive/folders/1uEdYurqxZb1hZX8IGuI-WYJAyyb8JDxn"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nature.com/articles/s41597-019-0209-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IoBT-VISTEC/EEG-Emotion-Recognition-INTERFACES-datasets"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11046-A6D8-4773-B88E-50418857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37</Pages>
  <Words>3393</Words>
  <Characters>18663</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Aarón</cp:lastModifiedBy>
  <cp:revision>146</cp:revision>
  <dcterms:created xsi:type="dcterms:W3CDTF">2014-04-29T08:30:00Z</dcterms:created>
  <dcterms:modified xsi:type="dcterms:W3CDTF">2021-05-21T10:58:00Z</dcterms:modified>
</cp:coreProperties>
</file>