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600" w:firstRow="0" w:lastRow="0" w:firstColumn="0" w:lastColumn="0" w:noHBand="1" w:noVBand="1"/>
        <w:tblDescription w:val="Tableau de disposition"/>
      </w:tblPr>
      <w:tblGrid>
        <w:gridCol w:w="9026"/>
      </w:tblGrid>
      <w:tr w:rsidR="00CB0809" w14:paraId="3D96A2C5" w14:textId="77777777" w:rsidTr="00410197">
        <w:trPr>
          <w:trHeight w:val="964"/>
        </w:trPr>
        <w:tc>
          <w:tcPr>
            <w:tcW w:w="10466" w:type="dxa"/>
          </w:tcPr>
          <w:p w14:paraId="6834686A" w14:textId="77777777" w:rsidR="00CB0809" w:rsidRDefault="00CC3ED5" w:rsidP="0040677A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89655E" wp14:editId="7802CD44">
                  <wp:simplePos x="0" y="0"/>
                  <wp:positionH relativeFrom="column">
                    <wp:posOffset>4028246</wp:posOffset>
                  </wp:positionH>
                  <wp:positionV relativeFrom="paragraph">
                    <wp:posOffset>-77967</wp:posOffset>
                  </wp:positionV>
                  <wp:extent cx="2366309" cy="821635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309" cy="8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B0809" w14:paraId="0A2BBA2C" w14:textId="77777777" w:rsidTr="00A81C05">
        <w:trPr>
          <w:trHeight w:val="749"/>
        </w:trPr>
        <w:tc>
          <w:tcPr>
            <w:tcW w:w="10466" w:type="dxa"/>
          </w:tcPr>
          <w:p w14:paraId="56EF277F" w14:textId="77777777" w:rsidR="00CB0809" w:rsidRPr="00752FC4" w:rsidRDefault="00CB0809" w:rsidP="00CB0809">
            <w:pPr>
              <w:pStyle w:val="Coordonnes"/>
            </w:pPr>
          </w:p>
          <w:p w14:paraId="2FCB1B5D" w14:textId="77777777" w:rsidR="00CB0809" w:rsidRPr="00752FC4" w:rsidRDefault="00CB0809" w:rsidP="00CB0809">
            <w:pPr>
              <w:pStyle w:val="Coordonnes"/>
            </w:pPr>
          </w:p>
          <w:p w14:paraId="1DE58BAA" w14:textId="77777777" w:rsidR="00CB0809" w:rsidRDefault="00CB0809" w:rsidP="00CB0809">
            <w:pPr>
              <w:pStyle w:val="Coordonnes"/>
            </w:pPr>
          </w:p>
        </w:tc>
      </w:tr>
    </w:tbl>
    <w:p w14:paraId="4A91F36A" w14:textId="77777777" w:rsidR="009468D3" w:rsidRDefault="00373BA2" w:rsidP="00CC3ED5">
      <w:pPr>
        <w:pStyle w:val="Date"/>
        <w:rPr>
          <w:b/>
          <w:bCs/>
          <w:sz w:val="48"/>
          <w:szCs w:val="48"/>
        </w:rPr>
      </w:pPr>
      <w:r w:rsidRPr="00373BA2">
        <w:rPr>
          <w:b/>
          <w:bCs/>
          <w:sz w:val="48"/>
          <w:szCs w:val="48"/>
        </w:rPr>
        <w:t>Librairie I2C</w:t>
      </w:r>
    </w:p>
    <w:p w14:paraId="5C3403A5" w14:textId="77777777" w:rsidR="00373BA2" w:rsidRDefault="00373BA2" w:rsidP="00373BA2">
      <w:pPr>
        <w:pStyle w:val="Salutations"/>
        <w:rPr>
          <w:rFonts w:ascii="Arial" w:hAnsi="Arial" w:cs="Arial"/>
          <w:sz w:val="24"/>
          <w:szCs w:val="24"/>
          <w:u w:val="single"/>
        </w:rPr>
      </w:pPr>
      <w:r w:rsidRPr="00373BA2">
        <w:rPr>
          <w:rFonts w:ascii="Arial" w:hAnsi="Arial" w:cs="Arial"/>
          <w:sz w:val="24"/>
          <w:szCs w:val="24"/>
          <w:u w:val="single"/>
        </w:rPr>
        <w:t>Support</w:t>
      </w:r>
      <w:r>
        <w:rPr>
          <w:rFonts w:ascii="Arial" w:hAnsi="Arial" w:cs="Arial"/>
          <w:sz w:val="24"/>
          <w:szCs w:val="24"/>
          <w:u w:val="single"/>
        </w:rPr>
        <w:t> :</w:t>
      </w:r>
    </w:p>
    <w:p w14:paraId="527CBE7C" w14:textId="77777777" w:rsidR="00373BA2" w:rsidRDefault="00373BA2" w:rsidP="00373BA2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 w:rsidRPr="00373BA2">
        <w:rPr>
          <w:rFonts w:ascii="Arial" w:hAnsi="Arial" w:cs="Arial"/>
        </w:rPr>
        <w:t>PIC24FJ64GA006</w:t>
      </w:r>
      <w:r>
        <w:rPr>
          <w:rFonts w:ascii="Arial" w:hAnsi="Arial" w:cs="Arial"/>
        </w:rPr>
        <w:t xml:space="preserve"> (PICTAVE)</w:t>
      </w:r>
    </w:p>
    <w:p w14:paraId="16A48A51" w14:textId="77777777" w:rsidR="00373BA2" w:rsidRDefault="00373BA2" w:rsidP="00373BA2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PIC18F44K22</w:t>
      </w:r>
    </w:p>
    <w:p w14:paraId="415B1526" w14:textId="77777777" w:rsidR="00373BA2" w:rsidRPr="00373BA2" w:rsidRDefault="00373BA2" w:rsidP="00373BA2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PIC18F45K22</w:t>
      </w:r>
    </w:p>
    <w:p w14:paraId="5E4736D5" w14:textId="77777777" w:rsidR="00373BA2" w:rsidRDefault="00373BA2" w:rsidP="00373BA2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PIC18F46K22</w:t>
      </w:r>
    </w:p>
    <w:p w14:paraId="6D0F7606" w14:textId="77777777" w:rsidR="00B52FD4" w:rsidRDefault="00B52FD4" w:rsidP="00B52FD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Mode :</w:t>
      </w:r>
    </w:p>
    <w:p w14:paraId="052FAC8F" w14:textId="77777777" w:rsidR="00B52FD4" w:rsidRPr="00B52FD4" w:rsidRDefault="00B52FD4" w:rsidP="00B52FD4">
      <w:pPr>
        <w:pStyle w:val="Paragraphedeliste"/>
        <w:numPr>
          <w:ilvl w:val="0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Master (mode bloquant avec ‘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’ et non-bloquant)</w:t>
      </w:r>
    </w:p>
    <w:p w14:paraId="10FB9E7A" w14:textId="77777777" w:rsidR="00B52FD4" w:rsidRPr="00B52FD4" w:rsidRDefault="00B52FD4" w:rsidP="00B52FD4">
      <w:pPr>
        <w:pStyle w:val="Paragraphedeliste"/>
        <w:numPr>
          <w:ilvl w:val="0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Slave (pas implémenté pour le moment)</w:t>
      </w:r>
    </w:p>
    <w:p w14:paraId="1FFB6E76" w14:textId="77777777" w:rsidR="00B52FD4" w:rsidRDefault="00B52FD4" w:rsidP="00B52FD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Fonctionnalités :</w:t>
      </w:r>
    </w:p>
    <w:p w14:paraId="0BC96AEE" w14:textId="77777777" w:rsidR="00B52FD4" w:rsidRDefault="00B52FD4" w:rsidP="00B52FD4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Envoi sur le bus I2C ;</w:t>
      </w:r>
    </w:p>
    <w:p w14:paraId="4917D991" w14:textId="77777777" w:rsidR="00B52FD4" w:rsidRDefault="00B52FD4" w:rsidP="00B52FD4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Réception depuis le bus I2C ;</w:t>
      </w:r>
    </w:p>
    <w:p w14:paraId="330276DA" w14:textId="77777777" w:rsidR="00B52FD4" w:rsidRDefault="00B52FD4" w:rsidP="00B52FD4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Lecture de registres ;</w:t>
      </w:r>
    </w:p>
    <w:p w14:paraId="0096679C" w14:textId="77777777" w:rsidR="00B52FD4" w:rsidRPr="00B52FD4" w:rsidRDefault="00B52FD4" w:rsidP="00B52FD4">
      <w:pPr>
        <w:pStyle w:val="Paragraphedeliste"/>
        <w:numPr>
          <w:ilvl w:val="0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Scan des esclaves connectés. (</w:t>
      </w:r>
      <w:proofErr w:type="gramStart"/>
      <w:r>
        <w:rPr>
          <w:rFonts w:ascii="Arial" w:hAnsi="Arial" w:cs="Arial"/>
        </w:rPr>
        <w:t>pas</w:t>
      </w:r>
      <w:proofErr w:type="gramEnd"/>
      <w:r>
        <w:rPr>
          <w:rFonts w:ascii="Arial" w:hAnsi="Arial" w:cs="Arial"/>
        </w:rPr>
        <w:t xml:space="preserve"> implémenté pour le moment)</w:t>
      </w:r>
      <w:bookmarkStart w:id="0" w:name="_GoBack"/>
      <w:bookmarkEnd w:id="0"/>
    </w:p>
    <w:p w14:paraId="25117A0E" w14:textId="77777777" w:rsidR="00B52FD4" w:rsidRDefault="00B52FD4" w:rsidP="00B52FD4">
      <w:pPr>
        <w:rPr>
          <w:rFonts w:ascii="Arial" w:hAnsi="Arial" w:cs="Arial"/>
          <w:u w:val="single"/>
        </w:rPr>
      </w:pPr>
    </w:p>
    <w:p w14:paraId="2A842F46" w14:textId="77777777" w:rsidR="00B52FD4" w:rsidRDefault="00B52FD4" w:rsidP="00B52FD4">
      <w:pPr>
        <w:rPr>
          <w:rFonts w:ascii="Arial" w:hAnsi="Arial" w:cs="Arial"/>
          <w:u w:val="single"/>
        </w:rPr>
      </w:pPr>
    </w:p>
    <w:p w14:paraId="2C165AA6" w14:textId="77777777" w:rsidR="00B52FD4" w:rsidRDefault="00B52FD4" w:rsidP="00B52FD4">
      <w:pPr>
        <w:rPr>
          <w:rFonts w:ascii="Arial" w:hAnsi="Arial" w:cs="Arial"/>
          <w:u w:val="single"/>
        </w:rPr>
      </w:pPr>
    </w:p>
    <w:p w14:paraId="70A055B3" w14:textId="77777777" w:rsidR="00B52FD4" w:rsidRDefault="00B52FD4" w:rsidP="00B52FD4">
      <w:pPr>
        <w:rPr>
          <w:rFonts w:ascii="Arial" w:hAnsi="Arial" w:cs="Arial"/>
          <w:u w:val="single"/>
        </w:rPr>
      </w:pPr>
    </w:p>
    <w:p w14:paraId="5204AFD8" w14:textId="77777777" w:rsidR="00B52FD4" w:rsidRDefault="00B52FD4" w:rsidP="00B52FD4">
      <w:pPr>
        <w:rPr>
          <w:rFonts w:ascii="Arial" w:hAnsi="Arial" w:cs="Arial"/>
          <w:u w:val="single"/>
        </w:rPr>
      </w:pPr>
    </w:p>
    <w:p w14:paraId="18DAE4C9" w14:textId="5CAD8C60" w:rsidR="00363F59" w:rsidRDefault="00363F59" w:rsidP="00B52FD4">
      <w:pPr>
        <w:rPr>
          <w:rFonts w:ascii="Arial" w:hAnsi="Arial" w:cs="Arial"/>
          <w:u w:val="single"/>
        </w:rPr>
      </w:pPr>
    </w:p>
    <w:tbl>
      <w:tblPr>
        <w:tblStyle w:val="Grilledutableau"/>
        <w:tblpPr w:leftFromText="141" w:rightFromText="141" w:vertAnchor="text" w:horzAnchor="margin" w:tblpY="1927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1701"/>
        <w:gridCol w:w="1083"/>
      </w:tblGrid>
      <w:tr w:rsidR="00363F59" w14:paraId="6FB90069" w14:textId="77777777" w:rsidTr="00363F59">
        <w:tc>
          <w:tcPr>
            <w:tcW w:w="988" w:type="dxa"/>
            <w:shd w:val="clear" w:color="auto" w:fill="CCCCCC" w:themeFill="accent3" w:themeFillShade="E6"/>
            <w:vAlign w:val="center"/>
          </w:tcPr>
          <w:p w14:paraId="0F620CC8" w14:textId="77777777" w:rsidR="00363F59" w:rsidRPr="00363F59" w:rsidRDefault="00363F59" w:rsidP="00363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F59">
              <w:rPr>
                <w:rFonts w:ascii="Arial" w:hAnsi="Arial" w:cs="Arial"/>
                <w:b/>
                <w:bCs/>
              </w:rPr>
              <w:lastRenderedPageBreak/>
              <w:t>Version</w:t>
            </w:r>
          </w:p>
        </w:tc>
        <w:tc>
          <w:tcPr>
            <w:tcW w:w="5244" w:type="dxa"/>
            <w:shd w:val="clear" w:color="auto" w:fill="CCCCCC" w:themeFill="accent3" w:themeFillShade="E6"/>
            <w:vAlign w:val="center"/>
          </w:tcPr>
          <w:p w14:paraId="3F9106B5" w14:textId="77777777" w:rsidR="00363F59" w:rsidRPr="00363F59" w:rsidRDefault="00363F59" w:rsidP="00363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F59">
              <w:rPr>
                <w:rFonts w:ascii="Arial" w:hAnsi="Arial" w:cs="Arial"/>
                <w:b/>
                <w:bCs/>
              </w:rPr>
              <w:t>Modification du doc</w:t>
            </w:r>
          </w:p>
        </w:tc>
        <w:tc>
          <w:tcPr>
            <w:tcW w:w="1701" w:type="dxa"/>
            <w:shd w:val="clear" w:color="auto" w:fill="CCCCCC" w:themeFill="accent3" w:themeFillShade="E6"/>
            <w:vAlign w:val="center"/>
          </w:tcPr>
          <w:p w14:paraId="39BB347B" w14:textId="77777777" w:rsidR="00363F59" w:rsidRPr="00363F59" w:rsidRDefault="00363F59" w:rsidP="00363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F59">
              <w:rPr>
                <w:rFonts w:ascii="Arial" w:hAnsi="Arial" w:cs="Arial"/>
                <w:b/>
                <w:bCs/>
              </w:rPr>
              <w:t>Auteur</w:t>
            </w:r>
          </w:p>
        </w:tc>
        <w:tc>
          <w:tcPr>
            <w:tcW w:w="1083" w:type="dxa"/>
            <w:shd w:val="clear" w:color="auto" w:fill="CCCCCC" w:themeFill="accent3" w:themeFillShade="E6"/>
            <w:vAlign w:val="center"/>
          </w:tcPr>
          <w:p w14:paraId="5DD92DA5" w14:textId="77777777" w:rsidR="00363F59" w:rsidRPr="00363F59" w:rsidRDefault="00363F59" w:rsidP="00363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F59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63F59" w14:paraId="6A0A9AA6" w14:textId="77777777" w:rsidTr="00363F59">
        <w:tc>
          <w:tcPr>
            <w:tcW w:w="988" w:type="dxa"/>
            <w:vAlign w:val="center"/>
          </w:tcPr>
          <w:p w14:paraId="2751A472" w14:textId="5B1C2223" w:rsidR="00363F59" w:rsidRPr="00363F59" w:rsidRDefault="00363F59" w:rsidP="00363F59">
            <w:pPr>
              <w:rPr>
                <w:rFonts w:ascii="Arial" w:hAnsi="Arial" w:cs="Arial"/>
              </w:rPr>
            </w:pPr>
            <w:r w:rsidRPr="00363F59">
              <w:rPr>
                <w:rFonts w:ascii="Arial" w:hAnsi="Arial" w:cs="Arial"/>
              </w:rPr>
              <w:t>1.1</w:t>
            </w:r>
          </w:p>
        </w:tc>
        <w:tc>
          <w:tcPr>
            <w:tcW w:w="5244" w:type="dxa"/>
            <w:vAlign w:val="center"/>
          </w:tcPr>
          <w:p w14:paraId="021E7D43" w14:textId="2B544891" w:rsidR="00363F59" w:rsidRPr="00363F59" w:rsidRDefault="00363F59" w:rsidP="00363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  <w:tc>
          <w:tcPr>
            <w:tcW w:w="1701" w:type="dxa"/>
            <w:vAlign w:val="center"/>
          </w:tcPr>
          <w:p w14:paraId="66B830A1" w14:textId="42339A5D" w:rsidR="00363F59" w:rsidRPr="00363F59" w:rsidRDefault="00363F59" w:rsidP="00363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EPEU</w:t>
            </w:r>
          </w:p>
        </w:tc>
        <w:tc>
          <w:tcPr>
            <w:tcW w:w="1083" w:type="dxa"/>
            <w:vAlign w:val="center"/>
          </w:tcPr>
          <w:p w14:paraId="432E80A9" w14:textId="7F60B186" w:rsidR="00363F59" w:rsidRPr="00363F59" w:rsidRDefault="00363F59" w:rsidP="00363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08/05/20</w:t>
            </w:r>
          </w:p>
        </w:tc>
      </w:tr>
    </w:tbl>
    <w:p w14:paraId="08EF212F" w14:textId="77777777" w:rsidR="00363F59" w:rsidRDefault="00363F5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5CB3115A" w14:textId="77777777" w:rsidR="00B52FD4" w:rsidRDefault="00B52FD4" w:rsidP="00B52FD4">
      <w:pPr>
        <w:rPr>
          <w:rFonts w:ascii="Arial" w:hAnsi="Arial" w:cs="Arial"/>
          <w:u w:val="single"/>
        </w:rPr>
      </w:pPr>
    </w:p>
    <w:p w14:paraId="2087BB67" w14:textId="77777777" w:rsidR="00B52FD4" w:rsidRDefault="00B52FD4" w:rsidP="00B52FD4">
      <w:pPr>
        <w:rPr>
          <w:rFonts w:ascii="Arial" w:hAnsi="Arial" w:cs="Arial"/>
          <w:u w:val="single"/>
        </w:rPr>
      </w:pPr>
    </w:p>
    <w:p w14:paraId="122D23BB" w14:textId="77777777" w:rsidR="00B52FD4" w:rsidRDefault="00B52FD4" w:rsidP="00B52FD4">
      <w:pPr>
        <w:pStyle w:val="Dat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Sommaire</w:t>
      </w:r>
    </w:p>
    <w:sdt>
      <w:sdtPr>
        <w:rPr>
          <w:caps w:val="0"/>
          <w:color w:val="auto"/>
          <w:spacing w:val="0"/>
          <w:sz w:val="20"/>
          <w:szCs w:val="20"/>
        </w:rPr>
        <w:id w:val="831413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07115" w14:textId="77777777" w:rsidR="00407BA0" w:rsidRDefault="00407BA0">
          <w:pPr>
            <w:pStyle w:val="En-ttedetabledesmatires"/>
          </w:pPr>
          <w:r>
            <w:t>Table des matières</w:t>
          </w:r>
        </w:p>
        <w:p w14:paraId="4143EB59" w14:textId="627117C5" w:rsidR="00BE6DBE" w:rsidRDefault="00407BA0">
          <w:pPr>
            <w:pStyle w:val="TM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48747" w:history="1">
            <w:r w:rsidR="00BE6DBE" w:rsidRPr="00760B3D">
              <w:rPr>
                <w:rStyle w:val="Lienhypertexte"/>
                <w:noProof/>
              </w:rPr>
              <w:t>1.</w:t>
            </w:r>
            <w:r w:rsidR="00BE6DBE">
              <w:rPr>
                <w:noProof/>
                <w:sz w:val="22"/>
                <w:szCs w:val="22"/>
                <w:lang w:eastAsia="fr-FR"/>
              </w:rPr>
              <w:tab/>
            </w:r>
            <w:r w:rsidR="00BE6DBE" w:rsidRPr="00760B3D">
              <w:rPr>
                <w:rStyle w:val="Lienhypertexte"/>
                <w:noProof/>
              </w:rPr>
              <w:t>Initialisation</w:t>
            </w:r>
            <w:r w:rsidR="00BE6DBE">
              <w:rPr>
                <w:noProof/>
                <w:webHidden/>
              </w:rPr>
              <w:tab/>
            </w:r>
            <w:r w:rsidR="00BE6DBE">
              <w:rPr>
                <w:noProof/>
                <w:webHidden/>
              </w:rPr>
              <w:fldChar w:fldCharType="begin"/>
            </w:r>
            <w:r w:rsidR="00BE6DBE">
              <w:rPr>
                <w:noProof/>
                <w:webHidden/>
              </w:rPr>
              <w:instrText xml:space="preserve"> PAGEREF _Toc39848747 \h </w:instrText>
            </w:r>
            <w:r w:rsidR="00BE6DBE">
              <w:rPr>
                <w:noProof/>
                <w:webHidden/>
              </w:rPr>
            </w:r>
            <w:r w:rsidR="00BE6DBE">
              <w:rPr>
                <w:noProof/>
                <w:webHidden/>
              </w:rPr>
              <w:fldChar w:fldCharType="separate"/>
            </w:r>
            <w:r w:rsidR="00273CBA">
              <w:rPr>
                <w:noProof/>
                <w:webHidden/>
              </w:rPr>
              <w:t>4</w:t>
            </w:r>
            <w:r w:rsidR="00BE6DBE">
              <w:rPr>
                <w:noProof/>
                <w:webHidden/>
              </w:rPr>
              <w:fldChar w:fldCharType="end"/>
            </w:r>
          </w:hyperlink>
        </w:p>
        <w:p w14:paraId="65A87FE2" w14:textId="24241B05" w:rsidR="00BE6DBE" w:rsidRDefault="00BE6DBE">
          <w:pPr>
            <w:pStyle w:val="TM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39848748" w:history="1">
            <w:r w:rsidRPr="00760B3D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760B3D">
              <w:rPr>
                <w:rStyle w:val="Lienhypertexte"/>
                <w:noProof/>
              </w:rPr>
              <w:t>Envoi sur le bus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F70B" w14:textId="1FF553A3" w:rsidR="00BE6DBE" w:rsidRDefault="00BE6DBE">
          <w:pPr>
            <w:pStyle w:val="TM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39848749" w:history="1">
            <w:r w:rsidRPr="00760B3D">
              <w:rPr>
                <w:rStyle w:val="Lienhypertexte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760B3D">
              <w:rPr>
                <w:rStyle w:val="Lienhypertexte"/>
                <w:noProof/>
              </w:rPr>
              <w:t>Pictave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10B9" w14:textId="217C329B" w:rsidR="00BE6DBE" w:rsidRDefault="00BE6DBE">
          <w:pPr>
            <w:pStyle w:val="TM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39848750" w:history="1">
            <w:r w:rsidRPr="00760B3D">
              <w:rPr>
                <w:rStyle w:val="Lienhypertexte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760B3D">
              <w:rPr>
                <w:rStyle w:val="Lienhypertexte"/>
                <w:noProof/>
              </w:rPr>
              <w:t>PIC18F4XK22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7E18" w14:textId="1A7F15E5" w:rsidR="00BE6DBE" w:rsidRDefault="00BE6DBE">
          <w:pPr>
            <w:pStyle w:val="TM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39848751" w:history="1">
            <w:r w:rsidRPr="00760B3D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760B3D">
              <w:rPr>
                <w:rStyle w:val="Lienhypertexte"/>
                <w:noProof/>
              </w:rPr>
              <w:t>Recevoir depuis le bus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C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5C3E" w14:textId="7658A1CB" w:rsidR="00407BA0" w:rsidRDefault="00407BA0">
          <w:r>
            <w:rPr>
              <w:b/>
              <w:bCs/>
            </w:rPr>
            <w:fldChar w:fldCharType="end"/>
          </w:r>
        </w:p>
      </w:sdtContent>
    </w:sdt>
    <w:p w14:paraId="16817DC8" w14:textId="77777777" w:rsidR="00407BA0" w:rsidRPr="00407BA0" w:rsidRDefault="00407BA0" w:rsidP="00407BA0">
      <w:pPr>
        <w:pStyle w:val="Salutations"/>
      </w:pPr>
    </w:p>
    <w:p w14:paraId="00C33189" w14:textId="77777777" w:rsidR="00B52FD4" w:rsidRPr="00B52FD4" w:rsidRDefault="00B52FD4" w:rsidP="00B52FD4">
      <w:pPr>
        <w:rPr>
          <w:rFonts w:ascii="Arial" w:hAnsi="Arial" w:cs="Arial"/>
          <w:sz w:val="22"/>
          <w:szCs w:val="22"/>
          <w:u w:val="single"/>
        </w:rPr>
      </w:pPr>
    </w:p>
    <w:p w14:paraId="5B4FFA02" w14:textId="77777777" w:rsidR="00407BA0" w:rsidRDefault="00407BA0" w:rsidP="00373BA2">
      <w:pPr>
        <w:rPr>
          <w:rFonts w:ascii="Arial" w:hAnsi="Arial" w:cs="Arial"/>
        </w:rPr>
      </w:pPr>
    </w:p>
    <w:p w14:paraId="26370322" w14:textId="77777777" w:rsidR="00407BA0" w:rsidRDefault="00407B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7FFD94" w14:textId="77777777" w:rsidR="00407BA0" w:rsidRDefault="00407BA0" w:rsidP="00407BA0">
      <w:pPr>
        <w:ind w:left="360"/>
        <w:rPr>
          <w:rFonts w:ascii="Arial" w:hAnsi="Arial" w:cs="Arial"/>
        </w:rPr>
      </w:pPr>
    </w:p>
    <w:p w14:paraId="742FE284" w14:textId="77777777" w:rsidR="00407BA0" w:rsidRDefault="00407BA0" w:rsidP="00407BA0">
      <w:pPr>
        <w:ind w:left="360"/>
        <w:rPr>
          <w:rFonts w:ascii="Arial" w:hAnsi="Arial" w:cs="Arial"/>
        </w:rPr>
      </w:pPr>
    </w:p>
    <w:p w14:paraId="6C11D44B" w14:textId="77777777" w:rsidR="00407BA0" w:rsidRDefault="00407BA0" w:rsidP="00407BA0">
      <w:pPr>
        <w:ind w:left="360"/>
        <w:rPr>
          <w:rFonts w:ascii="Arial" w:hAnsi="Arial" w:cs="Arial"/>
        </w:rPr>
      </w:pPr>
    </w:p>
    <w:p w14:paraId="030A2248" w14:textId="77777777" w:rsidR="00522B5F" w:rsidRPr="00522B5F" w:rsidRDefault="000D5798" w:rsidP="00522B5F">
      <w:pPr>
        <w:pStyle w:val="Titre1"/>
        <w:numPr>
          <w:ilvl w:val="0"/>
          <w:numId w:val="17"/>
        </w:numPr>
        <w:rPr>
          <w:sz w:val="32"/>
          <w:szCs w:val="32"/>
        </w:rPr>
      </w:pPr>
      <w:bookmarkStart w:id="1" w:name="_Toc39848747"/>
      <w:r>
        <w:rPr>
          <w:sz w:val="32"/>
          <w:szCs w:val="32"/>
        </w:rPr>
        <w:t>Initialisation</w:t>
      </w:r>
      <w:bookmarkEnd w:id="1"/>
    </w:p>
    <w:p w14:paraId="36D1E053" w14:textId="77777777" w:rsidR="006815FD" w:rsidRDefault="006815FD" w:rsidP="00407BA0">
      <w:pPr>
        <w:ind w:left="360"/>
        <w:rPr>
          <w:rFonts w:ascii="Arial" w:hAnsi="Arial" w:cs="Arial"/>
          <w:sz w:val="24"/>
          <w:szCs w:val="24"/>
        </w:rPr>
      </w:pPr>
    </w:p>
    <w:p w14:paraId="2C97A487" w14:textId="77777777" w:rsidR="00522B5F" w:rsidRDefault="00522B5F" w:rsidP="00DE328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Faut impérativement commencer par initialiser la librairie I2C avec la fonction </w:t>
      </w:r>
      <w:proofErr w:type="spellStart"/>
      <w:r w:rsidRPr="00522B5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22B5F">
        <w:rPr>
          <w:rFonts w:ascii="Arial" w:hAnsi="Arial" w:cs="Arial"/>
          <w:b/>
          <w:bCs/>
          <w:sz w:val="24"/>
          <w:szCs w:val="24"/>
        </w:rPr>
        <w:t xml:space="preserve"> I2C_</w:t>
      </w:r>
      <w:proofErr w:type="gramStart"/>
      <w:r w:rsidRPr="00522B5F">
        <w:rPr>
          <w:rFonts w:ascii="Arial" w:hAnsi="Arial" w:cs="Arial"/>
          <w:b/>
          <w:bCs/>
          <w:sz w:val="24"/>
          <w:szCs w:val="24"/>
        </w:rPr>
        <w:t>Init(</w:t>
      </w:r>
      <w:proofErr w:type="gramEnd"/>
      <w:r w:rsidRPr="00522B5F">
        <w:rPr>
          <w:rFonts w:ascii="Arial" w:hAnsi="Arial" w:cs="Arial"/>
          <w:b/>
          <w:bCs/>
          <w:sz w:val="24"/>
          <w:szCs w:val="24"/>
        </w:rPr>
        <w:t>u8 Options)</w:t>
      </w:r>
      <w:r w:rsidR="002D587A">
        <w:rPr>
          <w:rFonts w:ascii="Arial" w:hAnsi="Arial" w:cs="Arial"/>
          <w:sz w:val="24"/>
          <w:szCs w:val="24"/>
        </w:rPr>
        <w:t xml:space="preserve">. Elle permet d’initialiser le bus I2C, les entrées/sorties utilisées, et les registres de configurations. La fonction initialise un </w:t>
      </w:r>
      <w:proofErr w:type="spellStart"/>
      <w:r w:rsidR="002D587A">
        <w:rPr>
          <w:rFonts w:ascii="Arial" w:hAnsi="Arial" w:cs="Arial"/>
          <w:sz w:val="24"/>
          <w:szCs w:val="24"/>
        </w:rPr>
        <w:t>timer</w:t>
      </w:r>
      <w:proofErr w:type="spellEnd"/>
      <w:r w:rsidR="002D587A">
        <w:rPr>
          <w:rFonts w:ascii="Arial" w:hAnsi="Arial" w:cs="Arial"/>
          <w:sz w:val="24"/>
          <w:szCs w:val="24"/>
        </w:rPr>
        <w:t xml:space="preserve"> à 1ms afin de marquer des temps entre 2 actions si nécessaire. Si le </w:t>
      </w:r>
      <w:proofErr w:type="spellStart"/>
      <w:r w:rsidR="002D587A">
        <w:rPr>
          <w:rFonts w:ascii="Arial" w:hAnsi="Arial" w:cs="Arial"/>
          <w:sz w:val="24"/>
          <w:szCs w:val="24"/>
        </w:rPr>
        <w:t>timer</w:t>
      </w:r>
      <w:proofErr w:type="spellEnd"/>
      <w:r w:rsidR="002D587A">
        <w:rPr>
          <w:rFonts w:ascii="Arial" w:hAnsi="Arial" w:cs="Arial"/>
          <w:sz w:val="24"/>
          <w:szCs w:val="24"/>
        </w:rPr>
        <w:t xml:space="preserve"> n’arrive pas à s’initialiser, la fonction retourne </w:t>
      </w:r>
      <w:r w:rsidR="002D587A" w:rsidRPr="00BA3B26">
        <w:rPr>
          <w:rFonts w:ascii="Arial" w:hAnsi="Arial" w:cs="Arial"/>
          <w:b/>
          <w:bCs/>
          <w:sz w:val="24"/>
          <w:szCs w:val="24"/>
        </w:rPr>
        <w:t>PIC_FAILED</w:t>
      </w:r>
      <w:r w:rsidR="002D587A">
        <w:rPr>
          <w:rFonts w:ascii="Arial" w:hAnsi="Arial" w:cs="Arial"/>
          <w:sz w:val="24"/>
          <w:szCs w:val="24"/>
        </w:rPr>
        <w:t>.</w:t>
      </w:r>
    </w:p>
    <w:p w14:paraId="508F8763" w14:textId="77777777" w:rsidR="002D587A" w:rsidRDefault="002D587A" w:rsidP="00407BA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fonction prend un paramètre </w:t>
      </w:r>
      <w:r>
        <w:rPr>
          <w:rFonts w:ascii="Arial" w:hAnsi="Arial" w:cs="Arial"/>
          <w:b/>
          <w:bCs/>
          <w:sz w:val="24"/>
          <w:szCs w:val="24"/>
        </w:rPr>
        <w:t>Options</w:t>
      </w:r>
      <w:r>
        <w:rPr>
          <w:rFonts w:ascii="Arial" w:hAnsi="Arial" w:cs="Arial"/>
          <w:sz w:val="24"/>
          <w:szCs w:val="24"/>
        </w:rPr>
        <w:t>. Celui-ci attend :</w:t>
      </w:r>
    </w:p>
    <w:p w14:paraId="2D49D195" w14:textId="77777777" w:rsidR="002D587A" w:rsidRPr="002D587A" w:rsidRDefault="002D587A" w:rsidP="002D587A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2D587A">
        <w:rPr>
          <w:rFonts w:ascii="Arial" w:hAnsi="Arial" w:cs="Arial"/>
          <w:b/>
          <w:bCs/>
          <w:sz w:val="24"/>
          <w:szCs w:val="24"/>
        </w:rPr>
        <w:t>MASTER ;</w:t>
      </w:r>
    </w:p>
    <w:p w14:paraId="03FA1B32" w14:textId="77777777" w:rsidR="002D587A" w:rsidRPr="002D587A" w:rsidRDefault="002D587A" w:rsidP="002D587A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2D587A">
        <w:rPr>
          <w:rFonts w:ascii="Arial" w:hAnsi="Arial" w:cs="Arial"/>
          <w:b/>
          <w:bCs/>
          <w:sz w:val="24"/>
          <w:szCs w:val="24"/>
        </w:rPr>
        <w:t>SLAVE ;</w:t>
      </w:r>
    </w:p>
    <w:p w14:paraId="2CF20D61" w14:textId="77777777" w:rsidR="002D587A" w:rsidRDefault="002D587A" w:rsidP="002D587A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2D587A">
        <w:rPr>
          <w:rFonts w:ascii="Arial" w:hAnsi="Arial" w:cs="Arial"/>
          <w:b/>
          <w:bCs/>
          <w:sz w:val="24"/>
          <w:szCs w:val="24"/>
        </w:rPr>
        <w:t>INTERRUPT.</w:t>
      </w:r>
    </w:p>
    <w:p w14:paraId="5CF80F43" w14:textId="77777777" w:rsidR="002D587A" w:rsidRDefault="002D587A" w:rsidP="00DE328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faut au moins définir Master ou Slave en option. L’interruption n’est pas obligatoire mais fortement conseillée.</w:t>
      </w:r>
    </w:p>
    <w:p w14:paraId="336E730E" w14:textId="77777777" w:rsidR="002D587A" w:rsidRDefault="002D587A" w:rsidP="002D587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définir les options voici un exemple :</w:t>
      </w:r>
    </w:p>
    <w:p w14:paraId="2F40A146" w14:textId="77777777" w:rsidR="002D587A" w:rsidRDefault="002D587A" w:rsidP="002D587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I2C_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init( MASTER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| INTERRUPT ) ;</w:t>
      </w:r>
    </w:p>
    <w:p w14:paraId="5D77D551" w14:textId="77777777" w:rsidR="002D587A" w:rsidRDefault="002D587A" w:rsidP="002D587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cet exemple, le bus a été initialisé en mode maitre avec des fonctionnalités non-bloquantes.</w:t>
      </w:r>
    </w:p>
    <w:p w14:paraId="593F6AED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70F5F284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2665ABCA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257C2559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26B18D51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048728EE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5039F765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5AD4BBBA" w14:textId="77777777" w:rsidR="006815FD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2E32A6D6" w14:textId="77777777" w:rsidR="006815FD" w:rsidRPr="002D587A" w:rsidRDefault="006815FD" w:rsidP="002D587A">
      <w:pPr>
        <w:ind w:left="360"/>
        <w:rPr>
          <w:rFonts w:ascii="Arial" w:hAnsi="Arial" w:cs="Arial"/>
          <w:sz w:val="24"/>
          <w:szCs w:val="24"/>
        </w:rPr>
      </w:pPr>
    </w:p>
    <w:p w14:paraId="68373888" w14:textId="77777777" w:rsidR="00407BA0" w:rsidRPr="00522B5F" w:rsidRDefault="00407BA0" w:rsidP="00522B5F">
      <w:pPr>
        <w:pStyle w:val="Titre1"/>
        <w:numPr>
          <w:ilvl w:val="0"/>
          <w:numId w:val="17"/>
        </w:numPr>
        <w:rPr>
          <w:sz w:val="32"/>
          <w:szCs w:val="32"/>
        </w:rPr>
      </w:pPr>
      <w:bookmarkStart w:id="2" w:name="_Toc39848748"/>
      <w:r w:rsidRPr="00522B5F">
        <w:rPr>
          <w:sz w:val="32"/>
          <w:szCs w:val="32"/>
        </w:rPr>
        <w:t>Envoi sur le bus I2C</w:t>
      </w:r>
      <w:bookmarkEnd w:id="2"/>
    </w:p>
    <w:p w14:paraId="29809C9D" w14:textId="77777777" w:rsidR="006815FD" w:rsidRDefault="006815FD" w:rsidP="006815FD">
      <w:pPr>
        <w:ind w:left="360"/>
      </w:pPr>
    </w:p>
    <w:p w14:paraId="4604F965" w14:textId="77777777" w:rsidR="00E25928" w:rsidRDefault="00E25928" w:rsidP="006815FD">
      <w:pPr>
        <w:ind w:left="360"/>
        <w:rPr>
          <w:sz w:val="24"/>
          <w:szCs w:val="24"/>
        </w:rPr>
      </w:pPr>
      <w:r w:rsidRPr="00E25928">
        <w:rPr>
          <w:sz w:val="24"/>
          <w:szCs w:val="24"/>
        </w:rPr>
        <w:t>Pour envoyer</w:t>
      </w:r>
      <w:r>
        <w:rPr>
          <w:sz w:val="24"/>
          <w:szCs w:val="24"/>
        </w:rPr>
        <w:t xml:space="preserve"> des données sur le bus I2C, il faut utiliser la fonction :</w:t>
      </w:r>
    </w:p>
    <w:p w14:paraId="47E060AC" w14:textId="77777777" w:rsidR="006815FD" w:rsidRDefault="00E25928" w:rsidP="006815FD">
      <w:pPr>
        <w:ind w:left="360"/>
        <w:rPr>
          <w:b/>
          <w:bCs/>
          <w:sz w:val="24"/>
          <w:szCs w:val="24"/>
        </w:rPr>
      </w:pPr>
      <w:r w:rsidRPr="00E25928">
        <w:rPr>
          <w:sz w:val="24"/>
          <w:szCs w:val="24"/>
        </w:rPr>
        <w:t xml:space="preserve"> </w:t>
      </w:r>
      <w:proofErr w:type="spellStart"/>
      <w:proofErr w:type="gramStart"/>
      <w:r w:rsidR="006815FD" w:rsidRPr="00E25928">
        <w:rPr>
          <w:b/>
          <w:bCs/>
          <w:sz w:val="24"/>
          <w:szCs w:val="24"/>
        </w:rPr>
        <w:t>int</w:t>
      </w:r>
      <w:proofErr w:type="spellEnd"/>
      <w:proofErr w:type="gramEnd"/>
      <w:r w:rsidR="006815FD" w:rsidRPr="00E25928">
        <w:rPr>
          <w:b/>
          <w:bCs/>
          <w:sz w:val="24"/>
          <w:szCs w:val="24"/>
        </w:rPr>
        <w:t xml:space="preserve"> I2C_Write(u8 adresse, u8 *data, u8 </w:t>
      </w:r>
      <w:proofErr w:type="spellStart"/>
      <w:r w:rsidR="006815FD" w:rsidRPr="00E25928">
        <w:rPr>
          <w:b/>
          <w:bCs/>
          <w:sz w:val="24"/>
          <w:szCs w:val="24"/>
        </w:rPr>
        <w:t>sizeData</w:t>
      </w:r>
      <w:proofErr w:type="spellEnd"/>
      <w:r w:rsidR="006815FD" w:rsidRPr="00E25928">
        <w:rPr>
          <w:b/>
          <w:bCs/>
          <w:sz w:val="24"/>
          <w:szCs w:val="24"/>
        </w:rPr>
        <w:t xml:space="preserve">, u8 </w:t>
      </w:r>
      <w:proofErr w:type="spellStart"/>
      <w:r w:rsidR="006815FD" w:rsidRPr="00E25928">
        <w:rPr>
          <w:b/>
          <w:bCs/>
          <w:sz w:val="24"/>
          <w:szCs w:val="24"/>
        </w:rPr>
        <w:t>delay</w:t>
      </w:r>
      <w:proofErr w:type="spellEnd"/>
      <w:r w:rsidR="006815FD" w:rsidRPr="00E25928">
        <w:rPr>
          <w:b/>
          <w:bCs/>
          <w:sz w:val="24"/>
          <w:szCs w:val="24"/>
        </w:rPr>
        <w:t>)</w:t>
      </w:r>
    </w:p>
    <w:p w14:paraId="05E97D2E" w14:textId="77777777" w:rsidR="00E25928" w:rsidRDefault="00E25928" w:rsidP="006815FD">
      <w:pPr>
        <w:ind w:left="360"/>
        <w:rPr>
          <w:sz w:val="24"/>
          <w:szCs w:val="24"/>
        </w:rPr>
      </w:pPr>
      <w:r>
        <w:rPr>
          <w:sz w:val="24"/>
          <w:szCs w:val="24"/>
        </w:rPr>
        <w:t>Cette fonction prend en paramètres :</w:t>
      </w:r>
    </w:p>
    <w:p w14:paraId="69740741" w14:textId="77777777" w:rsidR="00E25928" w:rsidRDefault="00E25928" w:rsidP="00E25928">
      <w:pPr>
        <w:pStyle w:val="Paragraphedeliste"/>
        <w:numPr>
          <w:ilvl w:val="0"/>
          <w:numId w:val="11"/>
        </w:numPr>
        <w:rPr>
          <w:sz w:val="24"/>
          <w:szCs w:val="24"/>
        </w:rPr>
      </w:pPr>
      <w:proofErr w:type="gramStart"/>
      <w:r w:rsidRPr="00E25928">
        <w:rPr>
          <w:b/>
          <w:bCs/>
          <w:sz w:val="24"/>
          <w:szCs w:val="24"/>
        </w:rPr>
        <w:t>adresse</w:t>
      </w:r>
      <w:proofErr w:type="gramEnd"/>
      <w:r>
        <w:rPr>
          <w:sz w:val="24"/>
          <w:szCs w:val="24"/>
        </w:rPr>
        <w:t> : l’adresse de l’esclave vers lequel on envoi la donnée.</w:t>
      </w:r>
    </w:p>
    <w:p w14:paraId="234735A3" w14:textId="77777777" w:rsidR="00E25928" w:rsidRDefault="00E25928" w:rsidP="00E25928">
      <w:pPr>
        <w:pStyle w:val="Paragraphedeliste"/>
        <w:numPr>
          <w:ilvl w:val="0"/>
          <w:numId w:val="11"/>
        </w:numPr>
        <w:rPr>
          <w:sz w:val="24"/>
          <w:szCs w:val="24"/>
        </w:rPr>
      </w:pPr>
      <w:proofErr w:type="gramStart"/>
      <w:r w:rsidRPr="00E25928">
        <w:rPr>
          <w:b/>
          <w:bCs/>
          <w:sz w:val="24"/>
          <w:szCs w:val="24"/>
        </w:rPr>
        <w:t>data</w:t>
      </w:r>
      <w:proofErr w:type="gramEnd"/>
      <w:r>
        <w:rPr>
          <w:sz w:val="24"/>
          <w:szCs w:val="24"/>
        </w:rPr>
        <w:t> : la donnée à envoyer sous forme d’un tableau.</w:t>
      </w:r>
    </w:p>
    <w:p w14:paraId="7DE16CB4" w14:textId="77777777" w:rsidR="00E25928" w:rsidRDefault="00E25928" w:rsidP="00E25928">
      <w:pPr>
        <w:pStyle w:val="Paragraphedeliste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 w:rsidRPr="00E25928">
        <w:rPr>
          <w:b/>
          <w:bCs/>
          <w:sz w:val="24"/>
          <w:szCs w:val="24"/>
        </w:rPr>
        <w:t>sizeData</w:t>
      </w:r>
      <w:proofErr w:type="spellEnd"/>
      <w:proofErr w:type="gramEnd"/>
      <w:r>
        <w:rPr>
          <w:sz w:val="24"/>
          <w:szCs w:val="24"/>
        </w:rPr>
        <w:t> : la taille du tableau à envoyer.</w:t>
      </w:r>
    </w:p>
    <w:p w14:paraId="4C1421F6" w14:textId="77777777" w:rsidR="00E25928" w:rsidRDefault="00E25928" w:rsidP="00E25928">
      <w:pPr>
        <w:pStyle w:val="Paragraphedeliste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 w:rsidRPr="00E25928">
        <w:rPr>
          <w:b/>
          <w:bCs/>
          <w:sz w:val="24"/>
          <w:szCs w:val="24"/>
        </w:rPr>
        <w:t>delay</w:t>
      </w:r>
      <w:proofErr w:type="spellEnd"/>
      <w:proofErr w:type="gramEnd"/>
      <w:r>
        <w:rPr>
          <w:sz w:val="24"/>
          <w:szCs w:val="24"/>
        </w:rPr>
        <w:t> : le temps à attendre entre chaque octet envoyé. Mettre à 0 si ce n’est pas nécessaire d’attendre. Cette fonctionnalité est utilisée pour la communication avec les mémoires EEPROM I2C par exemple.</w:t>
      </w:r>
    </w:p>
    <w:p w14:paraId="3B67BBD9" w14:textId="77777777" w:rsidR="00E25928" w:rsidRDefault="00E25928" w:rsidP="00DE328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 mode bloquant, cette fonction peut partir en boucle infinie dans le cas où aucun esclave n’est connecté sur le bus I2C.</w:t>
      </w:r>
    </w:p>
    <w:p w14:paraId="159E59BD" w14:textId="77777777" w:rsidR="00E25928" w:rsidRDefault="00E25928" w:rsidP="00DE328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 mode non-bloquant, la fonction réalise une copie de votre tableau afin que vous puissiez réutiliser votre tableau data sans crainte après l’appel de cette fonction. (Plus de détails après)</w:t>
      </w:r>
    </w:p>
    <w:p w14:paraId="76E55C55" w14:textId="77777777" w:rsidR="00BA3B26" w:rsidRPr="00BA3B26" w:rsidRDefault="00BA3B26" w:rsidP="00DE328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fonction retourne </w:t>
      </w:r>
      <w:r w:rsidRPr="00BA3B26">
        <w:rPr>
          <w:b/>
          <w:bCs/>
          <w:sz w:val="24"/>
          <w:szCs w:val="24"/>
        </w:rPr>
        <w:t>PIC_FAILED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dans les cas où vous êtes configurés en mode esclave i2C, ou alors qu’il n’y a plus assez d’espace pour stocker</w:t>
      </w:r>
      <w:r w:rsidR="001B623A">
        <w:rPr>
          <w:sz w:val="24"/>
          <w:szCs w:val="24"/>
        </w:rPr>
        <w:t xml:space="preserve"> la copie du</w:t>
      </w:r>
      <w:r>
        <w:rPr>
          <w:sz w:val="24"/>
          <w:szCs w:val="24"/>
        </w:rPr>
        <w:t xml:space="preserve"> message à envoyer. Dans ce cas l’utilisation de la fonction </w:t>
      </w:r>
      <w:proofErr w:type="spellStart"/>
      <w:r w:rsidRPr="00BA3B26">
        <w:rPr>
          <w:b/>
          <w:bCs/>
          <w:sz w:val="24"/>
          <w:szCs w:val="24"/>
        </w:rPr>
        <w:t>void</w:t>
      </w:r>
      <w:proofErr w:type="spellEnd"/>
      <w:r w:rsidRPr="00BA3B26">
        <w:rPr>
          <w:b/>
          <w:bCs/>
          <w:sz w:val="24"/>
          <w:szCs w:val="24"/>
        </w:rPr>
        <w:t xml:space="preserve"> I2C_Free(</w:t>
      </w:r>
      <w:proofErr w:type="spellStart"/>
      <w:r w:rsidRPr="00BA3B26">
        <w:rPr>
          <w:b/>
          <w:bCs/>
          <w:sz w:val="24"/>
          <w:szCs w:val="24"/>
        </w:rPr>
        <w:t>void</w:t>
      </w:r>
      <w:proofErr w:type="spellEnd"/>
      <w:r w:rsidRPr="00BA3B2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est recommandé afin de libérer de l’espace.</w:t>
      </w:r>
      <w:r w:rsidR="001B623A">
        <w:rPr>
          <w:sz w:val="24"/>
          <w:szCs w:val="24"/>
        </w:rPr>
        <w:t xml:space="preserve"> La fonction peut retourner </w:t>
      </w:r>
      <w:r w:rsidR="001B623A">
        <w:rPr>
          <w:b/>
          <w:bCs/>
          <w:sz w:val="24"/>
          <w:szCs w:val="24"/>
        </w:rPr>
        <w:t>I2C_OVERFLOW</w:t>
      </w:r>
      <w:r w:rsidR="001B623A">
        <w:rPr>
          <w:sz w:val="24"/>
          <w:szCs w:val="24"/>
        </w:rPr>
        <w:t xml:space="preserve"> s’il y a trop de requêtes. Il faut alors attendre d’avoir assez d’espace.</w:t>
      </w:r>
      <w:r>
        <w:rPr>
          <w:sz w:val="24"/>
          <w:szCs w:val="24"/>
        </w:rPr>
        <w:t xml:space="preserve"> Si la fonction ne retourne pas d’erreur, alors elle retourne un identifiant unique qui vous permettra de connaitre l’état de votre message grâce à la fonction </w:t>
      </w:r>
      <w:proofErr w:type="spellStart"/>
      <w:r w:rsidRPr="00BA3B26">
        <w:rPr>
          <w:b/>
          <w:bCs/>
          <w:sz w:val="24"/>
          <w:szCs w:val="24"/>
        </w:rPr>
        <w:t>int</w:t>
      </w:r>
      <w:proofErr w:type="spellEnd"/>
      <w:r w:rsidRPr="00BA3B26">
        <w:rPr>
          <w:b/>
          <w:bCs/>
          <w:sz w:val="24"/>
          <w:szCs w:val="24"/>
        </w:rPr>
        <w:t xml:space="preserve"> I2C_Get_</w:t>
      </w:r>
      <w:proofErr w:type="gramStart"/>
      <w:r w:rsidRPr="00BA3B26">
        <w:rPr>
          <w:b/>
          <w:bCs/>
          <w:sz w:val="24"/>
          <w:szCs w:val="24"/>
        </w:rPr>
        <w:t>Status(</w:t>
      </w:r>
      <w:proofErr w:type="gramEnd"/>
      <w:r w:rsidRPr="00BA3B26">
        <w:rPr>
          <w:b/>
          <w:bCs/>
          <w:sz w:val="24"/>
          <w:szCs w:val="24"/>
        </w:rPr>
        <w:t xml:space="preserve">u8 </w:t>
      </w:r>
      <w:proofErr w:type="spellStart"/>
      <w:r w:rsidRPr="00BA3B26">
        <w:rPr>
          <w:b/>
          <w:bCs/>
          <w:sz w:val="24"/>
          <w:szCs w:val="24"/>
        </w:rPr>
        <w:t>MsgID</w:t>
      </w:r>
      <w:proofErr w:type="spellEnd"/>
      <w:r w:rsidRPr="00BA3B2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58141D51" w14:textId="77777777" w:rsidR="00BA3B26" w:rsidRDefault="00BA3B26" w:rsidP="00E25928">
      <w:pPr>
        <w:ind w:left="360"/>
        <w:rPr>
          <w:sz w:val="24"/>
          <w:szCs w:val="24"/>
        </w:rPr>
      </w:pPr>
    </w:p>
    <w:p w14:paraId="16B590C2" w14:textId="77777777" w:rsidR="00BA3B26" w:rsidRDefault="00BA3B26" w:rsidP="00E25928">
      <w:pPr>
        <w:ind w:left="360"/>
        <w:rPr>
          <w:sz w:val="24"/>
          <w:szCs w:val="24"/>
        </w:rPr>
      </w:pPr>
    </w:p>
    <w:p w14:paraId="4E7F1E45" w14:textId="77777777" w:rsidR="00BA3B26" w:rsidRDefault="00BA3B26" w:rsidP="00E25928">
      <w:pPr>
        <w:ind w:left="360"/>
        <w:rPr>
          <w:sz w:val="24"/>
          <w:szCs w:val="24"/>
        </w:rPr>
      </w:pPr>
    </w:p>
    <w:p w14:paraId="7DB914F4" w14:textId="77777777" w:rsidR="00BA3B26" w:rsidRDefault="00BA3B26" w:rsidP="00E25928">
      <w:pPr>
        <w:ind w:left="360"/>
        <w:rPr>
          <w:sz w:val="24"/>
          <w:szCs w:val="24"/>
        </w:rPr>
      </w:pPr>
    </w:p>
    <w:p w14:paraId="4065D751" w14:textId="77777777" w:rsidR="00BA3B26" w:rsidRPr="00BA3B26" w:rsidRDefault="00E25928" w:rsidP="00BA3B26">
      <w:pPr>
        <w:ind w:left="360"/>
        <w:rPr>
          <w:sz w:val="24"/>
          <w:szCs w:val="24"/>
        </w:rPr>
      </w:pPr>
      <w:r>
        <w:rPr>
          <w:sz w:val="24"/>
          <w:szCs w:val="24"/>
        </w:rPr>
        <w:t>Exemple d’utilisation de la fonction :</w:t>
      </w:r>
    </w:p>
    <w:p w14:paraId="1E020FE0" w14:textId="77777777" w:rsidR="00BA3B26" w:rsidRDefault="00BA3B26" w:rsidP="00BA3B26">
      <w:pPr>
        <w:ind w:left="360" w:firstLine="360"/>
        <w:rPr>
          <w:b/>
          <w:bCs/>
          <w:sz w:val="24"/>
          <w:szCs w:val="24"/>
        </w:rPr>
      </w:pPr>
      <w:proofErr w:type="spellStart"/>
      <w:proofErr w:type="gramStart"/>
      <w:r w:rsidRPr="00E25928">
        <w:rPr>
          <w:b/>
          <w:bCs/>
          <w:sz w:val="24"/>
          <w:szCs w:val="24"/>
        </w:rPr>
        <w:t>int</w:t>
      </w:r>
      <w:proofErr w:type="spellEnd"/>
      <w:proofErr w:type="gramEnd"/>
      <w:r w:rsidRPr="00E2592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Status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E25928">
        <w:rPr>
          <w:b/>
          <w:bCs/>
          <w:sz w:val="24"/>
          <w:szCs w:val="24"/>
        </w:rPr>
        <w:t>I2C_Write(</w:t>
      </w:r>
      <w:r>
        <w:rPr>
          <w:b/>
          <w:bCs/>
          <w:sz w:val="24"/>
          <w:szCs w:val="24"/>
        </w:rPr>
        <w:t>0xA0</w:t>
      </w:r>
      <w:r w:rsidRPr="00E2592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« test\0 »</w:t>
      </w:r>
      <w:r w:rsidRPr="00E2592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5</w:t>
      </w:r>
      <w:r w:rsidRPr="00E2592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0</w:t>
      </w:r>
      <w:r w:rsidRPr="00E2592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 ;</w:t>
      </w:r>
    </w:p>
    <w:p w14:paraId="5027C8DC" w14:textId="77777777" w:rsidR="00BA3B26" w:rsidRDefault="00BA3B26" w:rsidP="00BA3B26">
      <w:pPr>
        <w:ind w:left="360" w:firstLine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if(</w:t>
      </w:r>
      <w:proofErr w:type="gramEnd"/>
      <w:r w:rsidR="003A746D"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Status</w:t>
      </w:r>
      <w:proofErr w:type="spellEnd"/>
      <w:r>
        <w:rPr>
          <w:b/>
          <w:bCs/>
          <w:sz w:val="24"/>
          <w:szCs w:val="24"/>
        </w:rPr>
        <w:t> !=PIC_FAILED</w:t>
      </w:r>
      <w:r w:rsidR="003A746D">
        <w:rPr>
          <w:b/>
          <w:bCs/>
          <w:sz w:val="24"/>
          <w:szCs w:val="24"/>
        </w:rPr>
        <w:t>) &amp;&amp; (</w:t>
      </w:r>
      <w:proofErr w:type="spellStart"/>
      <w:r w:rsidR="003A746D">
        <w:rPr>
          <w:b/>
          <w:bCs/>
          <w:sz w:val="24"/>
          <w:szCs w:val="24"/>
        </w:rPr>
        <w:t>Status</w:t>
      </w:r>
      <w:proofErr w:type="spellEnd"/>
      <w:r w:rsidR="003A746D">
        <w:rPr>
          <w:b/>
          <w:bCs/>
          <w:sz w:val="24"/>
          <w:szCs w:val="24"/>
        </w:rPr>
        <w:t>= !I2C_OVERFLOW</w:t>
      </w:r>
      <w:r>
        <w:rPr>
          <w:b/>
          <w:bCs/>
          <w:sz w:val="24"/>
          <w:szCs w:val="24"/>
        </w:rPr>
        <w:t>)</w:t>
      </w:r>
      <w:r w:rsidR="003A746D">
        <w:rPr>
          <w:b/>
          <w:bCs/>
          <w:sz w:val="24"/>
          <w:szCs w:val="24"/>
        </w:rPr>
        <w:t>)</w:t>
      </w:r>
    </w:p>
    <w:p w14:paraId="21517A83" w14:textId="77777777" w:rsidR="00BA3B26" w:rsidRDefault="00BA3B26" w:rsidP="00BA3B26">
      <w:pPr>
        <w:ind w:left="360"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u</w:t>
      </w:r>
      <w:proofErr w:type="gramEnd"/>
      <w:r>
        <w:rPr>
          <w:b/>
          <w:bCs/>
          <w:sz w:val="24"/>
          <w:szCs w:val="24"/>
        </w:rPr>
        <w:t xml:space="preserve">8 </w:t>
      </w:r>
      <w:proofErr w:type="spellStart"/>
      <w:r>
        <w:rPr>
          <w:b/>
          <w:bCs/>
          <w:sz w:val="24"/>
          <w:szCs w:val="24"/>
        </w:rPr>
        <w:t>MsgID</w:t>
      </w:r>
      <w:proofErr w:type="spellEnd"/>
      <w:r>
        <w:rPr>
          <w:b/>
          <w:bCs/>
          <w:sz w:val="24"/>
          <w:szCs w:val="24"/>
        </w:rPr>
        <w:t xml:space="preserve"> = (u8)</w:t>
      </w:r>
      <w:proofErr w:type="spellStart"/>
      <w:r>
        <w:rPr>
          <w:b/>
          <w:bCs/>
          <w:sz w:val="24"/>
          <w:szCs w:val="24"/>
        </w:rPr>
        <w:t>Status</w:t>
      </w:r>
      <w:proofErr w:type="spellEnd"/>
      <w:r>
        <w:rPr>
          <w:b/>
          <w:bCs/>
          <w:sz w:val="24"/>
          <w:szCs w:val="24"/>
        </w:rPr>
        <w:t> ;</w:t>
      </w:r>
    </w:p>
    <w:p w14:paraId="4DD5BE38" w14:textId="77777777" w:rsidR="00E25928" w:rsidRDefault="00BA3B26" w:rsidP="00DE328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L’exemple </w:t>
      </w:r>
      <w:r w:rsidR="00BC77C0">
        <w:rPr>
          <w:sz w:val="24"/>
          <w:szCs w:val="24"/>
        </w:rPr>
        <w:t>envoie</w:t>
      </w:r>
      <w:r>
        <w:rPr>
          <w:sz w:val="24"/>
          <w:szCs w:val="24"/>
        </w:rPr>
        <w:t xml:space="preserve"> un message « test » de 5 octets avec sans délai à l’esclave qui se trouve à l’adresse hexadécimale « A0 </w:t>
      </w:r>
      <w:r w:rsidR="00BC77C0">
        <w:rPr>
          <w:sz w:val="24"/>
          <w:szCs w:val="24"/>
        </w:rPr>
        <w:t xml:space="preserve">». Si la fonction ne retourne pas </w:t>
      </w:r>
      <w:r w:rsidR="00BC77C0">
        <w:rPr>
          <w:b/>
          <w:bCs/>
          <w:sz w:val="24"/>
          <w:szCs w:val="24"/>
        </w:rPr>
        <w:t>PIC_FAILED</w:t>
      </w:r>
      <w:r w:rsidR="003A746D">
        <w:rPr>
          <w:b/>
          <w:bCs/>
          <w:sz w:val="24"/>
          <w:szCs w:val="24"/>
        </w:rPr>
        <w:t xml:space="preserve"> </w:t>
      </w:r>
      <w:r w:rsidR="003A746D">
        <w:rPr>
          <w:sz w:val="24"/>
          <w:szCs w:val="24"/>
        </w:rPr>
        <w:t xml:space="preserve">ou </w:t>
      </w:r>
      <w:r w:rsidR="003A746D">
        <w:rPr>
          <w:b/>
          <w:bCs/>
          <w:sz w:val="24"/>
          <w:szCs w:val="24"/>
        </w:rPr>
        <w:t>I2C_OVERFLOW</w:t>
      </w:r>
      <w:r w:rsidR="00BC77C0">
        <w:rPr>
          <w:sz w:val="24"/>
          <w:szCs w:val="24"/>
        </w:rPr>
        <w:t>, alors il stocke l’identifiant unique.</w:t>
      </w:r>
    </w:p>
    <w:p w14:paraId="1BEF40E3" w14:textId="77777777" w:rsidR="004D2143" w:rsidRPr="00BC77C0" w:rsidRDefault="004D2143" w:rsidP="00E25928">
      <w:pPr>
        <w:ind w:left="360"/>
        <w:rPr>
          <w:sz w:val="24"/>
          <w:szCs w:val="24"/>
        </w:rPr>
      </w:pPr>
    </w:p>
    <w:p w14:paraId="44991670" w14:textId="77777777" w:rsidR="00407BA0" w:rsidRPr="00522B5F" w:rsidRDefault="00407BA0" w:rsidP="00522B5F">
      <w:pPr>
        <w:pStyle w:val="Titre1"/>
        <w:numPr>
          <w:ilvl w:val="1"/>
          <w:numId w:val="17"/>
        </w:numPr>
        <w:rPr>
          <w:sz w:val="32"/>
          <w:szCs w:val="32"/>
        </w:rPr>
      </w:pPr>
      <w:bookmarkStart w:id="3" w:name="_Toc39848749"/>
      <w:r w:rsidRPr="00522B5F">
        <w:rPr>
          <w:sz w:val="32"/>
          <w:szCs w:val="32"/>
        </w:rPr>
        <w:t>Pictave</w:t>
      </w:r>
      <w:bookmarkEnd w:id="3"/>
    </w:p>
    <w:p w14:paraId="3FFE9596" w14:textId="77777777" w:rsidR="00407BA0" w:rsidRDefault="00407BA0" w:rsidP="00407BA0">
      <w:pPr>
        <w:ind w:left="360"/>
        <w:rPr>
          <w:rFonts w:ascii="Arial" w:hAnsi="Arial" w:cs="Arial"/>
        </w:rPr>
      </w:pPr>
    </w:p>
    <w:p w14:paraId="24BD7F99" w14:textId="77777777" w:rsidR="004D2143" w:rsidRDefault="004D2143" w:rsidP="00DE328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L’utilisation de la fonction d’envoi de données sur le bus réalise une copie de la donnée. Pour cela, la librairie utilise la fonction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qui permet la création de tableau de manière dynamique : la taille du tableau n’est pas définie de base dans le programme, elle peut varier grâce à des variables. </w:t>
      </w:r>
    </w:p>
    <w:p w14:paraId="14D4DDD6" w14:textId="77777777" w:rsidR="004D2143" w:rsidRPr="00F70518" w:rsidRDefault="004D2143" w:rsidP="00DE328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utiliser cette fonction, il faut définir une taille de « tas »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anglais) car celle-ci est définie de bas à 0.</w:t>
      </w:r>
      <w:r w:rsidR="001F1AEE">
        <w:rPr>
          <w:rFonts w:ascii="Arial" w:hAnsi="Arial" w:cs="Arial"/>
          <w:sz w:val="24"/>
          <w:szCs w:val="24"/>
        </w:rPr>
        <w:t xml:space="preserve"> Pour définir cette taille, il faut se rendre dans l’onglet </w:t>
      </w:r>
      <w:proofErr w:type="spellStart"/>
      <w:r w:rsidR="001F1AEE">
        <w:rPr>
          <w:rFonts w:ascii="Arial" w:hAnsi="Arial" w:cs="Arial"/>
          <w:sz w:val="24"/>
          <w:szCs w:val="24"/>
        </w:rPr>
        <w:t>dashboard</w:t>
      </w:r>
      <w:proofErr w:type="spellEnd"/>
      <w:r w:rsidR="001F1AEE">
        <w:rPr>
          <w:rFonts w:ascii="Arial" w:hAnsi="Arial" w:cs="Arial"/>
          <w:sz w:val="24"/>
          <w:szCs w:val="24"/>
        </w:rPr>
        <w:t xml:space="preserve"> de votre projet, puis cliquer sur la clé à molette. </w:t>
      </w:r>
      <w:r w:rsidR="00FD3C2D">
        <w:rPr>
          <w:rFonts w:ascii="Arial" w:hAnsi="Arial" w:cs="Arial"/>
          <w:sz w:val="24"/>
          <w:szCs w:val="24"/>
        </w:rPr>
        <w:t>(</w:t>
      </w:r>
      <w:r w:rsidR="00FD3C2D">
        <w:rPr>
          <w:rFonts w:ascii="Arial" w:hAnsi="Arial" w:cs="Arial"/>
          <w:b/>
          <w:bCs/>
          <w:sz w:val="24"/>
          <w:szCs w:val="24"/>
        </w:rPr>
        <w:t>FIGURE 2-1</w:t>
      </w:r>
      <w:r w:rsidR="00F70518">
        <w:rPr>
          <w:rFonts w:ascii="Arial" w:hAnsi="Arial" w:cs="Arial"/>
          <w:sz w:val="24"/>
          <w:szCs w:val="24"/>
        </w:rPr>
        <w:t>)</w:t>
      </w:r>
    </w:p>
    <w:p w14:paraId="454F18A2" w14:textId="77777777" w:rsidR="00F70518" w:rsidRDefault="00F70518" w:rsidP="00DE328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fois dans les propriétés du projet, sélectionner </w:t>
      </w:r>
      <w:r>
        <w:rPr>
          <w:rFonts w:ascii="Arial" w:hAnsi="Arial" w:cs="Arial"/>
          <w:b/>
          <w:bCs/>
          <w:sz w:val="24"/>
          <w:szCs w:val="24"/>
        </w:rPr>
        <w:t>xc16-ld</w:t>
      </w:r>
      <w:r>
        <w:rPr>
          <w:rFonts w:ascii="Arial" w:hAnsi="Arial" w:cs="Arial"/>
          <w:sz w:val="24"/>
          <w:szCs w:val="24"/>
        </w:rPr>
        <w:t xml:space="preserve"> et dans </w:t>
      </w:r>
      <w:r>
        <w:rPr>
          <w:rFonts w:ascii="Arial" w:hAnsi="Arial" w:cs="Arial"/>
          <w:b/>
          <w:bCs/>
          <w:sz w:val="24"/>
          <w:szCs w:val="24"/>
        </w:rPr>
        <w:t xml:space="preserve">General </w:t>
      </w:r>
      <w:r>
        <w:rPr>
          <w:rFonts w:ascii="Arial" w:hAnsi="Arial" w:cs="Arial"/>
          <w:sz w:val="24"/>
          <w:szCs w:val="24"/>
        </w:rPr>
        <w:t xml:space="preserve">remplacer la valeur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size</w:t>
      </w:r>
      <w:r>
        <w:rPr>
          <w:rFonts w:ascii="Arial" w:hAnsi="Arial" w:cs="Arial"/>
          <w:sz w:val="24"/>
          <w:szCs w:val="24"/>
        </w:rPr>
        <w:t xml:space="preserve"> par la valeur de votre choix. (</w:t>
      </w:r>
      <w:r>
        <w:rPr>
          <w:rFonts w:ascii="Arial" w:hAnsi="Arial" w:cs="Arial"/>
          <w:b/>
          <w:bCs/>
          <w:sz w:val="24"/>
          <w:szCs w:val="24"/>
        </w:rPr>
        <w:t>FIGURE 2-2</w:t>
      </w:r>
      <w:r>
        <w:rPr>
          <w:rFonts w:ascii="Arial" w:hAnsi="Arial" w:cs="Arial"/>
          <w:sz w:val="24"/>
          <w:szCs w:val="24"/>
        </w:rPr>
        <w:t>)</w:t>
      </w:r>
    </w:p>
    <w:p w14:paraId="0670DA0B" w14:textId="77777777" w:rsidR="00F70518" w:rsidRPr="00F70518" w:rsidRDefault="00F70518" w:rsidP="00DE328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Attention, cette valeur n’est pas infinie et ne dois pas être trop élevé pour laisser de la place à la </w:t>
      </w:r>
      <w:r>
        <w:rPr>
          <w:rFonts w:ascii="Arial" w:hAnsi="Arial" w:cs="Arial"/>
          <w:b/>
          <w:bCs/>
          <w:sz w:val="24"/>
          <w:szCs w:val="24"/>
        </w:rPr>
        <w:t>pile</w:t>
      </w:r>
      <w:r>
        <w:rPr>
          <w:rFonts w:ascii="Arial" w:hAnsi="Arial" w:cs="Arial"/>
          <w:sz w:val="24"/>
          <w:szCs w:val="24"/>
        </w:rPr>
        <w:t>.</w:t>
      </w:r>
      <w:r w:rsidR="001C1FE9">
        <w:rPr>
          <w:rFonts w:ascii="Arial" w:hAnsi="Arial" w:cs="Arial"/>
          <w:sz w:val="24"/>
          <w:szCs w:val="24"/>
        </w:rPr>
        <w:t xml:space="preserve"> Dimensionnez cette valeur à la taille nécessaire pour votre projet.</w:t>
      </w:r>
    </w:p>
    <w:p w14:paraId="32698DA5" w14:textId="77777777" w:rsidR="00F70518" w:rsidRPr="00FD3C2D" w:rsidRDefault="00F70518" w:rsidP="00407BA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66BCEE2" w14:textId="77777777" w:rsidR="006109B1" w:rsidRDefault="006109B1" w:rsidP="00407BA0">
      <w:pPr>
        <w:ind w:left="360"/>
        <w:rPr>
          <w:rFonts w:ascii="Arial" w:hAnsi="Arial" w:cs="Arial"/>
          <w:sz w:val="24"/>
          <w:szCs w:val="24"/>
        </w:rPr>
      </w:pPr>
    </w:p>
    <w:p w14:paraId="40EC62B5" w14:textId="77777777" w:rsidR="006109B1" w:rsidRDefault="006109B1" w:rsidP="00407BA0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F02CA" wp14:editId="129AE0DE">
            <wp:simplePos x="0" y="0"/>
            <wp:positionH relativeFrom="column">
              <wp:posOffset>135255</wp:posOffset>
            </wp:positionH>
            <wp:positionV relativeFrom="paragraph">
              <wp:posOffset>1154219</wp:posOffset>
            </wp:positionV>
            <wp:extent cx="3835400" cy="5266055"/>
            <wp:effectExtent l="152400" t="152400" r="355600" b="35369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05" b="15846"/>
                    <a:stretch/>
                  </pic:blipFill>
                  <pic:spPr bwMode="auto">
                    <a:xfrm>
                      <a:off x="0" y="0"/>
                      <a:ext cx="3835400" cy="5266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392D8" w14:textId="77777777" w:rsidR="006109B1" w:rsidRDefault="006109B1" w:rsidP="006109B1">
      <w:pPr>
        <w:rPr>
          <w:rFonts w:ascii="Arial" w:hAnsi="Arial" w:cs="Arial"/>
          <w:sz w:val="24"/>
          <w:szCs w:val="24"/>
        </w:rPr>
      </w:pPr>
    </w:p>
    <w:p w14:paraId="03754130" w14:textId="77777777" w:rsidR="006109B1" w:rsidRDefault="001C1FE9" w:rsidP="006109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16430" wp14:editId="625D6079">
                <wp:simplePos x="0" y="0"/>
                <wp:positionH relativeFrom="column">
                  <wp:posOffset>431375</wp:posOffset>
                </wp:positionH>
                <wp:positionV relativeFrom="paragraph">
                  <wp:posOffset>1889549</wp:posOffset>
                </wp:positionV>
                <wp:extent cx="863600" cy="101600"/>
                <wp:effectExtent l="0" t="247650" r="0" b="260350"/>
                <wp:wrapNone/>
                <wp:docPr id="6" name="Flèche :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2018">
                          <a:off x="0" y="0"/>
                          <a:ext cx="863600" cy="1016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FBF2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6" o:spid="_x0000_s1026" type="#_x0000_t66" style="position:absolute;margin-left:33.95pt;margin-top:148.8pt;width:68pt;height:8pt;rotation:276563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" adj="1271" fillcolor="red" stroked="f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AF666" wp14:editId="5DDB64DE">
                <wp:simplePos x="0" y="0"/>
                <wp:positionH relativeFrom="column">
                  <wp:posOffset>269663</wp:posOffset>
                </wp:positionH>
                <wp:positionV relativeFrom="paragraph">
                  <wp:posOffset>4469976</wp:posOffset>
                </wp:positionV>
                <wp:extent cx="863600" cy="101600"/>
                <wp:effectExtent l="0" t="171450" r="0" b="165100"/>
                <wp:wrapNone/>
                <wp:docPr id="5" name="Flèche : gau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5367">
                          <a:off x="0" y="0"/>
                          <a:ext cx="863600" cy="1016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F5FA" id="Flèche : gauche 5" o:spid="_x0000_s1026" type="#_x0000_t66" style="position:absolute;margin-left:21.25pt;margin-top:351.95pt;width:68pt;height:8pt;rotation:-166530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" adj="1271" fillcolor="red" stroked="f" strokeweight="2pt"/>
            </w:pict>
          </mc:Fallback>
        </mc:AlternateContent>
      </w:r>
      <w:r w:rsidR="006109B1">
        <w:rPr>
          <w:rFonts w:ascii="Arial" w:hAnsi="Arial" w:cs="Arial"/>
          <w:b/>
          <w:bCs/>
          <w:sz w:val="24"/>
          <w:szCs w:val="24"/>
        </w:rPr>
        <w:t>FIGURE 2-1</w:t>
      </w:r>
    </w:p>
    <w:p w14:paraId="44528450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2CAABB8B" w14:textId="77777777" w:rsidR="00F70518" w:rsidRPr="00F70518" w:rsidRDefault="00F70518" w:rsidP="00F70518">
      <w:pPr>
        <w:tabs>
          <w:tab w:val="left" w:pos="19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E98C1A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16B09BA9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1050708C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78FA6FA4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3A99DD0A" w14:textId="77777777" w:rsidR="00F70518" w:rsidRPr="00F70518" w:rsidRDefault="001C1FE9" w:rsidP="00F705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9933B" wp14:editId="1E521E92">
                <wp:simplePos x="0" y="0"/>
                <wp:positionH relativeFrom="column">
                  <wp:posOffset>2395643</wp:posOffset>
                </wp:positionH>
                <wp:positionV relativeFrom="paragraph">
                  <wp:posOffset>615738</wp:posOffset>
                </wp:positionV>
                <wp:extent cx="863600" cy="101600"/>
                <wp:effectExtent l="228600" t="0" r="222250" b="0"/>
                <wp:wrapNone/>
                <wp:docPr id="12" name="Flèche :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9009">
                          <a:off x="0" y="0"/>
                          <a:ext cx="863600" cy="1016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0881" id="Flèche : gauche 12" o:spid="_x0000_s1026" type="#_x0000_t66" style="position:absolute;margin-left:188.65pt;margin-top:48.5pt;width:68pt;height:8pt;rotation:-811662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" adj="1271" fillcolor="red" stroked="f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B7C3D" wp14:editId="698A08A6">
                <wp:simplePos x="0" y="0"/>
                <wp:positionH relativeFrom="column">
                  <wp:posOffset>3917315</wp:posOffset>
                </wp:positionH>
                <wp:positionV relativeFrom="paragraph">
                  <wp:posOffset>925830</wp:posOffset>
                </wp:positionV>
                <wp:extent cx="863600" cy="101600"/>
                <wp:effectExtent l="0" t="228600" r="0" b="222250"/>
                <wp:wrapNone/>
                <wp:docPr id="10" name="Flèche :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4541">
                          <a:off x="0" y="0"/>
                          <a:ext cx="863600" cy="1016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76F72" id="Flèche : gauche 10" o:spid="_x0000_s1026" type="#_x0000_t66" style="position:absolute;margin-left:308.45pt;margin-top:72.9pt;width:68pt;height:8pt;rotation:-233249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" adj="1271" fillcolor="red" stroked="f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AB5FF" wp14:editId="51A4F4D7">
                <wp:simplePos x="0" y="0"/>
                <wp:positionH relativeFrom="column">
                  <wp:posOffset>708004</wp:posOffset>
                </wp:positionH>
                <wp:positionV relativeFrom="paragraph">
                  <wp:posOffset>2431204</wp:posOffset>
                </wp:positionV>
                <wp:extent cx="863600" cy="101600"/>
                <wp:effectExtent l="0" t="247650" r="0" b="260350"/>
                <wp:wrapNone/>
                <wp:docPr id="7" name="Flèche :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2018">
                          <a:off x="0" y="0"/>
                          <a:ext cx="863600" cy="1016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00AD" id="Flèche : gauche 7" o:spid="_x0000_s1026" type="#_x0000_t66" style="position:absolute;margin-left:55.75pt;margin-top:191.45pt;width:68pt;height:8pt;rotation:276563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" adj="1271" fillcolor="red" stroked="f" strokeweight="2pt"/>
            </w:pict>
          </mc:Fallback>
        </mc:AlternateContent>
      </w:r>
      <w:r w:rsidR="00F70518">
        <w:rPr>
          <w:noProof/>
        </w:rPr>
        <w:drawing>
          <wp:anchor distT="0" distB="0" distL="114300" distR="114300" simplePos="0" relativeHeight="251660288" behindDoc="0" locked="0" layoutInCell="1" allowOverlap="1" wp14:anchorId="4051CA07" wp14:editId="4E77ECA9">
            <wp:simplePos x="0" y="0"/>
            <wp:positionH relativeFrom="column">
              <wp:posOffset>0</wp:posOffset>
            </wp:positionH>
            <wp:positionV relativeFrom="paragraph">
              <wp:posOffset>485140</wp:posOffset>
            </wp:positionV>
            <wp:extent cx="5731510" cy="2105660"/>
            <wp:effectExtent l="152400" t="152400" r="364490" b="3708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70518">
        <w:rPr>
          <w:rFonts w:ascii="Arial" w:hAnsi="Arial" w:cs="Arial"/>
          <w:b/>
          <w:bCs/>
          <w:sz w:val="24"/>
          <w:szCs w:val="24"/>
        </w:rPr>
        <w:t>FIGURE 2-2</w:t>
      </w:r>
    </w:p>
    <w:p w14:paraId="3BC1A937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0F8581FE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0FD8AD0A" w14:textId="77777777" w:rsidR="00F70518" w:rsidRDefault="00C743C5" w:rsidP="00C743C5">
      <w:pPr>
        <w:pStyle w:val="Titre1"/>
        <w:numPr>
          <w:ilvl w:val="1"/>
          <w:numId w:val="17"/>
        </w:numPr>
      </w:pPr>
      <w:bookmarkStart w:id="4" w:name="_Toc39848750"/>
      <w:r>
        <w:t>PIC18F4XK22</w:t>
      </w:r>
      <w:bookmarkEnd w:id="4"/>
    </w:p>
    <w:p w14:paraId="06732237" w14:textId="77777777" w:rsidR="00C743C5" w:rsidRDefault="00C743C5" w:rsidP="00C743C5"/>
    <w:p w14:paraId="09F459B2" w14:textId="77777777" w:rsidR="00C743C5" w:rsidRPr="005602EA" w:rsidRDefault="00C01B68" w:rsidP="00DE3282">
      <w:pPr>
        <w:ind w:left="360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L’utilisation de la fonction d’envoi de données sur le bus réalise une copie de la donnée. Le PIC18 est un microcontrôleur 8 bit qui utilise le compilateur XC8 contrairement à la carte Pictave qui utilise le compilateur XC16. Les </w:t>
      </w:r>
      <w:proofErr w:type="spellStart"/>
      <w:r>
        <w:rPr>
          <w:rFonts w:ascii="Arial" w:hAnsi="Arial" w:cs="Arial"/>
          <w:sz w:val="24"/>
          <w:szCs w:val="24"/>
        </w:rPr>
        <w:t>mallocs</w:t>
      </w:r>
      <w:proofErr w:type="spellEnd"/>
      <w:r>
        <w:rPr>
          <w:rFonts w:ascii="Arial" w:hAnsi="Arial" w:cs="Arial"/>
          <w:sz w:val="24"/>
          <w:szCs w:val="24"/>
        </w:rPr>
        <w:t xml:space="preserve"> sont ne sont pas compatible avec le compilateur XC8 donc on ne peut pas utiliser la même méthode qu’avec l</w:t>
      </w:r>
      <w:r w:rsidR="00FE28D5">
        <w:rPr>
          <w:rFonts w:ascii="Arial" w:hAnsi="Arial" w:cs="Arial"/>
          <w:sz w:val="24"/>
          <w:szCs w:val="24"/>
        </w:rPr>
        <w:t>a Pictave.</w:t>
      </w:r>
      <w:r w:rsidR="00CC45EE">
        <w:rPr>
          <w:rFonts w:ascii="Arial" w:hAnsi="Arial" w:cs="Arial"/>
          <w:sz w:val="24"/>
          <w:szCs w:val="24"/>
        </w:rPr>
        <w:t xml:space="preserve"> Pour remplacer le </w:t>
      </w:r>
      <w:proofErr w:type="spellStart"/>
      <w:r w:rsidR="00CC45EE">
        <w:rPr>
          <w:rFonts w:ascii="Arial" w:hAnsi="Arial" w:cs="Arial"/>
          <w:sz w:val="24"/>
          <w:szCs w:val="24"/>
        </w:rPr>
        <w:t>malloc</w:t>
      </w:r>
      <w:proofErr w:type="spellEnd"/>
      <w:r w:rsidR="00CC45EE">
        <w:rPr>
          <w:rFonts w:ascii="Arial" w:hAnsi="Arial" w:cs="Arial"/>
          <w:sz w:val="24"/>
          <w:szCs w:val="24"/>
        </w:rPr>
        <w:t xml:space="preserve">, la fonction utilise des fonctions qui se trouvent dans le fichier </w:t>
      </w:r>
      <w:r w:rsidR="00CC45EE" w:rsidRPr="00CC45EE">
        <w:rPr>
          <w:rFonts w:ascii="Arial" w:hAnsi="Arial" w:cs="Arial"/>
          <w:b/>
          <w:bCs/>
          <w:sz w:val="24"/>
          <w:szCs w:val="24"/>
        </w:rPr>
        <w:t>memory</w:t>
      </w:r>
      <w:r w:rsidR="00CC45EE">
        <w:rPr>
          <w:rFonts w:ascii="Arial" w:hAnsi="Arial" w:cs="Arial"/>
          <w:sz w:val="24"/>
          <w:szCs w:val="24"/>
        </w:rPr>
        <w:t xml:space="preserve">. Cette fonction va stocker les données dans un tableau dont on peut régler la taille. Pour cela il faut changer la valeur de la constante : </w:t>
      </w:r>
      <w:r w:rsidR="00CC45EE" w:rsidRPr="00CC45EE">
        <w:rPr>
          <w:rFonts w:ascii="Arial" w:hAnsi="Arial" w:cs="Arial"/>
          <w:b/>
          <w:bCs/>
          <w:sz w:val="24"/>
          <w:szCs w:val="24"/>
        </w:rPr>
        <w:t>MALLOC_SIZE</w:t>
      </w:r>
      <w:r w:rsidR="00CC45EE">
        <w:rPr>
          <w:rFonts w:ascii="Arial" w:hAnsi="Arial" w:cs="Arial"/>
          <w:sz w:val="24"/>
          <w:szCs w:val="24"/>
        </w:rPr>
        <w:t xml:space="preserve"> qui se trouve dans le fichier </w:t>
      </w:r>
      <w:proofErr w:type="spellStart"/>
      <w:r w:rsidR="00CC45EE">
        <w:rPr>
          <w:rFonts w:ascii="Arial" w:hAnsi="Arial" w:cs="Arial"/>
          <w:b/>
          <w:bCs/>
          <w:sz w:val="24"/>
          <w:szCs w:val="24"/>
        </w:rPr>
        <w:t>memory.h</w:t>
      </w:r>
      <w:proofErr w:type="spellEnd"/>
      <w:r w:rsidR="005602EA">
        <w:rPr>
          <w:rFonts w:ascii="Arial" w:hAnsi="Arial" w:cs="Arial"/>
          <w:sz w:val="24"/>
          <w:szCs w:val="24"/>
        </w:rPr>
        <w:t>. Cette valeur doit également être adaptés à votre projet.</w:t>
      </w:r>
    </w:p>
    <w:p w14:paraId="7E21C09A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6FE6C3F6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02F8A37D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17A4B446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24A4AE4F" w14:textId="77777777" w:rsidR="00F70518" w:rsidRPr="00F70518" w:rsidRDefault="00DE3282" w:rsidP="00DE3282">
      <w:pPr>
        <w:pStyle w:val="Titre1"/>
        <w:numPr>
          <w:ilvl w:val="0"/>
          <w:numId w:val="17"/>
        </w:numPr>
      </w:pPr>
      <w:bookmarkStart w:id="5" w:name="_Toc39848751"/>
      <w:r>
        <w:t>Recevoir depuis le bus I2C</w:t>
      </w:r>
      <w:bookmarkEnd w:id="5"/>
    </w:p>
    <w:p w14:paraId="5CBFE51D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48C57043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p w14:paraId="5970954D" w14:textId="77777777" w:rsidR="00F70518" w:rsidRPr="00F70518" w:rsidRDefault="00F70518" w:rsidP="00F70518">
      <w:pPr>
        <w:rPr>
          <w:rFonts w:ascii="Arial" w:hAnsi="Arial" w:cs="Arial"/>
          <w:sz w:val="24"/>
          <w:szCs w:val="24"/>
        </w:rPr>
      </w:pPr>
    </w:p>
    <w:sectPr w:rsidR="00F70518" w:rsidRPr="00F70518" w:rsidSect="000E4C07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69BE0" w14:textId="77777777" w:rsidR="00F87E21" w:rsidRDefault="00F87E21">
      <w:pPr>
        <w:spacing w:after="0" w:line="240" w:lineRule="auto"/>
      </w:pPr>
      <w:r>
        <w:separator/>
      </w:r>
    </w:p>
    <w:p w14:paraId="5EE6C886" w14:textId="77777777" w:rsidR="00F87E21" w:rsidRDefault="00F87E21"/>
  </w:endnote>
  <w:endnote w:type="continuationSeparator" w:id="0">
    <w:p w14:paraId="79095E2C" w14:textId="77777777" w:rsidR="00F87E21" w:rsidRDefault="00F87E21">
      <w:pPr>
        <w:spacing w:after="0" w:line="240" w:lineRule="auto"/>
      </w:pPr>
      <w:r>
        <w:continuationSeparator/>
      </w:r>
    </w:p>
    <w:p w14:paraId="776EAD66" w14:textId="77777777" w:rsidR="00F87E21" w:rsidRDefault="00F87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5772795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24430AF1" w14:textId="77777777" w:rsidR="00B52FD4" w:rsidRPr="00B52FD4" w:rsidRDefault="00B52FD4">
        <w:pPr>
          <w:pStyle w:val="Pieddepage"/>
          <w:rPr>
            <w:color w:val="FFFFFF" w:themeColor="background1"/>
          </w:rPr>
        </w:pPr>
        <w:r w:rsidRPr="00B52FD4">
          <w:rPr>
            <w:color w:val="FFFFFF" w:themeColor="background1"/>
          </w:rPr>
          <w:fldChar w:fldCharType="begin"/>
        </w:r>
        <w:r w:rsidRPr="00B52FD4">
          <w:rPr>
            <w:color w:val="FFFFFF" w:themeColor="background1"/>
          </w:rPr>
          <w:instrText>PAGE   \* MERGEFORMAT</w:instrText>
        </w:r>
        <w:r w:rsidRPr="00B52FD4">
          <w:rPr>
            <w:color w:val="FFFFFF" w:themeColor="background1"/>
          </w:rPr>
          <w:fldChar w:fldCharType="separate"/>
        </w:r>
        <w:r w:rsidRPr="00B52FD4">
          <w:rPr>
            <w:color w:val="FFFFFF" w:themeColor="background1"/>
          </w:rPr>
          <w:t>2</w:t>
        </w:r>
        <w:r w:rsidRPr="00B52FD4">
          <w:rPr>
            <w:color w:val="FFFFFF" w:themeColor="background1"/>
          </w:rPr>
          <w:fldChar w:fldCharType="end"/>
        </w:r>
      </w:p>
    </w:sdtContent>
  </w:sdt>
  <w:p w14:paraId="3B079472" w14:textId="77777777" w:rsidR="00B52FD4" w:rsidRDefault="00B52F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83EFC" w14:textId="77777777" w:rsidR="00752FC4" w:rsidRDefault="00752FC4" w:rsidP="00752FC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8FA02" w14:textId="77777777" w:rsidR="00F87E21" w:rsidRDefault="00F87E21">
      <w:pPr>
        <w:spacing w:after="0" w:line="240" w:lineRule="auto"/>
      </w:pPr>
      <w:r>
        <w:separator/>
      </w:r>
    </w:p>
    <w:p w14:paraId="395BDE7E" w14:textId="77777777" w:rsidR="00F87E21" w:rsidRDefault="00F87E21"/>
  </w:footnote>
  <w:footnote w:type="continuationSeparator" w:id="0">
    <w:p w14:paraId="2704D1C6" w14:textId="77777777" w:rsidR="00F87E21" w:rsidRDefault="00F87E21">
      <w:pPr>
        <w:spacing w:after="0" w:line="240" w:lineRule="auto"/>
      </w:pPr>
      <w:r>
        <w:continuationSeparator/>
      </w:r>
    </w:p>
    <w:p w14:paraId="7EF057DE" w14:textId="77777777" w:rsidR="00F87E21" w:rsidRDefault="00F87E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4DD5" w14:textId="77777777" w:rsidR="00407BA0" w:rsidRDefault="00F87E21">
    <w:pPr>
      <w:pStyle w:val="En-tte"/>
    </w:pPr>
    <w:r>
      <w:rPr>
        <w:noProof/>
      </w:rPr>
      <w:pict w14:anchorId="65DB09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000688" o:spid="_x0000_s2051" type="#_x0000_t136" style="position:absolute;margin-left:0;margin-top:0;width:494.9pt;height:141.4pt;rotation:315;z-index:-251633664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PICTA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387B5" w14:textId="733D13FB" w:rsidR="001B4EEF" w:rsidRDefault="00F87E21" w:rsidP="00B1359A">
    <w:pPr>
      <w:pStyle w:val="En-tte"/>
      <w:jc w:val="right"/>
      <w:rPr>
        <w:color w:val="FFFFFF" w:themeColor="background1"/>
      </w:rPr>
    </w:pPr>
    <w:r>
      <w:rPr>
        <w:noProof/>
      </w:rPr>
      <w:pict w14:anchorId="1F0F5D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000689" o:spid="_x0000_s2052" type="#_x0000_t136" style="position:absolute;left:0;text-align:left;margin-left:0;margin-top:0;width:494.9pt;height:141.4pt;rotation:315;z-index:-2516316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PICTAVE"/>
          <w10:wrap anchorx="margin" anchory="margin"/>
        </v:shape>
      </w:pict>
    </w:r>
    <w:r w:rsidR="00107C8E">
      <w:rPr>
        <w:noProof/>
        <w:lang w:bidi="fr-FR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2B88E321" wp14:editId="3D7E2E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2540" b="0"/>
              <wp:wrapNone/>
              <wp:docPr id="23" name="Groupe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Forme libre 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orme libre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e libre : Form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e libre : Forme 24"/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orme libre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e libre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42105C" id="Groupe 23" o:spid="_x0000_s1026" style="position:absolute;margin-left:0;margin-top:0;width:612.3pt;height:792.05pt;z-index:-25163776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">
              <v:shape id="Forme libre 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orme libre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orme libre : Forme 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Forme libre : Forme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Forme libre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Forme libre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Rectangle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  <w:r w:rsidR="00B1359A">
      <w:rPr>
        <w:color w:val="FFFFFF" w:themeColor="background1"/>
      </w:rPr>
      <w:t>Version du doc : 1.0</w:t>
    </w:r>
  </w:p>
  <w:p w14:paraId="4445534F" w14:textId="09346C6A" w:rsidR="00B1359A" w:rsidRDefault="00B1359A" w:rsidP="00B1359A">
    <w:pPr>
      <w:pStyle w:val="En-tte"/>
      <w:jc w:val="right"/>
      <w:rPr>
        <w:color w:val="FFFFFF" w:themeColor="background1"/>
      </w:rPr>
    </w:pPr>
    <w:r>
      <w:rPr>
        <w:color w:val="FFFFFF" w:themeColor="background1"/>
      </w:rPr>
      <w:t>Version du driver : 3.0</w:t>
    </w:r>
  </w:p>
  <w:p w14:paraId="3B2FC519" w14:textId="536D4EF1" w:rsidR="00B1359A" w:rsidRPr="00FE1448" w:rsidRDefault="00B1359A" w:rsidP="00B1359A">
    <w:pPr>
      <w:pStyle w:val="En-tte"/>
      <w:jc w:val="right"/>
    </w:pPr>
    <w:r>
      <w:rPr>
        <w:color w:val="FFFFFF" w:themeColor="background1"/>
      </w:rPr>
      <w:t>Auteur : Erwan Peureux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F839B" w14:textId="77777777" w:rsidR="00407BA0" w:rsidRDefault="00F87E21">
    <w:pPr>
      <w:pStyle w:val="En-tte"/>
    </w:pPr>
    <w:r>
      <w:rPr>
        <w:noProof/>
      </w:rPr>
      <w:pict w14:anchorId="2CC8B3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000687" o:spid="_x0000_s2050" type="#_x0000_t136" style="position:absolute;margin-left:0;margin-top:0;width:494.9pt;height:141.4pt;rotation:315;z-index:-251635712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PICTAV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078A8"/>
    <w:multiLevelType w:val="multilevel"/>
    <w:tmpl w:val="23CA5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40A6847"/>
    <w:multiLevelType w:val="multilevel"/>
    <w:tmpl w:val="D44E5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0C6B60"/>
    <w:multiLevelType w:val="multilevel"/>
    <w:tmpl w:val="78CEE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5C26DEE"/>
    <w:multiLevelType w:val="hybridMultilevel"/>
    <w:tmpl w:val="0EA0550A"/>
    <w:lvl w:ilvl="0" w:tplc="92C28D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5F21"/>
    <w:multiLevelType w:val="multilevel"/>
    <w:tmpl w:val="85C07C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AB317EF"/>
    <w:multiLevelType w:val="multilevel"/>
    <w:tmpl w:val="E01E8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23773DC"/>
    <w:multiLevelType w:val="multilevel"/>
    <w:tmpl w:val="2BF6C3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5"/>
  </w:num>
  <w:num w:numId="14">
    <w:abstractNumId w:val="16"/>
  </w:num>
  <w:num w:numId="15">
    <w:abstractNumId w:val="1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D5"/>
    <w:rsid w:val="000115CE"/>
    <w:rsid w:val="000828F4"/>
    <w:rsid w:val="000D5798"/>
    <w:rsid w:val="000E4C07"/>
    <w:rsid w:val="000F51EC"/>
    <w:rsid w:val="000F7122"/>
    <w:rsid w:val="00107C8E"/>
    <w:rsid w:val="0015507F"/>
    <w:rsid w:val="001B4EEF"/>
    <w:rsid w:val="001B623A"/>
    <w:rsid w:val="001B689C"/>
    <w:rsid w:val="001C1FE9"/>
    <w:rsid w:val="001E74A9"/>
    <w:rsid w:val="001F1AEE"/>
    <w:rsid w:val="00200635"/>
    <w:rsid w:val="002120A2"/>
    <w:rsid w:val="00254E0D"/>
    <w:rsid w:val="00273CBA"/>
    <w:rsid w:val="002A0A1B"/>
    <w:rsid w:val="002C4959"/>
    <w:rsid w:val="002D587A"/>
    <w:rsid w:val="00363F59"/>
    <w:rsid w:val="00373BA2"/>
    <w:rsid w:val="0038000D"/>
    <w:rsid w:val="00385ACF"/>
    <w:rsid w:val="003A746D"/>
    <w:rsid w:val="003B048C"/>
    <w:rsid w:val="0040677A"/>
    <w:rsid w:val="00407BA0"/>
    <w:rsid w:val="00410197"/>
    <w:rsid w:val="00477474"/>
    <w:rsid w:val="00480B7F"/>
    <w:rsid w:val="004A1893"/>
    <w:rsid w:val="004B2893"/>
    <w:rsid w:val="004C4A44"/>
    <w:rsid w:val="004D2143"/>
    <w:rsid w:val="005027C6"/>
    <w:rsid w:val="00505677"/>
    <w:rsid w:val="005125BB"/>
    <w:rsid w:val="005149AA"/>
    <w:rsid w:val="00522B5F"/>
    <w:rsid w:val="005264AB"/>
    <w:rsid w:val="00537F9C"/>
    <w:rsid w:val="005602EA"/>
    <w:rsid w:val="00572222"/>
    <w:rsid w:val="005D3DA6"/>
    <w:rsid w:val="006109B1"/>
    <w:rsid w:val="006815FD"/>
    <w:rsid w:val="006860B7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6331A"/>
    <w:rsid w:val="00981EB2"/>
    <w:rsid w:val="00A17117"/>
    <w:rsid w:val="00A670A9"/>
    <w:rsid w:val="00A763AE"/>
    <w:rsid w:val="00A81C05"/>
    <w:rsid w:val="00B1359A"/>
    <w:rsid w:val="00B52FD4"/>
    <w:rsid w:val="00B63133"/>
    <w:rsid w:val="00BA3B26"/>
    <w:rsid w:val="00BC0F0A"/>
    <w:rsid w:val="00BC77C0"/>
    <w:rsid w:val="00BE6DBE"/>
    <w:rsid w:val="00C01B68"/>
    <w:rsid w:val="00C11980"/>
    <w:rsid w:val="00C12A54"/>
    <w:rsid w:val="00C743C5"/>
    <w:rsid w:val="00CB0809"/>
    <w:rsid w:val="00CC3ED5"/>
    <w:rsid w:val="00CC45EE"/>
    <w:rsid w:val="00D04123"/>
    <w:rsid w:val="00D06525"/>
    <w:rsid w:val="00D149F1"/>
    <w:rsid w:val="00D36106"/>
    <w:rsid w:val="00D75F40"/>
    <w:rsid w:val="00DC7840"/>
    <w:rsid w:val="00DE3282"/>
    <w:rsid w:val="00E25928"/>
    <w:rsid w:val="00F1217C"/>
    <w:rsid w:val="00F17E6E"/>
    <w:rsid w:val="00F70518"/>
    <w:rsid w:val="00F71D73"/>
    <w:rsid w:val="00F742E6"/>
    <w:rsid w:val="00F763B1"/>
    <w:rsid w:val="00F87E21"/>
    <w:rsid w:val="00F90A6A"/>
    <w:rsid w:val="00FA402E"/>
    <w:rsid w:val="00FB49C2"/>
    <w:rsid w:val="00FD3C2D"/>
    <w:rsid w:val="00FE1448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180F2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2B5F"/>
  </w:style>
  <w:style w:type="paragraph" w:styleId="Titre1">
    <w:name w:val="heading 1"/>
    <w:basedOn w:val="Normal"/>
    <w:next w:val="Normal"/>
    <w:link w:val="Titre1Car"/>
    <w:uiPriority w:val="9"/>
    <w:qFormat/>
    <w:rsid w:val="00522B5F"/>
    <w:pPr>
      <w:pBdr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pBdr>
      <w:shd w:val="clear" w:color="auto" w:fill="2626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2B5F"/>
    <w:pPr>
      <w:pBdr>
        <w:top w:val="single" w:sz="24" w:space="0" w:color="D3D3D3" w:themeColor="accent1" w:themeTint="33"/>
        <w:left w:val="single" w:sz="24" w:space="0" w:color="D3D3D3" w:themeColor="accent1" w:themeTint="33"/>
        <w:bottom w:val="single" w:sz="24" w:space="0" w:color="D3D3D3" w:themeColor="accent1" w:themeTint="33"/>
        <w:right w:val="single" w:sz="24" w:space="0" w:color="D3D3D3" w:themeColor="accent1" w:themeTint="33"/>
      </w:pBdr>
      <w:shd w:val="clear" w:color="auto" w:fill="D3D3D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2B5F"/>
    <w:pPr>
      <w:pBdr>
        <w:top w:val="single" w:sz="6" w:space="2" w:color="262626" w:themeColor="accent1"/>
      </w:pBdr>
      <w:spacing w:before="300" w:after="0"/>
      <w:outlineLvl w:val="2"/>
    </w:pPr>
    <w:rPr>
      <w:caps/>
      <w:color w:val="12121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2B5F"/>
    <w:pPr>
      <w:pBdr>
        <w:top w:val="dotted" w:sz="6" w:space="2" w:color="262626" w:themeColor="accent1"/>
      </w:pBdr>
      <w:spacing w:before="200" w:after="0"/>
      <w:outlineLvl w:val="3"/>
    </w:pPr>
    <w:rPr>
      <w:caps/>
      <w:color w:val="1C1C1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2B5F"/>
    <w:pPr>
      <w:pBdr>
        <w:bottom w:val="single" w:sz="6" w:space="1" w:color="262626" w:themeColor="accent1"/>
      </w:pBdr>
      <w:spacing w:before="200" w:after="0"/>
      <w:outlineLvl w:val="4"/>
    </w:pPr>
    <w:rPr>
      <w:caps/>
      <w:color w:val="1C1C1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2B5F"/>
    <w:pPr>
      <w:pBdr>
        <w:bottom w:val="dotted" w:sz="6" w:space="1" w:color="262626" w:themeColor="accent1"/>
      </w:pBdr>
      <w:spacing w:before="200" w:after="0"/>
      <w:outlineLvl w:val="5"/>
    </w:pPr>
    <w:rPr>
      <w:caps/>
      <w:color w:val="1C1C1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B5F"/>
    <w:pPr>
      <w:spacing w:before="200" w:after="0"/>
      <w:outlineLvl w:val="6"/>
    </w:pPr>
    <w:rPr>
      <w:caps/>
      <w:color w:val="1C1C1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B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B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63133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54E0D"/>
    <w:rPr>
      <w:color w:val="auto"/>
    </w:rPr>
  </w:style>
  <w:style w:type="paragraph" w:styleId="Pieddepage">
    <w:name w:val="footer"/>
    <w:basedOn w:val="Normal"/>
    <w:link w:val="PieddepageCar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254E0D"/>
    <w:rPr>
      <w:rFonts w:asciiTheme="majorHAnsi" w:hAnsiTheme="majorHAnsi"/>
      <w:color w:val="320303" w:themeColor="accent2" w:themeShade="80"/>
    </w:rPr>
  </w:style>
  <w:style w:type="character" w:styleId="Textedelespacerserv">
    <w:name w:val="Placeholder Text"/>
    <w:basedOn w:val="Policepardfau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ordonnes">
    <w:name w:val="Coordonnées"/>
    <w:basedOn w:val="Normal"/>
    <w:uiPriority w:val="3"/>
    <w:rsid w:val="00410197"/>
    <w:pPr>
      <w:spacing w:after="0"/>
      <w:jc w:val="right"/>
    </w:pPr>
    <w:rPr>
      <w:szCs w:val="18"/>
    </w:rPr>
  </w:style>
  <w:style w:type="paragraph" w:styleId="Date">
    <w:name w:val="Date"/>
    <w:basedOn w:val="Normal"/>
    <w:next w:val="Salutations"/>
    <w:link w:val="DateCar"/>
    <w:uiPriority w:val="4"/>
    <w:unhideWhenUsed/>
    <w:pPr>
      <w:spacing w:before="720" w:after="960"/>
    </w:pPr>
  </w:style>
  <w:style w:type="character" w:customStyle="1" w:styleId="DateCar">
    <w:name w:val="Date Car"/>
    <w:basedOn w:val="Policepardfaut"/>
    <w:link w:val="Date"/>
    <w:uiPriority w:val="4"/>
    <w:rsid w:val="00752FC4"/>
  </w:style>
  <w:style w:type="paragraph" w:styleId="Formuledepolitesse">
    <w:name w:val="Closing"/>
    <w:basedOn w:val="Normal"/>
    <w:next w:val="Signature"/>
    <w:link w:val="FormuledepolitesseCar"/>
    <w:uiPriority w:val="6"/>
    <w:unhideWhenUsed/>
    <w:rsid w:val="00254E0D"/>
    <w:pPr>
      <w:spacing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254E0D"/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522B5F"/>
    <w:rPr>
      <w:caps/>
      <w:color w:val="FFFFFF" w:themeColor="background1"/>
      <w:spacing w:val="15"/>
      <w:sz w:val="22"/>
      <w:szCs w:val="22"/>
      <w:shd w:val="clear" w:color="auto" w:fill="262626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522B5F"/>
    <w:rPr>
      <w:caps/>
      <w:spacing w:val="15"/>
      <w:shd w:val="clear" w:color="auto" w:fill="D3D3D3" w:themeFill="accent1" w:themeFillTint="33"/>
    </w:rPr>
  </w:style>
  <w:style w:type="table" w:styleId="Grilledutableau">
    <w:name w:val="Table Grid"/>
    <w:basedOn w:val="Tableau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ie">
    <w:name w:val="Bibliography"/>
    <w:basedOn w:val="Normal"/>
    <w:next w:val="Normal"/>
    <w:uiPriority w:val="37"/>
    <w:semiHidden/>
    <w:unhideWhenUsed/>
    <w:rsid w:val="00572222"/>
  </w:style>
  <w:style w:type="paragraph" w:styleId="Normalcentr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i/>
      <w:iCs/>
      <w:color w:val="1C1C1C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7222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7222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7222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redulivre">
    <w:name w:val="Book Title"/>
    <w:uiPriority w:val="33"/>
    <w:qFormat/>
    <w:rsid w:val="00522B5F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2B5F"/>
    <w:rPr>
      <w:b/>
      <w:bCs/>
      <w:color w:val="1C1C1C" w:themeColor="accent1" w:themeShade="BF"/>
      <w:sz w:val="16"/>
      <w:szCs w:val="16"/>
    </w:rPr>
  </w:style>
  <w:style w:type="table" w:styleId="Grillecouleur">
    <w:name w:val="Colorful Grid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7222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2222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222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efonce">
    <w:name w:val="Dark List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72222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ccentuation">
    <w:name w:val="Emphasis"/>
    <w:uiPriority w:val="20"/>
    <w:qFormat/>
    <w:rsid w:val="00522B5F"/>
    <w:rPr>
      <w:caps/>
      <w:color w:val="121212" w:themeColor="accent1" w:themeShade="7F"/>
      <w:spacing w:val="5"/>
    </w:rPr>
  </w:style>
  <w:style w:type="character" w:styleId="Appeldenotedefin">
    <w:name w:val="end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72222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sedestinatai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222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eauGrille1Clair">
    <w:name w:val="Grid Table 1 Light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eauGrille3">
    <w:name w:val="Grid Table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522B5F"/>
    <w:rPr>
      <w:caps/>
      <w:color w:val="12121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22B5F"/>
    <w:rPr>
      <w:caps/>
      <w:color w:val="1C1C1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22B5F"/>
    <w:rPr>
      <w:caps/>
      <w:color w:val="1C1C1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22B5F"/>
    <w:rPr>
      <w:caps/>
      <w:color w:val="1C1C1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22B5F"/>
    <w:rPr>
      <w:caps/>
      <w:color w:val="1C1C1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22B5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22B5F"/>
    <w:rPr>
      <w:i/>
      <w:iCs/>
      <w:caps/>
      <w:spacing w:val="10"/>
      <w:sz w:val="18"/>
      <w:szCs w:val="18"/>
    </w:rPr>
  </w:style>
  <w:style w:type="character" w:styleId="AcronymeHTML">
    <w:name w:val="HTML Acronym"/>
    <w:basedOn w:val="Policepardfaut"/>
    <w:uiPriority w:val="99"/>
    <w:semiHidden/>
    <w:unhideWhenUsed/>
    <w:rsid w:val="00572222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tionHTML">
    <w:name w:val="HTML Cit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eHTML">
    <w:name w:val="HTML Sample"/>
    <w:basedOn w:val="Policepardfau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Lienhypertexte">
    <w:name w:val="Hyperlink"/>
    <w:basedOn w:val="Policepardfau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uiPriority w:val="21"/>
    <w:qFormat/>
    <w:rsid w:val="00522B5F"/>
    <w:rPr>
      <w:b/>
      <w:bCs/>
      <w:caps/>
      <w:color w:val="121212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2B5F"/>
    <w:pPr>
      <w:spacing w:before="240" w:after="240" w:line="240" w:lineRule="auto"/>
      <w:ind w:left="1080" w:right="1080"/>
      <w:jc w:val="center"/>
    </w:pPr>
    <w:rPr>
      <w:color w:val="26262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2B5F"/>
    <w:rPr>
      <w:color w:val="262626" w:themeColor="accent1"/>
      <w:sz w:val="24"/>
      <w:szCs w:val="24"/>
    </w:rPr>
  </w:style>
  <w:style w:type="character" w:styleId="Rfrenceintense">
    <w:name w:val="Intense Reference"/>
    <w:uiPriority w:val="32"/>
    <w:qFormat/>
    <w:rsid w:val="00522B5F"/>
    <w:rPr>
      <w:b/>
      <w:bCs/>
      <w:i/>
      <w:iCs/>
      <w:caps/>
      <w:color w:val="262626" w:themeColor="accent1"/>
    </w:rPr>
  </w:style>
  <w:style w:type="table" w:styleId="Grilleclaire">
    <w:name w:val="Light Grid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72222"/>
    <w:rPr>
      <w:sz w:val="22"/>
    </w:rPr>
  </w:style>
  <w:style w:type="paragraph" w:styleId="Liste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eauListe2">
    <w:name w:val="List Table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eauListe3">
    <w:name w:val="List Table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llemoyenne1">
    <w:name w:val="Medium Grid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ansinterligne">
    <w:name w:val="No Spacing"/>
    <w:uiPriority w:val="1"/>
    <w:qFormat/>
    <w:rsid w:val="00522B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72222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umrodepage">
    <w:name w:val="page number"/>
    <w:basedOn w:val="Policepardfaut"/>
    <w:uiPriority w:val="99"/>
    <w:semiHidden/>
    <w:unhideWhenUsed/>
    <w:rsid w:val="00572222"/>
    <w:rPr>
      <w:sz w:val="22"/>
    </w:rPr>
  </w:style>
  <w:style w:type="table" w:styleId="Tableausimple1">
    <w:name w:val="Plain Table 1"/>
    <w:basedOn w:val="Tableau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tion">
    <w:name w:val="Quote"/>
    <w:basedOn w:val="Normal"/>
    <w:next w:val="Normal"/>
    <w:link w:val="CitationCar"/>
    <w:uiPriority w:val="29"/>
    <w:qFormat/>
    <w:rsid w:val="00522B5F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22B5F"/>
    <w:rPr>
      <w:i/>
      <w:iCs/>
      <w:sz w:val="24"/>
      <w:szCs w:val="24"/>
    </w:rPr>
  </w:style>
  <w:style w:type="paragraph" w:styleId="Salutations">
    <w:name w:val="Salutation"/>
    <w:basedOn w:val="Normal"/>
    <w:next w:val="Normal"/>
    <w:link w:val="SalutationsCar"/>
    <w:uiPriority w:val="5"/>
    <w:rsid w:val="00572222"/>
  </w:style>
  <w:style w:type="character" w:customStyle="1" w:styleId="SalutationsCar">
    <w:name w:val="Salutations Car"/>
    <w:basedOn w:val="Policepardfaut"/>
    <w:link w:val="Salutations"/>
    <w:uiPriority w:val="5"/>
    <w:rsid w:val="00752FC4"/>
  </w:style>
  <w:style w:type="paragraph" w:styleId="Signature">
    <w:name w:val="Signature"/>
    <w:basedOn w:val="Normal"/>
    <w:next w:val="Normal"/>
    <w:link w:val="SignatureCar"/>
    <w:uiPriority w:val="7"/>
    <w:rsid w:val="00254E0D"/>
    <w:pPr>
      <w:contextualSpacing/>
    </w:pPr>
  </w:style>
  <w:style w:type="character" w:customStyle="1" w:styleId="SignatureCar">
    <w:name w:val="Signature Car"/>
    <w:basedOn w:val="Policepardfaut"/>
    <w:link w:val="Signature"/>
    <w:uiPriority w:val="7"/>
    <w:rsid w:val="00254E0D"/>
    <w:rPr>
      <w:color w:val="auto"/>
    </w:rPr>
  </w:style>
  <w:style w:type="character" w:styleId="lev">
    <w:name w:val="Strong"/>
    <w:uiPriority w:val="22"/>
    <w:qFormat/>
    <w:rsid w:val="00522B5F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2B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22B5F"/>
    <w:rPr>
      <w:caps/>
      <w:color w:val="595959" w:themeColor="text1" w:themeTint="A6"/>
      <w:spacing w:val="10"/>
      <w:sz w:val="21"/>
      <w:szCs w:val="21"/>
    </w:rPr>
  </w:style>
  <w:style w:type="character" w:styleId="Accentuationlgre">
    <w:name w:val="Subtle Emphasis"/>
    <w:uiPriority w:val="19"/>
    <w:qFormat/>
    <w:rsid w:val="00522B5F"/>
    <w:rPr>
      <w:i/>
      <w:iCs/>
      <w:color w:val="121212" w:themeColor="accent1" w:themeShade="7F"/>
    </w:rPr>
  </w:style>
  <w:style w:type="character" w:styleId="Rfrencelgre">
    <w:name w:val="Subtle Reference"/>
    <w:uiPriority w:val="31"/>
    <w:qFormat/>
    <w:rsid w:val="00522B5F"/>
    <w:rPr>
      <w:b/>
      <w:bCs/>
      <w:color w:val="262626" w:themeColor="accent1"/>
    </w:rPr>
  </w:style>
  <w:style w:type="table" w:styleId="Effetsdetableau3D1">
    <w:name w:val="Table 3D effects 1"/>
    <w:basedOn w:val="Tableau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22B5F"/>
    <w:pPr>
      <w:spacing w:before="0" w:after="0"/>
    </w:pPr>
    <w:rPr>
      <w:rFonts w:asciiTheme="majorHAnsi" w:eastAsiaTheme="majorEastAsia" w:hAnsiTheme="majorHAnsi" w:cstheme="majorBidi"/>
      <w:caps/>
      <w:color w:val="26262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2B5F"/>
    <w:rPr>
      <w:rFonts w:asciiTheme="majorHAnsi" w:eastAsiaTheme="majorEastAsia" w:hAnsiTheme="majorHAnsi" w:cstheme="majorBidi"/>
      <w:caps/>
      <w:color w:val="262626" w:themeColor="accent1"/>
      <w:spacing w:val="10"/>
      <w:sz w:val="52"/>
      <w:szCs w:val="52"/>
    </w:rPr>
  </w:style>
  <w:style w:type="paragraph" w:styleId="TitreTR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57222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22B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Lettre%20&#224;%20en-t&#234;te%20Angles%20modernes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1833D9F-4286-4E33-894D-34894D56F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à en-tête Angles modernes.dotx</Template>
  <TotalTime>0</TotalTime>
  <Pages>1</Pages>
  <Words>807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2020-05-08T10:51:00Z</dcterms:created>
  <dcterms:modified xsi:type="dcterms:W3CDTF">2020-05-08T14:46:00Z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