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r>
        <w:rPr>
          <w:b/>
          <w:sz w:val="36"/>
          <w:lang w:val="en-US"/>
        </w:rPr>
        <w:t>Grupp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9B5517" w:rsidP="00952271">
      <w:pPr>
        <w:jc w:val="center"/>
        <w:rPr>
          <w:b/>
        </w:rPr>
      </w:pPr>
      <w:r>
        <w:rPr>
          <w:b/>
          <w:sz w:val="36"/>
        </w:rPr>
        <w:t>V 1.6</w:t>
      </w:r>
    </w:p>
    <w:p w:rsidR="0026533B" w:rsidRDefault="009B5517" w:rsidP="008D5373">
      <w:pPr>
        <w:jc w:val="center"/>
        <w:rPr>
          <w:b/>
        </w:rPr>
      </w:pPr>
      <w:r>
        <w:rPr>
          <w:b/>
        </w:rPr>
        <w:t>2017-05-11</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Miran Amin</w:t>
            </w:r>
          </w:p>
          <w:p w:rsidR="00952271" w:rsidRDefault="00952271" w:rsidP="00C62D70">
            <w:pPr>
              <w:spacing w:line="100" w:lineRule="atLeast"/>
              <w:rPr>
                <w:szCs w:val="24"/>
              </w:rPr>
            </w:pPr>
            <w:r>
              <w:rPr>
                <w:szCs w:val="24"/>
              </w:rPr>
              <w:t>Nils Lindkvist</w:t>
            </w:r>
          </w:p>
          <w:p w:rsidR="00952271" w:rsidRDefault="00952271" w:rsidP="00C62D70">
            <w:pPr>
              <w:spacing w:line="100" w:lineRule="atLeast"/>
              <w:rPr>
                <w:szCs w:val="24"/>
              </w:rPr>
            </w:pPr>
            <w:r>
              <w:rPr>
                <w:szCs w:val="24"/>
              </w:rPr>
              <w:t>Oskar Lloyd</w:t>
            </w:r>
          </w:p>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p w:rsidR="00952271" w:rsidRDefault="00952271" w:rsidP="00C62D70">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Ändrat i testrappor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Dokument granskat för inlämning till retrospekt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 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Whitebox code coverage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Miran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Fixat header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r w:rsidR="0035783D"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170503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Granskningsmöte samt protokoll och checklista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jc w:val="left"/>
              <w:rPr>
                <w:szCs w:val="24"/>
              </w:rPr>
            </w:pPr>
            <w:r>
              <w:rPr>
                <w:szCs w:val="24"/>
              </w:rPr>
              <w:t>Miran Amin</w:t>
            </w:r>
          </w:p>
        </w:tc>
        <w:tc>
          <w:tcPr>
            <w:tcW w:w="2273" w:type="dxa"/>
          </w:tcPr>
          <w:p w:rsidR="0035783D" w:rsidRDefault="0035783D" w:rsidP="005B2067">
            <w:pPr>
              <w:spacing w:line="100" w:lineRule="atLeast"/>
            </w:pPr>
          </w:p>
        </w:tc>
      </w:tr>
      <w:tr w:rsidR="004F66E1"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170503</w:t>
            </w:r>
          </w:p>
          <w:p w:rsidR="004F66E1" w:rsidRDefault="004F66E1" w:rsidP="005B2067">
            <w:pPr>
              <w:spacing w:line="100" w:lineRule="atLeast"/>
              <w:rPr>
                <w:szCs w:val="24"/>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9B5517" w:rsidP="005B2067">
            <w:pPr>
              <w:spacing w:line="100" w:lineRule="atLeast"/>
              <w:rPr>
                <w:szCs w:val="24"/>
              </w:rPr>
            </w:pPr>
            <w:r>
              <w:rPr>
                <w:szCs w:val="24"/>
              </w:rPr>
              <w:t>Skrivit tester för</w:t>
            </w:r>
            <w:r w:rsidR="004F66E1">
              <w:rPr>
                <w:szCs w:val="24"/>
              </w:rPr>
              <w:t xml:space="preserve"> kravbaserad systemtesning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jc w:val="left"/>
              <w:rPr>
                <w:szCs w:val="24"/>
              </w:rPr>
            </w:pPr>
            <w:r>
              <w:rPr>
                <w:szCs w:val="24"/>
              </w:rPr>
              <w:t>Oskar Lloyd</w:t>
            </w:r>
          </w:p>
          <w:p w:rsidR="004F66E1" w:rsidRDefault="004F66E1" w:rsidP="005B2067">
            <w:pPr>
              <w:spacing w:line="100" w:lineRule="atLeast"/>
              <w:jc w:val="left"/>
              <w:rPr>
                <w:szCs w:val="24"/>
              </w:rPr>
            </w:pPr>
            <w:r>
              <w:rPr>
                <w:szCs w:val="24"/>
              </w:rPr>
              <w:t>Petter Månsson</w:t>
            </w:r>
          </w:p>
        </w:tc>
        <w:tc>
          <w:tcPr>
            <w:tcW w:w="2273" w:type="dxa"/>
          </w:tcPr>
          <w:p w:rsidR="004F66E1" w:rsidRDefault="004F66E1" w:rsidP="005B2067">
            <w:pPr>
              <w:spacing w:line="100" w:lineRule="atLeast"/>
            </w:pPr>
          </w:p>
        </w:tc>
      </w:tr>
      <w:tr w:rsidR="009B551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r>
              <w:rPr>
                <w:szCs w:val="24"/>
              </w:rPr>
              <w:t>170511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r>
              <w:rPr>
                <w:szCs w:val="24"/>
              </w:rPr>
              <w:t>1.6</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r>
              <w:rPr>
                <w:szCs w:val="24"/>
              </w:rPr>
              <w:t>Testrappot för BVA2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9B5517">
            <w:pPr>
              <w:tabs>
                <w:tab w:val="left" w:pos="576"/>
              </w:tabs>
              <w:spacing w:line="100" w:lineRule="atLeast"/>
              <w:rPr>
                <w:szCs w:val="24"/>
              </w:rPr>
            </w:pPr>
            <w:r>
              <w:rPr>
                <w:szCs w:val="24"/>
              </w:rPr>
              <w:t>Petter Månsson</w:t>
            </w:r>
          </w:p>
        </w:tc>
        <w:tc>
          <w:tcPr>
            <w:tcW w:w="2273" w:type="dxa"/>
          </w:tcPr>
          <w:p w:rsidR="009B5517" w:rsidRDefault="009B5517" w:rsidP="005B2067">
            <w:pPr>
              <w:spacing w:line="100" w:lineRule="atLeast"/>
            </w:pPr>
          </w:p>
        </w:tc>
      </w:tr>
    </w:tbl>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9B5517"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2273065" w:history="1">
            <w:r w:rsidR="009B5517" w:rsidRPr="00BA1014">
              <w:rPr>
                <w:rStyle w:val="Hyperlnk"/>
                <w:noProof/>
              </w:rPr>
              <w:t>Verifiering och valideringsdokument</w:t>
            </w:r>
            <w:r w:rsidR="009B5517">
              <w:rPr>
                <w:noProof/>
                <w:webHidden/>
              </w:rPr>
              <w:tab/>
            </w:r>
            <w:r w:rsidR="009B5517">
              <w:rPr>
                <w:noProof/>
                <w:webHidden/>
              </w:rPr>
              <w:fldChar w:fldCharType="begin"/>
            </w:r>
            <w:r w:rsidR="009B5517">
              <w:rPr>
                <w:noProof/>
                <w:webHidden/>
              </w:rPr>
              <w:instrText xml:space="preserve"> PAGEREF _Toc482273065 \h </w:instrText>
            </w:r>
            <w:r w:rsidR="009B5517">
              <w:rPr>
                <w:noProof/>
                <w:webHidden/>
              </w:rPr>
            </w:r>
            <w:r w:rsidR="009B5517">
              <w:rPr>
                <w:noProof/>
                <w:webHidden/>
              </w:rPr>
              <w:fldChar w:fldCharType="separate"/>
            </w:r>
            <w:r w:rsidR="009B5517">
              <w:rPr>
                <w:noProof/>
                <w:webHidden/>
              </w:rPr>
              <w:t>4</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66" w:history="1">
            <w:r w:rsidR="009B5517" w:rsidRPr="00BA1014">
              <w:rPr>
                <w:rStyle w:val="Hyperlnk"/>
                <w:noProof/>
              </w:rPr>
              <w:t>Syfte</w:t>
            </w:r>
            <w:r w:rsidR="009B5517">
              <w:rPr>
                <w:noProof/>
                <w:webHidden/>
              </w:rPr>
              <w:tab/>
            </w:r>
            <w:r w:rsidR="009B5517">
              <w:rPr>
                <w:noProof/>
                <w:webHidden/>
              </w:rPr>
              <w:fldChar w:fldCharType="begin"/>
            </w:r>
            <w:r w:rsidR="009B5517">
              <w:rPr>
                <w:noProof/>
                <w:webHidden/>
              </w:rPr>
              <w:instrText xml:space="preserve"> PAGEREF _Toc482273066 \h </w:instrText>
            </w:r>
            <w:r w:rsidR="009B5517">
              <w:rPr>
                <w:noProof/>
                <w:webHidden/>
              </w:rPr>
            </w:r>
            <w:r w:rsidR="009B5517">
              <w:rPr>
                <w:noProof/>
                <w:webHidden/>
              </w:rPr>
              <w:fldChar w:fldCharType="separate"/>
            </w:r>
            <w:r w:rsidR="009B5517">
              <w:rPr>
                <w:noProof/>
                <w:webHidden/>
              </w:rPr>
              <w:t>4</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67" w:history="1">
            <w:r w:rsidR="009B5517" w:rsidRPr="00BA1014">
              <w:rPr>
                <w:rStyle w:val="Hyperlnk"/>
                <w:noProof/>
              </w:rPr>
              <w:t>Ordlista</w:t>
            </w:r>
            <w:r w:rsidR="009B5517">
              <w:rPr>
                <w:noProof/>
                <w:webHidden/>
              </w:rPr>
              <w:tab/>
            </w:r>
            <w:r w:rsidR="009B5517">
              <w:rPr>
                <w:noProof/>
                <w:webHidden/>
              </w:rPr>
              <w:fldChar w:fldCharType="begin"/>
            </w:r>
            <w:r w:rsidR="009B5517">
              <w:rPr>
                <w:noProof/>
                <w:webHidden/>
              </w:rPr>
              <w:instrText xml:space="preserve"> PAGEREF _Toc482273067 \h </w:instrText>
            </w:r>
            <w:r w:rsidR="009B5517">
              <w:rPr>
                <w:noProof/>
                <w:webHidden/>
              </w:rPr>
            </w:r>
            <w:r w:rsidR="009B5517">
              <w:rPr>
                <w:noProof/>
                <w:webHidden/>
              </w:rPr>
              <w:fldChar w:fldCharType="separate"/>
            </w:r>
            <w:r w:rsidR="009B5517">
              <w:rPr>
                <w:noProof/>
                <w:webHidden/>
              </w:rPr>
              <w:t>4</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68" w:history="1">
            <w:r w:rsidR="009B5517" w:rsidRPr="00BA1014">
              <w:rPr>
                <w:rStyle w:val="Hyperlnk"/>
                <w:noProof/>
                <w:lang w:val="en-US"/>
              </w:rPr>
              <w:t>Referenser</w:t>
            </w:r>
            <w:r w:rsidR="009B5517">
              <w:rPr>
                <w:noProof/>
                <w:webHidden/>
              </w:rPr>
              <w:tab/>
            </w:r>
            <w:r w:rsidR="009B5517">
              <w:rPr>
                <w:noProof/>
                <w:webHidden/>
              </w:rPr>
              <w:fldChar w:fldCharType="begin"/>
            </w:r>
            <w:r w:rsidR="009B5517">
              <w:rPr>
                <w:noProof/>
                <w:webHidden/>
              </w:rPr>
              <w:instrText xml:space="preserve"> PAGEREF _Toc482273068 \h </w:instrText>
            </w:r>
            <w:r w:rsidR="009B5517">
              <w:rPr>
                <w:noProof/>
                <w:webHidden/>
              </w:rPr>
            </w:r>
            <w:r w:rsidR="009B5517">
              <w:rPr>
                <w:noProof/>
                <w:webHidden/>
              </w:rPr>
              <w:fldChar w:fldCharType="separate"/>
            </w:r>
            <w:r w:rsidR="009B5517">
              <w:rPr>
                <w:noProof/>
                <w:webHidden/>
              </w:rPr>
              <w:t>4</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69" w:history="1">
            <w:r w:rsidR="009B5517" w:rsidRPr="00BA1014">
              <w:rPr>
                <w:rStyle w:val="Hyperlnk"/>
                <w:noProof/>
              </w:rPr>
              <w:t>Testprocess</w:t>
            </w:r>
            <w:r w:rsidR="009B5517">
              <w:rPr>
                <w:noProof/>
                <w:webHidden/>
              </w:rPr>
              <w:tab/>
            </w:r>
            <w:r w:rsidR="009B5517">
              <w:rPr>
                <w:noProof/>
                <w:webHidden/>
              </w:rPr>
              <w:fldChar w:fldCharType="begin"/>
            </w:r>
            <w:r w:rsidR="009B5517">
              <w:rPr>
                <w:noProof/>
                <w:webHidden/>
              </w:rPr>
              <w:instrText xml:space="preserve"> PAGEREF _Toc482273069 \h </w:instrText>
            </w:r>
            <w:r w:rsidR="009B5517">
              <w:rPr>
                <w:noProof/>
                <w:webHidden/>
              </w:rPr>
            </w:r>
            <w:r w:rsidR="009B5517">
              <w:rPr>
                <w:noProof/>
                <w:webHidden/>
              </w:rPr>
              <w:fldChar w:fldCharType="separate"/>
            </w:r>
            <w:r w:rsidR="009B5517">
              <w:rPr>
                <w:noProof/>
                <w:webHidden/>
              </w:rPr>
              <w:t>5</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70" w:history="1">
            <w:r w:rsidR="009B5517" w:rsidRPr="00BA1014">
              <w:rPr>
                <w:rStyle w:val="Hyperlnk"/>
                <w:noProof/>
              </w:rPr>
              <w:t>Granskning</w:t>
            </w:r>
            <w:r w:rsidR="009B5517">
              <w:rPr>
                <w:noProof/>
                <w:webHidden/>
              </w:rPr>
              <w:tab/>
            </w:r>
            <w:r w:rsidR="009B5517">
              <w:rPr>
                <w:noProof/>
                <w:webHidden/>
              </w:rPr>
              <w:fldChar w:fldCharType="begin"/>
            </w:r>
            <w:r w:rsidR="009B5517">
              <w:rPr>
                <w:noProof/>
                <w:webHidden/>
              </w:rPr>
              <w:instrText xml:space="preserve"> PAGEREF _Toc482273070 \h </w:instrText>
            </w:r>
            <w:r w:rsidR="009B5517">
              <w:rPr>
                <w:noProof/>
                <w:webHidden/>
              </w:rPr>
            </w:r>
            <w:r w:rsidR="009B5517">
              <w:rPr>
                <w:noProof/>
                <w:webHidden/>
              </w:rPr>
              <w:fldChar w:fldCharType="separate"/>
            </w:r>
            <w:r w:rsidR="009B5517">
              <w:rPr>
                <w:noProof/>
                <w:webHidden/>
              </w:rPr>
              <w:t>6</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1" w:history="1">
            <w:r w:rsidR="009B5517" w:rsidRPr="00BA1014">
              <w:rPr>
                <w:rStyle w:val="Hyperlnk"/>
                <w:noProof/>
              </w:rPr>
              <w:t>Riktlinjer för kod</w:t>
            </w:r>
            <w:r w:rsidR="009B5517">
              <w:rPr>
                <w:noProof/>
                <w:webHidden/>
              </w:rPr>
              <w:tab/>
            </w:r>
            <w:r w:rsidR="009B5517">
              <w:rPr>
                <w:noProof/>
                <w:webHidden/>
              </w:rPr>
              <w:fldChar w:fldCharType="begin"/>
            </w:r>
            <w:r w:rsidR="009B5517">
              <w:rPr>
                <w:noProof/>
                <w:webHidden/>
              </w:rPr>
              <w:instrText xml:space="preserve"> PAGEREF _Toc482273071 \h </w:instrText>
            </w:r>
            <w:r w:rsidR="009B5517">
              <w:rPr>
                <w:noProof/>
                <w:webHidden/>
              </w:rPr>
            </w:r>
            <w:r w:rsidR="009B5517">
              <w:rPr>
                <w:noProof/>
                <w:webHidden/>
              </w:rPr>
              <w:fldChar w:fldCharType="separate"/>
            </w:r>
            <w:r w:rsidR="009B5517">
              <w:rPr>
                <w:noProof/>
                <w:webHidden/>
              </w:rPr>
              <w:t>6</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2" w:history="1">
            <w:r w:rsidR="009B5517" w:rsidRPr="00BA1014">
              <w:rPr>
                <w:rStyle w:val="Hyperlnk"/>
                <w:noProof/>
              </w:rPr>
              <w:t>Checklista för granskningsmöte</w:t>
            </w:r>
            <w:r w:rsidR="009B5517">
              <w:rPr>
                <w:noProof/>
                <w:webHidden/>
              </w:rPr>
              <w:tab/>
            </w:r>
            <w:r w:rsidR="009B5517">
              <w:rPr>
                <w:noProof/>
                <w:webHidden/>
              </w:rPr>
              <w:fldChar w:fldCharType="begin"/>
            </w:r>
            <w:r w:rsidR="009B5517">
              <w:rPr>
                <w:noProof/>
                <w:webHidden/>
              </w:rPr>
              <w:instrText xml:space="preserve"> PAGEREF _Toc482273072 \h </w:instrText>
            </w:r>
            <w:r w:rsidR="009B5517">
              <w:rPr>
                <w:noProof/>
                <w:webHidden/>
              </w:rPr>
            </w:r>
            <w:r w:rsidR="009B5517">
              <w:rPr>
                <w:noProof/>
                <w:webHidden/>
              </w:rPr>
              <w:fldChar w:fldCharType="separate"/>
            </w:r>
            <w:r w:rsidR="009B5517">
              <w:rPr>
                <w:noProof/>
                <w:webHidden/>
              </w:rPr>
              <w:t>6</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3" w:history="1">
            <w:r w:rsidR="009B5517" w:rsidRPr="00BA1014">
              <w:rPr>
                <w:rStyle w:val="Hyperlnk"/>
                <w:noProof/>
              </w:rPr>
              <w:t>Dokumentgranskning</w:t>
            </w:r>
            <w:r w:rsidR="009B5517">
              <w:rPr>
                <w:noProof/>
                <w:webHidden/>
              </w:rPr>
              <w:tab/>
            </w:r>
            <w:r w:rsidR="009B5517">
              <w:rPr>
                <w:noProof/>
                <w:webHidden/>
              </w:rPr>
              <w:fldChar w:fldCharType="begin"/>
            </w:r>
            <w:r w:rsidR="009B5517">
              <w:rPr>
                <w:noProof/>
                <w:webHidden/>
              </w:rPr>
              <w:instrText xml:space="preserve"> PAGEREF _Toc482273073 \h </w:instrText>
            </w:r>
            <w:r w:rsidR="009B5517">
              <w:rPr>
                <w:noProof/>
                <w:webHidden/>
              </w:rPr>
            </w:r>
            <w:r w:rsidR="009B5517">
              <w:rPr>
                <w:noProof/>
                <w:webHidden/>
              </w:rPr>
              <w:fldChar w:fldCharType="separate"/>
            </w:r>
            <w:r w:rsidR="009B5517">
              <w:rPr>
                <w:noProof/>
                <w:webHidden/>
              </w:rPr>
              <w:t>7</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4" w:history="1">
            <w:r w:rsidR="009B5517" w:rsidRPr="00BA1014">
              <w:rPr>
                <w:rStyle w:val="Hyperlnk"/>
                <w:noProof/>
              </w:rPr>
              <w:t>Checklista för granskningsmöte</w:t>
            </w:r>
            <w:r w:rsidR="009B5517">
              <w:rPr>
                <w:noProof/>
                <w:webHidden/>
              </w:rPr>
              <w:tab/>
            </w:r>
            <w:r w:rsidR="009B5517">
              <w:rPr>
                <w:noProof/>
                <w:webHidden/>
              </w:rPr>
              <w:fldChar w:fldCharType="begin"/>
            </w:r>
            <w:r w:rsidR="009B5517">
              <w:rPr>
                <w:noProof/>
                <w:webHidden/>
              </w:rPr>
              <w:instrText xml:space="preserve"> PAGEREF _Toc482273074 \h </w:instrText>
            </w:r>
            <w:r w:rsidR="009B5517">
              <w:rPr>
                <w:noProof/>
                <w:webHidden/>
              </w:rPr>
            </w:r>
            <w:r w:rsidR="009B5517">
              <w:rPr>
                <w:noProof/>
                <w:webHidden/>
              </w:rPr>
              <w:fldChar w:fldCharType="separate"/>
            </w:r>
            <w:r w:rsidR="009B5517">
              <w:rPr>
                <w:noProof/>
                <w:webHidden/>
              </w:rPr>
              <w:t>8</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75" w:history="1">
            <w:r w:rsidR="009B5517" w:rsidRPr="00BA1014">
              <w:rPr>
                <w:rStyle w:val="Hyperlnk"/>
                <w:noProof/>
              </w:rPr>
              <w:t>Granskningsprotokoll</w:t>
            </w:r>
            <w:r w:rsidR="009B5517">
              <w:rPr>
                <w:noProof/>
                <w:webHidden/>
              </w:rPr>
              <w:tab/>
            </w:r>
            <w:r w:rsidR="009B5517">
              <w:rPr>
                <w:noProof/>
                <w:webHidden/>
              </w:rPr>
              <w:fldChar w:fldCharType="begin"/>
            </w:r>
            <w:r w:rsidR="009B5517">
              <w:rPr>
                <w:noProof/>
                <w:webHidden/>
              </w:rPr>
              <w:instrText xml:space="preserve"> PAGEREF _Toc482273075 \h </w:instrText>
            </w:r>
            <w:r w:rsidR="009B5517">
              <w:rPr>
                <w:noProof/>
                <w:webHidden/>
              </w:rPr>
            </w:r>
            <w:r w:rsidR="009B5517">
              <w:rPr>
                <w:noProof/>
                <w:webHidden/>
              </w:rPr>
              <w:fldChar w:fldCharType="separate"/>
            </w:r>
            <w:r w:rsidR="009B5517">
              <w:rPr>
                <w:noProof/>
                <w:webHidden/>
              </w:rPr>
              <w:t>9</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6" w:history="1">
            <w:r w:rsidR="009B5517" w:rsidRPr="00BA1014">
              <w:rPr>
                <w:rStyle w:val="Hyperlnk"/>
                <w:noProof/>
              </w:rPr>
              <w:t>Granskningsprotokoll Kodgranskning KG001</w:t>
            </w:r>
            <w:r w:rsidR="009B5517">
              <w:rPr>
                <w:noProof/>
                <w:webHidden/>
              </w:rPr>
              <w:tab/>
            </w:r>
            <w:r w:rsidR="009B5517">
              <w:rPr>
                <w:noProof/>
                <w:webHidden/>
              </w:rPr>
              <w:fldChar w:fldCharType="begin"/>
            </w:r>
            <w:r w:rsidR="009B5517">
              <w:rPr>
                <w:noProof/>
                <w:webHidden/>
              </w:rPr>
              <w:instrText xml:space="preserve"> PAGEREF _Toc482273076 \h </w:instrText>
            </w:r>
            <w:r w:rsidR="009B5517">
              <w:rPr>
                <w:noProof/>
                <w:webHidden/>
              </w:rPr>
            </w:r>
            <w:r w:rsidR="009B5517">
              <w:rPr>
                <w:noProof/>
                <w:webHidden/>
              </w:rPr>
              <w:fldChar w:fldCharType="separate"/>
            </w:r>
            <w:r w:rsidR="009B5517">
              <w:rPr>
                <w:noProof/>
                <w:webHidden/>
              </w:rPr>
              <w:t>10</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77" w:history="1">
            <w:r w:rsidR="009B5517" w:rsidRPr="00BA1014">
              <w:rPr>
                <w:rStyle w:val="Hyperlnk"/>
                <w:noProof/>
              </w:rPr>
              <w:t>Testning</w:t>
            </w:r>
            <w:r w:rsidR="009B5517">
              <w:rPr>
                <w:noProof/>
                <w:webHidden/>
              </w:rPr>
              <w:tab/>
            </w:r>
            <w:r w:rsidR="009B5517">
              <w:rPr>
                <w:noProof/>
                <w:webHidden/>
              </w:rPr>
              <w:fldChar w:fldCharType="begin"/>
            </w:r>
            <w:r w:rsidR="009B5517">
              <w:rPr>
                <w:noProof/>
                <w:webHidden/>
              </w:rPr>
              <w:instrText xml:space="preserve"> PAGEREF _Toc482273077 \h </w:instrText>
            </w:r>
            <w:r w:rsidR="009B5517">
              <w:rPr>
                <w:noProof/>
                <w:webHidden/>
              </w:rPr>
            </w:r>
            <w:r w:rsidR="009B5517">
              <w:rPr>
                <w:noProof/>
                <w:webHidden/>
              </w:rPr>
              <w:fldChar w:fldCharType="separate"/>
            </w:r>
            <w:r w:rsidR="009B5517">
              <w:rPr>
                <w:noProof/>
                <w:webHidden/>
              </w:rPr>
              <w:t>12</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78" w:history="1">
            <w:r w:rsidR="009B5517" w:rsidRPr="00BA1014">
              <w:rPr>
                <w:rStyle w:val="Hyperlnk"/>
                <w:noProof/>
              </w:rPr>
              <w:t>Kravbaserad systemtestning</w:t>
            </w:r>
            <w:r w:rsidR="009B5517">
              <w:rPr>
                <w:noProof/>
                <w:webHidden/>
              </w:rPr>
              <w:tab/>
            </w:r>
            <w:r w:rsidR="009B5517">
              <w:rPr>
                <w:noProof/>
                <w:webHidden/>
              </w:rPr>
              <w:fldChar w:fldCharType="begin"/>
            </w:r>
            <w:r w:rsidR="009B5517">
              <w:rPr>
                <w:noProof/>
                <w:webHidden/>
              </w:rPr>
              <w:instrText xml:space="preserve"> PAGEREF _Toc482273078 \h </w:instrText>
            </w:r>
            <w:r w:rsidR="009B5517">
              <w:rPr>
                <w:noProof/>
                <w:webHidden/>
              </w:rPr>
            </w:r>
            <w:r w:rsidR="009B5517">
              <w:rPr>
                <w:noProof/>
                <w:webHidden/>
              </w:rPr>
              <w:fldChar w:fldCharType="separate"/>
            </w:r>
            <w:r w:rsidR="009B5517">
              <w:rPr>
                <w:noProof/>
                <w:webHidden/>
              </w:rPr>
              <w:t>12</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79" w:history="1">
            <w:r w:rsidR="009B5517" w:rsidRPr="00BA1014">
              <w:rPr>
                <w:rStyle w:val="Hyperlnk"/>
                <w:noProof/>
              </w:rPr>
              <w:t>Kravbaserad systemtestning testfall</w:t>
            </w:r>
            <w:r w:rsidR="009B5517">
              <w:rPr>
                <w:noProof/>
                <w:webHidden/>
              </w:rPr>
              <w:tab/>
            </w:r>
            <w:r w:rsidR="009B5517">
              <w:rPr>
                <w:noProof/>
                <w:webHidden/>
              </w:rPr>
              <w:fldChar w:fldCharType="begin"/>
            </w:r>
            <w:r w:rsidR="009B5517">
              <w:rPr>
                <w:noProof/>
                <w:webHidden/>
              </w:rPr>
              <w:instrText xml:space="preserve"> PAGEREF _Toc482273079 \h </w:instrText>
            </w:r>
            <w:r w:rsidR="009B5517">
              <w:rPr>
                <w:noProof/>
                <w:webHidden/>
              </w:rPr>
            </w:r>
            <w:r w:rsidR="009B5517">
              <w:rPr>
                <w:noProof/>
                <w:webHidden/>
              </w:rPr>
              <w:fldChar w:fldCharType="separate"/>
            </w:r>
            <w:r w:rsidR="009B5517">
              <w:rPr>
                <w:noProof/>
                <w:webHidden/>
              </w:rPr>
              <w:t>12</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80" w:history="1">
            <w:r w:rsidR="009B5517" w:rsidRPr="00BA1014">
              <w:rPr>
                <w:rStyle w:val="Hyperlnk"/>
                <w:noProof/>
              </w:rPr>
              <w:t>Spårningsmatris kravbaserad systemtestning</w:t>
            </w:r>
            <w:r w:rsidR="009B5517">
              <w:rPr>
                <w:noProof/>
                <w:webHidden/>
              </w:rPr>
              <w:tab/>
            </w:r>
            <w:r w:rsidR="009B5517">
              <w:rPr>
                <w:noProof/>
                <w:webHidden/>
              </w:rPr>
              <w:fldChar w:fldCharType="begin"/>
            </w:r>
            <w:r w:rsidR="009B5517">
              <w:rPr>
                <w:noProof/>
                <w:webHidden/>
              </w:rPr>
              <w:instrText xml:space="preserve"> PAGEREF _Toc482273080 \h </w:instrText>
            </w:r>
            <w:r w:rsidR="009B5517">
              <w:rPr>
                <w:noProof/>
                <w:webHidden/>
              </w:rPr>
            </w:r>
            <w:r w:rsidR="009B5517">
              <w:rPr>
                <w:noProof/>
                <w:webHidden/>
              </w:rPr>
              <w:fldChar w:fldCharType="separate"/>
            </w:r>
            <w:r w:rsidR="009B5517">
              <w:rPr>
                <w:noProof/>
                <w:webHidden/>
              </w:rPr>
              <w:t>12</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81" w:history="1">
            <w:r w:rsidR="009B5517" w:rsidRPr="00BA1014">
              <w:rPr>
                <w:rStyle w:val="Hyperlnk"/>
                <w:noProof/>
              </w:rPr>
              <w:t>White box-testning: Code coverage</w:t>
            </w:r>
            <w:r w:rsidR="009B5517">
              <w:rPr>
                <w:noProof/>
                <w:webHidden/>
              </w:rPr>
              <w:tab/>
            </w:r>
            <w:r w:rsidR="009B5517">
              <w:rPr>
                <w:noProof/>
                <w:webHidden/>
              </w:rPr>
              <w:fldChar w:fldCharType="begin"/>
            </w:r>
            <w:r w:rsidR="009B5517">
              <w:rPr>
                <w:noProof/>
                <w:webHidden/>
              </w:rPr>
              <w:instrText xml:space="preserve"> PAGEREF _Toc482273081 \h </w:instrText>
            </w:r>
            <w:r w:rsidR="009B5517">
              <w:rPr>
                <w:noProof/>
                <w:webHidden/>
              </w:rPr>
            </w:r>
            <w:r w:rsidR="009B5517">
              <w:rPr>
                <w:noProof/>
                <w:webHidden/>
              </w:rPr>
              <w:fldChar w:fldCharType="separate"/>
            </w:r>
            <w:r w:rsidR="009B5517">
              <w:rPr>
                <w:noProof/>
                <w:webHidden/>
              </w:rPr>
              <w:t>13</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82" w:history="1">
            <w:r w:rsidR="009B5517" w:rsidRPr="00BA1014">
              <w:rPr>
                <w:rStyle w:val="Hyperlnk"/>
                <w:noProof/>
                <w:lang w:val="en-US"/>
              </w:rPr>
              <w:t>White box-testning: Boundary Value Analysis</w:t>
            </w:r>
            <w:r w:rsidR="009B5517">
              <w:rPr>
                <w:noProof/>
                <w:webHidden/>
              </w:rPr>
              <w:tab/>
            </w:r>
            <w:r w:rsidR="009B5517">
              <w:rPr>
                <w:noProof/>
                <w:webHidden/>
              </w:rPr>
              <w:fldChar w:fldCharType="begin"/>
            </w:r>
            <w:r w:rsidR="009B5517">
              <w:rPr>
                <w:noProof/>
                <w:webHidden/>
              </w:rPr>
              <w:instrText xml:space="preserve"> PAGEREF _Toc482273082 \h </w:instrText>
            </w:r>
            <w:r w:rsidR="009B5517">
              <w:rPr>
                <w:noProof/>
                <w:webHidden/>
              </w:rPr>
            </w:r>
            <w:r w:rsidR="009B5517">
              <w:rPr>
                <w:noProof/>
                <w:webHidden/>
              </w:rPr>
              <w:fldChar w:fldCharType="separate"/>
            </w:r>
            <w:r w:rsidR="009B5517">
              <w:rPr>
                <w:noProof/>
                <w:webHidden/>
              </w:rPr>
              <w:t>13</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83" w:history="1">
            <w:r w:rsidR="009B5517" w:rsidRPr="00BA1014">
              <w:rPr>
                <w:rStyle w:val="Hyperlnk"/>
                <w:noProof/>
              </w:rPr>
              <w:t>Testrapporter</w:t>
            </w:r>
            <w:r w:rsidR="009B5517">
              <w:rPr>
                <w:noProof/>
                <w:webHidden/>
              </w:rPr>
              <w:tab/>
            </w:r>
            <w:r w:rsidR="009B5517">
              <w:rPr>
                <w:noProof/>
                <w:webHidden/>
              </w:rPr>
              <w:fldChar w:fldCharType="begin"/>
            </w:r>
            <w:r w:rsidR="009B5517">
              <w:rPr>
                <w:noProof/>
                <w:webHidden/>
              </w:rPr>
              <w:instrText xml:space="preserve"> PAGEREF _Toc482273083 \h </w:instrText>
            </w:r>
            <w:r w:rsidR="009B5517">
              <w:rPr>
                <w:noProof/>
                <w:webHidden/>
              </w:rPr>
            </w:r>
            <w:r w:rsidR="009B5517">
              <w:rPr>
                <w:noProof/>
                <w:webHidden/>
              </w:rPr>
              <w:fldChar w:fldCharType="separate"/>
            </w:r>
            <w:r w:rsidR="009B5517">
              <w:rPr>
                <w:noProof/>
                <w:webHidden/>
              </w:rPr>
              <w:t>14</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84" w:history="1">
            <w:r w:rsidR="009B5517" w:rsidRPr="00BA1014">
              <w:rPr>
                <w:rStyle w:val="Hyperlnk"/>
                <w:noProof/>
              </w:rPr>
              <w:t>Testrapport BVA1</w:t>
            </w:r>
            <w:r w:rsidR="009B5517">
              <w:rPr>
                <w:noProof/>
                <w:webHidden/>
              </w:rPr>
              <w:tab/>
            </w:r>
            <w:r w:rsidR="009B5517">
              <w:rPr>
                <w:noProof/>
                <w:webHidden/>
              </w:rPr>
              <w:fldChar w:fldCharType="begin"/>
            </w:r>
            <w:r w:rsidR="009B5517">
              <w:rPr>
                <w:noProof/>
                <w:webHidden/>
              </w:rPr>
              <w:instrText xml:space="preserve"> PAGEREF _Toc482273084 \h </w:instrText>
            </w:r>
            <w:r w:rsidR="009B5517">
              <w:rPr>
                <w:noProof/>
                <w:webHidden/>
              </w:rPr>
            </w:r>
            <w:r w:rsidR="009B5517">
              <w:rPr>
                <w:noProof/>
                <w:webHidden/>
              </w:rPr>
              <w:fldChar w:fldCharType="separate"/>
            </w:r>
            <w:r w:rsidR="009B5517">
              <w:rPr>
                <w:noProof/>
                <w:webHidden/>
              </w:rPr>
              <w:t>14</w:t>
            </w:r>
            <w:r w:rsidR="009B5517">
              <w:rPr>
                <w:noProof/>
                <w:webHidden/>
              </w:rPr>
              <w:fldChar w:fldCharType="end"/>
            </w:r>
          </w:hyperlink>
        </w:p>
        <w:p w:rsidR="009B5517" w:rsidRDefault="00FA4C1C">
          <w:pPr>
            <w:pStyle w:val="Innehll2"/>
            <w:tabs>
              <w:tab w:val="right" w:leader="dot" w:pos="9062"/>
            </w:tabs>
            <w:rPr>
              <w:rFonts w:asciiTheme="minorHAnsi" w:eastAsiaTheme="minorEastAsia" w:hAnsiTheme="minorHAnsi"/>
              <w:noProof/>
              <w:sz w:val="22"/>
              <w:lang w:eastAsia="sv-SE"/>
            </w:rPr>
          </w:pPr>
          <w:hyperlink w:anchor="_Toc482273085" w:history="1">
            <w:r w:rsidR="009B5517" w:rsidRPr="00BA1014">
              <w:rPr>
                <w:rStyle w:val="Hyperlnk"/>
                <w:noProof/>
              </w:rPr>
              <w:t>Testrapport BVA2</w:t>
            </w:r>
            <w:r w:rsidR="009B5517">
              <w:rPr>
                <w:noProof/>
                <w:webHidden/>
              </w:rPr>
              <w:tab/>
            </w:r>
            <w:r w:rsidR="009B5517">
              <w:rPr>
                <w:noProof/>
                <w:webHidden/>
              </w:rPr>
              <w:fldChar w:fldCharType="begin"/>
            </w:r>
            <w:r w:rsidR="009B5517">
              <w:rPr>
                <w:noProof/>
                <w:webHidden/>
              </w:rPr>
              <w:instrText xml:space="preserve"> PAGEREF _Toc482273085 \h </w:instrText>
            </w:r>
            <w:r w:rsidR="009B5517">
              <w:rPr>
                <w:noProof/>
                <w:webHidden/>
              </w:rPr>
            </w:r>
            <w:r w:rsidR="009B5517">
              <w:rPr>
                <w:noProof/>
                <w:webHidden/>
              </w:rPr>
              <w:fldChar w:fldCharType="separate"/>
            </w:r>
            <w:r w:rsidR="009B5517">
              <w:rPr>
                <w:noProof/>
                <w:webHidden/>
              </w:rPr>
              <w:t>15</w:t>
            </w:r>
            <w:r w:rsidR="009B5517">
              <w:rPr>
                <w:noProof/>
                <w:webHidden/>
              </w:rPr>
              <w:fldChar w:fldCharType="end"/>
            </w:r>
          </w:hyperlink>
        </w:p>
        <w:p w:rsidR="009B5517" w:rsidRDefault="00FA4C1C">
          <w:pPr>
            <w:pStyle w:val="Innehll1"/>
            <w:tabs>
              <w:tab w:val="right" w:leader="dot" w:pos="9062"/>
            </w:tabs>
            <w:rPr>
              <w:rFonts w:asciiTheme="minorHAnsi" w:eastAsiaTheme="minorEastAsia" w:hAnsiTheme="minorHAnsi"/>
              <w:noProof/>
              <w:sz w:val="22"/>
              <w:lang w:eastAsia="sv-SE"/>
            </w:rPr>
          </w:pPr>
          <w:hyperlink w:anchor="_Toc482273086" w:history="1">
            <w:r w:rsidR="009B5517" w:rsidRPr="00BA1014">
              <w:rPr>
                <w:rStyle w:val="Hyperlnk"/>
                <w:noProof/>
              </w:rPr>
              <w:t>Spårningsmatris whiteboxtester</w:t>
            </w:r>
            <w:r w:rsidR="009B5517">
              <w:rPr>
                <w:noProof/>
                <w:webHidden/>
              </w:rPr>
              <w:tab/>
            </w:r>
            <w:r w:rsidR="009B5517">
              <w:rPr>
                <w:noProof/>
                <w:webHidden/>
              </w:rPr>
              <w:fldChar w:fldCharType="begin"/>
            </w:r>
            <w:r w:rsidR="009B5517">
              <w:rPr>
                <w:noProof/>
                <w:webHidden/>
              </w:rPr>
              <w:instrText xml:space="preserve"> PAGEREF _Toc482273086 \h </w:instrText>
            </w:r>
            <w:r w:rsidR="009B5517">
              <w:rPr>
                <w:noProof/>
                <w:webHidden/>
              </w:rPr>
            </w:r>
            <w:r w:rsidR="009B5517">
              <w:rPr>
                <w:noProof/>
                <w:webHidden/>
              </w:rPr>
              <w:fldChar w:fldCharType="separate"/>
            </w:r>
            <w:r w:rsidR="009B5517">
              <w:rPr>
                <w:noProof/>
                <w:webHidden/>
              </w:rPr>
              <w:t>16</w:t>
            </w:r>
            <w:r w:rsidR="009B5517">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0" w:name="_Toc482273065"/>
      <w:r>
        <w:rPr>
          <w:sz w:val="40"/>
        </w:rPr>
        <w:lastRenderedPageBreak/>
        <w:t>Verifiering och validerings</w:t>
      </w:r>
      <w:r w:rsidR="00855A87">
        <w:rPr>
          <w:sz w:val="40"/>
        </w:rPr>
        <w:t>dokument</w:t>
      </w:r>
      <w:bookmarkEnd w:id="0"/>
    </w:p>
    <w:p w:rsidR="0026533B" w:rsidRDefault="0026533B" w:rsidP="0026533B">
      <w:pPr>
        <w:pStyle w:val="Rubrik1"/>
      </w:pPr>
      <w:bookmarkStart w:id="1" w:name="_Toc482273066"/>
      <w:r>
        <w:t>Syfte</w:t>
      </w:r>
      <w:bookmarkEnd w:id="1"/>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2" w:name="_Toc482273067"/>
      <w:r>
        <w:t>Ordlista</w:t>
      </w:r>
      <w:bookmarkEnd w:id="2"/>
    </w:p>
    <w:p w:rsidR="00BA3E1B" w:rsidRDefault="00B766D6" w:rsidP="00BA3E1B">
      <w:r>
        <w:t>BVA</w:t>
      </w:r>
      <w:r>
        <w:tab/>
        <w:t>Boundary Value Analysis</w:t>
      </w:r>
    </w:p>
    <w:p w:rsidR="00B766D6" w:rsidRDefault="00B766D6" w:rsidP="00B766D6">
      <w:pPr>
        <w:ind w:left="1304" w:hanging="1304"/>
        <w:jc w:val="left"/>
      </w:pPr>
      <w:r>
        <w:t xml:space="preserve">IDE </w:t>
      </w:r>
      <w:r w:rsidRPr="00B766D6">
        <w:t xml:space="preserve"> </w:t>
      </w:r>
      <w:r>
        <w:tab/>
      </w:r>
      <w:r w:rsidRPr="00B766D6">
        <w:t xml:space="preserve">Integrated Development Environment, program/miljö för programmering med </w:t>
      </w:r>
      <w:r>
        <w:t xml:space="preserve">     </w:t>
      </w:r>
      <w:r w:rsidRPr="00B766D6">
        <w:t>textredigerare för källkodsredigering, kompilator för givet programspråk och debugge</w:t>
      </w:r>
      <w:r>
        <w:t>r</w:t>
      </w:r>
    </w:p>
    <w:p w:rsidR="00BA3E1B" w:rsidRDefault="00BA3E1B" w:rsidP="00BA3E1B"/>
    <w:p w:rsidR="00BA3E1B" w:rsidRDefault="00BA3E1B" w:rsidP="00BA3E1B"/>
    <w:p w:rsidR="00BA3E1B" w:rsidRPr="002D1A88" w:rsidRDefault="00BA3E1B" w:rsidP="00BA3E1B">
      <w:pPr>
        <w:pStyle w:val="Rubrik1"/>
        <w:rPr>
          <w:lang w:val="en-US"/>
        </w:rPr>
      </w:pPr>
      <w:bookmarkStart w:id="3" w:name="_Toc482273068"/>
      <w:r w:rsidRPr="002D1A88">
        <w:rPr>
          <w:lang w:val="en-US"/>
        </w:rPr>
        <w:t>Referenser</w:t>
      </w:r>
      <w:bookmarkEnd w:id="3"/>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F. Tsui, O. Karam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w:t>
      </w:r>
      <w:r w:rsidR="00C62D70">
        <w:rPr>
          <w:rStyle w:val="selectable"/>
          <w:rFonts w:cs="Times New Roman"/>
          <w:sz w:val="22"/>
        </w:rPr>
        <w:t xml:space="preserve">p.204-205 </w:t>
      </w:r>
      <w:r w:rsidRPr="00864687">
        <w:rPr>
          <w:rStyle w:val="selectable"/>
          <w:rFonts w:cs="Times New Roman"/>
          <w:sz w:val="22"/>
        </w:rPr>
        <w:t>p.</w:t>
      </w:r>
      <w:r w:rsidR="00C62D70">
        <w:rPr>
          <w:rStyle w:val="selectable"/>
          <w:rFonts w:cs="Times New Roman"/>
          <w:sz w:val="22"/>
        </w:rPr>
        <w:t>207</w:t>
      </w:r>
      <w:r>
        <w:rPr>
          <w:rStyle w:val="selectable"/>
          <w:rFonts w:cs="Times New Roman"/>
          <w:sz w:val="22"/>
        </w:rPr>
        <w:t>-208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B227E1" w:rsidRDefault="002B1E30" w:rsidP="006C6552">
      <w:pPr>
        <w:pStyle w:val="Rubrik1"/>
      </w:pPr>
      <w:bookmarkStart w:id="4" w:name="_Toc482273069"/>
      <w:r>
        <w:lastRenderedPageBreak/>
        <w:t>Testprocess</w:t>
      </w:r>
      <w:bookmarkEnd w:id="4"/>
    </w:p>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C62D70" w:rsidP="00952271">
      <w:r>
        <w:t>Blackbox och</w:t>
      </w:r>
      <w:r w:rsidR="00952271">
        <w:t xml:space="preserve">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Rubrik1"/>
        <w:pageBreakBefore/>
        <w:rPr>
          <w:bCs/>
          <w:sz w:val="28"/>
          <w:szCs w:val="28"/>
        </w:rPr>
      </w:pPr>
      <w:bookmarkStart w:id="5" w:name="_Toc482273070"/>
      <w:r>
        <w:lastRenderedPageBreak/>
        <w:t>Granskning</w:t>
      </w:r>
      <w:bookmarkEnd w:id="5"/>
    </w:p>
    <w:p w:rsidR="00952271" w:rsidRDefault="00952271" w:rsidP="00952271">
      <w:pPr>
        <w:pStyle w:val="NormalWeb1"/>
      </w:pPr>
      <w:r>
        <w:rPr>
          <w:b/>
          <w:bCs/>
          <w:sz w:val="28"/>
          <w:szCs w:val="28"/>
        </w:rPr>
        <w:t>Kodgranskning</w:t>
      </w:r>
      <w:r>
        <w:t> </w:t>
      </w:r>
    </w:p>
    <w:p w:rsidR="00952271" w:rsidRDefault="00952271" w:rsidP="00952271">
      <w:pPr>
        <w:pStyle w:val="NormalWeb1"/>
        <w:rPr>
          <w:b/>
        </w:rPr>
      </w:pPr>
      <w:r>
        <w:t xml:space="preserve">Kodgranskning utförs utifrån metoden ”Fagan inspection” [1, Ch.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r>
        <w:rPr>
          <w:b/>
        </w:rPr>
        <w:t>Overview</w:t>
      </w:r>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52271" w:rsidRDefault="00952271" w:rsidP="00952271">
      <w:pPr>
        <w:pStyle w:val="NormalWeb1"/>
        <w:numPr>
          <w:ilvl w:val="0"/>
          <w:numId w:val="2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52271" w:rsidRDefault="00952271" w:rsidP="00952271">
      <w:pPr>
        <w:pStyle w:val="NormalWeb1"/>
        <w:numPr>
          <w:ilvl w:val="0"/>
          <w:numId w:val="21"/>
        </w:numPr>
      </w:pPr>
      <w:r>
        <w:rPr>
          <w:b/>
        </w:rPr>
        <w:t>Follow-up</w:t>
      </w:r>
      <w:r>
        <w:t xml:space="preserve"> utförs som beskrivet i metoden.</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rPr>
          <w:bCs/>
        </w:rPr>
      </w:pPr>
      <w:bookmarkStart w:id="6" w:name="__RefHeading__1075_1449797335"/>
      <w:bookmarkStart w:id="7" w:name="_Toc482273071"/>
      <w:bookmarkEnd w:id="6"/>
      <w:r>
        <w:t>Riktlinjer för kod</w:t>
      </w:r>
      <w:bookmarkEnd w:id="7"/>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Samtliga mönster skall implementera interfacet PatternInterface.</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Formatering av fil sker via vald IDE’s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r>
        <w:t>Indentering ska göras med en tabs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Klassnamn: Första bokstaven i varje ord skall vara stor t.ex AhlgrensBilar.</w:t>
      </w:r>
    </w:p>
    <w:p w:rsidR="00952271" w:rsidRDefault="00952271" w:rsidP="00952271">
      <w:pPr>
        <w:pStyle w:val="NormalWeb1"/>
      </w:pPr>
      <w:r>
        <w:t>Metodnamn: Första bokstaven i varje metodnamn skall vara liten. Resterande ord skall alltid börja med stor bokstav t.ex setColorAhlgrensBil.</w:t>
      </w:r>
    </w:p>
    <w:p w:rsidR="00952271" w:rsidRDefault="00952271" w:rsidP="00952271">
      <w:pPr>
        <w:pStyle w:val="NormalWeb1"/>
      </w:pPr>
      <w:r>
        <w:t>Variabelnamn: Små bokstäver används. Om variabelnamnet innehåller flera ord skall varje ord utom det första börja på stor bokstav t.ex. byteArray.</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pPr>
      <w:bookmarkStart w:id="8" w:name="__RefHeading__1077_1449797335"/>
      <w:bookmarkStart w:id="9" w:name="_Toc482273072"/>
      <w:bookmarkEnd w:id="8"/>
      <w:r>
        <w:t>Checklista för granskningsmöte</w:t>
      </w:r>
      <w:bookmarkEnd w:id="9"/>
    </w:p>
    <w:p w:rsidR="00952271" w:rsidRDefault="00952271" w:rsidP="00952271">
      <w:pPr>
        <w:pStyle w:val="NormalWeb1"/>
      </w:pPr>
      <w:r>
        <w:t>Är indenteringen korrekt utförd? Inga onödiga blanksteg/indrag och inga dubbelhopp i blankrader?</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Finns önskade konstruktorer och är de tydliga/korrekt utformade? (Tilldelas instansvariabler som tänkt eller görs detta på andra ställen i koden?)</w:t>
      </w:r>
    </w:p>
    <w:p w:rsidR="00305DCE" w:rsidRDefault="00305DCE" w:rsidP="00305DCE"/>
    <w:p w:rsidR="00952271" w:rsidRPr="003F3C4A" w:rsidRDefault="00952271" w:rsidP="00952271">
      <w:pPr>
        <w:pStyle w:val="Rubrik2"/>
      </w:pPr>
      <w:bookmarkStart w:id="10" w:name="_Toc482273073"/>
      <w:r>
        <w:t>Dokumentgranskning</w:t>
      </w:r>
      <w:bookmarkEnd w:id="10"/>
    </w:p>
    <w:p w:rsidR="00952271" w:rsidRDefault="00952271" w:rsidP="00952271">
      <w:pPr>
        <w:pStyle w:val="NormalWeb1"/>
        <w:rPr>
          <w:b/>
        </w:rPr>
      </w:pPr>
      <w:r w:rsidRPr="003F3C4A">
        <w:t>Dokumentgranskningen utförs utifrån metoden ”Fagan inspection” [1, Ch.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vecko/discord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52271" w:rsidRDefault="00952271" w:rsidP="00952271"/>
    <w:p w:rsidR="00952271" w:rsidRDefault="00952271" w:rsidP="00952271">
      <w:pPr>
        <w:pStyle w:val="Rubrik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Produkt – ej app,tjänst eller program</w:t>
      </w:r>
    </w:p>
    <w:p w:rsidR="00952271" w:rsidRDefault="00952271" w:rsidP="00952271">
      <w:r>
        <w:t>Användare – ej slutanvändare.</w:t>
      </w:r>
    </w:p>
    <w:p w:rsidR="007E5031" w:rsidRDefault="007E5031" w:rsidP="007E5031"/>
    <w:p w:rsidR="003B531B" w:rsidRDefault="003B531B"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Pr="003B531B" w:rsidRDefault="00F23AED" w:rsidP="003B531B"/>
    <w:p w:rsidR="00F23AED" w:rsidRDefault="00F23AED" w:rsidP="00F23AED">
      <w:pPr>
        <w:pStyle w:val="Rubrik2"/>
        <w:numPr>
          <w:ilvl w:val="1"/>
          <w:numId w:val="0"/>
        </w:numPr>
        <w:tabs>
          <w:tab w:val="num" w:pos="576"/>
        </w:tabs>
        <w:suppressAutoHyphens/>
        <w:ind w:left="576" w:hanging="576"/>
      </w:pPr>
      <w:bookmarkStart w:id="11" w:name="_Toc482273074"/>
      <w:r>
        <w:lastRenderedPageBreak/>
        <w:t>Checklista för granskningsmöte</w:t>
      </w:r>
      <w:bookmarkEnd w:id="11"/>
    </w:p>
    <w:p w:rsidR="00F23AED" w:rsidRDefault="00F23AED" w:rsidP="00F23AED">
      <w:r>
        <w:t>Author: Miran Amin</w:t>
      </w:r>
    </w:p>
    <w:p w:rsidR="00F23AED" w:rsidRDefault="00F23AED" w:rsidP="00F23AED">
      <w:r>
        <w:t>Närvarande: Nils Lindkvist</w:t>
      </w:r>
    </w:p>
    <w:p w:rsidR="00F23AED" w:rsidRDefault="00F23AED" w:rsidP="00F23AED">
      <w:r>
        <w:t>Oskar Lloyd</w:t>
      </w:r>
    </w:p>
    <w:p w:rsidR="00F23AED" w:rsidRDefault="00F23AED" w:rsidP="00F23AED">
      <w:r>
        <w:t>Petter ”Pidde” Månsson</w:t>
      </w:r>
    </w:p>
    <w:p w:rsidR="00F23AED" w:rsidRDefault="00F23AED" w:rsidP="00F23AED"/>
    <w:p w:rsidR="00F23AED" w:rsidRDefault="00F23AED" w:rsidP="00F23AED">
      <w:r>
        <w:t>Hur har formateringen gått under skrivandet av dokumenten?</w:t>
      </w:r>
    </w:p>
    <w:p w:rsidR="00F23AED" w:rsidRDefault="00F23AED" w:rsidP="00F23AED">
      <w:r>
        <w:t>Vilket typsnitt? Storlek? Radavstånd? Storlek på rubriker alternativt underrubriker?</w:t>
      </w:r>
    </w:p>
    <w:p w:rsidR="006C6552" w:rsidRDefault="006C6552" w:rsidP="00F23AED">
      <w:r>
        <w:t xml:space="preserve">Blank-rad mellan stycken </w:t>
      </w:r>
    </w:p>
    <w:p w:rsidR="00F23AED" w:rsidRDefault="00F23AED" w:rsidP="00F23AED"/>
    <w:p w:rsidR="00F23AED" w:rsidRDefault="00F23AED" w:rsidP="00F23AED">
      <w:r>
        <w:t xml:space="preserve">Protokoll för gemensam granskning av VoV-dokument: </w:t>
      </w:r>
    </w:p>
    <w:p w:rsidR="00F23AED" w:rsidRDefault="00F23AED" w:rsidP="00F23AED">
      <w:r>
        <w:t>VoV-dokumentet granskas på g</w:t>
      </w:r>
      <w:r w:rsidR="006C6552">
        <w:t>rund av att det är det största dokumentet att granska som också kan leda till fler misstag.</w:t>
      </w:r>
    </w:p>
    <w:p w:rsidR="006C6552" w:rsidRDefault="006C6552" w:rsidP="00F23AED"/>
    <w:p w:rsidR="006C6552" w:rsidRDefault="006C6552" w:rsidP="00F23AED">
      <w:r>
        <w:t>Allting är rättad och ser bra ut.</w:t>
      </w:r>
    </w:p>
    <w:p w:rsidR="006C6552" w:rsidRDefault="006C6552" w:rsidP="00F23AED"/>
    <w:p w:rsidR="006C6552" w:rsidRDefault="006C6552" w:rsidP="00F23AED"/>
    <w:p w:rsidR="00F23AED" w:rsidRDefault="00F23AED" w:rsidP="00F23AED"/>
    <w:p w:rsidR="00F23AED" w:rsidRDefault="00F23AED" w:rsidP="00F23AED"/>
    <w:p w:rsidR="00F23AED" w:rsidRDefault="00F23AED" w:rsidP="00F23AED"/>
    <w:p w:rsidR="00F23AED" w:rsidRPr="00F23AED" w:rsidRDefault="00F23AED" w:rsidP="00F23AED"/>
    <w:p w:rsidR="00952271" w:rsidRPr="009A4D96" w:rsidRDefault="00CE2902" w:rsidP="006C6552">
      <w:pPr>
        <w:pStyle w:val="Rubrik1"/>
      </w:pPr>
      <w:r>
        <w:br w:type="page"/>
      </w:r>
      <w:bookmarkStart w:id="12" w:name="_Toc482273075"/>
      <w:r w:rsidR="00952271">
        <w:lastRenderedPageBreak/>
        <w:t>Granskningsprotokoll</w:t>
      </w:r>
      <w:bookmarkEnd w:id="12"/>
    </w:p>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C62D70">
            <w:pPr>
              <w:rPr>
                <w:b/>
              </w:rPr>
            </w:pPr>
            <w:r w:rsidRPr="00E45415">
              <w:rPr>
                <w:b/>
              </w:rPr>
              <w:t xml:space="preserve">Id </w:t>
            </w:r>
            <w:r>
              <w:rPr>
                <w:b/>
              </w:rPr>
              <w:t>granskning</w:t>
            </w:r>
          </w:p>
        </w:tc>
        <w:tc>
          <w:tcPr>
            <w:tcW w:w="1154" w:type="dxa"/>
          </w:tcPr>
          <w:p w:rsidR="00952271" w:rsidRPr="00E45415" w:rsidRDefault="00952271" w:rsidP="00C62D70">
            <w:pPr>
              <w:rPr>
                <w:b/>
              </w:rPr>
            </w:pPr>
            <w:r>
              <w:rPr>
                <w:b/>
              </w:rPr>
              <w:t>D</w:t>
            </w:r>
            <w:r w:rsidRPr="00E45415">
              <w:rPr>
                <w:b/>
              </w:rPr>
              <w:t>atum</w:t>
            </w:r>
          </w:p>
        </w:tc>
        <w:tc>
          <w:tcPr>
            <w:tcW w:w="1764" w:type="dxa"/>
          </w:tcPr>
          <w:p w:rsidR="00952271" w:rsidRPr="00E45415" w:rsidRDefault="00952271" w:rsidP="00C62D70">
            <w:pPr>
              <w:rPr>
                <w:b/>
              </w:rPr>
            </w:pPr>
            <w:r w:rsidRPr="00E45415">
              <w:rPr>
                <w:b/>
              </w:rPr>
              <w:t>Kod/dokument version</w:t>
            </w:r>
          </w:p>
        </w:tc>
        <w:tc>
          <w:tcPr>
            <w:tcW w:w="4631" w:type="dxa"/>
          </w:tcPr>
          <w:p w:rsidR="00952271" w:rsidRPr="00E45415" w:rsidRDefault="00952271" w:rsidP="00C62D70">
            <w:pPr>
              <w:rPr>
                <w:b/>
              </w:rPr>
            </w:pPr>
            <w:r w:rsidRPr="00E45415">
              <w:rPr>
                <w:b/>
              </w:rPr>
              <w:t>Utfört av</w:t>
            </w:r>
            <w:r>
              <w:rPr>
                <w:b/>
              </w:rPr>
              <w:t xml:space="preserve"> </w:t>
            </w:r>
          </w:p>
        </w:tc>
      </w:tr>
      <w:tr w:rsidR="00952271" w:rsidTr="00952271">
        <w:tc>
          <w:tcPr>
            <w:tcW w:w="1377" w:type="dxa"/>
          </w:tcPr>
          <w:p w:rsidR="00952271" w:rsidRDefault="00952271" w:rsidP="00C62D70">
            <w:r>
              <w:t>KG001</w:t>
            </w:r>
          </w:p>
        </w:tc>
        <w:tc>
          <w:tcPr>
            <w:tcW w:w="1154" w:type="dxa"/>
          </w:tcPr>
          <w:p w:rsidR="00952271" w:rsidRDefault="00952271" w:rsidP="00C62D70">
            <w:r>
              <w:t>17-04-11</w:t>
            </w:r>
          </w:p>
        </w:tc>
        <w:tc>
          <w:tcPr>
            <w:tcW w:w="1764" w:type="dxa"/>
          </w:tcPr>
          <w:p w:rsidR="00952271" w:rsidRDefault="00952271" w:rsidP="00C62D70">
            <w:r>
              <w:t>V0.3</w:t>
            </w:r>
          </w:p>
        </w:tc>
        <w:tc>
          <w:tcPr>
            <w:tcW w:w="4631" w:type="dxa"/>
          </w:tcPr>
          <w:p w:rsidR="00952271" w:rsidRDefault="00952271" w:rsidP="00C62D70">
            <w:r>
              <w:t>Nils Lindkvist (moderator, granskare)</w:t>
            </w:r>
          </w:p>
          <w:p w:rsidR="00952271" w:rsidRDefault="00952271" w:rsidP="00C62D70">
            <w:r>
              <w:t>Petter Månsson (granskare)</w:t>
            </w:r>
          </w:p>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bl>
    <w:p w:rsidR="00952271" w:rsidRDefault="00952271" w:rsidP="00952271">
      <w:pPr>
        <w:pStyle w:val="Rubrik2"/>
        <w:pageBreakBefore/>
      </w:pPr>
      <w:bookmarkStart w:id="13" w:name="_Toc482273076"/>
      <w:r>
        <w:lastRenderedPageBreak/>
        <w:t>Granskningsprotokoll Kodgranskning KG001</w:t>
      </w:r>
      <w:bookmarkEnd w:id="13"/>
    </w:p>
    <w:p w:rsidR="00952271" w:rsidRDefault="00952271" w:rsidP="00952271">
      <w:pPr>
        <w:pStyle w:val="Rubrik3"/>
        <w:rPr>
          <w:u w:val="single"/>
        </w:rPr>
      </w:pPr>
      <w:r>
        <w:t>MainActivity.class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r>
        <w:t>PatternActivity.class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”sC” ska döpas om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Instansvariabler ”demo” och ”integer” används ej och ska raderas.</w:t>
      </w:r>
    </w:p>
    <w:p w:rsidR="00952271" w:rsidRDefault="00952271" w:rsidP="00952271">
      <w:r>
        <w:t>Case ”demo” på rad 36, tilldelning till ”demo”-objekt ska raderas, tilldelning new VisualizerDemo sker direkt till pApplet.</w:t>
      </w:r>
    </w:p>
    <w:p w:rsidR="00952271" w:rsidRDefault="00952271" w:rsidP="00952271"/>
    <w:p w:rsidR="00952271" w:rsidRDefault="00952271" w:rsidP="00952271">
      <w:pPr>
        <w:pStyle w:val="Rubrik3"/>
        <w:rPr>
          <w:u w:val="single"/>
        </w:rPr>
      </w:pPr>
      <w:r>
        <w:t>SoundConverter.class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ok</w:t>
      </w:r>
    </w:p>
    <w:p w:rsidR="00952271" w:rsidRDefault="00952271" w:rsidP="00952271">
      <w:r>
        <w:rPr>
          <w:u w:val="single"/>
        </w:rPr>
        <w:t>Metodnamn</w:t>
      </w:r>
      <w:r>
        <w:t>: ”getSoundBytes()” namn ska ändras till ”getFftBytes()” för ökad tydlighet.</w:t>
      </w:r>
    </w:p>
    <w:p w:rsidR="00952271" w:rsidRDefault="00952271" w:rsidP="00952271">
      <w:pPr>
        <w:rPr>
          <w:u w:val="single"/>
        </w:rPr>
      </w:pPr>
      <w:r>
        <w:t>”link()” namn ska ändras till ”init()” då metodens syfte har ändrats.</w:t>
      </w:r>
    </w:p>
    <w:p w:rsidR="00952271" w:rsidRDefault="00952271" w:rsidP="00952271">
      <w:r>
        <w:rPr>
          <w:u w:val="single"/>
        </w:rPr>
        <w:t>Variabelnamn</w:t>
      </w:r>
      <w:r>
        <w:t>: ”mFFTBytes” namn ska ändras till fftBytes.</w:t>
      </w:r>
    </w:p>
    <w:p w:rsidR="00952271" w:rsidRDefault="00952271" w:rsidP="00952271">
      <w:pPr>
        <w:rPr>
          <w:u w:val="single"/>
        </w:rPr>
      </w:pPr>
      <w:r>
        <w:t>”mSoundBytes” namn ska ändras till ”waveBytes”.</w:t>
      </w:r>
    </w:p>
    <w:p w:rsidR="00952271" w:rsidRDefault="00952271" w:rsidP="00952271">
      <w:pPr>
        <w:rPr>
          <w:u w:val="single"/>
        </w:rPr>
      </w:pPr>
      <w:r>
        <w:rPr>
          <w:u w:val="single"/>
        </w:rPr>
        <w:t>Konstruktorer</w:t>
      </w:r>
      <w:r>
        <w:t>: ok</w:t>
      </w:r>
    </w:p>
    <w:p w:rsidR="00952271" w:rsidRDefault="00952271" w:rsidP="00952271">
      <w:r>
        <w:rPr>
          <w:u w:val="single"/>
        </w:rPr>
        <w:t>Övrigt</w:t>
      </w:r>
      <w:r>
        <w:t>: Redundans i metoder ”updateVisualizer()” och ”updateVisualizerFFT()”, dessa ska raderas och kod flyttas ner till ”onWaveFormDataCapture()” och ”onFftDataCapture()”.</w:t>
      </w:r>
    </w:p>
    <w:p w:rsidR="00952271" w:rsidRDefault="00952271" w:rsidP="00952271">
      <w:r>
        <w:t>Get-metod ska läggas till för returnering av ”waveBytes[]”.</w:t>
      </w:r>
    </w:p>
    <w:p w:rsidR="00952271" w:rsidRDefault="00952271" w:rsidP="00952271">
      <w:r>
        <w:t>Javadoc önskad, läggs till vid senare tillfälle.</w:t>
      </w:r>
    </w:p>
    <w:p w:rsidR="00952271" w:rsidRDefault="00952271" w:rsidP="00952271"/>
    <w:p w:rsidR="00952271" w:rsidRDefault="00952271" w:rsidP="00952271">
      <w:pPr>
        <w:pStyle w:val="Rubrik3"/>
        <w:rPr>
          <w:u w:val="single"/>
        </w:rPr>
      </w:pPr>
      <w:r>
        <w:t>VisualizerDemo.class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Namn ska ändras till PatternController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”soundBytes” namn ska ändras till ”fftBytes” för konsistens.</w:t>
      </w:r>
    </w:p>
    <w:p w:rsidR="00952271" w:rsidRDefault="00952271" w:rsidP="00952271">
      <w:pPr>
        <w:rPr>
          <w:u w:val="single"/>
        </w:rPr>
      </w:pPr>
      <w:r>
        <w:t>”sC” namn ska ändras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r>
        <w:t>PiddePattern.class</w:t>
      </w:r>
    </w:p>
    <w:p w:rsidR="00952271" w:rsidRDefault="00952271" w:rsidP="00952271">
      <w:r>
        <w:rPr>
          <w:u w:val="single"/>
        </w:rPr>
        <w:t>Indentering/formatering</w:t>
      </w:r>
      <w:r>
        <w:t>: Dubbla/felaktiga blankrader ska raderas.</w:t>
      </w:r>
    </w:p>
    <w:p w:rsidR="00952271" w:rsidRDefault="00952271" w:rsidP="00952271">
      <w:pPr>
        <w:rPr>
          <w:u w:val="single"/>
        </w:rPr>
      </w:pPr>
      <w:r>
        <w:t>Indentering i metod ”drawShape()” ska justeras.</w:t>
      </w:r>
    </w:p>
    <w:p w:rsidR="00952271" w:rsidRDefault="00952271" w:rsidP="00952271">
      <w:pPr>
        <w:rPr>
          <w:u w:val="single"/>
        </w:rPr>
      </w:pPr>
      <w:r>
        <w:rPr>
          <w:u w:val="single"/>
        </w:rPr>
        <w:t>Klassnamn</w:t>
      </w:r>
      <w:r>
        <w:t>: Namn ska ändras så att alla Pattern-klassers namn inleds med ”Pattern” följt av specifikt namn.</w:t>
      </w:r>
    </w:p>
    <w:p w:rsidR="00952271" w:rsidRDefault="00952271" w:rsidP="00952271">
      <w:r>
        <w:rPr>
          <w:u w:val="single"/>
        </w:rPr>
        <w:lastRenderedPageBreak/>
        <w:t>Metodnamn</w:t>
      </w:r>
      <w:r>
        <w:t>: ”setOK()” och ”getOK()” namn ska ändras till något mer beskrivande.</w:t>
      </w:r>
    </w:p>
    <w:p w:rsidR="00952271" w:rsidRDefault="00952271" w:rsidP="00952271">
      <w:pPr>
        <w:rPr>
          <w:u w:val="single"/>
        </w:rPr>
      </w:pPr>
      <w:r>
        <w:t>”setSoundBytes()” namn ska ändras till ”updatePattern()” och parametern ”bytes[]” namn ska ändras.</w:t>
      </w:r>
    </w:p>
    <w:p w:rsidR="00952271" w:rsidRDefault="00952271" w:rsidP="00952271">
      <w:pPr>
        <w:rPr>
          <w:u w:val="single"/>
        </w:rPr>
      </w:pPr>
      <w:r>
        <w:rPr>
          <w:u w:val="single"/>
        </w:rPr>
        <w:t>Variabelnamn</w:t>
      </w:r>
      <w:r>
        <w:t>: ok : boolean, namn ska ändras till något mer beskrivande.</w:t>
      </w:r>
    </w:p>
    <w:p w:rsidR="00952271" w:rsidRDefault="00952271" w:rsidP="00952271">
      <w:pPr>
        <w:rPr>
          <w:u w:val="single"/>
        </w:rPr>
      </w:pPr>
      <w:r>
        <w:rPr>
          <w:u w:val="single"/>
        </w:rPr>
        <w:t>Konstruktorer</w:t>
      </w:r>
      <w:r>
        <w:t>: ok</w:t>
      </w:r>
    </w:p>
    <w:p w:rsidR="00952271" w:rsidRDefault="00952271" w:rsidP="00952271">
      <w:r>
        <w:rPr>
          <w:u w:val="single"/>
        </w:rPr>
        <w:t>Övrigt</w:t>
      </w:r>
      <w:r>
        <w:t xml:space="preserve">: Instansvariabeln ”soundBytes”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Pr="00D35C0C" w:rsidRDefault="00952271" w:rsidP="00952271">
      <w:pPr>
        <w:pStyle w:val="Rubrik1"/>
        <w:pageBreakBefore/>
      </w:pPr>
      <w:bookmarkStart w:id="14" w:name="_Toc482273077"/>
      <w:r w:rsidRPr="00D35C0C">
        <w:lastRenderedPageBreak/>
        <w:t>Testning</w:t>
      </w:r>
      <w:bookmarkEnd w:id="14"/>
    </w:p>
    <w:p w:rsidR="00DB0ECE" w:rsidRPr="00D35C0C" w:rsidRDefault="00DB0ECE" w:rsidP="00DB0ECE"/>
    <w:p w:rsidR="00DB0ECE" w:rsidRDefault="00DB0ECE" w:rsidP="00DB0ECE">
      <w:pPr>
        <w:pStyle w:val="Rubrik2"/>
      </w:pPr>
      <w:bookmarkStart w:id="15" w:name="_Toc482273078"/>
      <w:r>
        <w:t>Kravbaserad systemtestning</w:t>
      </w:r>
      <w:bookmarkEnd w:id="15"/>
    </w:p>
    <w:p w:rsidR="00DB0ECE" w:rsidRDefault="00DB0ECE" w:rsidP="00DB0ECE">
      <w:r>
        <w:t>Kravbaserad testning sker med hjälp av blackboxtestning</w:t>
      </w:r>
      <w:r w:rsidR="00C62D70">
        <w:t>[1]</w:t>
      </w:r>
      <w:r>
        <w:t>. Fall kommer utformas efter de krav som faställts i kravdokumentet.</w:t>
      </w:r>
      <w:r w:rsidR="00C62D70">
        <w:t xml:space="preserve"> </w:t>
      </w:r>
      <w:r>
        <w:t>T</w:t>
      </w:r>
      <w:r w:rsidR="00C62D70">
        <w:t xml:space="preserve">esterna utförs inför </w:t>
      </w:r>
      <w:r>
        <w:t xml:space="preserve">släpp av produkten som helhet innan sprint 3. </w:t>
      </w:r>
    </w:p>
    <w:p w:rsidR="00DB0ECE" w:rsidRDefault="00DB0ECE" w:rsidP="00DB0ECE"/>
    <w:p w:rsidR="00DB0ECE" w:rsidRDefault="00DB0ECE" w:rsidP="00DB0ECE">
      <w:pPr>
        <w:rPr>
          <w:b/>
        </w:rPr>
      </w:pPr>
      <w:r>
        <w:rPr>
          <w:b/>
        </w:rPr>
        <w:t>Priotering av tester</w:t>
      </w:r>
    </w:p>
    <w:p w:rsidR="00DB0ECE" w:rsidRDefault="00DB0ECE" w:rsidP="00DB0ECE">
      <w:r>
        <w:t xml:space="preserve">Tester kommer utföras för samtliga must krav. </w:t>
      </w:r>
    </w:p>
    <w:p w:rsidR="00A54CDF" w:rsidRDefault="00A54CDF" w:rsidP="00A54CDF">
      <w:pPr>
        <w:pStyle w:val="Rubrik1"/>
        <w:rPr>
          <w:sz w:val="28"/>
          <w:szCs w:val="28"/>
        </w:rPr>
      </w:pPr>
      <w:bookmarkStart w:id="16" w:name="_Toc482273079"/>
      <w:r>
        <w:rPr>
          <w:sz w:val="28"/>
          <w:szCs w:val="28"/>
        </w:rPr>
        <w:t>K</w:t>
      </w:r>
      <w:r w:rsidRPr="00DD02EF">
        <w:rPr>
          <w:sz w:val="28"/>
          <w:szCs w:val="28"/>
        </w:rPr>
        <w:t>ravbaserad systemtestning</w:t>
      </w:r>
      <w:r>
        <w:rPr>
          <w:sz w:val="28"/>
          <w:szCs w:val="28"/>
        </w:rPr>
        <w:t xml:space="preserve"> testfall</w:t>
      </w:r>
      <w:bookmarkEnd w:id="16"/>
    </w:p>
    <w:p w:rsidR="00A54CDF" w:rsidRDefault="00A54CDF" w:rsidP="00A54CDF"/>
    <w:p w:rsidR="00A54CDF" w:rsidRDefault="00A54CDF" w:rsidP="00A54CDF">
      <w:pPr>
        <w:rPr>
          <w:b/>
          <w:szCs w:val="24"/>
        </w:rPr>
      </w:pPr>
      <w:r w:rsidRPr="00DD02EF">
        <w:rPr>
          <w:b/>
          <w:szCs w:val="24"/>
        </w:rPr>
        <w:t>Starta produkt och visa mönster</w:t>
      </w:r>
    </w:p>
    <w:p w:rsidR="00A54CDF" w:rsidRDefault="00A54CDF" w:rsidP="00A54CDF">
      <w:pPr>
        <w:rPr>
          <w:b/>
          <w:szCs w:val="24"/>
        </w:rPr>
      </w:pPr>
    </w:p>
    <w:p w:rsidR="00A54CDF" w:rsidRDefault="00A54CDF" w:rsidP="00A54CDF">
      <w:pPr>
        <w:rPr>
          <w:szCs w:val="24"/>
        </w:rPr>
      </w:pPr>
      <w:r>
        <w:rPr>
          <w:b/>
          <w:szCs w:val="24"/>
        </w:rPr>
        <w:t xml:space="preserve">1.1: </w:t>
      </w:r>
      <w:r>
        <w:rPr>
          <w:szCs w:val="24"/>
        </w:rPr>
        <w:t>Starta produkt utan musik och visa mönster</w:t>
      </w:r>
    </w:p>
    <w:p w:rsidR="00A54CDF" w:rsidRDefault="00A54CDF" w:rsidP="00A54CDF">
      <w:pPr>
        <w:pStyle w:val="Liststycke"/>
        <w:numPr>
          <w:ilvl w:val="0"/>
          <w:numId w:val="23"/>
        </w:numPr>
        <w:rPr>
          <w:rFonts w:ascii="Times New Roman" w:hAnsi="Times New Roman" w:cs="Times New Roman"/>
          <w:sz w:val="24"/>
          <w:szCs w:val="24"/>
        </w:rPr>
      </w:pPr>
      <w:r w:rsidRPr="00DD02EF">
        <w:rPr>
          <w:rFonts w:ascii="Times New Roman" w:hAnsi="Times New Roman" w:cs="Times New Roman"/>
          <w:sz w:val="24"/>
          <w:szCs w:val="24"/>
        </w:rPr>
        <w:t>Produkt startas utan musik</w:t>
      </w:r>
    </w:p>
    <w:p w:rsidR="00A54CDF" w:rsidRDefault="00A54CDF" w:rsidP="00A54CD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Gå vidare från huvudmeny</w:t>
      </w:r>
    </w:p>
    <w:p w:rsidR="00A54CDF" w:rsidRDefault="00A54CDF" w:rsidP="00A54CD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Val av mönster i meny</w:t>
      </w:r>
    </w:p>
    <w:p w:rsidR="00A54CDF" w:rsidRDefault="00A54CDF" w:rsidP="00A54CDF">
      <w:pPr>
        <w:rPr>
          <w:rFonts w:cs="Times New Roman"/>
          <w:szCs w:val="24"/>
        </w:rPr>
      </w:pPr>
      <w:r>
        <w:rPr>
          <w:rFonts w:cs="Times New Roman"/>
          <w:szCs w:val="24"/>
        </w:rPr>
        <w:t>Förväntat resultat: Mönster visas men reagerar ej då ingen musik spelas från enheten.</w:t>
      </w:r>
    </w:p>
    <w:p w:rsidR="00A54CDF" w:rsidRDefault="00A54CDF" w:rsidP="00A54CDF">
      <w:pPr>
        <w:rPr>
          <w:rFonts w:cs="Times New Roman"/>
          <w:szCs w:val="24"/>
        </w:rPr>
      </w:pPr>
    </w:p>
    <w:p w:rsidR="00A54CDF" w:rsidRDefault="00A54CDF" w:rsidP="00A54CDF">
      <w:pPr>
        <w:rPr>
          <w:rFonts w:cs="Times New Roman"/>
          <w:szCs w:val="24"/>
        </w:rPr>
      </w:pPr>
      <w:r>
        <w:rPr>
          <w:rFonts w:cs="Times New Roman"/>
          <w:b/>
          <w:szCs w:val="24"/>
        </w:rPr>
        <w:t xml:space="preserve">1.2: </w:t>
      </w:r>
      <w:r>
        <w:rPr>
          <w:rFonts w:cs="Times New Roman"/>
          <w:szCs w:val="24"/>
        </w:rPr>
        <w:t>Starta produkt med musik och visa mönster</w:t>
      </w:r>
    </w:p>
    <w:p w:rsidR="00A54CDF" w:rsidRPr="004B05F9"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Produkt</w:t>
      </w:r>
      <w:r>
        <w:rPr>
          <w:rFonts w:ascii="Times New Roman" w:hAnsi="Times New Roman" w:cs="Times New Roman"/>
          <w:sz w:val="24"/>
          <w:szCs w:val="24"/>
        </w:rPr>
        <w:t xml:space="preserve"> startas med musik från enheten</w:t>
      </w:r>
    </w:p>
    <w:p w:rsidR="00A54CDF" w:rsidRPr="004B05F9"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Gå vidare från huvudmeny</w:t>
      </w:r>
    </w:p>
    <w:p w:rsidR="00A54CDF"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Val av mönster i meny</w:t>
      </w:r>
    </w:p>
    <w:p w:rsidR="00A54CDF" w:rsidRDefault="00A54CDF" w:rsidP="00A54CDF">
      <w:pPr>
        <w:rPr>
          <w:rFonts w:cs="Times New Roman"/>
          <w:szCs w:val="24"/>
        </w:rPr>
      </w:pPr>
      <w:r>
        <w:rPr>
          <w:rFonts w:cs="Times New Roman"/>
          <w:szCs w:val="24"/>
        </w:rPr>
        <w:t>Förväntat resultat: Mönster visas och reagerar på musik som spelas från enheten.</w:t>
      </w:r>
    </w:p>
    <w:p w:rsidR="00A54CDF" w:rsidRDefault="00A54CDF" w:rsidP="00A54CDF">
      <w:pPr>
        <w:rPr>
          <w:rFonts w:cs="Times New Roman"/>
          <w:szCs w:val="24"/>
        </w:rPr>
      </w:pPr>
    </w:p>
    <w:p w:rsidR="00A54CDF" w:rsidRDefault="00A54CDF" w:rsidP="00A54CDF">
      <w:pPr>
        <w:rPr>
          <w:rFonts w:cs="Times New Roman"/>
          <w:b/>
          <w:szCs w:val="24"/>
        </w:rPr>
      </w:pPr>
      <w:r>
        <w:rPr>
          <w:rFonts w:cs="Times New Roman"/>
          <w:b/>
          <w:szCs w:val="24"/>
        </w:rPr>
        <w:t>Skalbarhet</w:t>
      </w:r>
    </w:p>
    <w:p w:rsidR="00A54CDF" w:rsidRDefault="00A54CDF" w:rsidP="00A54CDF">
      <w:pPr>
        <w:rPr>
          <w:rFonts w:cs="Times New Roman"/>
          <w:b/>
          <w:szCs w:val="24"/>
        </w:rPr>
      </w:pPr>
    </w:p>
    <w:p w:rsidR="00A54CDF" w:rsidRDefault="00A54CDF" w:rsidP="00A54CDF">
      <w:pPr>
        <w:rPr>
          <w:rFonts w:cs="Times New Roman"/>
          <w:szCs w:val="24"/>
        </w:rPr>
      </w:pPr>
      <w:r>
        <w:rPr>
          <w:rFonts w:cs="Times New Roman"/>
          <w:b/>
          <w:szCs w:val="24"/>
        </w:rPr>
        <w:t xml:space="preserve">2.1: </w:t>
      </w:r>
      <w:r>
        <w:rPr>
          <w:rFonts w:cs="Times New Roman"/>
          <w:szCs w:val="24"/>
        </w:rPr>
        <w:t>Rotera skärm</w:t>
      </w:r>
    </w:p>
    <w:p w:rsidR="00A54CDF" w:rsidRPr="004B05F9" w:rsidRDefault="00A54CDF" w:rsidP="00A54CDF">
      <w:pPr>
        <w:pStyle w:val="Liststycke"/>
        <w:numPr>
          <w:ilvl w:val="0"/>
          <w:numId w:val="28"/>
        </w:numPr>
        <w:rPr>
          <w:rFonts w:ascii="Times New Roman" w:hAnsi="Times New Roman" w:cs="Times New Roman"/>
          <w:sz w:val="24"/>
          <w:szCs w:val="24"/>
        </w:rPr>
      </w:pPr>
      <w:r w:rsidRPr="004B05F9">
        <w:rPr>
          <w:rFonts w:ascii="Times New Roman" w:hAnsi="Times New Roman" w:cs="Times New Roman"/>
          <w:sz w:val="24"/>
          <w:szCs w:val="24"/>
        </w:rPr>
        <w:t>Rotera skärm vid visning av mönster</w:t>
      </w:r>
    </w:p>
    <w:p w:rsidR="00A54CDF" w:rsidRDefault="00A54CDF" w:rsidP="00A54CDF">
      <w:pPr>
        <w:rPr>
          <w:rFonts w:cs="Times New Roman"/>
          <w:szCs w:val="24"/>
        </w:rPr>
      </w:pPr>
      <w:r>
        <w:rPr>
          <w:rFonts w:cs="Times New Roman"/>
          <w:szCs w:val="24"/>
        </w:rPr>
        <w:t>Förväntat resultat: Mönster anpassar sig efter den nya vyn.</w:t>
      </w:r>
    </w:p>
    <w:p w:rsidR="00A54CDF" w:rsidRDefault="00A54CDF" w:rsidP="00A54CDF">
      <w:pPr>
        <w:rPr>
          <w:rFonts w:cs="Times New Roman"/>
          <w:szCs w:val="24"/>
        </w:rPr>
      </w:pPr>
    </w:p>
    <w:p w:rsidR="00A54CDF" w:rsidRDefault="00A54CDF" w:rsidP="00A54CDF">
      <w:pPr>
        <w:rPr>
          <w:rFonts w:cs="Times New Roman"/>
          <w:szCs w:val="24"/>
        </w:rPr>
      </w:pPr>
      <w:r>
        <w:rPr>
          <w:rFonts w:cs="Times New Roman"/>
          <w:b/>
          <w:szCs w:val="24"/>
        </w:rPr>
        <w:t xml:space="preserve">2.2: </w:t>
      </w:r>
      <w:r>
        <w:rPr>
          <w:rFonts w:cs="Times New Roman"/>
          <w:szCs w:val="24"/>
        </w:rPr>
        <w:t>Mönster anpassas efter mobilenhets skärmstorlek</w:t>
      </w:r>
    </w:p>
    <w:p w:rsidR="00A54CDF" w:rsidRPr="004B05F9" w:rsidRDefault="00A54CDF" w:rsidP="00A54CDF">
      <w:pPr>
        <w:pStyle w:val="Liststycke"/>
        <w:numPr>
          <w:ilvl w:val="0"/>
          <w:numId w:val="29"/>
        </w:numPr>
        <w:rPr>
          <w:rFonts w:ascii="Times New Roman" w:hAnsi="Times New Roman" w:cs="Times New Roman"/>
          <w:sz w:val="24"/>
          <w:szCs w:val="24"/>
        </w:rPr>
      </w:pPr>
      <w:r w:rsidRPr="004B05F9">
        <w:rPr>
          <w:rFonts w:ascii="Times New Roman" w:hAnsi="Times New Roman" w:cs="Times New Roman"/>
          <w:sz w:val="24"/>
          <w:szCs w:val="24"/>
        </w:rPr>
        <w:t>Produkt startas på enhet</w:t>
      </w:r>
    </w:p>
    <w:p w:rsidR="00A54CDF" w:rsidRDefault="00A54CDF" w:rsidP="00A54CDF">
      <w:pPr>
        <w:rPr>
          <w:rFonts w:cs="Times New Roman"/>
          <w:szCs w:val="24"/>
        </w:rPr>
      </w:pPr>
      <w:r>
        <w:rPr>
          <w:rFonts w:cs="Times New Roman"/>
          <w:szCs w:val="24"/>
        </w:rPr>
        <w:t>Förväntat resultat: Mönster visas i helskärm.</w:t>
      </w:r>
    </w:p>
    <w:p w:rsidR="00A54CDF" w:rsidRPr="004F66E1" w:rsidRDefault="00A54CDF" w:rsidP="00A54CDF">
      <w:pPr>
        <w:pStyle w:val="Rubrik1"/>
      </w:pPr>
      <w:bookmarkStart w:id="17" w:name="_Toc482273080"/>
      <w:r>
        <w:t>Spårningsmatris kravbaserad systemtestning</w:t>
      </w:r>
      <w:bookmarkEnd w:id="17"/>
    </w:p>
    <w:tbl>
      <w:tblPr>
        <w:tblStyle w:val="Tabellrutnt"/>
        <w:tblW w:w="9045" w:type="dxa"/>
        <w:tblLook w:val="04A0" w:firstRow="1" w:lastRow="0" w:firstColumn="1" w:lastColumn="0" w:noHBand="0" w:noVBand="1"/>
      </w:tblPr>
      <w:tblGrid>
        <w:gridCol w:w="946"/>
        <w:gridCol w:w="988"/>
        <w:gridCol w:w="925"/>
        <w:gridCol w:w="925"/>
        <w:gridCol w:w="925"/>
        <w:gridCol w:w="925"/>
        <w:gridCol w:w="925"/>
        <w:gridCol w:w="834"/>
        <w:gridCol w:w="826"/>
        <w:gridCol w:w="826"/>
      </w:tblGrid>
      <w:tr w:rsidR="0039394F" w:rsidTr="0039394F">
        <w:trPr>
          <w:trHeight w:val="296"/>
        </w:trPr>
        <w:tc>
          <w:tcPr>
            <w:tcW w:w="946" w:type="dxa"/>
          </w:tcPr>
          <w:p w:rsidR="0039394F" w:rsidRDefault="0039394F" w:rsidP="00A54CDF">
            <w:pPr>
              <w:rPr>
                <w:rFonts w:cs="Times New Roman"/>
                <w:szCs w:val="24"/>
              </w:rPr>
            </w:pPr>
            <w:r>
              <w:rPr>
                <w:rFonts w:cs="Times New Roman"/>
                <w:szCs w:val="24"/>
              </w:rPr>
              <w:t>Tester</w:t>
            </w:r>
          </w:p>
        </w:tc>
        <w:tc>
          <w:tcPr>
            <w:tcW w:w="988" w:type="dxa"/>
          </w:tcPr>
          <w:p w:rsidR="0039394F" w:rsidRDefault="0039394F" w:rsidP="00A54CDF">
            <w:pPr>
              <w:rPr>
                <w:rFonts w:cs="Times New Roman"/>
                <w:szCs w:val="24"/>
              </w:rPr>
            </w:pPr>
            <w:r>
              <w:rPr>
                <w:rFonts w:cs="Times New Roman"/>
                <w:szCs w:val="24"/>
              </w:rPr>
              <w:t>ANV1</w:t>
            </w:r>
          </w:p>
        </w:tc>
        <w:tc>
          <w:tcPr>
            <w:tcW w:w="925" w:type="dxa"/>
          </w:tcPr>
          <w:p w:rsidR="0039394F" w:rsidRDefault="0039394F" w:rsidP="00A54CDF">
            <w:pPr>
              <w:rPr>
                <w:rFonts w:cs="Times New Roman"/>
                <w:szCs w:val="24"/>
              </w:rPr>
            </w:pPr>
            <w:r>
              <w:rPr>
                <w:rFonts w:cs="Times New Roman"/>
                <w:szCs w:val="24"/>
              </w:rPr>
              <w:t>SyS1</w:t>
            </w:r>
          </w:p>
        </w:tc>
        <w:tc>
          <w:tcPr>
            <w:tcW w:w="925" w:type="dxa"/>
          </w:tcPr>
          <w:p w:rsidR="0039394F" w:rsidRDefault="0039394F" w:rsidP="00A54CDF">
            <w:pPr>
              <w:rPr>
                <w:rFonts w:cs="Times New Roman"/>
                <w:szCs w:val="24"/>
              </w:rPr>
            </w:pPr>
            <w:r>
              <w:rPr>
                <w:rFonts w:cs="Times New Roman"/>
                <w:szCs w:val="24"/>
              </w:rPr>
              <w:t>SyS2</w:t>
            </w:r>
          </w:p>
        </w:tc>
        <w:tc>
          <w:tcPr>
            <w:tcW w:w="925" w:type="dxa"/>
          </w:tcPr>
          <w:p w:rsidR="0039394F" w:rsidRDefault="0039394F" w:rsidP="00A54CDF">
            <w:pPr>
              <w:rPr>
                <w:rFonts w:cs="Times New Roman"/>
                <w:szCs w:val="24"/>
              </w:rPr>
            </w:pPr>
            <w:r>
              <w:rPr>
                <w:rFonts w:cs="Times New Roman"/>
                <w:szCs w:val="24"/>
              </w:rPr>
              <w:t>SyS3</w:t>
            </w:r>
          </w:p>
        </w:tc>
        <w:tc>
          <w:tcPr>
            <w:tcW w:w="925" w:type="dxa"/>
          </w:tcPr>
          <w:p w:rsidR="0039394F" w:rsidRDefault="0039394F" w:rsidP="00A54CDF">
            <w:pPr>
              <w:rPr>
                <w:rFonts w:cs="Times New Roman"/>
                <w:szCs w:val="24"/>
              </w:rPr>
            </w:pPr>
            <w:r>
              <w:rPr>
                <w:rFonts w:cs="Times New Roman"/>
                <w:szCs w:val="24"/>
              </w:rPr>
              <w:t>SyS4</w:t>
            </w:r>
          </w:p>
        </w:tc>
        <w:tc>
          <w:tcPr>
            <w:tcW w:w="925" w:type="dxa"/>
          </w:tcPr>
          <w:p w:rsidR="0039394F" w:rsidRDefault="0039394F" w:rsidP="00A54CDF">
            <w:pPr>
              <w:rPr>
                <w:rFonts w:cs="Times New Roman"/>
                <w:szCs w:val="24"/>
              </w:rPr>
            </w:pPr>
            <w:r>
              <w:rPr>
                <w:rFonts w:cs="Times New Roman"/>
                <w:szCs w:val="24"/>
              </w:rPr>
              <w:t>SyS5</w:t>
            </w:r>
          </w:p>
        </w:tc>
        <w:tc>
          <w:tcPr>
            <w:tcW w:w="834" w:type="dxa"/>
          </w:tcPr>
          <w:p w:rsidR="0039394F" w:rsidRDefault="0039394F" w:rsidP="00A54CDF">
            <w:pPr>
              <w:rPr>
                <w:rFonts w:cs="Times New Roman"/>
                <w:szCs w:val="24"/>
              </w:rPr>
            </w:pPr>
            <w:r>
              <w:rPr>
                <w:rFonts w:cs="Times New Roman"/>
                <w:szCs w:val="24"/>
              </w:rPr>
              <w:t>SyS6</w:t>
            </w:r>
          </w:p>
        </w:tc>
        <w:tc>
          <w:tcPr>
            <w:tcW w:w="826" w:type="dxa"/>
          </w:tcPr>
          <w:p w:rsidR="0039394F" w:rsidRDefault="0039394F" w:rsidP="00A54CDF">
            <w:pPr>
              <w:rPr>
                <w:rFonts w:cs="Times New Roman"/>
                <w:szCs w:val="24"/>
              </w:rPr>
            </w:pPr>
            <w:r>
              <w:rPr>
                <w:rFonts w:cs="Times New Roman"/>
                <w:szCs w:val="24"/>
              </w:rPr>
              <w:t>AB1</w:t>
            </w:r>
          </w:p>
        </w:tc>
        <w:tc>
          <w:tcPr>
            <w:tcW w:w="826" w:type="dxa"/>
          </w:tcPr>
          <w:p w:rsidR="0039394F" w:rsidRDefault="0039394F" w:rsidP="00A54CDF">
            <w:pPr>
              <w:rPr>
                <w:rFonts w:cs="Times New Roman"/>
                <w:szCs w:val="24"/>
              </w:rPr>
            </w:pPr>
            <w:r>
              <w:rPr>
                <w:rFonts w:cs="Times New Roman"/>
                <w:szCs w:val="24"/>
              </w:rPr>
              <w:t>AB2</w:t>
            </w:r>
          </w:p>
        </w:tc>
      </w:tr>
      <w:tr w:rsidR="0039394F" w:rsidTr="0039394F">
        <w:trPr>
          <w:trHeight w:val="296"/>
        </w:trPr>
        <w:tc>
          <w:tcPr>
            <w:tcW w:w="946" w:type="dxa"/>
          </w:tcPr>
          <w:p w:rsidR="0039394F" w:rsidRDefault="0039394F" w:rsidP="00A54CDF">
            <w:pPr>
              <w:rPr>
                <w:rFonts w:cs="Times New Roman"/>
                <w:szCs w:val="24"/>
              </w:rPr>
            </w:pPr>
            <w:r>
              <w:rPr>
                <w:rFonts w:cs="Times New Roman"/>
                <w:szCs w:val="24"/>
              </w:rPr>
              <w:t>1.1</w:t>
            </w:r>
          </w:p>
        </w:tc>
        <w:tc>
          <w:tcPr>
            <w:tcW w:w="988"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834"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r>
              <w:rPr>
                <w:rFonts w:cs="Times New Roman"/>
                <w:szCs w:val="24"/>
              </w:rPr>
              <w:t xml:space="preserve">   X</w:t>
            </w:r>
          </w:p>
        </w:tc>
      </w:tr>
      <w:tr w:rsidR="0039394F" w:rsidTr="0039394F">
        <w:trPr>
          <w:trHeight w:val="283"/>
        </w:trPr>
        <w:tc>
          <w:tcPr>
            <w:tcW w:w="946" w:type="dxa"/>
          </w:tcPr>
          <w:p w:rsidR="0039394F" w:rsidRDefault="0039394F" w:rsidP="00A54CDF">
            <w:pPr>
              <w:rPr>
                <w:rFonts w:cs="Times New Roman"/>
                <w:szCs w:val="24"/>
              </w:rPr>
            </w:pPr>
            <w:r>
              <w:rPr>
                <w:rFonts w:cs="Times New Roman"/>
                <w:szCs w:val="24"/>
              </w:rPr>
              <w:t>1.2</w:t>
            </w:r>
          </w:p>
        </w:tc>
        <w:tc>
          <w:tcPr>
            <w:tcW w:w="988"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r>
              <w:rPr>
                <w:rFonts w:cs="Times New Roman"/>
                <w:szCs w:val="24"/>
              </w:rPr>
              <w:t xml:space="preserve">    X</w:t>
            </w:r>
          </w:p>
        </w:tc>
        <w:tc>
          <w:tcPr>
            <w:tcW w:w="925" w:type="dxa"/>
          </w:tcPr>
          <w:p w:rsidR="0039394F" w:rsidRDefault="0039394F" w:rsidP="00A54CDF">
            <w:pPr>
              <w:rPr>
                <w:rFonts w:cs="Times New Roman"/>
                <w:szCs w:val="24"/>
              </w:rPr>
            </w:pPr>
          </w:p>
        </w:tc>
        <w:tc>
          <w:tcPr>
            <w:tcW w:w="834" w:type="dxa"/>
          </w:tcPr>
          <w:p w:rsidR="0039394F" w:rsidRDefault="0039394F" w:rsidP="00A54CDF">
            <w:pPr>
              <w:rPr>
                <w:rFonts w:cs="Times New Roman"/>
                <w:szCs w:val="24"/>
              </w:rPr>
            </w:pPr>
            <w:r>
              <w:rPr>
                <w:rFonts w:cs="Times New Roman"/>
                <w:szCs w:val="24"/>
              </w:rPr>
              <w:t xml:space="preserve">   X</w:t>
            </w:r>
          </w:p>
        </w:tc>
        <w:tc>
          <w:tcPr>
            <w:tcW w:w="826" w:type="dxa"/>
          </w:tcPr>
          <w:p w:rsidR="0039394F" w:rsidRDefault="0039394F" w:rsidP="00A54CDF">
            <w:pPr>
              <w:rPr>
                <w:rFonts w:cs="Times New Roman"/>
                <w:szCs w:val="24"/>
              </w:rPr>
            </w:pPr>
            <w:r>
              <w:rPr>
                <w:rFonts w:cs="Times New Roman"/>
                <w:szCs w:val="24"/>
              </w:rPr>
              <w:t xml:space="preserve">   X</w:t>
            </w:r>
          </w:p>
        </w:tc>
        <w:tc>
          <w:tcPr>
            <w:tcW w:w="826" w:type="dxa"/>
          </w:tcPr>
          <w:p w:rsidR="0039394F" w:rsidRDefault="0039394F" w:rsidP="00A54CDF">
            <w:pPr>
              <w:rPr>
                <w:rFonts w:cs="Times New Roman"/>
                <w:szCs w:val="24"/>
              </w:rPr>
            </w:pPr>
            <w:r>
              <w:rPr>
                <w:rFonts w:cs="Times New Roman"/>
                <w:szCs w:val="24"/>
              </w:rPr>
              <w:t xml:space="preserve">   X</w:t>
            </w:r>
            <w:bookmarkStart w:id="18" w:name="_GoBack"/>
            <w:bookmarkEnd w:id="18"/>
          </w:p>
        </w:tc>
      </w:tr>
      <w:tr w:rsidR="0039394F" w:rsidTr="0039394F">
        <w:trPr>
          <w:trHeight w:val="296"/>
        </w:trPr>
        <w:tc>
          <w:tcPr>
            <w:tcW w:w="946" w:type="dxa"/>
          </w:tcPr>
          <w:p w:rsidR="0039394F" w:rsidRDefault="0039394F" w:rsidP="00A54CDF">
            <w:pPr>
              <w:rPr>
                <w:rFonts w:cs="Times New Roman"/>
                <w:szCs w:val="24"/>
              </w:rPr>
            </w:pPr>
            <w:r>
              <w:rPr>
                <w:rFonts w:cs="Times New Roman"/>
                <w:szCs w:val="24"/>
              </w:rPr>
              <w:t>2.1</w:t>
            </w:r>
          </w:p>
        </w:tc>
        <w:tc>
          <w:tcPr>
            <w:tcW w:w="988"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r>
              <w:rPr>
                <w:rFonts w:cs="Times New Roman"/>
                <w:szCs w:val="24"/>
              </w:rPr>
              <w:t xml:space="preserve">    X</w:t>
            </w:r>
          </w:p>
        </w:tc>
        <w:tc>
          <w:tcPr>
            <w:tcW w:w="834"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p>
        </w:tc>
      </w:tr>
      <w:tr w:rsidR="0039394F" w:rsidTr="0039394F">
        <w:trPr>
          <w:trHeight w:val="296"/>
        </w:trPr>
        <w:tc>
          <w:tcPr>
            <w:tcW w:w="946" w:type="dxa"/>
          </w:tcPr>
          <w:p w:rsidR="0039394F" w:rsidRDefault="0039394F" w:rsidP="00A54CDF">
            <w:pPr>
              <w:rPr>
                <w:rFonts w:cs="Times New Roman"/>
                <w:szCs w:val="24"/>
              </w:rPr>
            </w:pPr>
            <w:r>
              <w:rPr>
                <w:rFonts w:cs="Times New Roman"/>
                <w:szCs w:val="24"/>
              </w:rPr>
              <w:t>2.2</w:t>
            </w:r>
          </w:p>
        </w:tc>
        <w:tc>
          <w:tcPr>
            <w:tcW w:w="988"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p>
        </w:tc>
        <w:tc>
          <w:tcPr>
            <w:tcW w:w="925" w:type="dxa"/>
          </w:tcPr>
          <w:p w:rsidR="0039394F" w:rsidRDefault="0039394F" w:rsidP="00A54CDF">
            <w:pPr>
              <w:rPr>
                <w:rFonts w:cs="Times New Roman"/>
                <w:szCs w:val="24"/>
              </w:rPr>
            </w:pPr>
            <w:r>
              <w:rPr>
                <w:rFonts w:cs="Times New Roman"/>
                <w:szCs w:val="24"/>
              </w:rPr>
              <w:t xml:space="preserve">    X</w:t>
            </w:r>
          </w:p>
        </w:tc>
        <w:tc>
          <w:tcPr>
            <w:tcW w:w="834"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p>
        </w:tc>
        <w:tc>
          <w:tcPr>
            <w:tcW w:w="826" w:type="dxa"/>
          </w:tcPr>
          <w:p w:rsidR="0039394F" w:rsidRDefault="0039394F" w:rsidP="00A54CDF">
            <w:pPr>
              <w:rPr>
                <w:rFonts w:cs="Times New Roman"/>
                <w:szCs w:val="24"/>
              </w:rPr>
            </w:pPr>
          </w:p>
        </w:tc>
      </w:tr>
    </w:tbl>
    <w:p w:rsidR="00A54CDF" w:rsidRPr="00DB0ECE" w:rsidRDefault="00A54CDF" w:rsidP="00DB0ECE"/>
    <w:p w:rsidR="00952271" w:rsidRPr="00DB0ECE" w:rsidRDefault="00952271" w:rsidP="00952271"/>
    <w:p w:rsidR="00952271" w:rsidRPr="00DB0ECE" w:rsidRDefault="00952271" w:rsidP="00952271">
      <w:pPr>
        <w:pStyle w:val="Rubrik2"/>
        <w:rPr>
          <w:b w:val="0"/>
        </w:rPr>
      </w:pPr>
      <w:bookmarkStart w:id="19" w:name="__RefHeading__1083_1449797335"/>
      <w:bookmarkStart w:id="20" w:name="_Toc482273081"/>
      <w:bookmarkEnd w:id="19"/>
      <w:r w:rsidRPr="00DB0ECE">
        <w:t xml:space="preserve">White box-testning: Code </w:t>
      </w:r>
      <w:r w:rsidRPr="00DB0ECE">
        <w:rPr>
          <w:bCs/>
        </w:rPr>
        <w:t>coverage</w:t>
      </w:r>
      <w:bookmarkEnd w:id="20"/>
    </w:p>
    <w:p w:rsidR="00952271" w:rsidRDefault="00952271" w:rsidP="00952271">
      <w:pPr>
        <w:pStyle w:val="Brd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6C6552">
      <w:pPr>
        <w:pStyle w:val="Rubrik3"/>
        <w:rPr>
          <w:lang w:val="en-US"/>
        </w:rPr>
      </w:pPr>
      <w:r>
        <w:rPr>
          <w:lang w:val="en-US"/>
        </w:rPr>
        <w:t>Prioritering</w:t>
      </w:r>
    </w:p>
    <w:p w:rsidR="00952271" w:rsidRPr="003F3C4A" w:rsidRDefault="00952271" w:rsidP="00952271">
      <w:pPr>
        <w:pStyle w:val="Rubrik2"/>
        <w:rPr>
          <w:lang w:val="en-US"/>
        </w:rPr>
      </w:pPr>
      <w:bookmarkStart w:id="21" w:name="__RefHeading__1085_1449797335"/>
      <w:bookmarkStart w:id="22" w:name="_Toc482273082"/>
      <w:bookmarkEnd w:id="21"/>
      <w:r>
        <w:rPr>
          <w:lang w:val="en-US"/>
        </w:rPr>
        <w:t>White box-testning: Boundary Value Analysis</w:t>
      </w:r>
      <w:bookmarkEnd w:id="22"/>
    </w:p>
    <w:p w:rsidR="00952271" w:rsidRDefault="00952271" w:rsidP="00952271">
      <w:r>
        <w:t xml:space="preserve">Tester under denna del kommer vara designade för att testa gränsvärden. Boundary Value Analysis(BVA)[1]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Då passar BVA utmärkt för att testa så att mönstrena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DB0ECE" w:rsidRDefault="00952271" w:rsidP="00440E03">
      <w:r>
        <w:t>Ett exempel: ett intervall som är på 0-10. För att testa gränsvärden skall värden som ligger på gränsen matas in. Då måste t.ex värden som -1,0,10,11 för att se till att koden uppför sig som förväntat.</w:t>
      </w:r>
    </w:p>
    <w:p w:rsidR="00C466E9" w:rsidRPr="00440E03" w:rsidRDefault="00DB0ECE" w:rsidP="00440E03">
      <w:r w:rsidRPr="00440E03">
        <w:t xml:space="preserve"> </w:t>
      </w:r>
    </w:p>
    <w:p w:rsidR="00DB0ECE" w:rsidRPr="00DD02EF" w:rsidRDefault="00DB0ECE">
      <w:pPr>
        <w:spacing w:after="160"/>
        <w:jc w:val="left"/>
      </w:pPr>
      <w:r>
        <w:rPr>
          <w:b/>
        </w:rPr>
        <w:t>Priotering</w:t>
      </w:r>
      <w:r w:rsidR="00DD02EF">
        <w:rPr>
          <w:b/>
        </w:rPr>
        <w:br/>
      </w:r>
      <w:r w:rsidR="00DD02EF">
        <w:t>BVA tester kommer utföras på kod där det finns gränsvärden att testa.</w:t>
      </w:r>
    </w:p>
    <w:p w:rsidR="00DB0ECE" w:rsidRPr="00DB0ECE" w:rsidRDefault="00DB0ECE">
      <w:pPr>
        <w:spacing w:after="160"/>
        <w:jc w:val="left"/>
        <w:rPr>
          <w:b/>
        </w:rPr>
      </w:pPr>
    </w:p>
    <w:p w:rsidR="00CE2902" w:rsidRPr="00952271" w:rsidRDefault="00CE2902">
      <w:pPr>
        <w:spacing w:after="160"/>
        <w:jc w:val="left"/>
      </w:pPr>
      <w:r>
        <w:br w:type="page"/>
      </w:r>
    </w:p>
    <w:p w:rsidR="00952271" w:rsidRDefault="00952271" w:rsidP="00952271">
      <w:pPr>
        <w:pStyle w:val="Rubrik1"/>
        <w:pageBreakBefore/>
      </w:pPr>
      <w:bookmarkStart w:id="23" w:name="_Toc482273083"/>
      <w:r>
        <w:lastRenderedPageBreak/>
        <w:t>Testrapporter</w:t>
      </w:r>
      <w:bookmarkEnd w:id="23"/>
    </w:p>
    <w:p w:rsidR="004B05F9" w:rsidRDefault="00952271" w:rsidP="00952271">
      <w:r>
        <w:t>Här samlas alla projektets testrapporter. Var testrapport får en egen rubrik och detta registreras sedan i en spårningsmatris.</w:t>
      </w:r>
    </w:p>
    <w:p w:rsidR="004F66E1" w:rsidRDefault="004F66E1" w:rsidP="006C6552">
      <w:pPr>
        <w:pStyle w:val="Rubrik2"/>
        <w:rPr>
          <w:rFonts w:eastAsiaTheme="minorHAnsi" w:cstheme="minorBidi"/>
          <w:b w:val="0"/>
          <w:sz w:val="24"/>
          <w:szCs w:val="22"/>
        </w:rPr>
      </w:pPr>
      <w:bookmarkStart w:id="24" w:name="__RefHeading__1103_1449797335"/>
      <w:bookmarkEnd w:id="24"/>
    </w:p>
    <w:p w:rsidR="00952271" w:rsidRDefault="000240A8" w:rsidP="006C6552">
      <w:pPr>
        <w:pStyle w:val="Rubrik2"/>
      </w:pPr>
      <w:bookmarkStart w:id="25" w:name="_Toc482273084"/>
      <w:r>
        <w:t xml:space="preserve">Testrapport </w:t>
      </w:r>
      <w:r w:rsidR="00952271">
        <w:t>BVA1</w:t>
      </w:r>
      <w:bookmarkEnd w:id="25"/>
    </w:p>
    <w:p w:rsidR="00952271" w:rsidRDefault="00952271" w:rsidP="00952271">
      <w:r>
        <w:t>Testklass:</w:t>
      </w:r>
      <w:r w:rsidR="00CE4139">
        <w:t>TestPatternPidde</w:t>
      </w:r>
      <w:r>
        <w:t>, finns att hitta i projektet</w:t>
      </w:r>
      <w:r w:rsidR="00CE4139">
        <w:t>s källkod</w:t>
      </w:r>
      <w:r>
        <w:t>.</w:t>
      </w:r>
    </w:p>
    <w:p w:rsidR="00CE4139" w:rsidRDefault="00CE4139" w:rsidP="00952271">
      <w:r>
        <w:t>Testmetod: soundByteArrayTest(byte[])</w:t>
      </w:r>
    </w:p>
    <w:p w:rsidR="00952271" w:rsidRDefault="00952271" w:rsidP="00952271">
      <w:r>
        <w:t>Testar gränsvärden i PatternPidde som bestämmer hur linjer ritas ut i ett fönster beroende på värden som matas in i en byte array. I PatternPidde finns 4 st olika linjer vars längd bestäms av</w:t>
      </w:r>
    </w:p>
    <w:p w:rsidR="00952271" w:rsidRDefault="00952271" w:rsidP="00952271">
      <w:r>
        <w:t>värdet i en variabel som kallas line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Intervallet är uppdelat i 4 olika delar som ökar var linjes längd beroende på värde. Alla negativa värden omvandlas till positiva för att korrekt öka linjenslängd.</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Värdena testas genom att matas in i en byte array. Denna array tas emot av en metod och ökar värde i olika variabler beroende på värdet.</w:t>
      </w:r>
    </w:p>
    <w:p w:rsidR="00952271" w:rsidRDefault="00952271" w:rsidP="00952271">
      <w:pPr>
        <w:spacing w:after="160"/>
      </w:pPr>
      <w:r>
        <w:t>Värdet 128 ger fel i testkoden då det värdet inte kan hållas i en byte array.</w:t>
      </w:r>
    </w:p>
    <w:p w:rsidR="00952271" w:rsidRDefault="00952271" w:rsidP="00952271">
      <w:pPr>
        <w:spacing w:after="160"/>
      </w:pPr>
      <w:r>
        <w:t>Alla andra värden ger förväntat resultat.</w:t>
      </w:r>
    </w:p>
    <w:p w:rsidR="00952271" w:rsidRDefault="00952271" w:rsidP="00952271"/>
    <w:p w:rsidR="00952271" w:rsidRDefault="00952271"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2E47C1" w:rsidRDefault="002E47C1" w:rsidP="00952271"/>
    <w:p w:rsidR="002E47C1" w:rsidRDefault="002E47C1" w:rsidP="002E47C1">
      <w:pPr>
        <w:pStyle w:val="Rubrik2"/>
      </w:pPr>
      <w:bookmarkStart w:id="26" w:name="_Toc482273085"/>
      <w:r>
        <w:t>Testrapport BVA2</w:t>
      </w:r>
      <w:bookmarkEnd w:id="26"/>
    </w:p>
    <w:p w:rsidR="002E47C1" w:rsidRDefault="00CE4139" w:rsidP="002E47C1">
      <w:r>
        <w:t>Testklass: TestPatternPidde, finns att hitta i projektets källkod.</w:t>
      </w:r>
    </w:p>
    <w:p w:rsidR="00CE4139" w:rsidRDefault="00CE4139" w:rsidP="002E47C1">
      <w:r>
        <w:t>Testmetod: updatePatternTest(byte[],byte[])</w:t>
      </w:r>
    </w:p>
    <w:p w:rsidR="00CE4139" w:rsidRDefault="00CE4139" w:rsidP="002E47C1"/>
    <w:p w:rsidR="00CE4139" w:rsidRDefault="00CE4139" w:rsidP="002E47C1">
      <w:r>
        <w:t xml:space="preserve">Testning av den metod som ser till att var linje som ritas i mönstret PatternPidde får rätt värdet tilldelat. Var linje har ett bestämt intervall av värden den kan ta emot. </w:t>
      </w:r>
    </w:p>
    <w:p w:rsidR="00E43B57" w:rsidRDefault="00CE4139" w:rsidP="002E47C1">
      <w:r>
        <w:t xml:space="preserve">Testet körs som ett unit test med anrop till assertTrue() där ett booelskt uttryck matas in för att representera det förväntade resultatet. </w:t>
      </w:r>
    </w:p>
    <w:p w:rsidR="00E43B57" w:rsidRDefault="00CE4139" w:rsidP="002E47C1">
      <w:r>
        <w:t xml:space="preserve">En getter metod finns deklarerat i PiddePattern för att kunna hämta ut var linjes värde. </w:t>
      </w:r>
    </w:p>
    <w:p w:rsidR="00CE4139" w:rsidRDefault="00CE4139" w:rsidP="002E47C1">
      <w:r>
        <w:t>Linjens värde sparas i en array där position 0-7 representerar vars en linje. Position 0 är lika med linje 1 osv.</w:t>
      </w:r>
    </w:p>
    <w:p w:rsidR="00CE4139" w:rsidRDefault="00CE4139" w:rsidP="002E47C1">
      <w:r>
        <w:t>Gränsvärden har identifierats för var intervall. Nedan redogörs vilka värden och förväntat resultat.</w:t>
      </w:r>
    </w:p>
    <w:p w:rsidR="00CE4139" w:rsidRDefault="00CE4139" w:rsidP="002E47C1"/>
    <w:p w:rsidR="00CE4139" w:rsidRDefault="00CE4139" w:rsidP="00CE4139">
      <w:pPr>
        <w:spacing w:after="160" w:line="100" w:lineRule="atLeast"/>
        <w:jc w:val="left"/>
        <w:rPr>
          <w:szCs w:val="24"/>
        </w:rPr>
      </w:pPr>
      <w:r>
        <w:rPr>
          <w:szCs w:val="24"/>
        </w:rPr>
        <w:t xml:space="preserve">Intervall av giltiga värden: 0-127. </w:t>
      </w:r>
    </w:p>
    <w:p w:rsidR="00E43B57" w:rsidRPr="00E43B57" w:rsidRDefault="00E43B57" w:rsidP="00E43B57">
      <w:pPr>
        <w:pStyle w:val="HTML-frformaterad"/>
        <w:shd w:val="clear" w:color="auto" w:fill="FFFFFF" w:themeFill="background1"/>
        <w:rPr>
          <w:rFonts w:ascii="Times New Roman" w:hAnsi="Times New Roman" w:cs="Times New Roman"/>
          <w:sz w:val="24"/>
          <w:szCs w:val="24"/>
        </w:rPr>
      </w:pPr>
      <w:r w:rsidRPr="00E43B57">
        <w:rPr>
          <w:rFonts w:ascii="Times New Roman" w:hAnsi="Times New Roman" w:cs="Times New Roman"/>
          <w:sz w:val="24"/>
          <w:szCs w:val="24"/>
        </w:rPr>
        <w:t>Identifierade gränsvärden: -1,0,1,-16,16,-32,32,-48,48,-64,64,-80,80,-96,96,-112,112</w:t>
      </w:r>
      <w:r>
        <w:rPr>
          <w:rFonts w:ascii="Times New Roman" w:hAnsi="Times New Roman" w:cs="Times New Roman"/>
          <w:sz w:val="24"/>
          <w:szCs w:val="24"/>
        </w:rPr>
        <w:t>,</w:t>
      </w:r>
      <w:r w:rsidRPr="00E43B57">
        <w:rPr>
          <w:rFonts w:ascii="Times New Roman" w:hAnsi="Times New Roman" w:cs="Times New Roman"/>
          <w:sz w:val="24"/>
          <w:szCs w:val="24"/>
        </w:rPr>
        <w:t>128</w:t>
      </w:r>
      <w:r>
        <w:rPr>
          <w:rFonts w:ascii="Times New Roman" w:hAnsi="Times New Roman" w:cs="Times New Roman"/>
          <w:sz w:val="24"/>
          <w:szCs w:val="24"/>
        </w:rPr>
        <w:br/>
      </w:r>
    </w:p>
    <w:p w:rsidR="00CE4139" w:rsidRDefault="00CE4139" w:rsidP="00CE4139">
      <w:pPr>
        <w:spacing w:after="160" w:line="100" w:lineRule="atLeast"/>
        <w:jc w:val="left"/>
      </w:pPr>
      <w:r>
        <w:rPr>
          <w:szCs w:val="24"/>
        </w:rPr>
        <w:t>linje1 intervall: 0-15</w:t>
      </w:r>
    </w:p>
    <w:p w:rsidR="00CE4139" w:rsidRDefault="00CE4139" w:rsidP="00CE4139">
      <w:pPr>
        <w:spacing w:after="160"/>
      </w:pPr>
      <w:r>
        <w:t>linje1 förväntat värde: 2</w:t>
      </w:r>
    </w:p>
    <w:p w:rsidR="00CE4139" w:rsidRDefault="00CE4139" w:rsidP="00CE4139">
      <w:pPr>
        <w:spacing w:after="160"/>
      </w:pPr>
      <w:r>
        <w:t>linje2 intervall: 16-31</w:t>
      </w:r>
    </w:p>
    <w:p w:rsidR="00CE4139" w:rsidRDefault="00CE4139" w:rsidP="00CE4139">
      <w:pPr>
        <w:spacing w:after="160"/>
      </w:pPr>
      <w:r>
        <w:t>linje2 förväntat värde: 32</w:t>
      </w:r>
    </w:p>
    <w:p w:rsidR="00CE4139" w:rsidRDefault="00CE4139" w:rsidP="00CE4139">
      <w:pPr>
        <w:spacing w:after="160"/>
      </w:pPr>
      <w:r>
        <w:t>linj</w:t>
      </w:r>
      <w:r w:rsidR="00E43B57">
        <w:t>e3 intervall 32-47</w:t>
      </w:r>
    </w:p>
    <w:p w:rsidR="00CE4139" w:rsidRDefault="00CE4139" w:rsidP="00CE4139">
      <w:pPr>
        <w:spacing w:after="160"/>
      </w:pPr>
      <w:r>
        <w:t xml:space="preserve">linje3 förväntat värde: </w:t>
      </w:r>
      <w:r w:rsidR="00E43B57">
        <w:t>64</w:t>
      </w:r>
    </w:p>
    <w:p w:rsidR="00CE4139" w:rsidRDefault="00CE4139" w:rsidP="00CE4139">
      <w:pPr>
        <w:spacing w:after="160"/>
      </w:pPr>
      <w:r>
        <w:t>linj</w:t>
      </w:r>
      <w:r w:rsidR="00E43B57">
        <w:t>e4 intervall: 48-63</w:t>
      </w:r>
    </w:p>
    <w:p w:rsidR="00CE4139" w:rsidRDefault="00CE4139" w:rsidP="00CE4139">
      <w:pPr>
        <w:spacing w:after="160"/>
      </w:pPr>
      <w:r>
        <w:t>linj</w:t>
      </w:r>
      <w:r w:rsidR="00E43B57">
        <w:t>e4 förväntat värde: 96</w:t>
      </w:r>
    </w:p>
    <w:p w:rsidR="00E43B57" w:rsidRDefault="00E43B57" w:rsidP="00CE4139">
      <w:pPr>
        <w:spacing w:after="160"/>
      </w:pPr>
      <w:r>
        <w:t>linje5 intervall: 64-79</w:t>
      </w:r>
    </w:p>
    <w:p w:rsidR="00E43B57" w:rsidRDefault="00E43B57" w:rsidP="00CE4139">
      <w:pPr>
        <w:spacing w:after="160"/>
      </w:pPr>
      <w:r>
        <w:t>linje5 förväntat värde: 128</w:t>
      </w:r>
    </w:p>
    <w:p w:rsidR="00E43B57" w:rsidRDefault="00E43B57" w:rsidP="00CE4139">
      <w:pPr>
        <w:spacing w:after="160"/>
      </w:pPr>
      <w:r>
        <w:t>linje6 intervall: 80-95</w:t>
      </w:r>
    </w:p>
    <w:p w:rsidR="00E43B57" w:rsidRDefault="00E43B57" w:rsidP="00CE4139">
      <w:pPr>
        <w:spacing w:after="160"/>
      </w:pPr>
      <w:r>
        <w:t>linje6 förväntat värde: 160</w:t>
      </w:r>
    </w:p>
    <w:p w:rsidR="00E43B57" w:rsidRDefault="00E43B57" w:rsidP="00CE4139">
      <w:pPr>
        <w:spacing w:after="160"/>
      </w:pPr>
      <w:r>
        <w:t>linje7 intervall: 96-111</w:t>
      </w:r>
    </w:p>
    <w:p w:rsidR="00E43B57" w:rsidRDefault="00E43B57" w:rsidP="00CE4139">
      <w:pPr>
        <w:spacing w:after="160"/>
      </w:pPr>
      <w:r>
        <w:t>linje7 förväntat värde: 192</w:t>
      </w:r>
    </w:p>
    <w:p w:rsidR="00E43B57" w:rsidRDefault="00E43B57" w:rsidP="00CE4139">
      <w:pPr>
        <w:spacing w:after="160"/>
      </w:pPr>
      <w:r>
        <w:t>linje8 intervall: 112-127</w:t>
      </w:r>
    </w:p>
    <w:p w:rsidR="00E43B57" w:rsidRDefault="00E43B57" w:rsidP="00CE4139">
      <w:pPr>
        <w:spacing w:after="160"/>
      </w:pPr>
      <w:r>
        <w:t>linje8 förväntat värde: 224</w:t>
      </w:r>
    </w:p>
    <w:p w:rsidR="00E43B57" w:rsidRDefault="00E43B57" w:rsidP="00CE4139">
      <w:pPr>
        <w:spacing w:after="160"/>
      </w:pPr>
      <w:r>
        <w:t>Efter utfört test har samtliga linjer förväntat värde. 128 gick ej att mata in då det värdet ej kan sparas i en byte[].</w:t>
      </w:r>
    </w:p>
    <w:p w:rsidR="00CE4139" w:rsidRDefault="00CE4139" w:rsidP="002E47C1"/>
    <w:p w:rsidR="00CE4139" w:rsidRPr="002E47C1" w:rsidRDefault="00CE4139" w:rsidP="002E47C1"/>
    <w:p w:rsidR="00A54CDF" w:rsidRPr="00A54CDF" w:rsidRDefault="00A54CDF" w:rsidP="00A54CDF">
      <w:pPr>
        <w:pStyle w:val="Rubrik1"/>
      </w:pPr>
      <w:bookmarkStart w:id="27" w:name="_Toc482273086"/>
      <w:r>
        <w:t>Spårningsmatris whiteboxtester</w:t>
      </w:r>
      <w:bookmarkEnd w:id="27"/>
    </w:p>
    <w:p w:rsidR="00A54CDF" w:rsidRDefault="00A54CDF"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rPr>
                <w:b/>
              </w:rPr>
              <w:t>Resultat</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D35C0C" w:rsidP="00C62D70">
            <w:pPr>
              <w:spacing w:line="100" w:lineRule="atLeast"/>
            </w:pPr>
            <w:r>
              <w:t>line1 värde: 2</w:t>
            </w:r>
          </w:p>
          <w:p w:rsidR="00D35C0C" w:rsidRDefault="00D35C0C" w:rsidP="00C62D70">
            <w:pPr>
              <w:spacing w:line="100" w:lineRule="atLeast"/>
            </w:pPr>
            <w:r>
              <w:t>line2 värde: 64</w:t>
            </w:r>
          </w:p>
          <w:p w:rsidR="00D35C0C" w:rsidRDefault="00D35C0C" w:rsidP="00C62D70">
            <w:pPr>
              <w:spacing w:line="100" w:lineRule="atLeast"/>
            </w:pPr>
            <w:r>
              <w:t>line3 värde: 128</w:t>
            </w:r>
          </w:p>
          <w:p w:rsidR="00D35C0C" w:rsidRDefault="00D35C0C" w:rsidP="00C62D70">
            <w:pPr>
              <w:spacing w:line="100" w:lineRule="atLeast"/>
            </w:pPr>
            <w:r>
              <w:t>line4 värde: 192</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E43B57" w:rsidP="00C62D70">
            <w:pPr>
              <w:spacing w:line="100" w:lineRule="atLeast"/>
            </w:pPr>
            <w:r>
              <w:t>BVA2</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17-05-11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1.6</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Linje1: 2</w:t>
            </w:r>
          </w:p>
          <w:p w:rsidR="009B5517" w:rsidRDefault="009B5517" w:rsidP="00C62D70">
            <w:pPr>
              <w:spacing w:line="100" w:lineRule="atLeast"/>
            </w:pPr>
            <w:r>
              <w:t>Linje2: 32</w:t>
            </w:r>
          </w:p>
          <w:p w:rsidR="009B5517" w:rsidRDefault="009B5517" w:rsidP="00C62D70">
            <w:pPr>
              <w:spacing w:line="100" w:lineRule="atLeast"/>
            </w:pPr>
            <w:r>
              <w:t>Linje3: 64</w:t>
            </w:r>
          </w:p>
          <w:p w:rsidR="009B5517" w:rsidRDefault="009B5517" w:rsidP="00C62D70">
            <w:pPr>
              <w:spacing w:line="100" w:lineRule="atLeast"/>
            </w:pPr>
            <w:r>
              <w:t>Linje4: 96</w:t>
            </w:r>
          </w:p>
          <w:p w:rsidR="009B5517" w:rsidRDefault="009B5517" w:rsidP="00C62D70">
            <w:pPr>
              <w:spacing w:line="100" w:lineRule="atLeast"/>
            </w:pPr>
            <w:r>
              <w:t>Linje5: 128</w:t>
            </w:r>
          </w:p>
          <w:p w:rsidR="009B5517" w:rsidRDefault="009B5517" w:rsidP="00C62D70">
            <w:pPr>
              <w:spacing w:line="100" w:lineRule="atLeast"/>
            </w:pPr>
            <w:r>
              <w:t>Linje6: 160</w:t>
            </w:r>
          </w:p>
          <w:p w:rsidR="009B5517" w:rsidRDefault="009B5517" w:rsidP="00C62D70">
            <w:pPr>
              <w:spacing w:line="100" w:lineRule="atLeast"/>
            </w:pPr>
            <w:r>
              <w:t>Linje7: 192</w:t>
            </w:r>
          </w:p>
          <w:p w:rsidR="009B5517" w:rsidRDefault="009B5517" w:rsidP="00C62D70">
            <w:pPr>
              <w:spacing w:line="100" w:lineRule="atLeast"/>
            </w:pPr>
            <w:r>
              <w:t>Linje8: 224</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C1C" w:rsidRDefault="00FA4C1C" w:rsidP="008D5373">
      <w:pPr>
        <w:spacing w:line="240" w:lineRule="auto"/>
      </w:pPr>
      <w:r>
        <w:separator/>
      </w:r>
    </w:p>
  </w:endnote>
  <w:endnote w:type="continuationSeparator" w:id="0">
    <w:p w:rsidR="00FA4C1C" w:rsidRDefault="00FA4C1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54CDF" w:rsidRPr="00F11B2C" w:rsidRDefault="00A54CD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9394F">
          <w:rPr>
            <w:noProof/>
            <w:sz w:val="20"/>
            <w:szCs w:val="20"/>
          </w:rPr>
          <w:t>13</w:t>
        </w:r>
        <w:r w:rsidRPr="00F11B2C">
          <w:rPr>
            <w:noProof/>
            <w:sz w:val="20"/>
            <w:szCs w:val="20"/>
          </w:rPr>
          <w:fldChar w:fldCharType="end"/>
        </w:r>
      </w:p>
    </w:sdtContent>
  </w:sdt>
  <w:p w:rsidR="00A54CDF" w:rsidRDefault="00A54CDF"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C1C" w:rsidRDefault="00FA4C1C" w:rsidP="008D5373">
      <w:pPr>
        <w:spacing w:line="240" w:lineRule="auto"/>
      </w:pPr>
      <w:r>
        <w:separator/>
      </w:r>
    </w:p>
  </w:footnote>
  <w:footnote w:type="continuationSeparator" w:id="0">
    <w:p w:rsidR="00FA4C1C" w:rsidRDefault="00FA4C1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CDF" w:rsidRDefault="00A54CDF" w:rsidP="0026533B">
    <w:pPr>
      <w:rPr>
        <w:rFonts w:cs="Times New Roman"/>
        <w:sz w:val="20"/>
        <w:szCs w:val="20"/>
      </w:rPr>
    </w:pPr>
    <w:r>
      <w:rPr>
        <w:rFonts w:cs="Times New Roman"/>
        <w:sz w:val="20"/>
        <w:szCs w:val="20"/>
      </w:rPr>
      <w:t>Verifie</w:t>
    </w:r>
    <w:r w:rsidR="009B5517">
      <w:rPr>
        <w:rFonts w:cs="Times New Roman"/>
        <w:sz w:val="20"/>
        <w:szCs w:val="20"/>
      </w:rPr>
      <w:t>ring och valideringsdokument 1.6</w:t>
    </w:r>
    <w:r>
      <w:rPr>
        <w:rFonts w:cs="Times New Roman"/>
        <w:sz w:val="20"/>
        <w:szCs w:val="20"/>
      </w:rPr>
      <w:tab/>
    </w:r>
    <w:r>
      <w:rPr>
        <w:rFonts w:cs="Times New Roman"/>
        <w:sz w:val="20"/>
        <w:szCs w:val="20"/>
      </w:rPr>
      <w:tab/>
      <w:t xml:space="preserve">Grand Psychedelic Space Voyage Experiment </w:t>
    </w:r>
  </w:p>
  <w:p w:rsidR="00A54CDF" w:rsidRPr="0026533B" w:rsidRDefault="00A54CDF"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3460E"/>
    <w:multiLevelType w:val="hybridMultilevel"/>
    <w:tmpl w:val="F698D440"/>
    <w:lvl w:ilvl="0" w:tplc="4C5E494A">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4" w15:restartNumberingAfterBreak="0">
    <w:nsid w:val="15947250"/>
    <w:multiLevelType w:val="multilevel"/>
    <w:tmpl w:val="85D6FB36"/>
    <w:lvl w:ilvl="0">
      <w:start w:val="1"/>
      <w:numFmt w:val="decimal"/>
      <w:lvlText w:val="%1.0"/>
      <w:lvlJc w:val="left"/>
      <w:pPr>
        <w:ind w:left="1668" w:hanging="360"/>
      </w:pPr>
      <w:rPr>
        <w:rFonts w:hint="default"/>
      </w:rPr>
    </w:lvl>
    <w:lvl w:ilvl="1">
      <w:start w:val="1"/>
      <w:numFmt w:val="decimal"/>
      <w:lvlText w:val="%1.%2"/>
      <w:lvlJc w:val="left"/>
      <w:pPr>
        <w:ind w:left="2972" w:hanging="360"/>
      </w:pPr>
      <w:rPr>
        <w:rFonts w:hint="default"/>
      </w:rPr>
    </w:lvl>
    <w:lvl w:ilvl="2">
      <w:start w:val="1"/>
      <w:numFmt w:val="decimal"/>
      <w:lvlText w:val="%1.%2.%3"/>
      <w:lvlJc w:val="left"/>
      <w:pPr>
        <w:ind w:left="4636"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7604" w:hanging="1080"/>
      </w:pPr>
      <w:rPr>
        <w:rFonts w:hint="default"/>
      </w:rPr>
    </w:lvl>
    <w:lvl w:ilvl="5">
      <w:start w:val="1"/>
      <w:numFmt w:val="decimal"/>
      <w:lvlText w:val="%1.%2.%3.%4.%5.%6"/>
      <w:lvlJc w:val="left"/>
      <w:pPr>
        <w:ind w:left="8908"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1876" w:hanging="1440"/>
      </w:pPr>
      <w:rPr>
        <w:rFonts w:hint="default"/>
      </w:rPr>
    </w:lvl>
    <w:lvl w:ilvl="8">
      <w:start w:val="1"/>
      <w:numFmt w:val="decimal"/>
      <w:lvlText w:val="%1.%2.%3.%4.%5.%6.%7.%8.%9"/>
      <w:lvlJc w:val="left"/>
      <w:pPr>
        <w:ind w:left="13540" w:hanging="1800"/>
      </w:pPr>
      <w:rPr>
        <w:rFonts w:hint="default"/>
      </w:rPr>
    </w:lvl>
  </w:abstractNum>
  <w:abstractNum w:abstractNumId="5"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6A36AFA"/>
    <w:multiLevelType w:val="hybridMultilevel"/>
    <w:tmpl w:val="FF60A3D2"/>
    <w:lvl w:ilvl="0" w:tplc="9BC2D626">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9"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87815AF"/>
    <w:multiLevelType w:val="hybridMultilevel"/>
    <w:tmpl w:val="D946E02E"/>
    <w:lvl w:ilvl="0" w:tplc="A11E9140">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2"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3DD3C9D"/>
    <w:multiLevelType w:val="hybridMultilevel"/>
    <w:tmpl w:val="CD18AB32"/>
    <w:lvl w:ilvl="0" w:tplc="DA2C775E">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5"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88C594F"/>
    <w:multiLevelType w:val="hybridMultilevel"/>
    <w:tmpl w:val="B5063638"/>
    <w:lvl w:ilvl="0" w:tplc="19C6273C">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46B20FA"/>
    <w:multiLevelType w:val="hybridMultilevel"/>
    <w:tmpl w:val="D3EA2E74"/>
    <w:lvl w:ilvl="0" w:tplc="1D861848">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2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98C2FEB"/>
    <w:multiLevelType w:val="hybridMultilevel"/>
    <w:tmpl w:val="0EF8C68E"/>
    <w:lvl w:ilvl="0" w:tplc="5FAA5804">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num w:numId="1">
    <w:abstractNumId w:val="18"/>
  </w:num>
  <w:num w:numId="2">
    <w:abstractNumId w:val="19"/>
  </w:num>
  <w:num w:numId="3">
    <w:abstractNumId w:val="23"/>
  </w:num>
  <w:num w:numId="4">
    <w:abstractNumId w:val="20"/>
  </w:num>
  <w:num w:numId="5">
    <w:abstractNumId w:val="13"/>
  </w:num>
  <w:num w:numId="6">
    <w:abstractNumId w:val="10"/>
  </w:num>
  <w:num w:numId="7">
    <w:abstractNumId w:val="12"/>
  </w:num>
  <w:num w:numId="8">
    <w:abstractNumId w:val="6"/>
  </w:num>
  <w:num w:numId="9">
    <w:abstractNumId w:val="2"/>
  </w:num>
  <w:num w:numId="10">
    <w:abstractNumId w:val="15"/>
  </w:num>
  <w:num w:numId="11">
    <w:abstractNumId w:val="7"/>
  </w:num>
  <w:num w:numId="12">
    <w:abstractNumId w:val="24"/>
  </w:num>
  <w:num w:numId="13">
    <w:abstractNumId w:val="5"/>
  </w:num>
  <w:num w:numId="14">
    <w:abstractNumId w:val="21"/>
  </w:num>
  <w:num w:numId="15">
    <w:abstractNumId w:val="9"/>
  </w:num>
  <w:num w:numId="16">
    <w:abstractNumId w:val="16"/>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4"/>
  </w:num>
  <w:num w:numId="23">
    <w:abstractNumId w:val="17"/>
  </w:num>
  <w:num w:numId="24">
    <w:abstractNumId w:val="25"/>
  </w:num>
  <w:num w:numId="25">
    <w:abstractNumId w:val="3"/>
  </w:num>
  <w:num w:numId="26">
    <w:abstractNumId w:val="14"/>
  </w:num>
  <w:num w:numId="27">
    <w:abstractNumId w:val="1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240A8"/>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26CEF"/>
    <w:rsid w:val="0023192E"/>
    <w:rsid w:val="0023719C"/>
    <w:rsid w:val="00237F1E"/>
    <w:rsid w:val="00253C1A"/>
    <w:rsid w:val="0026533B"/>
    <w:rsid w:val="0028760D"/>
    <w:rsid w:val="00294644"/>
    <w:rsid w:val="002A58F4"/>
    <w:rsid w:val="002B1E30"/>
    <w:rsid w:val="002D1A88"/>
    <w:rsid w:val="002E47C1"/>
    <w:rsid w:val="002F055A"/>
    <w:rsid w:val="002F63D4"/>
    <w:rsid w:val="00302FA6"/>
    <w:rsid w:val="00305DCE"/>
    <w:rsid w:val="003260ED"/>
    <w:rsid w:val="00346358"/>
    <w:rsid w:val="0035783D"/>
    <w:rsid w:val="003700A1"/>
    <w:rsid w:val="0038440C"/>
    <w:rsid w:val="0039394F"/>
    <w:rsid w:val="003A05E8"/>
    <w:rsid w:val="003B08DC"/>
    <w:rsid w:val="003B0A61"/>
    <w:rsid w:val="003B105A"/>
    <w:rsid w:val="003B531B"/>
    <w:rsid w:val="003D14AC"/>
    <w:rsid w:val="003D5EE0"/>
    <w:rsid w:val="00402678"/>
    <w:rsid w:val="00440E03"/>
    <w:rsid w:val="0047066F"/>
    <w:rsid w:val="00484760"/>
    <w:rsid w:val="004927C1"/>
    <w:rsid w:val="00494544"/>
    <w:rsid w:val="00497573"/>
    <w:rsid w:val="004A1D64"/>
    <w:rsid w:val="004B05F9"/>
    <w:rsid w:val="004B2848"/>
    <w:rsid w:val="004C3595"/>
    <w:rsid w:val="004E3B01"/>
    <w:rsid w:val="004E50B5"/>
    <w:rsid w:val="004F0A62"/>
    <w:rsid w:val="004F10FA"/>
    <w:rsid w:val="004F66E1"/>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6552"/>
    <w:rsid w:val="006C7D93"/>
    <w:rsid w:val="006E7993"/>
    <w:rsid w:val="006F62C5"/>
    <w:rsid w:val="007257E9"/>
    <w:rsid w:val="00746CCB"/>
    <w:rsid w:val="00750235"/>
    <w:rsid w:val="00767D52"/>
    <w:rsid w:val="00781E9F"/>
    <w:rsid w:val="0078238F"/>
    <w:rsid w:val="00785410"/>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3E70"/>
    <w:rsid w:val="00904366"/>
    <w:rsid w:val="00913BC2"/>
    <w:rsid w:val="009171CD"/>
    <w:rsid w:val="009306A6"/>
    <w:rsid w:val="00930E28"/>
    <w:rsid w:val="00951C69"/>
    <w:rsid w:val="00952271"/>
    <w:rsid w:val="00963FDC"/>
    <w:rsid w:val="00971E3B"/>
    <w:rsid w:val="009A403E"/>
    <w:rsid w:val="009A4D96"/>
    <w:rsid w:val="009B5517"/>
    <w:rsid w:val="009C565C"/>
    <w:rsid w:val="009E3468"/>
    <w:rsid w:val="009E68FC"/>
    <w:rsid w:val="00A068CC"/>
    <w:rsid w:val="00A10836"/>
    <w:rsid w:val="00A31FB5"/>
    <w:rsid w:val="00A3471E"/>
    <w:rsid w:val="00A46D98"/>
    <w:rsid w:val="00A512F1"/>
    <w:rsid w:val="00A54CDF"/>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2D70"/>
    <w:rsid w:val="00C63BBE"/>
    <w:rsid w:val="00C719B7"/>
    <w:rsid w:val="00C85ABC"/>
    <w:rsid w:val="00C863FC"/>
    <w:rsid w:val="00C870D8"/>
    <w:rsid w:val="00CA1810"/>
    <w:rsid w:val="00CB716B"/>
    <w:rsid w:val="00CC3C0F"/>
    <w:rsid w:val="00CE2902"/>
    <w:rsid w:val="00CE4139"/>
    <w:rsid w:val="00D066FB"/>
    <w:rsid w:val="00D10DAA"/>
    <w:rsid w:val="00D152E4"/>
    <w:rsid w:val="00D33FB1"/>
    <w:rsid w:val="00D35C0C"/>
    <w:rsid w:val="00D4767A"/>
    <w:rsid w:val="00D75224"/>
    <w:rsid w:val="00D7768F"/>
    <w:rsid w:val="00D83FC5"/>
    <w:rsid w:val="00D85332"/>
    <w:rsid w:val="00D9410E"/>
    <w:rsid w:val="00DB0ECE"/>
    <w:rsid w:val="00DB323F"/>
    <w:rsid w:val="00DC4B98"/>
    <w:rsid w:val="00DD02EF"/>
    <w:rsid w:val="00DD42AA"/>
    <w:rsid w:val="00DE75C1"/>
    <w:rsid w:val="00DE78A6"/>
    <w:rsid w:val="00DF1467"/>
    <w:rsid w:val="00DF3EA5"/>
    <w:rsid w:val="00E00ED2"/>
    <w:rsid w:val="00E02487"/>
    <w:rsid w:val="00E0498F"/>
    <w:rsid w:val="00E17768"/>
    <w:rsid w:val="00E24075"/>
    <w:rsid w:val="00E36174"/>
    <w:rsid w:val="00E366B3"/>
    <w:rsid w:val="00E437F7"/>
    <w:rsid w:val="00E43B57"/>
    <w:rsid w:val="00E45415"/>
    <w:rsid w:val="00E46F27"/>
    <w:rsid w:val="00E62900"/>
    <w:rsid w:val="00E640E2"/>
    <w:rsid w:val="00E6484F"/>
    <w:rsid w:val="00E71F00"/>
    <w:rsid w:val="00E828BB"/>
    <w:rsid w:val="00E8697C"/>
    <w:rsid w:val="00EA16BC"/>
    <w:rsid w:val="00EB3942"/>
    <w:rsid w:val="00EE60F2"/>
    <w:rsid w:val="00F11B2C"/>
    <w:rsid w:val="00F23AED"/>
    <w:rsid w:val="00F256ED"/>
    <w:rsid w:val="00F3006F"/>
    <w:rsid w:val="00F33B34"/>
    <w:rsid w:val="00F51388"/>
    <w:rsid w:val="00F6179B"/>
    <w:rsid w:val="00F96EDF"/>
    <w:rsid w:val="00FA3208"/>
    <w:rsid w:val="00FA4C1C"/>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55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rdtext">
    <w:name w:val="Body Text"/>
    <w:basedOn w:val="Normal"/>
    <w:link w:val="BrdtextChar"/>
    <w:rsid w:val="00952271"/>
    <w:pPr>
      <w:suppressAutoHyphens/>
      <w:spacing w:after="120"/>
    </w:pPr>
    <w:rPr>
      <w:rFonts w:eastAsia="SimSun" w:cs="Calibri"/>
      <w:kern w:val="1"/>
      <w:lang w:eastAsia="ar-SA"/>
    </w:rPr>
  </w:style>
  <w:style w:type="character" w:customStyle="1" w:styleId="BrdtextChar">
    <w:name w:val="Brödtext Char"/>
    <w:basedOn w:val="Standardstycketeckensnitt"/>
    <w:link w:val="Brdtext"/>
    <w:rsid w:val="00952271"/>
    <w:rPr>
      <w:rFonts w:ascii="Times New Roman" w:eastAsia="SimSun" w:hAnsi="Times New Roman" w:cs="Calibri"/>
      <w:kern w:val="1"/>
      <w:sz w:val="24"/>
      <w:lang w:eastAsia="ar-SA"/>
    </w:rPr>
  </w:style>
  <w:style w:type="paragraph" w:styleId="HTML-frformaterad">
    <w:name w:val="HTML Preformatted"/>
    <w:basedOn w:val="Normal"/>
    <w:link w:val="HTML-frformateradChar"/>
    <w:uiPriority w:val="99"/>
    <w:unhideWhenUsed/>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E43B57"/>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7225">
      <w:bodyDiv w:val="1"/>
      <w:marLeft w:val="0"/>
      <w:marRight w:val="0"/>
      <w:marTop w:val="0"/>
      <w:marBottom w:val="0"/>
      <w:divBdr>
        <w:top w:val="none" w:sz="0" w:space="0" w:color="auto"/>
        <w:left w:val="none" w:sz="0" w:space="0" w:color="auto"/>
        <w:bottom w:val="none" w:sz="0" w:space="0" w:color="auto"/>
        <w:right w:val="none" w:sz="0" w:space="0" w:color="auto"/>
      </w:divBdr>
    </w:div>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1515680479">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E52F-1149-4E28-AF16-D67A28AF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16</Pages>
  <Words>2755</Words>
  <Characters>14602</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35</cp:revision>
  <dcterms:created xsi:type="dcterms:W3CDTF">2017-03-27T12:20:00Z</dcterms:created>
  <dcterms:modified xsi:type="dcterms:W3CDTF">2017-05-12T12:08:00Z</dcterms:modified>
</cp:coreProperties>
</file>