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A5" w:rsidRPr="006D3D63" w:rsidRDefault="00803B7D" w:rsidP="00803B7D">
      <w:pPr>
        <w:jc w:val="center"/>
        <w:rPr>
          <w:b/>
          <w:sz w:val="36"/>
        </w:rPr>
      </w:pPr>
      <w:r>
        <w:rPr>
          <w:b/>
          <w:sz w:val="36"/>
        </w:rPr>
        <w:t>Socialt kontrakt Grupp 23</w:t>
      </w:r>
      <w:r w:rsidR="009C5429" w:rsidRPr="006D3D63">
        <w:rPr>
          <w:b/>
          <w:sz w:val="36"/>
        </w:rPr>
        <w:t xml:space="preserve"> </w:t>
      </w:r>
      <w:r>
        <w:rPr>
          <w:b/>
          <w:sz w:val="36"/>
        </w:rPr>
        <w:t xml:space="preserve">Grand </w:t>
      </w:r>
      <w:proofErr w:type="spellStart"/>
      <w:r>
        <w:rPr>
          <w:b/>
          <w:sz w:val="36"/>
        </w:rPr>
        <w:t>Psychedelic</w:t>
      </w:r>
      <w:proofErr w:type="spellEnd"/>
      <w:r>
        <w:rPr>
          <w:b/>
          <w:sz w:val="36"/>
        </w:rPr>
        <w:t xml:space="preserve"> Space </w:t>
      </w:r>
      <w:proofErr w:type="spellStart"/>
      <w:r>
        <w:rPr>
          <w:b/>
          <w:sz w:val="36"/>
        </w:rPr>
        <w:t>Voyage</w:t>
      </w:r>
      <w:proofErr w:type="spellEnd"/>
      <w:r>
        <w:rPr>
          <w:b/>
          <w:sz w:val="36"/>
        </w:rPr>
        <w:t xml:space="preserve"> Experiment</w:t>
      </w:r>
    </w:p>
    <w:p w:rsidR="009C5429" w:rsidRDefault="00803B7D" w:rsidP="009C5429">
      <w:pPr>
        <w:rPr>
          <w:b/>
          <w:sz w:val="28"/>
        </w:rPr>
      </w:pPr>
      <w:r>
        <w:rPr>
          <w:b/>
          <w:sz w:val="28"/>
        </w:rPr>
        <w:t xml:space="preserve">Kommunikation </w:t>
      </w:r>
    </w:p>
    <w:p w:rsidR="00803B7D" w:rsidRDefault="00803B7D" w:rsidP="009C5429">
      <w:pPr>
        <w:rPr>
          <w:b/>
          <w:sz w:val="24"/>
        </w:rPr>
      </w:pPr>
      <w:r>
        <w:rPr>
          <w:b/>
          <w:sz w:val="24"/>
        </w:rPr>
        <w:t>Kommunikationskanaler:</w:t>
      </w:r>
    </w:p>
    <w:p w:rsidR="00803B7D" w:rsidRPr="00803B7D" w:rsidRDefault="00803B7D" w:rsidP="00803B7D">
      <w:pPr>
        <w:spacing w:line="240" w:lineRule="auto"/>
        <w:rPr>
          <w:sz w:val="24"/>
        </w:rPr>
      </w:pPr>
      <w:r>
        <w:rPr>
          <w:sz w:val="24"/>
        </w:rPr>
        <w:t xml:space="preserve">Discord och </w:t>
      </w:r>
      <w:proofErr w:type="spellStart"/>
      <w:r>
        <w:rPr>
          <w:sz w:val="24"/>
        </w:rPr>
        <w:t>facebook</w:t>
      </w:r>
      <w:proofErr w:type="spellEnd"/>
      <w:r>
        <w:rPr>
          <w:sz w:val="24"/>
        </w:rPr>
        <w:t>(</w:t>
      </w:r>
      <w:proofErr w:type="spellStart"/>
      <w:r>
        <w:rPr>
          <w:sz w:val="24"/>
        </w:rPr>
        <w:t>messenger</w:t>
      </w:r>
      <w:proofErr w:type="spellEnd"/>
      <w:r>
        <w:rPr>
          <w:sz w:val="24"/>
        </w:rPr>
        <w:t>). Telefon-kommunikation endast vid nödläge, alla tider under dygnet.</w:t>
      </w:r>
    </w:p>
    <w:p w:rsidR="009C5429" w:rsidRPr="006D3D63" w:rsidRDefault="00803B7D" w:rsidP="009C5429">
      <w:pPr>
        <w:rPr>
          <w:b/>
          <w:sz w:val="28"/>
        </w:rPr>
      </w:pPr>
      <w:r>
        <w:rPr>
          <w:b/>
          <w:sz w:val="28"/>
        </w:rPr>
        <w:t>Arbetstider</w:t>
      </w:r>
    </w:p>
    <w:p w:rsidR="00490DBB" w:rsidRDefault="00803B7D" w:rsidP="009C5429">
      <w:pPr>
        <w:rPr>
          <w:rFonts w:ascii="Times New Roman" w:hAnsi="Times New Roman"/>
          <w:sz w:val="24"/>
          <w:szCs w:val="24"/>
        </w:rPr>
      </w:pPr>
      <w:r>
        <w:rPr>
          <w:rFonts w:ascii="Times New Roman" w:hAnsi="Times New Roman"/>
          <w:sz w:val="24"/>
          <w:szCs w:val="24"/>
        </w:rPr>
        <w:t xml:space="preserve">18 h </w:t>
      </w:r>
      <w:proofErr w:type="spellStart"/>
      <w:r>
        <w:rPr>
          <w:rFonts w:ascii="Times New Roman" w:hAnsi="Times New Roman"/>
          <w:sz w:val="24"/>
          <w:szCs w:val="24"/>
        </w:rPr>
        <w:t>flex</w:t>
      </w:r>
      <w:proofErr w:type="spellEnd"/>
      <w:r>
        <w:rPr>
          <w:rFonts w:ascii="Times New Roman" w:hAnsi="Times New Roman"/>
          <w:sz w:val="24"/>
          <w:szCs w:val="24"/>
        </w:rPr>
        <w:t xml:space="preserve"> per vecka.</w:t>
      </w:r>
      <w:r w:rsidR="00490DBB">
        <w:rPr>
          <w:rFonts w:ascii="Times New Roman" w:hAnsi="Times New Roman"/>
          <w:sz w:val="24"/>
          <w:szCs w:val="24"/>
        </w:rPr>
        <w:t xml:space="preserve"> Lunchpauser kan vara mellan 30-60 minuter eventuellt mikropauser, eller vila. </w:t>
      </w:r>
    </w:p>
    <w:p w:rsidR="00490DBB" w:rsidRDefault="00490DBB" w:rsidP="009C5429">
      <w:pPr>
        <w:rPr>
          <w:rFonts w:ascii="Times New Roman" w:hAnsi="Times New Roman"/>
          <w:b/>
          <w:sz w:val="28"/>
          <w:szCs w:val="24"/>
        </w:rPr>
      </w:pPr>
      <w:r>
        <w:rPr>
          <w:rFonts w:ascii="Times New Roman" w:hAnsi="Times New Roman"/>
          <w:b/>
          <w:sz w:val="28"/>
          <w:szCs w:val="24"/>
        </w:rPr>
        <w:t>Möten</w:t>
      </w:r>
    </w:p>
    <w:p w:rsidR="00F72635" w:rsidRDefault="00490DBB" w:rsidP="009C5429">
      <w:pPr>
        <w:rPr>
          <w:rFonts w:ascii="Times New Roman" w:hAnsi="Times New Roman"/>
          <w:sz w:val="24"/>
          <w:szCs w:val="24"/>
        </w:rPr>
      </w:pPr>
      <w:r>
        <w:rPr>
          <w:rFonts w:ascii="Times New Roman" w:hAnsi="Times New Roman"/>
          <w:sz w:val="24"/>
          <w:szCs w:val="24"/>
        </w:rPr>
        <w:t xml:space="preserve">Ett </w:t>
      </w:r>
      <w:proofErr w:type="spellStart"/>
      <w:r>
        <w:rPr>
          <w:rFonts w:ascii="Times New Roman" w:hAnsi="Times New Roman"/>
          <w:sz w:val="24"/>
          <w:szCs w:val="24"/>
        </w:rPr>
        <w:t>irl</w:t>
      </w:r>
      <w:proofErr w:type="spellEnd"/>
      <w:r>
        <w:rPr>
          <w:rFonts w:ascii="Times New Roman" w:hAnsi="Times New Roman"/>
          <w:sz w:val="24"/>
          <w:szCs w:val="24"/>
        </w:rPr>
        <w:t xml:space="preserve"> möte per vecka och ett distansmöte utöver handledningar, </w:t>
      </w:r>
      <w:proofErr w:type="spellStart"/>
      <w:r>
        <w:rPr>
          <w:rFonts w:ascii="Times New Roman" w:hAnsi="Times New Roman"/>
          <w:sz w:val="24"/>
          <w:szCs w:val="24"/>
        </w:rPr>
        <w:t>retrospektmöten</w:t>
      </w:r>
      <w:proofErr w:type="spellEnd"/>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 När mötet sker, bestämmer vi när/var/hur nästa möte skall hållas utifrån skolschema och individuella planeringar.</w:t>
      </w:r>
      <w:r w:rsidR="00803B7D">
        <w:rPr>
          <w:rFonts w:ascii="Times New Roman" w:hAnsi="Times New Roman"/>
          <w:sz w:val="24"/>
          <w:szCs w:val="24"/>
        </w:rPr>
        <w:t xml:space="preserve"> </w:t>
      </w:r>
      <w:r>
        <w:rPr>
          <w:rFonts w:ascii="Times New Roman" w:hAnsi="Times New Roman"/>
          <w:sz w:val="24"/>
          <w:szCs w:val="24"/>
        </w:rPr>
        <w:t>Mötena skall inte överskrida mer än 6 timmar.</w:t>
      </w:r>
      <w:r>
        <w:rPr>
          <w:rFonts w:ascii="Times New Roman" w:hAnsi="Times New Roman"/>
          <w:sz w:val="24"/>
          <w:szCs w:val="24"/>
        </w:rPr>
        <w:t xml:space="preserve"> Roterande fikaschema, nästa person bestäms under mötet.</w:t>
      </w:r>
      <w:r w:rsidR="00D22933">
        <w:rPr>
          <w:rFonts w:ascii="Times New Roman" w:hAnsi="Times New Roman"/>
          <w:sz w:val="24"/>
          <w:szCs w:val="24"/>
        </w:rPr>
        <w:t xml:space="preserve">  Minst 75% av gruppen måste kunna närvara.</w:t>
      </w:r>
    </w:p>
    <w:p w:rsidR="00490DBB" w:rsidRDefault="00490DBB" w:rsidP="009C5429">
      <w:pPr>
        <w:rPr>
          <w:rFonts w:ascii="Times New Roman" w:hAnsi="Times New Roman"/>
          <w:b/>
          <w:sz w:val="28"/>
          <w:szCs w:val="24"/>
        </w:rPr>
      </w:pPr>
      <w:r>
        <w:rPr>
          <w:rFonts w:ascii="Times New Roman" w:hAnsi="Times New Roman"/>
          <w:b/>
          <w:sz w:val="28"/>
          <w:szCs w:val="24"/>
        </w:rPr>
        <w:t>Konflikter</w:t>
      </w:r>
    </w:p>
    <w:p w:rsidR="00D22933" w:rsidRDefault="00D22933" w:rsidP="009C5429">
      <w:pPr>
        <w:rPr>
          <w:rFonts w:ascii="Times New Roman" w:hAnsi="Times New Roman"/>
          <w:sz w:val="24"/>
          <w:szCs w:val="24"/>
        </w:rPr>
      </w:pPr>
      <w:r>
        <w:rPr>
          <w:rFonts w:ascii="Times New Roman" w:hAnsi="Times New Roman"/>
          <w:sz w:val="24"/>
          <w:szCs w:val="24"/>
        </w:rPr>
        <w:t xml:space="preserve">Design/besluts konflikter – Demokratiska beslut där majoriteten vinner, lika resultat löses med </w:t>
      </w:r>
      <w:proofErr w:type="spellStart"/>
      <w:r>
        <w:rPr>
          <w:rFonts w:ascii="Times New Roman" w:hAnsi="Times New Roman"/>
          <w:sz w:val="24"/>
          <w:szCs w:val="24"/>
        </w:rPr>
        <w:t>CsGo</w:t>
      </w:r>
      <w:proofErr w:type="spellEnd"/>
      <w:r>
        <w:rPr>
          <w:rFonts w:ascii="Times New Roman" w:hAnsi="Times New Roman"/>
          <w:sz w:val="24"/>
          <w:szCs w:val="24"/>
        </w:rPr>
        <w:t xml:space="preserve"> match 2 v 2 bäst av 3 rundor.</w:t>
      </w:r>
    </w:p>
    <w:p w:rsidR="00D22933" w:rsidRDefault="00D22933" w:rsidP="009C5429">
      <w:pPr>
        <w:rPr>
          <w:rFonts w:ascii="Times New Roman" w:hAnsi="Times New Roman"/>
          <w:sz w:val="24"/>
          <w:szCs w:val="24"/>
        </w:rPr>
      </w:pPr>
      <w:r>
        <w:rPr>
          <w:rFonts w:ascii="Times New Roman" w:hAnsi="Times New Roman"/>
          <w:sz w:val="24"/>
          <w:szCs w:val="24"/>
        </w:rPr>
        <w:t>Tidskonflikter – Motverka detta med ärlighet och mycket kommunikation gruppen emellan. Vi är alla människor, man blir försenad ibland. Dock mer än 10 mins försening kan man kräva en förklaring. Förklaring kan nekas på grund av privata skäl.</w:t>
      </w:r>
      <w:r w:rsidR="009D6A0E">
        <w:rPr>
          <w:rFonts w:ascii="Times New Roman" w:hAnsi="Times New Roman"/>
          <w:sz w:val="24"/>
          <w:szCs w:val="24"/>
        </w:rPr>
        <w:t xml:space="preserve"> Inga konflikter får lämnas olösta, samt att konflikter inte får ändra ens inställning gällande grupp och projekt.</w:t>
      </w:r>
    </w:p>
    <w:p w:rsidR="009D6A0E" w:rsidRDefault="009D6A0E" w:rsidP="009C5429">
      <w:pPr>
        <w:rPr>
          <w:rFonts w:ascii="Times New Roman" w:hAnsi="Times New Roman"/>
          <w:b/>
          <w:sz w:val="28"/>
          <w:szCs w:val="24"/>
        </w:rPr>
      </w:pPr>
      <w:r>
        <w:rPr>
          <w:rFonts w:ascii="Times New Roman" w:hAnsi="Times New Roman"/>
          <w:b/>
          <w:sz w:val="28"/>
          <w:szCs w:val="24"/>
        </w:rPr>
        <w:t>Klimat</w:t>
      </w:r>
    </w:p>
    <w:p w:rsidR="00F72635" w:rsidRDefault="009D6A0E" w:rsidP="009C5429">
      <w:pPr>
        <w:rPr>
          <w:rFonts w:ascii="Times New Roman" w:hAnsi="Times New Roman"/>
          <w:sz w:val="24"/>
          <w:szCs w:val="24"/>
        </w:rPr>
      </w:pPr>
      <w:r>
        <w:rPr>
          <w:rFonts w:ascii="Times New Roman" w:hAnsi="Times New Roman"/>
          <w:sz w:val="24"/>
          <w:szCs w:val="24"/>
        </w:rPr>
        <w:t>Bidra med en bra och skön miljö. Inte vara rädd för att ge konstruktiv kritik. Ta emot kritik med förståelse för projektets bästa och förbättringar. Diskussioner och kritik framförs helst i mätt tillstånd. Om man är inne i fokus-mode</w:t>
      </w:r>
      <w:r w:rsidR="00D511A0">
        <w:rPr>
          <w:rFonts w:ascii="Times New Roman" w:hAnsi="Times New Roman"/>
          <w:sz w:val="24"/>
          <w:szCs w:val="24"/>
        </w:rPr>
        <w:t xml:space="preserve"> så får andra inte lov och hacka på personen, ställa frågor är självklart OK.</w:t>
      </w:r>
    </w:p>
    <w:p w:rsidR="00F72635" w:rsidRDefault="00F72635" w:rsidP="009C5429">
      <w:pPr>
        <w:rPr>
          <w:b/>
          <w:sz w:val="28"/>
          <w:szCs w:val="28"/>
        </w:rPr>
      </w:pPr>
      <w:r w:rsidRPr="00F72635">
        <w:rPr>
          <w:b/>
          <w:sz w:val="28"/>
          <w:szCs w:val="28"/>
        </w:rPr>
        <w:t>Godkännande</w:t>
      </w:r>
    </w:p>
    <w:p w:rsidR="00F72635" w:rsidRDefault="00F72635" w:rsidP="009C5429">
      <w:pPr>
        <w:rPr>
          <w:rFonts w:ascii="Times New Roman" w:hAnsi="Times New Roman"/>
          <w:sz w:val="24"/>
          <w:szCs w:val="24"/>
        </w:rPr>
      </w:pPr>
      <w:r>
        <w:rPr>
          <w:rFonts w:ascii="Times New Roman" w:hAnsi="Times New Roman"/>
          <w:sz w:val="24"/>
          <w:szCs w:val="24"/>
        </w:rPr>
        <w:t>Följande gruppmedlemmar har &lt;datum&gt; tagit del av och godkänt det sociala kontraktet:</w:t>
      </w:r>
    </w:p>
    <w:p w:rsidR="00F72635" w:rsidRDefault="00D511A0" w:rsidP="00F72635">
      <w:pPr>
        <w:pStyle w:val="Liststycke"/>
        <w:numPr>
          <w:ilvl w:val="0"/>
          <w:numId w:val="2"/>
        </w:numPr>
        <w:rPr>
          <w:rFonts w:ascii="Times New Roman" w:hAnsi="Times New Roman"/>
          <w:sz w:val="24"/>
          <w:szCs w:val="24"/>
        </w:rPr>
      </w:pPr>
      <w:r>
        <w:rPr>
          <w:rFonts w:ascii="Times New Roman" w:hAnsi="Times New Roman"/>
          <w:sz w:val="24"/>
          <w:szCs w:val="24"/>
        </w:rPr>
        <w:t>Miran Amin AYE</w:t>
      </w:r>
    </w:p>
    <w:p w:rsidR="00F72635" w:rsidRDefault="00D511A0" w:rsidP="00F72635">
      <w:pPr>
        <w:pStyle w:val="Liststycke"/>
        <w:numPr>
          <w:ilvl w:val="0"/>
          <w:numId w:val="2"/>
        </w:numPr>
        <w:rPr>
          <w:rFonts w:ascii="Times New Roman" w:hAnsi="Times New Roman"/>
          <w:sz w:val="24"/>
          <w:szCs w:val="24"/>
        </w:rPr>
      </w:pPr>
      <w:r>
        <w:rPr>
          <w:rFonts w:ascii="Times New Roman" w:hAnsi="Times New Roman"/>
          <w:sz w:val="24"/>
          <w:szCs w:val="24"/>
        </w:rPr>
        <w:t>Petter ”</w:t>
      </w:r>
      <w:proofErr w:type="spellStart"/>
      <w:r>
        <w:rPr>
          <w:rFonts w:ascii="Times New Roman" w:hAnsi="Times New Roman"/>
          <w:sz w:val="24"/>
          <w:szCs w:val="24"/>
        </w:rPr>
        <w:t>Pidde</w:t>
      </w:r>
      <w:proofErr w:type="spellEnd"/>
      <w:r>
        <w:rPr>
          <w:rFonts w:ascii="Times New Roman" w:hAnsi="Times New Roman"/>
          <w:sz w:val="24"/>
          <w:szCs w:val="24"/>
        </w:rPr>
        <w:t>” Månsson AYE</w:t>
      </w:r>
    </w:p>
    <w:p w:rsidR="00F72635" w:rsidRDefault="00D511A0" w:rsidP="00F72635">
      <w:pPr>
        <w:pStyle w:val="Liststycke"/>
        <w:numPr>
          <w:ilvl w:val="0"/>
          <w:numId w:val="2"/>
        </w:numPr>
        <w:rPr>
          <w:rFonts w:ascii="Times New Roman" w:hAnsi="Times New Roman"/>
          <w:sz w:val="24"/>
          <w:szCs w:val="24"/>
        </w:rPr>
      </w:pPr>
      <w:r>
        <w:rPr>
          <w:rFonts w:ascii="Times New Roman" w:hAnsi="Times New Roman"/>
          <w:sz w:val="24"/>
          <w:szCs w:val="24"/>
        </w:rPr>
        <w:t>Oskar ”O-</w:t>
      </w:r>
      <w:proofErr w:type="spellStart"/>
      <w:r>
        <w:rPr>
          <w:rFonts w:ascii="Times New Roman" w:hAnsi="Times New Roman"/>
          <w:sz w:val="24"/>
          <w:szCs w:val="24"/>
        </w:rPr>
        <w:t>Train</w:t>
      </w:r>
      <w:proofErr w:type="spellEnd"/>
      <w:r>
        <w:rPr>
          <w:rFonts w:ascii="Times New Roman" w:hAnsi="Times New Roman"/>
          <w:sz w:val="24"/>
          <w:szCs w:val="24"/>
        </w:rPr>
        <w:t>” Lloyd AYE</w:t>
      </w:r>
    </w:p>
    <w:p w:rsidR="00F72635" w:rsidRDefault="00D511A0" w:rsidP="00F72635">
      <w:pPr>
        <w:pStyle w:val="Liststycke"/>
        <w:numPr>
          <w:ilvl w:val="0"/>
          <w:numId w:val="2"/>
        </w:numPr>
        <w:rPr>
          <w:rFonts w:ascii="Times New Roman" w:hAnsi="Times New Roman"/>
          <w:sz w:val="24"/>
          <w:szCs w:val="24"/>
        </w:rPr>
      </w:pPr>
      <w:r>
        <w:rPr>
          <w:rFonts w:ascii="Times New Roman" w:hAnsi="Times New Roman"/>
          <w:sz w:val="24"/>
          <w:szCs w:val="24"/>
        </w:rPr>
        <w:t>Nils ”</w:t>
      </w:r>
      <w:proofErr w:type="spellStart"/>
      <w:r>
        <w:rPr>
          <w:rFonts w:ascii="Times New Roman" w:hAnsi="Times New Roman"/>
          <w:sz w:val="24"/>
          <w:szCs w:val="24"/>
        </w:rPr>
        <w:t>KnurrKakan</w:t>
      </w:r>
      <w:proofErr w:type="spellEnd"/>
      <w:r>
        <w:rPr>
          <w:rFonts w:ascii="Times New Roman" w:hAnsi="Times New Roman"/>
          <w:sz w:val="24"/>
          <w:szCs w:val="24"/>
        </w:rPr>
        <w:t>” Lindkvist AYE</w:t>
      </w:r>
    </w:p>
    <w:p w:rsidR="00F72635" w:rsidRPr="00D511A0" w:rsidRDefault="00F72635" w:rsidP="00D511A0">
      <w:pPr>
        <w:rPr>
          <w:rFonts w:ascii="Times New Roman" w:hAnsi="Times New Roman"/>
          <w:sz w:val="24"/>
          <w:szCs w:val="24"/>
        </w:rPr>
      </w:pPr>
      <w:bookmarkStart w:id="0" w:name="_GoBack"/>
      <w:bookmarkEnd w:id="0"/>
    </w:p>
    <w:sectPr w:rsidR="00F72635" w:rsidRPr="00D511A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B4B" w:rsidRDefault="003E6B4B" w:rsidP="009C5429">
      <w:pPr>
        <w:spacing w:after="0" w:line="240" w:lineRule="auto"/>
      </w:pPr>
      <w:r>
        <w:separator/>
      </w:r>
    </w:p>
  </w:endnote>
  <w:endnote w:type="continuationSeparator" w:id="0">
    <w:p w:rsidR="003E6B4B" w:rsidRDefault="003E6B4B" w:rsidP="009C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429" w:rsidRDefault="009C5429">
    <w:pPr>
      <w:pStyle w:val="Sidfot"/>
      <w:jc w:val="center"/>
    </w:pPr>
    <w:r>
      <w:fldChar w:fldCharType="begin"/>
    </w:r>
    <w:r>
      <w:instrText>PAGE   \* MERGEFORMAT</w:instrText>
    </w:r>
    <w:r>
      <w:fldChar w:fldCharType="separate"/>
    </w:r>
    <w:r w:rsidR="00885CC6">
      <w:rPr>
        <w:noProof/>
      </w:rPr>
      <w:t>1</w:t>
    </w:r>
    <w:r>
      <w:fldChar w:fldCharType="end"/>
    </w:r>
  </w:p>
  <w:p w:rsidR="009C5429" w:rsidRDefault="009C542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B4B" w:rsidRDefault="003E6B4B" w:rsidP="009C5429">
      <w:pPr>
        <w:spacing w:after="0" w:line="240" w:lineRule="auto"/>
      </w:pPr>
      <w:r>
        <w:separator/>
      </w:r>
    </w:p>
  </w:footnote>
  <w:footnote w:type="continuationSeparator" w:id="0">
    <w:p w:rsidR="003E6B4B" w:rsidRDefault="003E6B4B" w:rsidP="009C5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429" w:rsidRDefault="00F35D9E">
    <w:pPr>
      <w:pStyle w:val="Sidhuvud"/>
    </w:pPr>
    <w:r>
      <w:t>DA336A VT17</w:t>
    </w:r>
    <w:r w:rsidR="009C5429">
      <w:t xml:space="preserve">                                                                                                                                        Grupp &lt;XX&gt;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EED"/>
    <w:multiLevelType w:val="hybridMultilevel"/>
    <w:tmpl w:val="3D2661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1DE4934"/>
    <w:multiLevelType w:val="hybridMultilevel"/>
    <w:tmpl w:val="2E56EE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12"/>
    <w:rsid w:val="00000CA7"/>
    <w:rsid w:val="00001CB4"/>
    <w:rsid w:val="000131B5"/>
    <w:rsid w:val="00030BB4"/>
    <w:rsid w:val="00046265"/>
    <w:rsid w:val="00076340"/>
    <w:rsid w:val="00086536"/>
    <w:rsid w:val="00092584"/>
    <w:rsid w:val="000C3594"/>
    <w:rsid w:val="000C791A"/>
    <w:rsid w:val="000E1179"/>
    <w:rsid w:val="0012514D"/>
    <w:rsid w:val="001351DE"/>
    <w:rsid w:val="0015355D"/>
    <w:rsid w:val="001664EC"/>
    <w:rsid w:val="00190512"/>
    <w:rsid w:val="001B1FD1"/>
    <w:rsid w:val="0020238C"/>
    <w:rsid w:val="0028760D"/>
    <w:rsid w:val="00294644"/>
    <w:rsid w:val="002F63D4"/>
    <w:rsid w:val="003700A1"/>
    <w:rsid w:val="003B08DC"/>
    <w:rsid w:val="003B0A61"/>
    <w:rsid w:val="003E6B4B"/>
    <w:rsid w:val="00402678"/>
    <w:rsid w:val="00484760"/>
    <w:rsid w:val="00490DBB"/>
    <w:rsid w:val="004A1D64"/>
    <w:rsid w:val="004B2848"/>
    <w:rsid w:val="004F10FA"/>
    <w:rsid w:val="0052019F"/>
    <w:rsid w:val="00525C9F"/>
    <w:rsid w:val="005715C0"/>
    <w:rsid w:val="005A5F12"/>
    <w:rsid w:val="005D1563"/>
    <w:rsid w:val="005D4AA8"/>
    <w:rsid w:val="00622249"/>
    <w:rsid w:val="00646BBB"/>
    <w:rsid w:val="00670D5B"/>
    <w:rsid w:val="00687268"/>
    <w:rsid w:val="00690B35"/>
    <w:rsid w:val="006D3D63"/>
    <w:rsid w:val="006E7993"/>
    <w:rsid w:val="00746CCB"/>
    <w:rsid w:val="0078238F"/>
    <w:rsid w:val="007F1A1E"/>
    <w:rsid w:val="00803B7D"/>
    <w:rsid w:val="0081796D"/>
    <w:rsid w:val="00875698"/>
    <w:rsid w:val="00885CC6"/>
    <w:rsid w:val="008C33AD"/>
    <w:rsid w:val="00913BC2"/>
    <w:rsid w:val="00963FDC"/>
    <w:rsid w:val="009A403E"/>
    <w:rsid w:val="009C5429"/>
    <w:rsid w:val="009D6A0E"/>
    <w:rsid w:val="009E3468"/>
    <w:rsid w:val="009E68FC"/>
    <w:rsid w:val="00A068CC"/>
    <w:rsid w:val="00A10836"/>
    <w:rsid w:val="00A3471E"/>
    <w:rsid w:val="00AA5CF5"/>
    <w:rsid w:val="00AB6A08"/>
    <w:rsid w:val="00B32C8E"/>
    <w:rsid w:val="00B54BF7"/>
    <w:rsid w:val="00BB5A70"/>
    <w:rsid w:val="00BB6E12"/>
    <w:rsid w:val="00BC6E7E"/>
    <w:rsid w:val="00BF4086"/>
    <w:rsid w:val="00BF5684"/>
    <w:rsid w:val="00C44B54"/>
    <w:rsid w:val="00C863FC"/>
    <w:rsid w:val="00C870D8"/>
    <w:rsid w:val="00D066FB"/>
    <w:rsid w:val="00D22933"/>
    <w:rsid w:val="00D511A0"/>
    <w:rsid w:val="00D7768F"/>
    <w:rsid w:val="00D85332"/>
    <w:rsid w:val="00D9410E"/>
    <w:rsid w:val="00DA2946"/>
    <w:rsid w:val="00DF1467"/>
    <w:rsid w:val="00DF3EA5"/>
    <w:rsid w:val="00E0498F"/>
    <w:rsid w:val="00E640E2"/>
    <w:rsid w:val="00E6484F"/>
    <w:rsid w:val="00E71F00"/>
    <w:rsid w:val="00E8697C"/>
    <w:rsid w:val="00EA16BC"/>
    <w:rsid w:val="00EB3942"/>
    <w:rsid w:val="00F2436D"/>
    <w:rsid w:val="00F256ED"/>
    <w:rsid w:val="00F3006F"/>
    <w:rsid w:val="00F35D9E"/>
    <w:rsid w:val="00F51388"/>
    <w:rsid w:val="00F6179B"/>
    <w:rsid w:val="00F72635"/>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C09339"/>
  <w14:defaultImageDpi w14:val="0"/>
  <w15:docId w15:val="{242BA628-8CB3-4458-B237-0D59F7CE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imes New Roman"/>
    </w:rPr>
  </w:style>
  <w:style w:type="paragraph" w:styleId="Rubrik1">
    <w:name w:val="heading 1"/>
    <w:basedOn w:val="Normal"/>
    <w:next w:val="Normal"/>
    <w:link w:val="Rubrik1Char"/>
    <w:uiPriority w:val="9"/>
    <w:qFormat/>
    <w:rsid w:val="009C5429"/>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9C5429"/>
    <w:pPr>
      <w:tabs>
        <w:tab w:val="center" w:pos="4536"/>
        <w:tab w:val="right" w:pos="9072"/>
      </w:tabs>
      <w:spacing w:after="0" w:line="240" w:lineRule="auto"/>
    </w:pPr>
  </w:style>
  <w:style w:type="character" w:customStyle="1" w:styleId="Rubrik1Char">
    <w:name w:val="Rubrik 1 Char"/>
    <w:basedOn w:val="Standardstycketeckensnitt"/>
    <w:link w:val="Rubrik1"/>
    <w:uiPriority w:val="9"/>
    <w:locked/>
    <w:rsid w:val="009C5429"/>
    <w:rPr>
      <w:rFonts w:asciiTheme="majorHAnsi" w:eastAsiaTheme="majorEastAsia" w:hAnsiTheme="majorHAnsi" w:cs="Times New Roman"/>
      <w:color w:val="2E74B5" w:themeColor="accent1" w:themeShade="BF"/>
      <w:sz w:val="32"/>
      <w:szCs w:val="32"/>
    </w:rPr>
  </w:style>
  <w:style w:type="paragraph" w:styleId="Sidfot">
    <w:name w:val="footer"/>
    <w:basedOn w:val="Normal"/>
    <w:link w:val="SidfotChar"/>
    <w:uiPriority w:val="99"/>
    <w:unhideWhenUsed/>
    <w:rsid w:val="009C5429"/>
    <w:pPr>
      <w:tabs>
        <w:tab w:val="center" w:pos="4536"/>
        <w:tab w:val="right" w:pos="9072"/>
      </w:tabs>
      <w:spacing w:after="0" w:line="240" w:lineRule="auto"/>
    </w:pPr>
  </w:style>
  <w:style w:type="character" w:customStyle="1" w:styleId="SidhuvudChar">
    <w:name w:val="Sidhuvud Char"/>
    <w:basedOn w:val="Standardstycketeckensnitt"/>
    <w:link w:val="Sidhuvud"/>
    <w:uiPriority w:val="99"/>
    <w:locked/>
    <w:rsid w:val="009C5429"/>
    <w:rPr>
      <w:rFonts w:cs="Times New Roman"/>
    </w:rPr>
  </w:style>
  <w:style w:type="paragraph" w:styleId="Liststycke">
    <w:name w:val="List Paragraph"/>
    <w:basedOn w:val="Normal"/>
    <w:uiPriority w:val="34"/>
    <w:qFormat/>
    <w:rsid w:val="006D3D63"/>
    <w:pPr>
      <w:ind w:left="720"/>
      <w:contextualSpacing/>
    </w:pPr>
  </w:style>
  <w:style w:type="character" w:customStyle="1" w:styleId="SidfotChar">
    <w:name w:val="Sidfot Char"/>
    <w:basedOn w:val="Standardstycketeckensnitt"/>
    <w:link w:val="Sidfot"/>
    <w:uiPriority w:val="99"/>
    <w:locked/>
    <w:rsid w:val="009C54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Miran Amin</cp:lastModifiedBy>
  <cp:revision>2</cp:revision>
  <dcterms:created xsi:type="dcterms:W3CDTF">2017-03-08T14:17:00Z</dcterms:created>
  <dcterms:modified xsi:type="dcterms:W3CDTF">2017-03-08T14:17:00Z</dcterms:modified>
</cp:coreProperties>
</file>